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052" w:rsidRDefault="00855940">
      <w:r>
        <w:t>Description</w:t>
      </w:r>
    </w:p>
    <w:p w:rsidR="00855940" w:rsidRDefault="00855940"/>
    <w:p w:rsidR="00855940" w:rsidRDefault="009C79E9">
      <w:r>
        <w:t xml:space="preserve">There are over 70 million acres of naturally occurring sodic soils in the United States, and over 1.4 billion acres worldwide. </w:t>
      </w:r>
      <w:r w:rsidR="00855940">
        <w:t xml:space="preserve">Gypsum </w:t>
      </w:r>
      <w:proofErr w:type="gramStart"/>
      <w:r w:rsidR="00855940">
        <w:t>has been used</w:t>
      </w:r>
      <w:proofErr w:type="gramEnd"/>
      <w:r w:rsidR="00855940">
        <w:t xml:space="preserve"> as an amendment for over 100 years to improve the productivity of sodic soils. Gypsum does two things: 1) provides Ca2+ to displace Na+ from the soil’s exchange sites, and 2) maintains or increases the soil salinity.</w:t>
      </w:r>
      <w:r>
        <w:t xml:space="preserve">  Applying the correct amount of gypsum requires knowledge of soil parameters as well as the quality of the gypsum. By understanding what </w:t>
      </w:r>
      <w:proofErr w:type="gramStart"/>
      <w:r>
        <w:t>is required</w:t>
      </w:r>
      <w:proofErr w:type="gramEnd"/>
      <w:r>
        <w:t xml:space="preserve"> to calculate Gypsum Requirement will allow one to have the proper soil tests conducted so that the most accurate determination is made.</w:t>
      </w:r>
    </w:p>
    <w:p w:rsidR="00855940" w:rsidRDefault="00855940"/>
    <w:p w:rsidR="00855940" w:rsidRDefault="00855940">
      <w:r>
        <w:t xml:space="preserve">The Gypsum Requirement app for iPhone and Android </w:t>
      </w:r>
      <w:proofErr w:type="gramStart"/>
      <w:r>
        <w:t>can be used</w:t>
      </w:r>
      <w:proofErr w:type="gramEnd"/>
      <w:r>
        <w:t xml:space="preserve"> to answer the question “how much gypsum should I apply to my sodic soil?”  The calculator </w:t>
      </w:r>
      <w:proofErr w:type="gramStart"/>
      <w:r>
        <w:t>is based</w:t>
      </w:r>
      <w:proofErr w:type="gramEnd"/>
      <w:r>
        <w:t xml:space="preserve"> on the equation developed by </w:t>
      </w:r>
      <w:r w:rsidR="009C79E9">
        <w:t xml:space="preserve">North Dakota native </w:t>
      </w:r>
      <w:r>
        <w:t xml:space="preserve">Dr. James Oster and others. The </w:t>
      </w:r>
      <w:r w:rsidR="009C79E9">
        <w:t>app is easy to use and</w:t>
      </w:r>
      <w:r>
        <w:t xml:space="preserve"> allows one to easily determine the Gypsu</w:t>
      </w:r>
      <w:r w:rsidR="009C79E9">
        <w:t>m Requirement for sodic soils</w:t>
      </w:r>
      <w:r>
        <w:t xml:space="preserve">. </w:t>
      </w:r>
    </w:p>
    <w:p w:rsidR="009C79E9" w:rsidRDefault="009C79E9"/>
    <w:p w:rsidR="009C79E9" w:rsidRDefault="003B28DD">
      <w:r>
        <w:t>Gypsum Requirement Main Features</w:t>
      </w:r>
    </w:p>
    <w:p w:rsidR="003B28DD" w:rsidRDefault="003B28DD"/>
    <w:p w:rsidR="003B28DD" w:rsidRDefault="003B28DD">
      <w:r>
        <w:t>Easily enter values for initial and final ESP or SAR, soil bulk density, depth needed to be treated, efficiency, gypsum purity, and cation exchange capacity.</w:t>
      </w:r>
    </w:p>
    <w:p w:rsidR="003B28DD" w:rsidRDefault="003B28DD"/>
    <w:p w:rsidR="003B28DD" w:rsidRDefault="003B28DD">
      <w:r>
        <w:t>Gypsum Requirement is reported in units of Mg/ha or tons/acre.</w:t>
      </w:r>
      <w:bookmarkStart w:id="0" w:name="_GoBack"/>
      <w:bookmarkEnd w:id="0"/>
    </w:p>
    <w:sectPr w:rsidR="003B2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40"/>
    <w:rsid w:val="003B28DD"/>
    <w:rsid w:val="00855940"/>
    <w:rsid w:val="009014CC"/>
    <w:rsid w:val="009C79E9"/>
    <w:rsid w:val="00E4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5B612-7061-4B94-BB7D-D5414255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DeSutter</dc:creator>
  <cp:keywords/>
  <dc:description/>
  <cp:lastModifiedBy>Thomas DeSutter</cp:lastModifiedBy>
  <cp:revision>2</cp:revision>
  <dcterms:created xsi:type="dcterms:W3CDTF">2017-10-18T19:20:00Z</dcterms:created>
  <dcterms:modified xsi:type="dcterms:W3CDTF">2017-10-18T19:45:00Z</dcterms:modified>
</cp:coreProperties>
</file>