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0FA0A" w14:textId="0582AB10" w:rsidR="00224D52" w:rsidRDefault="00181817">
      <w:r>
        <w:rPr>
          <w:rFonts w:hint="eastAsia"/>
        </w:rPr>
        <w:t>이전에 임의의 지형에 대해 전위를 계산함</w:t>
      </w:r>
    </w:p>
    <w:p w14:paraId="00E92808" w14:textId="0BB17C9F" w:rsidR="00181817" w:rsidRDefault="00181817"/>
    <w:p w14:paraId="61806C52" w14:textId="7C002F71" w:rsidR="00A73D76" w:rsidRPr="00A73D76" w:rsidRDefault="00181817" w:rsidP="00A73D7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확률분포 계산</w:t>
      </w:r>
      <w:r>
        <w:br/>
      </w:r>
      <w:r>
        <w:rPr>
          <w:rFonts w:hint="eastAsia"/>
        </w:rPr>
        <w:t>전기장 크기에 대체로 비례함</w:t>
      </w:r>
      <w:r>
        <w:br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η</m:t>
            </m:r>
          </m:sup>
        </m:sSup>
      </m:oMath>
      <w:r w:rsidR="00A73D76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1≤η≤2</m:t>
            </m:r>
          </m:e>
        </m:d>
        <m:r>
          <w:rPr>
            <w:rFonts w:ascii="Cambria Math" w:hAnsi="Cambria Math"/>
          </w:rPr>
          <w:br/>
        </m:r>
      </m:oMath>
      <w:r w:rsidR="00A73D76">
        <w:rPr>
          <w:rFonts w:hint="eastAsia"/>
        </w:rPr>
        <w:t>상부 평판에 번개 시작점(</w:t>
      </w:r>
      <w:proofErr w:type="spellStart"/>
      <w:r w:rsidR="00A73D76">
        <w:rPr>
          <w:rFonts w:hint="eastAsia"/>
        </w:rPr>
        <w:t>시드를</w:t>
      </w:r>
      <w:proofErr w:type="spellEnd"/>
      <w:r w:rsidR="00A73D76">
        <w:rPr>
          <w:rFonts w:hint="eastAsia"/>
        </w:rPr>
        <w:t>)</w:t>
      </w:r>
      <w:r w:rsidR="00A73D76">
        <w:t xml:space="preserve"> </w:t>
      </w:r>
      <w:r w:rsidR="00A73D76">
        <w:rPr>
          <w:rFonts w:hint="eastAsia"/>
        </w:rPr>
        <w:t>균일하게 뿌리고,</w:t>
      </w:r>
      <w:r w:rsidR="00A73D76">
        <w:t xml:space="preserve"> </w:t>
      </w:r>
      <w:r w:rsidR="00A73D76">
        <w:rPr>
          <w:rFonts w:hint="eastAsia"/>
        </w:rPr>
        <w:t xml:space="preserve">각 </w:t>
      </w:r>
      <w:proofErr w:type="spellStart"/>
      <w:r w:rsidR="00A73D76">
        <w:rPr>
          <w:rFonts w:hint="eastAsia"/>
        </w:rPr>
        <w:t>시드에</w:t>
      </w:r>
      <w:proofErr w:type="spellEnd"/>
      <w:r w:rsidR="00A73D76">
        <w:rPr>
          <w:rFonts w:hint="eastAsia"/>
        </w:rPr>
        <w:t xml:space="preserve"> 대해 </w:t>
      </w:r>
      <w:proofErr w:type="spellStart"/>
      <w:r w:rsidR="00A73D76">
        <w:rPr>
          <w:rFonts w:hint="eastAsia"/>
        </w:rPr>
        <w:t>확률맵으로</w:t>
      </w:r>
      <w:proofErr w:type="spellEnd"/>
      <w:r w:rsidR="00A73D76">
        <w:rPr>
          <w:rFonts w:hint="eastAsia"/>
        </w:rPr>
        <w:t xml:space="preserve"> 지면에 떨어지는 확률분포를 계산하고 합치면 됨</w:t>
      </w:r>
    </w:p>
    <w:p w14:paraId="36691A8F" w14:textId="75859CCC" w:rsidR="00181817" w:rsidRPr="00181817" w:rsidRDefault="00181817" w:rsidP="0018181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지형에서 나무,</w:t>
      </w:r>
      <w:r>
        <w:t xml:space="preserve"> </w:t>
      </w:r>
      <w:r>
        <w:rPr>
          <w:rFonts w:hint="eastAsia"/>
        </w:rPr>
        <w:t>건물,</w:t>
      </w:r>
      <w:r>
        <w:t xml:space="preserve"> </w:t>
      </w:r>
      <w:r>
        <w:rPr>
          <w:rFonts w:hint="eastAsia"/>
        </w:rPr>
        <w:t>피뢰침 등의 차이 구별점</w:t>
      </w:r>
      <w:r w:rsidR="00A73D76">
        <w:br/>
      </w:r>
      <w:r w:rsidR="00A73D76">
        <w:rPr>
          <w:rFonts w:hint="eastAsia"/>
        </w:rPr>
        <w:t>접지되어 있고</w:t>
      </w:r>
      <w:r w:rsidR="00A73D76">
        <w:t xml:space="preserve"> </w:t>
      </w:r>
      <w:r w:rsidR="00A73D76">
        <w:rPr>
          <w:rFonts w:hint="eastAsia"/>
        </w:rPr>
        <w:t>호수,</w:t>
      </w:r>
      <w:r w:rsidR="00A73D76">
        <w:t xml:space="preserve"> </w:t>
      </w:r>
      <w:r w:rsidR="00A73D76">
        <w:rPr>
          <w:rFonts w:hint="eastAsia"/>
        </w:rPr>
        <w:t xml:space="preserve">바다는 대지와 </w:t>
      </w:r>
      <w:proofErr w:type="spellStart"/>
      <w:r w:rsidR="00A73D76">
        <w:rPr>
          <w:rFonts w:hint="eastAsia"/>
        </w:rPr>
        <w:t>연속되어있다고</w:t>
      </w:r>
      <w:proofErr w:type="spellEnd"/>
      <w:r w:rsidR="00A73D76">
        <w:rPr>
          <w:rFonts w:hint="eastAsia"/>
        </w:rPr>
        <w:t xml:space="preserve"> 봐도 됨</w:t>
      </w:r>
      <w:r w:rsidR="00A73D76">
        <w:br/>
      </w:r>
      <w:r w:rsidR="00A73D76">
        <w:rPr>
          <w:rFonts w:hint="eastAsia"/>
        </w:rPr>
        <w:t>부유 금속체는 따로 설정해주어야 됨</w:t>
      </w:r>
      <w:r w:rsidR="00A73D76">
        <w:br/>
      </w:r>
      <w:r w:rsidR="00A73D76">
        <w:rPr>
          <w:rFonts w:hint="eastAsia"/>
        </w:rPr>
        <w:t xml:space="preserve">일단 대기 외에는 </w:t>
      </w:r>
      <w:r w:rsidR="00A73D76">
        <w:t>0</w:t>
      </w:r>
      <w:r w:rsidR="00A73D76">
        <w:rPr>
          <w:rFonts w:hint="eastAsia"/>
        </w:rPr>
        <w:t>으로 가정하고 계산</w:t>
      </w:r>
      <w:r w:rsidR="00A73D76">
        <w:br/>
      </w:r>
      <w:r w:rsidR="00A73D76">
        <w:rPr>
          <w:rFonts w:hint="eastAsia"/>
        </w:rPr>
        <w:t>피뢰침은 위쪽이 뾰족해서 전기장이 큼</w:t>
      </w:r>
      <w:r w:rsidR="00A73D76">
        <w:br/>
      </w:r>
      <w:r w:rsidR="00A73D76">
        <w:sym w:font="Wingdings" w:char="F0E0"/>
      </w:r>
      <w:r w:rsidR="00A73D76">
        <w:t xml:space="preserve"> </w:t>
      </w:r>
      <w:r w:rsidR="00A73D76">
        <w:rPr>
          <w:rFonts w:hint="eastAsia"/>
        </w:rPr>
        <w:t xml:space="preserve">전기장 </w:t>
      </w:r>
      <w:proofErr w:type="spellStart"/>
      <w:r w:rsidR="00A73D76">
        <w:rPr>
          <w:rFonts w:hint="eastAsia"/>
        </w:rPr>
        <w:t>큰쪽으로</w:t>
      </w:r>
      <w:proofErr w:type="spellEnd"/>
      <w:r w:rsidR="00A73D76">
        <w:rPr>
          <w:rFonts w:hint="eastAsia"/>
        </w:rPr>
        <w:t xml:space="preserve"> 번개 떨어져 번개 유도됨</w:t>
      </w:r>
    </w:p>
    <w:sectPr w:rsidR="00181817" w:rsidRPr="001818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82260"/>
    <w:multiLevelType w:val="hybridMultilevel"/>
    <w:tmpl w:val="00C273A0"/>
    <w:lvl w:ilvl="0" w:tplc="EAB253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17"/>
    <w:rsid w:val="00181817"/>
    <w:rsid w:val="00224D52"/>
    <w:rsid w:val="00A7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1B5F"/>
  <w15:chartTrackingRefBased/>
  <w15:docId w15:val="{7F7A1C81-E4F0-46F2-9264-D1C15F29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1817"/>
    <w:pPr>
      <w:ind w:leftChars="400" w:left="800"/>
    </w:pPr>
  </w:style>
  <w:style w:type="character" w:styleId="a4">
    <w:name w:val="Placeholder Text"/>
    <w:basedOn w:val="a0"/>
    <w:uiPriority w:val="99"/>
    <w:semiHidden/>
    <w:rsid w:val="001818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준빈 이</dc:creator>
  <cp:keywords/>
  <dc:description/>
  <cp:lastModifiedBy>준빈 이</cp:lastModifiedBy>
  <cp:revision>1</cp:revision>
  <dcterms:created xsi:type="dcterms:W3CDTF">2025-09-17T04:53:00Z</dcterms:created>
  <dcterms:modified xsi:type="dcterms:W3CDTF">2025-09-17T05:10:00Z</dcterms:modified>
</cp:coreProperties>
</file>