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4CA" w:rsidRPr="007A34CA" w:rsidRDefault="007A34CA" w:rsidP="007A34CA">
      <w:pPr>
        <w:pStyle w:val="BodyText"/>
      </w:pPr>
      <w:bookmarkStart w:id="0" w:name="_Toc483558890"/>
    </w:p>
    <w:p w:rsidR="007A34CA" w:rsidRDefault="007A34CA" w:rsidP="007A34CA">
      <w:pPr>
        <w:pStyle w:val="BodyText"/>
      </w:pPr>
    </w:p>
    <w:p w:rsidR="007A34CA" w:rsidRDefault="007A34CA" w:rsidP="007A34CA">
      <w:pPr>
        <w:pStyle w:val="BodyText"/>
      </w:pPr>
    </w:p>
    <w:p w:rsidR="007A34CA" w:rsidRDefault="007A34CA" w:rsidP="007A34CA">
      <w:pPr>
        <w:pStyle w:val="BodyText"/>
      </w:pPr>
    </w:p>
    <w:p w:rsidR="0037187C" w:rsidRDefault="0007788C" w:rsidP="00B55B48">
      <w:pPr>
        <w:pStyle w:val="Heading1"/>
        <w:jc w:val="left"/>
      </w:pPr>
      <w:r>
        <w:t>NEA s</w:t>
      </w:r>
      <w:r w:rsidR="0037187C" w:rsidRPr="000B7FFD">
        <w:t xml:space="preserve">upport </w:t>
      </w:r>
      <w:r>
        <w:t>g</w:t>
      </w:r>
      <w:r w:rsidR="0037187C" w:rsidRPr="000B7FFD">
        <w:t>uide for C#</w:t>
      </w:r>
      <w:r w:rsidR="004F5012">
        <w:t xml:space="preserve"> - Programming techniques</w:t>
      </w:r>
      <w:bookmarkEnd w:id="0"/>
    </w:p>
    <w:p w:rsidR="000B7FFD" w:rsidRDefault="000B7FFD" w:rsidP="007A34CA">
      <w:pPr>
        <w:pStyle w:val="BodyText"/>
      </w:pPr>
    </w:p>
    <w:p w:rsidR="000B7FFD" w:rsidRDefault="000B7FFD" w:rsidP="007A34CA">
      <w:pPr>
        <w:pStyle w:val="BodyText"/>
      </w:pPr>
    </w:p>
    <w:p w:rsidR="000B7FFD" w:rsidRPr="000B7FFD" w:rsidRDefault="000B7FFD" w:rsidP="007A34CA">
      <w:pPr>
        <w:pStyle w:val="BodyText"/>
      </w:pPr>
    </w:p>
    <w:p w:rsidR="007A34CA" w:rsidRDefault="007A34CA" w:rsidP="007A34CA">
      <w:pPr>
        <w:pStyle w:val="BodyText"/>
      </w:pPr>
      <w:bookmarkStart w:id="1" w:name="_Toc483558891"/>
    </w:p>
    <w:p w:rsidR="007A34CA" w:rsidRDefault="007A34CA" w:rsidP="007A34CA">
      <w:pPr>
        <w:pStyle w:val="BodyText"/>
      </w:pPr>
    </w:p>
    <w:p w:rsidR="007A34CA" w:rsidRDefault="007A34CA" w:rsidP="007A34CA">
      <w:pPr>
        <w:pStyle w:val="BodyText"/>
      </w:pPr>
    </w:p>
    <w:p w:rsidR="007A34CA" w:rsidRDefault="007A34CA" w:rsidP="007A34CA">
      <w:pPr>
        <w:pStyle w:val="BodyText"/>
      </w:pPr>
    </w:p>
    <w:p w:rsidR="007A34CA" w:rsidRDefault="007A34CA" w:rsidP="007A34CA">
      <w:pPr>
        <w:pStyle w:val="BodyText"/>
      </w:pPr>
    </w:p>
    <w:p w:rsidR="007A34CA" w:rsidRDefault="007A34CA" w:rsidP="007A34CA">
      <w:pPr>
        <w:pStyle w:val="BodyText"/>
      </w:pPr>
    </w:p>
    <w:p w:rsidR="0037187C" w:rsidRPr="000B7FFD" w:rsidRDefault="004F5012" w:rsidP="00B55B48">
      <w:pPr>
        <w:pStyle w:val="Heading1"/>
      </w:pPr>
      <w:r>
        <w:t>Introduction</w:t>
      </w:r>
      <w:bookmarkEnd w:id="1"/>
    </w:p>
    <w:p w:rsidR="0037187C" w:rsidRDefault="0037187C" w:rsidP="00B55B48">
      <w:r>
        <w:t>This guide is designed to support candidates during the NEA Tasks and may be included as part of the resource bank that they have access to.</w:t>
      </w:r>
    </w:p>
    <w:p w:rsidR="004F5012" w:rsidRDefault="004F5012" w:rsidP="00B55B48"/>
    <w:p w:rsidR="004F5012" w:rsidRDefault="004F5012" w:rsidP="00B55B48">
      <w:r>
        <w:t xml:space="preserve">Disclaimer: Please note that this is not a complete guide to C# and only explores some of the ways to use C# to express the techniques in the specification. </w:t>
      </w:r>
    </w:p>
    <w:p w:rsidR="007A34CA" w:rsidRDefault="007A34CA" w:rsidP="00B55B48"/>
    <w:p w:rsidR="007A34CA" w:rsidRPr="007A34CA" w:rsidRDefault="007A34CA" w:rsidP="00B55B48">
      <w:r>
        <w:t xml:space="preserve">Once downloaded from the website, this document becomes </w:t>
      </w:r>
      <w:r>
        <w:rPr>
          <w:i/>
        </w:rPr>
        <w:t>uncontrolled</w:t>
      </w:r>
      <w:r>
        <w:t xml:space="preserve">. </w:t>
      </w:r>
    </w:p>
    <w:p w:rsidR="004F5012" w:rsidRDefault="004F5012" w:rsidP="0037187C"/>
    <w:p w:rsidR="00B55B48" w:rsidRDefault="00B55B48">
      <w:pPr>
        <w:spacing w:line="240" w:lineRule="auto"/>
        <w:sectPr w:rsidR="00B55B48" w:rsidSect="00B55B48">
          <w:headerReference w:type="default" r:id="rId8"/>
          <w:footerReference w:type="default" r:id="rId9"/>
          <w:pgSz w:w="11906" w:h="16838"/>
          <w:pgMar w:top="111" w:right="1418" w:bottom="1418" w:left="851" w:header="709" w:footer="598" w:gutter="0"/>
          <w:cols w:space="708"/>
          <w:docGrid w:linePitch="360"/>
        </w:sectPr>
      </w:pPr>
    </w:p>
    <w:p w:rsidR="005C6639" w:rsidRDefault="006E19A3" w:rsidP="00B55B48">
      <w:pPr>
        <w:pStyle w:val="Heading1"/>
      </w:pPr>
      <w:bookmarkStart w:id="2" w:name="_Toc476833657"/>
      <w:r w:rsidRPr="0037187C">
        <w:lastRenderedPageBreak/>
        <w:t>GCSE Programing techniques</w:t>
      </w:r>
      <w:bookmarkEnd w:id="2"/>
    </w:p>
    <w:sdt>
      <w:sdtPr>
        <w:rPr>
          <w:rFonts w:eastAsia="Calibri"/>
          <w:b w:val="0"/>
          <w:bCs w:val="0"/>
          <w:color w:val="auto"/>
          <w:sz w:val="22"/>
        </w:rPr>
        <w:id w:val="-1145034628"/>
        <w:docPartObj>
          <w:docPartGallery w:val="Table of Contents"/>
          <w:docPartUnique/>
        </w:docPartObj>
      </w:sdtPr>
      <w:sdtEndPr>
        <w:rPr>
          <w:noProof/>
        </w:rPr>
      </w:sdtEndPr>
      <w:sdtContent>
        <w:p w:rsidR="005C6639" w:rsidRDefault="005C6639" w:rsidP="00B55B48">
          <w:pPr>
            <w:pStyle w:val="Heading3"/>
          </w:pPr>
          <w:r>
            <w:t>Contents</w:t>
          </w:r>
        </w:p>
        <w:p w:rsidR="00B55B48" w:rsidRDefault="005C6639" w:rsidP="009D4A33">
          <w:pPr>
            <w:pStyle w:val="TOC1"/>
            <w:rPr>
              <w:rFonts w:asciiTheme="minorHAnsi" w:eastAsiaTheme="minorEastAsia" w:hAnsiTheme="minorHAnsi" w:cstheme="minorBidi"/>
              <w:noProof/>
              <w:color w:val="auto"/>
              <w:lang w:eastAsia="en-GB"/>
            </w:rPr>
          </w:pPr>
          <w:r>
            <w:fldChar w:fldCharType="begin"/>
          </w:r>
          <w:r>
            <w:instrText xml:space="preserve"> TOC \o "1-3" \h \z \u </w:instrText>
          </w:r>
          <w:r>
            <w:fldChar w:fldCharType="separate"/>
          </w:r>
        </w:p>
        <w:p w:rsidR="00B55B48" w:rsidRDefault="0047495A">
          <w:pPr>
            <w:pStyle w:val="TOC1"/>
            <w:rPr>
              <w:rFonts w:asciiTheme="minorHAnsi" w:eastAsiaTheme="minorEastAsia" w:hAnsiTheme="minorHAnsi" w:cstheme="minorBidi"/>
              <w:noProof/>
              <w:color w:val="auto"/>
              <w:lang w:eastAsia="en-GB"/>
            </w:rPr>
          </w:pPr>
          <w:hyperlink w:anchor="_Toc483558892" w:history="1">
            <w:r w:rsidR="00B55B48" w:rsidRPr="003C3E85">
              <w:rPr>
                <w:rStyle w:val="Hyperlink"/>
                <w:noProof/>
              </w:rPr>
              <w:t>The use of variables</w:t>
            </w:r>
            <w:r w:rsidR="00B55B48">
              <w:rPr>
                <w:noProof/>
                <w:webHidden/>
              </w:rPr>
              <w:tab/>
            </w:r>
            <w:r w:rsidR="00B55B48">
              <w:rPr>
                <w:noProof/>
                <w:webHidden/>
              </w:rPr>
              <w:fldChar w:fldCharType="begin"/>
            </w:r>
            <w:r w:rsidR="00B55B48">
              <w:rPr>
                <w:noProof/>
                <w:webHidden/>
              </w:rPr>
              <w:instrText xml:space="preserve"> PAGEREF _Toc483558892 \h </w:instrText>
            </w:r>
            <w:r w:rsidR="00B55B48">
              <w:rPr>
                <w:noProof/>
                <w:webHidden/>
              </w:rPr>
            </w:r>
            <w:r w:rsidR="00B55B48">
              <w:rPr>
                <w:noProof/>
                <w:webHidden/>
              </w:rPr>
              <w:fldChar w:fldCharType="separate"/>
            </w:r>
            <w:r w:rsidR="00B55B48">
              <w:rPr>
                <w:noProof/>
                <w:webHidden/>
              </w:rPr>
              <w:t>4</w:t>
            </w:r>
            <w:r w:rsidR="00B55B48">
              <w:rPr>
                <w:noProof/>
                <w:webHidden/>
              </w:rPr>
              <w:fldChar w:fldCharType="end"/>
            </w:r>
          </w:hyperlink>
        </w:p>
        <w:p w:rsidR="00B55B48" w:rsidRDefault="0047495A">
          <w:pPr>
            <w:pStyle w:val="TOC1"/>
            <w:rPr>
              <w:rFonts w:asciiTheme="minorHAnsi" w:eastAsiaTheme="minorEastAsia" w:hAnsiTheme="minorHAnsi" w:cstheme="minorBidi"/>
              <w:noProof/>
              <w:color w:val="auto"/>
              <w:lang w:eastAsia="en-GB"/>
            </w:rPr>
          </w:pPr>
          <w:hyperlink w:anchor="_Toc483558893" w:history="1">
            <w:r w:rsidR="00B55B48" w:rsidRPr="003C3E85">
              <w:rPr>
                <w:rStyle w:val="Hyperlink"/>
                <w:noProof/>
              </w:rPr>
              <w:t>Keywords for C# data types</w:t>
            </w:r>
            <w:r w:rsidR="00B55B48">
              <w:rPr>
                <w:noProof/>
                <w:webHidden/>
              </w:rPr>
              <w:tab/>
            </w:r>
            <w:r w:rsidR="00B55B48">
              <w:rPr>
                <w:noProof/>
                <w:webHidden/>
              </w:rPr>
              <w:fldChar w:fldCharType="begin"/>
            </w:r>
            <w:r w:rsidR="00B55B48">
              <w:rPr>
                <w:noProof/>
                <w:webHidden/>
              </w:rPr>
              <w:instrText xml:space="preserve"> PAGEREF _Toc483558893 \h </w:instrText>
            </w:r>
            <w:r w:rsidR="00B55B48">
              <w:rPr>
                <w:noProof/>
                <w:webHidden/>
              </w:rPr>
            </w:r>
            <w:r w:rsidR="00B55B48">
              <w:rPr>
                <w:noProof/>
                <w:webHidden/>
              </w:rPr>
              <w:fldChar w:fldCharType="separate"/>
            </w:r>
            <w:r w:rsidR="00B55B48">
              <w:rPr>
                <w:noProof/>
                <w:webHidden/>
              </w:rPr>
              <w:t>5</w:t>
            </w:r>
            <w:r w:rsidR="00B55B48">
              <w:rPr>
                <w:noProof/>
                <w:webHidden/>
              </w:rPr>
              <w:fldChar w:fldCharType="end"/>
            </w:r>
          </w:hyperlink>
        </w:p>
        <w:p w:rsidR="00B55B48" w:rsidRDefault="0047495A" w:rsidP="009D4A33">
          <w:pPr>
            <w:pStyle w:val="TOC2"/>
            <w:rPr>
              <w:rFonts w:asciiTheme="minorHAnsi" w:eastAsiaTheme="minorEastAsia" w:hAnsiTheme="minorHAnsi" w:cstheme="minorBidi"/>
              <w:noProof/>
              <w:lang w:eastAsia="en-GB"/>
            </w:rPr>
          </w:pPr>
          <w:hyperlink w:anchor="_Toc483558894" w:history="1">
            <w:r w:rsidR="00B55B48" w:rsidRPr="003C3E85">
              <w:rPr>
                <w:rStyle w:val="Hyperlink"/>
                <w:noProof/>
              </w:rPr>
              <w:t>Variable naming</w:t>
            </w:r>
            <w:r w:rsidR="00B55B48">
              <w:rPr>
                <w:noProof/>
                <w:webHidden/>
              </w:rPr>
              <w:tab/>
            </w:r>
            <w:r w:rsidR="00B55B48">
              <w:rPr>
                <w:noProof/>
                <w:webHidden/>
              </w:rPr>
              <w:fldChar w:fldCharType="begin"/>
            </w:r>
            <w:r w:rsidR="00B55B48">
              <w:rPr>
                <w:noProof/>
                <w:webHidden/>
              </w:rPr>
              <w:instrText xml:space="preserve"> PAGEREF _Toc483558894 \h </w:instrText>
            </w:r>
            <w:r w:rsidR="00B55B48">
              <w:rPr>
                <w:noProof/>
                <w:webHidden/>
              </w:rPr>
            </w:r>
            <w:r w:rsidR="00B55B48">
              <w:rPr>
                <w:noProof/>
                <w:webHidden/>
              </w:rPr>
              <w:fldChar w:fldCharType="separate"/>
            </w:r>
            <w:r w:rsidR="00B55B48">
              <w:rPr>
                <w:noProof/>
                <w:webHidden/>
              </w:rPr>
              <w:t>6</w:t>
            </w:r>
            <w:r w:rsidR="00B55B48">
              <w:rPr>
                <w:noProof/>
                <w:webHidden/>
              </w:rPr>
              <w:fldChar w:fldCharType="end"/>
            </w:r>
          </w:hyperlink>
        </w:p>
        <w:p w:rsidR="00B55B48" w:rsidRDefault="0047495A">
          <w:pPr>
            <w:pStyle w:val="TOC1"/>
            <w:rPr>
              <w:rFonts w:asciiTheme="minorHAnsi" w:eastAsiaTheme="minorEastAsia" w:hAnsiTheme="minorHAnsi" w:cstheme="minorBidi"/>
              <w:noProof/>
              <w:color w:val="auto"/>
              <w:lang w:eastAsia="en-GB"/>
            </w:rPr>
          </w:pPr>
          <w:hyperlink w:anchor="_Toc483558895" w:history="1">
            <w:r w:rsidR="00B55B48" w:rsidRPr="003C3E85">
              <w:rPr>
                <w:rStyle w:val="Hyperlink"/>
                <w:noProof/>
              </w:rPr>
              <w:t>Constants</w:t>
            </w:r>
            <w:r w:rsidR="00B55B48">
              <w:rPr>
                <w:noProof/>
                <w:webHidden/>
              </w:rPr>
              <w:tab/>
            </w:r>
            <w:r w:rsidR="00B55B48">
              <w:rPr>
                <w:noProof/>
                <w:webHidden/>
              </w:rPr>
              <w:fldChar w:fldCharType="begin"/>
            </w:r>
            <w:r w:rsidR="00B55B48">
              <w:rPr>
                <w:noProof/>
                <w:webHidden/>
              </w:rPr>
              <w:instrText xml:space="preserve"> PAGEREF _Toc483558895 \h </w:instrText>
            </w:r>
            <w:r w:rsidR="00B55B48">
              <w:rPr>
                <w:noProof/>
                <w:webHidden/>
              </w:rPr>
            </w:r>
            <w:r w:rsidR="00B55B48">
              <w:rPr>
                <w:noProof/>
                <w:webHidden/>
              </w:rPr>
              <w:fldChar w:fldCharType="separate"/>
            </w:r>
            <w:r w:rsidR="00B55B48">
              <w:rPr>
                <w:noProof/>
                <w:webHidden/>
              </w:rPr>
              <w:t>6</w:t>
            </w:r>
            <w:r w:rsidR="00B55B48">
              <w:rPr>
                <w:noProof/>
                <w:webHidden/>
              </w:rPr>
              <w:fldChar w:fldCharType="end"/>
            </w:r>
          </w:hyperlink>
        </w:p>
        <w:p w:rsidR="00B55B48" w:rsidRDefault="0047495A">
          <w:pPr>
            <w:pStyle w:val="TOC1"/>
            <w:rPr>
              <w:rFonts w:asciiTheme="minorHAnsi" w:eastAsiaTheme="minorEastAsia" w:hAnsiTheme="minorHAnsi" w:cstheme="minorBidi"/>
              <w:noProof/>
              <w:color w:val="auto"/>
              <w:lang w:eastAsia="en-GB"/>
            </w:rPr>
          </w:pPr>
          <w:hyperlink w:anchor="_Toc483558896" w:history="1">
            <w:r w:rsidR="00B55B48" w:rsidRPr="003C3E85">
              <w:rPr>
                <w:rStyle w:val="Hyperlink"/>
                <w:noProof/>
              </w:rPr>
              <w:t>Operators</w:t>
            </w:r>
            <w:r w:rsidR="00B55B48">
              <w:rPr>
                <w:noProof/>
                <w:webHidden/>
              </w:rPr>
              <w:tab/>
            </w:r>
            <w:r w:rsidR="00B55B48">
              <w:rPr>
                <w:noProof/>
                <w:webHidden/>
              </w:rPr>
              <w:fldChar w:fldCharType="begin"/>
            </w:r>
            <w:r w:rsidR="00B55B48">
              <w:rPr>
                <w:noProof/>
                <w:webHidden/>
              </w:rPr>
              <w:instrText xml:space="preserve"> PAGEREF _Toc483558896 \h </w:instrText>
            </w:r>
            <w:r w:rsidR="00B55B48">
              <w:rPr>
                <w:noProof/>
                <w:webHidden/>
              </w:rPr>
            </w:r>
            <w:r w:rsidR="00B55B48">
              <w:rPr>
                <w:noProof/>
                <w:webHidden/>
              </w:rPr>
              <w:fldChar w:fldCharType="separate"/>
            </w:r>
            <w:r w:rsidR="00B55B48">
              <w:rPr>
                <w:noProof/>
                <w:webHidden/>
              </w:rPr>
              <w:t>7</w:t>
            </w:r>
            <w:r w:rsidR="00B55B48">
              <w:rPr>
                <w:noProof/>
                <w:webHidden/>
              </w:rPr>
              <w:fldChar w:fldCharType="end"/>
            </w:r>
          </w:hyperlink>
        </w:p>
        <w:p w:rsidR="00B55B48" w:rsidRDefault="0047495A" w:rsidP="009D4A33">
          <w:pPr>
            <w:pStyle w:val="TOC2"/>
            <w:rPr>
              <w:rFonts w:asciiTheme="minorHAnsi" w:eastAsiaTheme="minorEastAsia" w:hAnsiTheme="minorHAnsi" w:cstheme="minorBidi"/>
              <w:noProof/>
              <w:lang w:eastAsia="en-GB"/>
            </w:rPr>
          </w:pPr>
          <w:hyperlink w:anchor="_Toc483558897" w:history="1">
            <w:r w:rsidR="00B55B48" w:rsidRPr="003C3E85">
              <w:rPr>
                <w:rStyle w:val="Hyperlink"/>
                <w:noProof/>
              </w:rPr>
              <w:t>Relational/Equality operators</w:t>
            </w:r>
            <w:r w:rsidR="00B55B48">
              <w:rPr>
                <w:noProof/>
                <w:webHidden/>
              </w:rPr>
              <w:tab/>
            </w:r>
            <w:r w:rsidR="00B55B48">
              <w:rPr>
                <w:noProof/>
                <w:webHidden/>
              </w:rPr>
              <w:fldChar w:fldCharType="begin"/>
            </w:r>
            <w:r w:rsidR="00B55B48">
              <w:rPr>
                <w:noProof/>
                <w:webHidden/>
              </w:rPr>
              <w:instrText xml:space="preserve"> PAGEREF _Toc483558897 \h </w:instrText>
            </w:r>
            <w:r w:rsidR="00B55B48">
              <w:rPr>
                <w:noProof/>
                <w:webHidden/>
              </w:rPr>
            </w:r>
            <w:r w:rsidR="00B55B48">
              <w:rPr>
                <w:noProof/>
                <w:webHidden/>
              </w:rPr>
              <w:fldChar w:fldCharType="separate"/>
            </w:r>
            <w:r w:rsidR="00B55B48">
              <w:rPr>
                <w:noProof/>
                <w:webHidden/>
              </w:rPr>
              <w:t>7</w:t>
            </w:r>
            <w:r w:rsidR="00B55B48">
              <w:rPr>
                <w:noProof/>
                <w:webHidden/>
              </w:rPr>
              <w:fldChar w:fldCharType="end"/>
            </w:r>
          </w:hyperlink>
        </w:p>
        <w:p w:rsidR="00B55B48" w:rsidRDefault="0047495A" w:rsidP="009D4A33">
          <w:pPr>
            <w:pStyle w:val="TOC2"/>
            <w:rPr>
              <w:rFonts w:asciiTheme="minorHAnsi" w:eastAsiaTheme="minorEastAsia" w:hAnsiTheme="minorHAnsi" w:cstheme="minorBidi"/>
              <w:noProof/>
              <w:lang w:eastAsia="en-GB"/>
            </w:rPr>
          </w:pPr>
          <w:hyperlink w:anchor="_Toc483558898" w:history="1">
            <w:r w:rsidR="00B55B48" w:rsidRPr="003C3E85">
              <w:rPr>
                <w:rStyle w:val="Hyperlink"/>
                <w:noProof/>
              </w:rPr>
              <w:t>Arithmetic operators</w:t>
            </w:r>
            <w:r w:rsidR="00B55B48">
              <w:rPr>
                <w:noProof/>
                <w:webHidden/>
              </w:rPr>
              <w:tab/>
            </w:r>
            <w:r w:rsidR="00B55B48">
              <w:rPr>
                <w:noProof/>
                <w:webHidden/>
              </w:rPr>
              <w:fldChar w:fldCharType="begin"/>
            </w:r>
            <w:r w:rsidR="00B55B48">
              <w:rPr>
                <w:noProof/>
                <w:webHidden/>
              </w:rPr>
              <w:instrText xml:space="preserve"> PAGEREF _Toc483558898 \h </w:instrText>
            </w:r>
            <w:r w:rsidR="00B55B48">
              <w:rPr>
                <w:noProof/>
                <w:webHidden/>
              </w:rPr>
            </w:r>
            <w:r w:rsidR="00B55B48">
              <w:rPr>
                <w:noProof/>
                <w:webHidden/>
              </w:rPr>
              <w:fldChar w:fldCharType="separate"/>
            </w:r>
            <w:r w:rsidR="00B55B48">
              <w:rPr>
                <w:noProof/>
                <w:webHidden/>
              </w:rPr>
              <w:t>7</w:t>
            </w:r>
            <w:r w:rsidR="00B55B48">
              <w:rPr>
                <w:noProof/>
                <w:webHidden/>
              </w:rPr>
              <w:fldChar w:fldCharType="end"/>
            </w:r>
          </w:hyperlink>
        </w:p>
        <w:p w:rsidR="00B55B48" w:rsidRDefault="0047495A">
          <w:pPr>
            <w:pStyle w:val="TOC3"/>
            <w:tabs>
              <w:tab w:val="right" w:leader="dot" w:pos="9627"/>
            </w:tabs>
            <w:rPr>
              <w:rFonts w:asciiTheme="minorHAnsi" w:eastAsiaTheme="minorEastAsia" w:hAnsiTheme="minorHAnsi" w:cstheme="minorBidi"/>
              <w:noProof/>
              <w:lang w:eastAsia="en-GB"/>
            </w:rPr>
          </w:pPr>
          <w:hyperlink w:anchor="_Toc483558899" w:history="1">
            <w:r w:rsidR="00B55B48" w:rsidRPr="003C3E85">
              <w:rPr>
                <w:rStyle w:val="Hyperlink"/>
                <w:noProof/>
              </w:rPr>
              <w:t>Using DIV in C#</w:t>
            </w:r>
            <w:r w:rsidR="00B55B48">
              <w:rPr>
                <w:noProof/>
                <w:webHidden/>
              </w:rPr>
              <w:tab/>
            </w:r>
            <w:r w:rsidR="00B55B48">
              <w:rPr>
                <w:noProof/>
                <w:webHidden/>
              </w:rPr>
              <w:fldChar w:fldCharType="begin"/>
            </w:r>
            <w:r w:rsidR="00B55B48">
              <w:rPr>
                <w:noProof/>
                <w:webHidden/>
              </w:rPr>
              <w:instrText xml:space="preserve"> PAGEREF _Toc483558899 \h </w:instrText>
            </w:r>
            <w:r w:rsidR="00B55B48">
              <w:rPr>
                <w:noProof/>
                <w:webHidden/>
              </w:rPr>
            </w:r>
            <w:r w:rsidR="00B55B48">
              <w:rPr>
                <w:noProof/>
                <w:webHidden/>
              </w:rPr>
              <w:fldChar w:fldCharType="separate"/>
            </w:r>
            <w:r w:rsidR="00B55B48">
              <w:rPr>
                <w:noProof/>
                <w:webHidden/>
              </w:rPr>
              <w:t>9</w:t>
            </w:r>
            <w:r w:rsidR="00B55B48">
              <w:rPr>
                <w:noProof/>
                <w:webHidden/>
              </w:rPr>
              <w:fldChar w:fldCharType="end"/>
            </w:r>
          </w:hyperlink>
        </w:p>
        <w:p w:rsidR="00B55B48" w:rsidRDefault="0047495A" w:rsidP="009D4A33">
          <w:pPr>
            <w:pStyle w:val="TOC2"/>
            <w:rPr>
              <w:rFonts w:asciiTheme="minorHAnsi" w:eastAsiaTheme="minorEastAsia" w:hAnsiTheme="minorHAnsi" w:cstheme="minorBidi"/>
              <w:noProof/>
              <w:lang w:eastAsia="en-GB"/>
            </w:rPr>
          </w:pPr>
          <w:hyperlink w:anchor="_Toc483558900" w:history="1">
            <w:r w:rsidR="00B55B48" w:rsidRPr="003C3E85">
              <w:rPr>
                <w:rStyle w:val="Hyperlink"/>
                <w:noProof/>
              </w:rPr>
              <w:t>Logical operators</w:t>
            </w:r>
            <w:r w:rsidR="00B55B48">
              <w:rPr>
                <w:noProof/>
                <w:webHidden/>
              </w:rPr>
              <w:tab/>
            </w:r>
            <w:r w:rsidR="00B55B48">
              <w:rPr>
                <w:noProof/>
                <w:webHidden/>
              </w:rPr>
              <w:fldChar w:fldCharType="begin"/>
            </w:r>
            <w:r w:rsidR="00B55B48">
              <w:rPr>
                <w:noProof/>
                <w:webHidden/>
              </w:rPr>
              <w:instrText xml:space="preserve"> PAGEREF _Toc483558900 \h </w:instrText>
            </w:r>
            <w:r w:rsidR="00B55B48">
              <w:rPr>
                <w:noProof/>
                <w:webHidden/>
              </w:rPr>
            </w:r>
            <w:r w:rsidR="00B55B48">
              <w:rPr>
                <w:noProof/>
                <w:webHidden/>
              </w:rPr>
              <w:fldChar w:fldCharType="separate"/>
            </w:r>
            <w:r w:rsidR="00B55B48">
              <w:rPr>
                <w:noProof/>
                <w:webHidden/>
              </w:rPr>
              <w:t>10</w:t>
            </w:r>
            <w:r w:rsidR="00B55B48">
              <w:rPr>
                <w:noProof/>
                <w:webHidden/>
              </w:rPr>
              <w:fldChar w:fldCharType="end"/>
            </w:r>
          </w:hyperlink>
        </w:p>
        <w:p w:rsidR="00B55B48" w:rsidRDefault="0047495A" w:rsidP="009D4A33">
          <w:pPr>
            <w:pStyle w:val="TOC2"/>
            <w:rPr>
              <w:rFonts w:asciiTheme="minorHAnsi" w:eastAsiaTheme="minorEastAsia" w:hAnsiTheme="minorHAnsi" w:cstheme="minorBidi"/>
              <w:noProof/>
              <w:lang w:eastAsia="en-GB"/>
            </w:rPr>
          </w:pPr>
          <w:hyperlink w:anchor="_Toc483558901" w:history="1">
            <w:r w:rsidR="00B55B48" w:rsidRPr="003C3E85">
              <w:rPr>
                <w:rStyle w:val="Hyperlink"/>
                <w:noProof/>
              </w:rPr>
              <w:t>Precedence</w:t>
            </w:r>
            <w:r w:rsidR="00B55B48">
              <w:rPr>
                <w:noProof/>
                <w:webHidden/>
              </w:rPr>
              <w:tab/>
            </w:r>
            <w:r w:rsidR="00B55B48">
              <w:rPr>
                <w:noProof/>
                <w:webHidden/>
              </w:rPr>
              <w:fldChar w:fldCharType="begin"/>
            </w:r>
            <w:r w:rsidR="00B55B48">
              <w:rPr>
                <w:noProof/>
                <w:webHidden/>
              </w:rPr>
              <w:instrText xml:space="preserve"> PAGEREF _Toc483558901 \h </w:instrText>
            </w:r>
            <w:r w:rsidR="00B55B48">
              <w:rPr>
                <w:noProof/>
                <w:webHidden/>
              </w:rPr>
            </w:r>
            <w:r w:rsidR="00B55B48">
              <w:rPr>
                <w:noProof/>
                <w:webHidden/>
              </w:rPr>
              <w:fldChar w:fldCharType="separate"/>
            </w:r>
            <w:r w:rsidR="00B55B48">
              <w:rPr>
                <w:noProof/>
                <w:webHidden/>
              </w:rPr>
              <w:t>11</w:t>
            </w:r>
            <w:r w:rsidR="00B55B48">
              <w:rPr>
                <w:noProof/>
                <w:webHidden/>
              </w:rPr>
              <w:fldChar w:fldCharType="end"/>
            </w:r>
          </w:hyperlink>
        </w:p>
        <w:p w:rsidR="00B55B48" w:rsidRDefault="0047495A">
          <w:pPr>
            <w:pStyle w:val="TOC1"/>
            <w:rPr>
              <w:rFonts w:asciiTheme="minorHAnsi" w:eastAsiaTheme="minorEastAsia" w:hAnsiTheme="minorHAnsi" w:cstheme="minorBidi"/>
              <w:noProof/>
              <w:color w:val="auto"/>
              <w:lang w:eastAsia="en-GB"/>
            </w:rPr>
          </w:pPr>
          <w:hyperlink w:anchor="_Toc483558902" w:history="1">
            <w:r w:rsidR="00B55B48" w:rsidRPr="003C3E85">
              <w:rPr>
                <w:rStyle w:val="Hyperlink"/>
                <w:noProof/>
              </w:rPr>
              <w:t>Inputs</w:t>
            </w:r>
            <w:r w:rsidR="00B55B48">
              <w:rPr>
                <w:noProof/>
                <w:webHidden/>
              </w:rPr>
              <w:tab/>
            </w:r>
            <w:r w:rsidR="00B55B48">
              <w:rPr>
                <w:noProof/>
                <w:webHidden/>
              </w:rPr>
              <w:fldChar w:fldCharType="begin"/>
            </w:r>
            <w:r w:rsidR="00B55B48">
              <w:rPr>
                <w:noProof/>
                <w:webHidden/>
              </w:rPr>
              <w:instrText xml:space="preserve"> PAGEREF _Toc483558902 \h </w:instrText>
            </w:r>
            <w:r w:rsidR="00B55B48">
              <w:rPr>
                <w:noProof/>
                <w:webHidden/>
              </w:rPr>
            </w:r>
            <w:r w:rsidR="00B55B48">
              <w:rPr>
                <w:noProof/>
                <w:webHidden/>
              </w:rPr>
              <w:fldChar w:fldCharType="separate"/>
            </w:r>
            <w:r w:rsidR="00B55B48">
              <w:rPr>
                <w:noProof/>
                <w:webHidden/>
              </w:rPr>
              <w:t>11</w:t>
            </w:r>
            <w:r w:rsidR="00B55B48">
              <w:rPr>
                <w:noProof/>
                <w:webHidden/>
              </w:rPr>
              <w:fldChar w:fldCharType="end"/>
            </w:r>
          </w:hyperlink>
        </w:p>
        <w:p w:rsidR="00B55B48" w:rsidRDefault="0047495A">
          <w:pPr>
            <w:pStyle w:val="TOC3"/>
            <w:tabs>
              <w:tab w:val="right" w:leader="dot" w:pos="9627"/>
            </w:tabs>
            <w:rPr>
              <w:rFonts w:asciiTheme="minorHAnsi" w:eastAsiaTheme="minorEastAsia" w:hAnsiTheme="minorHAnsi" w:cstheme="minorBidi"/>
              <w:noProof/>
              <w:lang w:eastAsia="en-GB"/>
            </w:rPr>
          </w:pPr>
          <w:hyperlink w:anchor="_Toc483558903" w:history="1">
            <w:r w:rsidR="00B55B48" w:rsidRPr="003C3E85">
              <w:rPr>
                <w:rStyle w:val="Hyperlink"/>
                <w:noProof/>
              </w:rPr>
              <w:t>Entering strings/text</w:t>
            </w:r>
            <w:r w:rsidR="00B55B48">
              <w:rPr>
                <w:noProof/>
                <w:webHidden/>
              </w:rPr>
              <w:tab/>
            </w:r>
            <w:r w:rsidR="00B55B48">
              <w:rPr>
                <w:noProof/>
                <w:webHidden/>
              </w:rPr>
              <w:fldChar w:fldCharType="begin"/>
            </w:r>
            <w:r w:rsidR="00B55B48">
              <w:rPr>
                <w:noProof/>
                <w:webHidden/>
              </w:rPr>
              <w:instrText xml:space="preserve"> PAGEREF _Toc483558903 \h </w:instrText>
            </w:r>
            <w:r w:rsidR="00B55B48">
              <w:rPr>
                <w:noProof/>
                <w:webHidden/>
              </w:rPr>
            </w:r>
            <w:r w:rsidR="00B55B48">
              <w:rPr>
                <w:noProof/>
                <w:webHidden/>
              </w:rPr>
              <w:fldChar w:fldCharType="separate"/>
            </w:r>
            <w:r w:rsidR="00B55B48">
              <w:rPr>
                <w:noProof/>
                <w:webHidden/>
              </w:rPr>
              <w:t>11</w:t>
            </w:r>
            <w:r w:rsidR="00B55B48">
              <w:rPr>
                <w:noProof/>
                <w:webHidden/>
              </w:rPr>
              <w:fldChar w:fldCharType="end"/>
            </w:r>
          </w:hyperlink>
        </w:p>
        <w:p w:rsidR="00B55B48" w:rsidRDefault="0047495A">
          <w:pPr>
            <w:pStyle w:val="TOC3"/>
            <w:tabs>
              <w:tab w:val="right" w:leader="dot" w:pos="9627"/>
            </w:tabs>
            <w:rPr>
              <w:rFonts w:asciiTheme="minorHAnsi" w:eastAsiaTheme="minorEastAsia" w:hAnsiTheme="minorHAnsi" w:cstheme="minorBidi"/>
              <w:noProof/>
              <w:lang w:eastAsia="en-GB"/>
            </w:rPr>
          </w:pPr>
          <w:hyperlink w:anchor="_Toc483558904" w:history="1">
            <w:r w:rsidR="00B55B48" w:rsidRPr="003C3E85">
              <w:rPr>
                <w:rStyle w:val="Hyperlink"/>
                <w:noProof/>
              </w:rPr>
              <w:t>Entering numbers</w:t>
            </w:r>
            <w:r w:rsidR="00B55B48">
              <w:rPr>
                <w:noProof/>
                <w:webHidden/>
              </w:rPr>
              <w:tab/>
            </w:r>
            <w:r w:rsidR="00B55B48">
              <w:rPr>
                <w:noProof/>
                <w:webHidden/>
              </w:rPr>
              <w:fldChar w:fldCharType="begin"/>
            </w:r>
            <w:r w:rsidR="00B55B48">
              <w:rPr>
                <w:noProof/>
                <w:webHidden/>
              </w:rPr>
              <w:instrText xml:space="preserve"> PAGEREF _Toc483558904 \h </w:instrText>
            </w:r>
            <w:r w:rsidR="00B55B48">
              <w:rPr>
                <w:noProof/>
                <w:webHidden/>
              </w:rPr>
            </w:r>
            <w:r w:rsidR="00B55B48">
              <w:rPr>
                <w:noProof/>
                <w:webHidden/>
              </w:rPr>
              <w:fldChar w:fldCharType="separate"/>
            </w:r>
            <w:r w:rsidR="00B55B48">
              <w:rPr>
                <w:noProof/>
                <w:webHidden/>
              </w:rPr>
              <w:t>11</w:t>
            </w:r>
            <w:r w:rsidR="00B55B48">
              <w:rPr>
                <w:noProof/>
                <w:webHidden/>
              </w:rPr>
              <w:fldChar w:fldCharType="end"/>
            </w:r>
          </w:hyperlink>
        </w:p>
        <w:p w:rsidR="00B55B48" w:rsidRDefault="0047495A">
          <w:pPr>
            <w:pStyle w:val="TOC1"/>
            <w:rPr>
              <w:rFonts w:asciiTheme="minorHAnsi" w:eastAsiaTheme="minorEastAsia" w:hAnsiTheme="minorHAnsi" w:cstheme="minorBidi"/>
              <w:noProof/>
              <w:color w:val="auto"/>
              <w:lang w:eastAsia="en-GB"/>
            </w:rPr>
          </w:pPr>
          <w:hyperlink w:anchor="_Toc483558905" w:history="1">
            <w:r w:rsidR="00B55B48" w:rsidRPr="003C3E85">
              <w:rPr>
                <w:rStyle w:val="Hyperlink"/>
                <w:noProof/>
              </w:rPr>
              <w:t>Outputs and assignments</w:t>
            </w:r>
            <w:r w:rsidR="00B55B48">
              <w:rPr>
                <w:noProof/>
                <w:webHidden/>
              </w:rPr>
              <w:tab/>
            </w:r>
            <w:r w:rsidR="00B55B48">
              <w:rPr>
                <w:noProof/>
                <w:webHidden/>
              </w:rPr>
              <w:fldChar w:fldCharType="begin"/>
            </w:r>
            <w:r w:rsidR="00B55B48">
              <w:rPr>
                <w:noProof/>
                <w:webHidden/>
              </w:rPr>
              <w:instrText xml:space="preserve"> PAGEREF _Toc483558905 \h </w:instrText>
            </w:r>
            <w:r w:rsidR="00B55B48">
              <w:rPr>
                <w:noProof/>
                <w:webHidden/>
              </w:rPr>
            </w:r>
            <w:r w:rsidR="00B55B48">
              <w:rPr>
                <w:noProof/>
                <w:webHidden/>
              </w:rPr>
              <w:fldChar w:fldCharType="separate"/>
            </w:r>
            <w:r w:rsidR="00B55B48">
              <w:rPr>
                <w:noProof/>
                <w:webHidden/>
              </w:rPr>
              <w:t>13</w:t>
            </w:r>
            <w:r w:rsidR="00B55B48">
              <w:rPr>
                <w:noProof/>
                <w:webHidden/>
              </w:rPr>
              <w:fldChar w:fldCharType="end"/>
            </w:r>
          </w:hyperlink>
        </w:p>
        <w:p w:rsidR="00B55B48" w:rsidRDefault="0047495A">
          <w:pPr>
            <w:pStyle w:val="TOC1"/>
            <w:rPr>
              <w:rFonts w:asciiTheme="minorHAnsi" w:eastAsiaTheme="minorEastAsia" w:hAnsiTheme="minorHAnsi" w:cstheme="minorBidi"/>
              <w:noProof/>
              <w:color w:val="auto"/>
              <w:lang w:eastAsia="en-GB"/>
            </w:rPr>
          </w:pPr>
          <w:hyperlink w:anchor="_Toc483558906" w:history="1">
            <w:r w:rsidR="00B55B48" w:rsidRPr="003C3E85">
              <w:rPr>
                <w:rStyle w:val="Hyperlink"/>
                <w:noProof/>
              </w:rPr>
              <w:t>Sequence</w:t>
            </w:r>
            <w:r w:rsidR="00B55B48">
              <w:rPr>
                <w:noProof/>
                <w:webHidden/>
              </w:rPr>
              <w:tab/>
            </w:r>
            <w:r w:rsidR="00B55B48">
              <w:rPr>
                <w:noProof/>
                <w:webHidden/>
              </w:rPr>
              <w:fldChar w:fldCharType="begin"/>
            </w:r>
            <w:r w:rsidR="00B55B48">
              <w:rPr>
                <w:noProof/>
                <w:webHidden/>
              </w:rPr>
              <w:instrText xml:space="preserve"> PAGEREF _Toc483558906 \h </w:instrText>
            </w:r>
            <w:r w:rsidR="00B55B48">
              <w:rPr>
                <w:noProof/>
                <w:webHidden/>
              </w:rPr>
            </w:r>
            <w:r w:rsidR="00B55B48">
              <w:rPr>
                <w:noProof/>
                <w:webHidden/>
              </w:rPr>
              <w:fldChar w:fldCharType="separate"/>
            </w:r>
            <w:r w:rsidR="00B55B48">
              <w:rPr>
                <w:noProof/>
                <w:webHidden/>
              </w:rPr>
              <w:t>14</w:t>
            </w:r>
            <w:r w:rsidR="00B55B48">
              <w:rPr>
                <w:noProof/>
                <w:webHidden/>
              </w:rPr>
              <w:fldChar w:fldCharType="end"/>
            </w:r>
          </w:hyperlink>
        </w:p>
        <w:p w:rsidR="00B55B48" w:rsidRDefault="0047495A">
          <w:pPr>
            <w:pStyle w:val="TOC1"/>
            <w:rPr>
              <w:rFonts w:asciiTheme="minorHAnsi" w:eastAsiaTheme="minorEastAsia" w:hAnsiTheme="minorHAnsi" w:cstheme="minorBidi"/>
              <w:noProof/>
              <w:color w:val="auto"/>
              <w:lang w:eastAsia="en-GB"/>
            </w:rPr>
          </w:pPr>
          <w:hyperlink w:anchor="_Toc483558907" w:history="1">
            <w:r w:rsidR="00B55B48" w:rsidRPr="003C3E85">
              <w:rPr>
                <w:rStyle w:val="Hyperlink"/>
                <w:noProof/>
              </w:rPr>
              <w:t>Selection</w:t>
            </w:r>
            <w:r w:rsidR="00B55B48">
              <w:rPr>
                <w:noProof/>
                <w:webHidden/>
              </w:rPr>
              <w:tab/>
            </w:r>
            <w:r w:rsidR="00B55B48">
              <w:rPr>
                <w:noProof/>
                <w:webHidden/>
              </w:rPr>
              <w:fldChar w:fldCharType="begin"/>
            </w:r>
            <w:r w:rsidR="00B55B48">
              <w:rPr>
                <w:noProof/>
                <w:webHidden/>
              </w:rPr>
              <w:instrText xml:space="preserve"> PAGEREF _Toc483558907 \h </w:instrText>
            </w:r>
            <w:r w:rsidR="00B55B48">
              <w:rPr>
                <w:noProof/>
                <w:webHidden/>
              </w:rPr>
            </w:r>
            <w:r w:rsidR="00B55B48">
              <w:rPr>
                <w:noProof/>
                <w:webHidden/>
              </w:rPr>
              <w:fldChar w:fldCharType="separate"/>
            </w:r>
            <w:r w:rsidR="00B55B48">
              <w:rPr>
                <w:noProof/>
                <w:webHidden/>
              </w:rPr>
              <w:t>14</w:t>
            </w:r>
            <w:r w:rsidR="00B55B48">
              <w:rPr>
                <w:noProof/>
                <w:webHidden/>
              </w:rPr>
              <w:fldChar w:fldCharType="end"/>
            </w:r>
          </w:hyperlink>
        </w:p>
        <w:p w:rsidR="00B55B48" w:rsidRDefault="0047495A">
          <w:pPr>
            <w:pStyle w:val="TOC3"/>
            <w:tabs>
              <w:tab w:val="right" w:leader="dot" w:pos="9627"/>
            </w:tabs>
            <w:rPr>
              <w:rFonts w:asciiTheme="minorHAnsi" w:eastAsiaTheme="minorEastAsia" w:hAnsiTheme="minorHAnsi" w:cstheme="minorBidi"/>
              <w:noProof/>
              <w:lang w:eastAsia="en-GB"/>
            </w:rPr>
          </w:pPr>
          <w:hyperlink w:anchor="_Toc483558908" w:history="1">
            <w:r w:rsidR="00B55B48" w:rsidRPr="003C3E85">
              <w:rPr>
                <w:rStyle w:val="Hyperlink"/>
                <w:noProof/>
              </w:rPr>
              <w:t>IF or CASE Select?</w:t>
            </w:r>
            <w:r w:rsidR="00B55B48">
              <w:rPr>
                <w:noProof/>
                <w:webHidden/>
              </w:rPr>
              <w:tab/>
            </w:r>
            <w:r w:rsidR="00B55B48">
              <w:rPr>
                <w:noProof/>
                <w:webHidden/>
              </w:rPr>
              <w:fldChar w:fldCharType="begin"/>
            </w:r>
            <w:r w:rsidR="00B55B48">
              <w:rPr>
                <w:noProof/>
                <w:webHidden/>
              </w:rPr>
              <w:instrText xml:space="preserve"> PAGEREF _Toc483558908 \h </w:instrText>
            </w:r>
            <w:r w:rsidR="00B55B48">
              <w:rPr>
                <w:noProof/>
                <w:webHidden/>
              </w:rPr>
            </w:r>
            <w:r w:rsidR="00B55B48">
              <w:rPr>
                <w:noProof/>
                <w:webHidden/>
              </w:rPr>
              <w:fldChar w:fldCharType="separate"/>
            </w:r>
            <w:r w:rsidR="00B55B48">
              <w:rPr>
                <w:noProof/>
                <w:webHidden/>
              </w:rPr>
              <w:t>15</w:t>
            </w:r>
            <w:r w:rsidR="00B55B48">
              <w:rPr>
                <w:noProof/>
                <w:webHidden/>
              </w:rPr>
              <w:fldChar w:fldCharType="end"/>
            </w:r>
          </w:hyperlink>
        </w:p>
        <w:p w:rsidR="00B55B48" w:rsidRDefault="0047495A">
          <w:pPr>
            <w:pStyle w:val="TOC3"/>
            <w:tabs>
              <w:tab w:val="right" w:leader="dot" w:pos="9627"/>
            </w:tabs>
            <w:rPr>
              <w:rFonts w:asciiTheme="minorHAnsi" w:eastAsiaTheme="minorEastAsia" w:hAnsiTheme="minorHAnsi" w:cstheme="minorBidi"/>
              <w:noProof/>
              <w:lang w:eastAsia="en-GB"/>
            </w:rPr>
          </w:pPr>
          <w:hyperlink w:anchor="_Toc483558909" w:history="1">
            <w:r w:rsidR="00B55B48" w:rsidRPr="003C3E85">
              <w:rPr>
                <w:rStyle w:val="Hyperlink"/>
                <w:noProof/>
              </w:rPr>
              <w:t>Nesting IF statements</w:t>
            </w:r>
            <w:r w:rsidR="00B55B48">
              <w:rPr>
                <w:noProof/>
                <w:webHidden/>
              </w:rPr>
              <w:tab/>
            </w:r>
            <w:r w:rsidR="00B55B48">
              <w:rPr>
                <w:noProof/>
                <w:webHidden/>
              </w:rPr>
              <w:fldChar w:fldCharType="begin"/>
            </w:r>
            <w:r w:rsidR="00B55B48">
              <w:rPr>
                <w:noProof/>
                <w:webHidden/>
              </w:rPr>
              <w:instrText xml:space="preserve"> PAGEREF _Toc483558909 \h </w:instrText>
            </w:r>
            <w:r w:rsidR="00B55B48">
              <w:rPr>
                <w:noProof/>
                <w:webHidden/>
              </w:rPr>
            </w:r>
            <w:r w:rsidR="00B55B48">
              <w:rPr>
                <w:noProof/>
                <w:webHidden/>
              </w:rPr>
              <w:fldChar w:fldCharType="separate"/>
            </w:r>
            <w:r w:rsidR="00B55B48">
              <w:rPr>
                <w:noProof/>
                <w:webHidden/>
              </w:rPr>
              <w:t>15</w:t>
            </w:r>
            <w:r w:rsidR="00B55B48">
              <w:rPr>
                <w:noProof/>
                <w:webHidden/>
              </w:rPr>
              <w:fldChar w:fldCharType="end"/>
            </w:r>
          </w:hyperlink>
        </w:p>
        <w:p w:rsidR="00B55B48" w:rsidRDefault="0047495A">
          <w:pPr>
            <w:pStyle w:val="TOC3"/>
            <w:tabs>
              <w:tab w:val="right" w:leader="dot" w:pos="9627"/>
            </w:tabs>
            <w:rPr>
              <w:rFonts w:asciiTheme="minorHAnsi" w:eastAsiaTheme="minorEastAsia" w:hAnsiTheme="minorHAnsi" w:cstheme="minorBidi"/>
              <w:noProof/>
              <w:lang w:eastAsia="en-GB"/>
            </w:rPr>
          </w:pPr>
          <w:hyperlink w:anchor="_Toc483558910" w:history="1">
            <w:r w:rsidR="00B55B48" w:rsidRPr="003C3E85">
              <w:rPr>
                <w:rStyle w:val="Hyperlink"/>
                <w:noProof/>
              </w:rPr>
              <w:t>Logic errors in IF statements</w:t>
            </w:r>
            <w:r w:rsidR="00B55B48">
              <w:rPr>
                <w:noProof/>
                <w:webHidden/>
              </w:rPr>
              <w:tab/>
            </w:r>
            <w:r w:rsidR="00B55B48">
              <w:rPr>
                <w:noProof/>
                <w:webHidden/>
              </w:rPr>
              <w:fldChar w:fldCharType="begin"/>
            </w:r>
            <w:r w:rsidR="00B55B48">
              <w:rPr>
                <w:noProof/>
                <w:webHidden/>
              </w:rPr>
              <w:instrText xml:space="preserve"> PAGEREF _Toc483558910 \h </w:instrText>
            </w:r>
            <w:r w:rsidR="00B55B48">
              <w:rPr>
                <w:noProof/>
                <w:webHidden/>
              </w:rPr>
            </w:r>
            <w:r w:rsidR="00B55B48">
              <w:rPr>
                <w:noProof/>
                <w:webHidden/>
              </w:rPr>
              <w:fldChar w:fldCharType="separate"/>
            </w:r>
            <w:r w:rsidR="00B55B48">
              <w:rPr>
                <w:noProof/>
                <w:webHidden/>
              </w:rPr>
              <w:t>16</w:t>
            </w:r>
            <w:r w:rsidR="00B55B48">
              <w:rPr>
                <w:noProof/>
                <w:webHidden/>
              </w:rPr>
              <w:fldChar w:fldCharType="end"/>
            </w:r>
          </w:hyperlink>
        </w:p>
        <w:p w:rsidR="00B55B48" w:rsidRDefault="0047495A">
          <w:pPr>
            <w:pStyle w:val="TOC1"/>
            <w:rPr>
              <w:rFonts w:asciiTheme="minorHAnsi" w:eastAsiaTheme="minorEastAsia" w:hAnsiTheme="minorHAnsi" w:cstheme="minorBidi"/>
              <w:noProof/>
              <w:color w:val="auto"/>
              <w:lang w:eastAsia="en-GB"/>
            </w:rPr>
          </w:pPr>
          <w:hyperlink w:anchor="_Toc483558911" w:history="1">
            <w:r w:rsidR="00B55B48" w:rsidRPr="003C3E85">
              <w:rPr>
                <w:rStyle w:val="Hyperlink"/>
                <w:noProof/>
              </w:rPr>
              <w:t>Iteration</w:t>
            </w:r>
            <w:r w:rsidR="00B55B48">
              <w:rPr>
                <w:noProof/>
                <w:webHidden/>
              </w:rPr>
              <w:tab/>
            </w:r>
            <w:r w:rsidR="00B55B48">
              <w:rPr>
                <w:noProof/>
                <w:webHidden/>
              </w:rPr>
              <w:fldChar w:fldCharType="begin"/>
            </w:r>
            <w:r w:rsidR="00B55B48">
              <w:rPr>
                <w:noProof/>
                <w:webHidden/>
              </w:rPr>
              <w:instrText xml:space="preserve"> PAGEREF _Toc483558911 \h </w:instrText>
            </w:r>
            <w:r w:rsidR="00B55B48">
              <w:rPr>
                <w:noProof/>
                <w:webHidden/>
              </w:rPr>
            </w:r>
            <w:r w:rsidR="00B55B48">
              <w:rPr>
                <w:noProof/>
                <w:webHidden/>
              </w:rPr>
              <w:fldChar w:fldCharType="separate"/>
            </w:r>
            <w:r w:rsidR="00B55B48">
              <w:rPr>
                <w:noProof/>
                <w:webHidden/>
              </w:rPr>
              <w:t>17</w:t>
            </w:r>
            <w:r w:rsidR="00B55B48">
              <w:rPr>
                <w:noProof/>
                <w:webHidden/>
              </w:rPr>
              <w:fldChar w:fldCharType="end"/>
            </w:r>
          </w:hyperlink>
        </w:p>
        <w:p w:rsidR="00B55B48" w:rsidRDefault="0047495A" w:rsidP="009D4A33">
          <w:pPr>
            <w:pStyle w:val="TOC2"/>
            <w:rPr>
              <w:rFonts w:asciiTheme="minorHAnsi" w:eastAsiaTheme="minorEastAsia" w:hAnsiTheme="minorHAnsi" w:cstheme="minorBidi"/>
              <w:noProof/>
              <w:lang w:eastAsia="en-GB"/>
            </w:rPr>
          </w:pPr>
          <w:hyperlink w:anchor="_Toc483558912" w:history="1">
            <w:r w:rsidR="00B55B48" w:rsidRPr="003C3E85">
              <w:rPr>
                <w:rStyle w:val="Hyperlink"/>
                <w:noProof/>
              </w:rPr>
              <w:t>FOR Loops/Count Controlled</w:t>
            </w:r>
            <w:r w:rsidR="00B55B48">
              <w:rPr>
                <w:noProof/>
                <w:webHidden/>
              </w:rPr>
              <w:tab/>
            </w:r>
            <w:r w:rsidR="00B55B48">
              <w:rPr>
                <w:noProof/>
                <w:webHidden/>
              </w:rPr>
              <w:fldChar w:fldCharType="begin"/>
            </w:r>
            <w:r w:rsidR="00B55B48">
              <w:rPr>
                <w:noProof/>
                <w:webHidden/>
              </w:rPr>
              <w:instrText xml:space="preserve"> PAGEREF _Toc483558912 \h </w:instrText>
            </w:r>
            <w:r w:rsidR="00B55B48">
              <w:rPr>
                <w:noProof/>
                <w:webHidden/>
              </w:rPr>
            </w:r>
            <w:r w:rsidR="00B55B48">
              <w:rPr>
                <w:noProof/>
                <w:webHidden/>
              </w:rPr>
              <w:fldChar w:fldCharType="separate"/>
            </w:r>
            <w:r w:rsidR="00B55B48">
              <w:rPr>
                <w:noProof/>
                <w:webHidden/>
              </w:rPr>
              <w:t>17</w:t>
            </w:r>
            <w:r w:rsidR="00B55B48">
              <w:rPr>
                <w:noProof/>
                <w:webHidden/>
              </w:rPr>
              <w:fldChar w:fldCharType="end"/>
            </w:r>
          </w:hyperlink>
        </w:p>
        <w:p w:rsidR="00B55B48" w:rsidRDefault="0047495A">
          <w:pPr>
            <w:pStyle w:val="TOC3"/>
            <w:tabs>
              <w:tab w:val="right" w:leader="dot" w:pos="9627"/>
            </w:tabs>
            <w:rPr>
              <w:rFonts w:asciiTheme="minorHAnsi" w:eastAsiaTheme="minorEastAsia" w:hAnsiTheme="minorHAnsi" w:cstheme="minorBidi"/>
              <w:noProof/>
              <w:lang w:eastAsia="en-GB"/>
            </w:rPr>
          </w:pPr>
          <w:hyperlink w:anchor="_Toc483558913" w:history="1">
            <w:r w:rsidR="00B55B48" w:rsidRPr="003C3E85">
              <w:rPr>
                <w:rStyle w:val="Hyperlink"/>
                <w:noProof/>
              </w:rPr>
              <w:t>Counting forwards</w:t>
            </w:r>
            <w:r w:rsidR="00B55B48">
              <w:rPr>
                <w:noProof/>
                <w:webHidden/>
              </w:rPr>
              <w:tab/>
            </w:r>
            <w:r w:rsidR="00B55B48">
              <w:rPr>
                <w:noProof/>
                <w:webHidden/>
              </w:rPr>
              <w:fldChar w:fldCharType="begin"/>
            </w:r>
            <w:r w:rsidR="00B55B48">
              <w:rPr>
                <w:noProof/>
                <w:webHidden/>
              </w:rPr>
              <w:instrText xml:space="preserve"> PAGEREF _Toc483558913 \h </w:instrText>
            </w:r>
            <w:r w:rsidR="00B55B48">
              <w:rPr>
                <w:noProof/>
                <w:webHidden/>
              </w:rPr>
            </w:r>
            <w:r w:rsidR="00B55B48">
              <w:rPr>
                <w:noProof/>
                <w:webHidden/>
              </w:rPr>
              <w:fldChar w:fldCharType="separate"/>
            </w:r>
            <w:r w:rsidR="00B55B48">
              <w:rPr>
                <w:noProof/>
                <w:webHidden/>
              </w:rPr>
              <w:t>18</w:t>
            </w:r>
            <w:r w:rsidR="00B55B48">
              <w:rPr>
                <w:noProof/>
                <w:webHidden/>
              </w:rPr>
              <w:fldChar w:fldCharType="end"/>
            </w:r>
          </w:hyperlink>
        </w:p>
        <w:p w:rsidR="00B55B48" w:rsidRDefault="0047495A">
          <w:pPr>
            <w:pStyle w:val="TOC3"/>
            <w:tabs>
              <w:tab w:val="right" w:leader="dot" w:pos="9627"/>
            </w:tabs>
            <w:rPr>
              <w:rFonts w:asciiTheme="minorHAnsi" w:eastAsiaTheme="minorEastAsia" w:hAnsiTheme="minorHAnsi" w:cstheme="minorBidi"/>
              <w:noProof/>
              <w:lang w:eastAsia="en-GB"/>
            </w:rPr>
          </w:pPr>
          <w:hyperlink w:anchor="_Toc483558914" w:history="1">
            <w:r w:rsidR="00B55B48" w:rsidRPr="003C3E85">
              <w:rPr>
                <w:rStyle w:val="Hyperlink"/>
                <w:noProof/>
              </w:rPr>
              <w:t>Counting backwards</w:t>
            </w:r>
            <w:r w:rsidR="00B55B48">
              <w:rPr>
                <w:noProof/>
                <w:webHidden/>
              </w:rPr>
              <w:tab/>
            </w:r>
            <w:r w:rsidR="00B55B48">
              <w:rPr>
                <w:noProof/>
                <w:webHidden/>
              </w:rPr>
              <w:fldChar w:fldCharType="begin"/>
            </w:r>
            <w:r w:rsidR="00B55B48">
              <w:rPr>
                <w:noProof/>
                <w:webHidden/>
              </w:rPr>
              <w:instrText xml:space="preserve"> PAGEREF _Toc483558914 \h </w:instrText>
            </w:r>
            <w:r w:rsidR="00B55B48">
              <w:rPr>
                <w:noProof/>
                <w:webHidden/>
              </w:rPr>
            </w:r>
            <w:r w:rsidR="00B55B48">
              <w:rPr>
                <w:noProof/>
                <w:webHidden/>
              </w:rPr>
              <w:fldChar w:fldCharType="separate"/>
            </w:r>
            <w:r w:rsidR="00B55B48">
              <w:rPr>
                <w:noProof/>
                <w:webHidden/>
              </w:rPr>
              <w:t>19</w:t>
            </w:r>
            <w:r w:rsidR="00B55B48">
              <w:rPr>
                <w:noProof/>
                <w:webHidden/>
              </w:rPr>
              <w:fldChar w:fldCharType="end"/>
            </w:r>
          </w:hyperlink>
        </w:p>
        <w:p w:rsidR="00B55B48" w:rsidRDefault="0047495A" w:rsidP="009D4A33">
          <w:pPr>
            <w:pStyle w:val="TOC2"/>
            <w:rPr>
              <w:rFonts w:asciiTheme="minorHAnsi" w:eastAsiaTheme="minorEastAsia" w:hAnsiTheme="minorHAnsi" w:cstheme="minorBidi"/>
              <w:noProof/>
              <w:lang w:eastAsia="en-GB"/>
            </w:rPr>
          </w:pPr>
          <w:hyperlink w:anchor="_Toc483558915" w:history="1">
            <w:r w:rsidR="00B55B48" w:rsidRPr="003C3E85">
              <w:rPr>
                <w:rStyle w:val="Hyperlink"/>
                <w:noProof/>
              </w:rPr>
              <w:t>Condition controlled loops</w:t>
            </w:r>
            <w:r w:rsidR="00B55B48">
              <w:rPr>
                <w:noProof/>
                <w:webHidden/>
              </w:rPr>
              <w:tab/>
            </w:r>
            <w:r w:rsidR="00B55B48">
              <w:rPr>
                <w:noProof/>
                <w:webHidden/>
              </w:rPr>
              <w:fldChar w:fldCharType="begin"/>
            </w:r>
            <w:r w:rsidR="00B55B48">
              <w:rPr>
                <w:noProof/>
                <w:webHidden/>
              </w:rPr>
              <w:instrText xml:space="preserve"> PAGEREF _Toc483558915 \h </w:instrText>
            </w:r>
            <w:r w:rsidR="00B55B48">
              <w:rPr>
                <w:noProof/>
                <w:webHidden/>
              </w:rPr>
            </w:r>
            <w:r w:rsidR="00B55B48">
              <w:rPr>
                <w:noProof/>
                <w:webHidden/>
              </w:rPr>
              <w:fldChar w:fldCharType="separate"/>
            </w:r>
            <w:r w:rsidR="00B55B48">
              <w:rPr>
                <w:noProof/>
                <w:webHidden/>
              </w:rPr>
              <w:t>19</w:t>
            </w:r>
            <w:r w:rsidR="00B55B48">
              <w:rPr>
                <w:noProof/>
                <w:webHidden/>
              </w:rPr>
              <w:fldChar w:fldCharType="end"/>
            </w:r>
          </w:hyperlink>
        </w:p>
        <w:p w:rsidR="00B55B48" w:rsidRDefault="0047495A">
          <w:pPr>
            <w:pStyle w:val="TOC3"/>
            <w:tabs>
              <w:tab w:val="right" w:leader="dot" w:pos="9627"/>
            </w:tabs>
            <w:rPr>
              <w:rFonts w:asciiTheme="minorHAnsi" w:eastAsiaTheme="minorEastAsia" w:hAnsiTheme="minorHAnsi" w:cstheme="minorBidi"/>
              <w:noProof/>
              <w:lang w:eastAsia="en-GB"/>
            </w:rPr>
          </w:pPr>
          <w:hyperlink w:anchor="_Toc483558916" w:history="1">
            <w:r w:rsidR="00B55B48" w:rsidRPr="003C3E85">
              <w:rPr>
                <w:rStyle w:val="Hyperlink"/>
                <w:noProof/>
              </w:rPr>
              <w:t>WHILE Loops</w:t>
            </w:r>
            <w:r w:rsidR="00B55B48">
              <w:rPr>
                <w:noProof/>
                <w:webHidden/>
              </w:rPr>
              <w:tab/>
            </w:r>
            <w:r w:rsidR="00B55B48">
              <w:rPr>
                <w:noProof/>
                <w:webHidden/>
              </w:rPr>
              <w:fldChar w:fldCharType="begin"/>
            </w:r>
            <w:r w:rsidR="00B55B48">
              <w:rPr>
                <w:noProof/>
                <w:webHidden/>
              </w:rPr>
              <w:instrText xml:space="preserve"> PAGEREF _Toc483558916 \h </w:instrText>
            </w:r>
            <w:r w:rsidR="00B55B48">
              <w:rPr>
                <w:noProof/>
                <w:webHidden/>
              </w:rPr>
            </w:r>
            <w:r w:rsidR="00B55B48">
              <w:rPr>
                <w:noProof/>
                <w:webHidden/>
              </w:rPr>
              <w:fldChar w:fldCharType="separate"/>
            </w:r>
            <w:r w:rsidR="00B55B48">
              <w:rPr>
                <w:noProof/>
                <w:webHidden/>
              </w:rPr>
              <w:t>19</w:t>
            </w:r>
            <w:r w:rsidR="00B55B48">
              <w:rPr>
                <w:noProof/>
                <w:webHidden/>
              </w:rPr>
              <w:fldChar w:fldCharType="end"/>
            </w:r>
          </w:hyperlink>
        </w:p>
        <w:p w:rsidR="00B55B48" w:rsidRDefault="0047495A" w:rsidP="009D4A33">
          <w:pPr>
            <w:pStyle w:val="TOC2"/>
            <w:rPr>
              <w:rFonts w:asciiTheme="minorHAnsi" w:eastAsiaTheme="minorEastAsia" w:hAnsiTheme="minorHAnsi" w:cstheme="minorBidi"/>
              <w:noProof/>
              <w:lang w:eastAsia="en-GB"/>
            </w:rPr>
          </w:pPr>
          <w:hyperlink w:anchor="_Toc483558917" w:history="1">
            <w:r w:rsidR="00B55B48" w:rsidRPr="003C3E85">
              <w:rPr>
                <w:rStyle w:val="Hyperlink"/>
                <w:noProof/>
              </w:rPr>
              <w:t>DO WHILE loops</w:t>
            </w:r>
            <w:r w:rsidR="00B55B48">
              <w:rPr>
                <w:noProof/>
                <w:webHidden/>
              </w:rPr>
              <w:tab/>
            </w:r>
            <w:r w:rsidR="00B55B48">
              <w:rPr>
                <w:noProof/>
                <w:webHidden/>
              </w:rPr>
              <w:fldChar w:fldCharType="begin"/>
            </w:r>
            <w:r w:rsidR="00B55B48">
              <w:rPr>
                <w:noProof/>
                <w:webHidden/>
              </w:rPr>
              <w:instrText xml:space="preserve"> PAGEREF _Toc483558917 \h </w:instrText>
            </w:r>
            <w:r w:rsidR="00B55B48">
              <w:rPr>
                <w:noProof/>
                <w:webHidden/>
              </w:rPr>
            </w:r>
            <w:r w:rsidR="00B55B48">
              <w:rPr>
                <w:noProof/>
                <w:webHidden/>
              </w:rPr>
              <w:fldChar w:fldCharType="separate"/>
            </w:r>
            <w:r w:rsidR="00B55B48">
              <w:rPr>
                <w:noProof/>
                <w:webHidden/>
              </w:rPr>
              <w:t>21</w:t>
            </w:r>
            <w:r w:rsidR="00B55B48">
              <w:rPr>
                <w:noProof/>
                <w:webHidden/>
              </w:rPr>
              <w:fldChar w:fldCharType="end"/>
            </w:r>
          </w:hyperlink>
        </w:p>
        <w:p w:rsidR="00B55B48" w:rsidRDefault="0047495A">
          <w:pPr>
            <w:pStyle w:val="TOC3"/>
            <w:tabs>
              <w:tab w:val="right" w:leader="dot" w:pos="9627"/>
            </w:tabs>
            <w:rPr>
              <w:rFonts w:asciiTheme="minorHAnsi" w:eastAsiaTheme="minorEastAsia" w:hAnsiTheme="minorHAnsi" w:cstheme="minorBidi"/>
              <w:noProof/>
              <w:lang w:eastAsia="en-GB"/>
            </w:rPr>
          </w:pPr>
          <w:hyperlink w:anchor="_Toc483558918" w:history="1">
            <w:r w:rsidR="00B55B48" w:rsidRPr="003C3E85">
              <w:rPr>
                <w:rStyle w:val="Hyperlink"/>
                <w:noProof/>
              </w:rPr>
              <w:t>Infinite loops</w:t>
            </w:r>
            <w:r w:rsidR="00B55B48">
              <w:rPr>
                <w:noProof/>
                <w:webHidden/>
              </w:rPr>
              <w:tab/>
            </w:r>
            <w:r w:rsidR="00B55B48">
              <w:rPr>
                <w:noProof/>
                <w:webHidden/>
              </w:rPr>
              <w:fldChar w:fldCharType="begin"/>
            </w:r>
            <w:r w:rsidR="00B55B48">
              <w:rPr>
                <w:noProof/>
                <w:webHidden/>
              </w:rPr>
              <w:instrText xml:space="preserve"> PAGEREF _Toc483558918 \h </w:instrText>
            </w:r>
            <w:r w:rsidR="00B55B48">
              <w:rPr>
                <w:noProof/>
                <w:webHidden/>
              </w:rPr>
            </w:r>
            <w:r w:rsidR="00B55B48">
              <w:rPr>
                <w:noProof/>
                <w:webHidden/>
              </w:rPr>
              <w:fldChar w:fldCharType="separate"/>
            </w:r>
            <w:r w:rsidR="00B55B48">
              <w:rPr>
                <w:noProof/>
                <w:webHidden/>
              </w:rPr>
              <w:t>21</w:t>
            </w:r>
            <w:r w:rsidR="00B55B48">
              <w:rPr>
                <w:noProof/>
                <w:webHidden/>
              </w:rPr>
              <w:fldChar w:fldCharType="end"/>
            </w:r>
          </w:hyperlink>
        </w:p>
        <w:p w:rsidR="00B55B48" w:rsidRDefault="0047495A">
          <w:pPr>
            <w:pStyle w:val="TOC1"/>
            <w:rPr>
              <w:rFonts w:asciiTheme="minorHAnsi" w:eastAsiaTheme="minorEastAsia" w:hAnsiTheme="minorHAnsi" w:cstheme="minorBidi"/>
              <w:noProof/>
              <w:color w:val="auto"/>
              <w:lang w:eastAsia="en-GB"/>
            </w:rPr>
          </w:pPr>
          <w:hyperlink w:anchor="_Toc483558919" w:history="1">
            <w:r w:rsidR="00B55B48" w:rsidRPr="003C3E85">
              <w:rPr>
                <w:rStyle w:val="Hyperlink"/>
                <w:noProof/>
              </w:rPr>
              <w:t>Using break and continue key words</w:t>
            </w:r>
            <w:r w:rsidR="00B55B48">
              <w:rPr>
                <w:noProof/>
                <w:webHidden/>
              </w:rPr>
              <w:tab/>
            </w:r>
            <w:r w:rsidR="00B55B48">
              <w:rPr>
                <w:noProof/>
                <w:webHidden/>
              </w:rPr>
              <w:fldChar w:fldCharType="begin"/>
            </w:r>
            <w:r w:rsidR="00B55B48">
              <w:rPr>
                <w:noProof/>
                <w:webHidden/>
              </w:rPr>
              <w:instrText xml:space="preserve"> PAGEREF _Toc483558919 \h </w:instrText>
            </w:r>
            <w:r w:rsidR="00B55B48">
              <w:rPr>
                <w:noProof/>
                <w:webHidden/>
              </w:rPr>
            </w:r>
            <w:r w:rsidR="00B55B48">
              <w:rPr>
                <w:noProof/>
                <w:webHidden/>
              </w:rPr>
              <w:fldChar w:fldCharType="separate"/>
            </w:r>
            <w:r w:rsidR="00B55B48">
              <w:rPr>
                <w:noProof/>
                <w:webHidden/>
              </w:rPr>
              <w:t>23</w:t>
            </w:r>
            <w:r w:rsidR="00B55B48">
              <w:rPr>
                <w:noProof/>
                <w:webHidden/>
              </w:rPr>
              <w:fldChar w:fldCharType="end"/>
            </w:r>
          </w:hyperlink>
        </w:p>
        <w:p w:rsidR="00B55B48" w:rsidRDefault="0047495A" w:rsidP="009D4A33">
          <w:pPr>
            <w:pStyle w:val="TOC2"/>
            <w:rPr>
              <w:rFonts w:asciiTheme="minorHAnsi" w:eastAsiaTheme="minorEastAsia" w:hAnsiTheme="minorHAnsi" w:cstheme="minorBidi"/>
              <w:noProof/>
              <w:lang w:eastAsia="en-GB"/>
            </w:rPr>
          </w:pPr>
          <w:hyperlink w:anchor="_Toc483558920" w:history="1">
            <w:r w:rsidR="00B55B48" w:rsidRPr="003C3E85">
              <w:rPr>
                <w:rStyle w:val="Hyperlink"/>
                <w:noProof/>
              </w:rPr>
              <w:t>The use of the break in loops</w:t>
            </w:r>
            <w:r w:rsidR="00B55B48">
              <w:rPr>
                <w:noProof/>
                <w:webHidden/>
              </w:rPr>
              <w:tab/>
            </w:r>
            <w:r w:rsidR="00B55B48">
              <w:rPr>
                <w:noProof/>
                <w:webHidden/>
              </w:rPr>
              <w:fldChar w:fldCharType="begin"/>
            </w:r>
            <w:r w:rsidR="00B55B48">
              <w:rPr>
                <w:noProof/>
                <w:webHidden/>
              </w:rPr>
              <w:instrText xml:space="preserve"> PAGEREF _Toc483558920 \h </w:instrText>
            </w:r>
            <w:r w:rsidR="00B55B48">
              <w:rPr>
                <w:noProof/>
                <w:webHidden/>
              </w:rPr>
            </w:r>
            <w:r w:rsidR="00B55B48">
              <w:rPr>
                <w:noProof/>
                <w:webHidden/>
              </w:rPr>
              <w:fldChar w:fldCharType="separate"/>
            </w:r>
            <w:r w:rsidR="00B55B48">
              <w:rPr>
                <w:noProof/>
                <w:webHidden/>
              </w:rPr>
              <w:t>23</w:t>
            </w:r>
            <w:r w:rsidR="00B55B48">
              <w:rPr>
                <w:noProof/>
                <w:webHidden/>
              </w:rPr>
              <w:fldChar w:fldCharType="end"/>
            </w:r>
          </w:hyperlink>
        </w:p>
        <w:p w:rsidR="00B55B48" w:rsidRDefault="0047495A" w:rsidP="009D4A33">
          <w:pPr>
            <w:pStyle w:val="TOC2"/>
            <w:rPr>
              <w:rFonts w:asciiTheme="minorHAnsi" w:eastAsiaTheme="minorEastAsia" w:hAnsiTheme="minorHAnsi" w:cstheme="minorBidi"/>
              <w:noProof/>
              <w:lang w:eastAsia="en-GB"/>
            </w:rPr>
          </w:pPr>
          <w:hyperlink w:anchor="_Toc483558921" w:history="1">
            <w:r w:rsidR="00B55B48" w:rsidRPr="003C3E85">
              <w:rPr>
                <w:rStyle w:val="Hyperlink"/>
                <w:noProof/>
              </w:rPr>
              <w:t>The use of the break in SWITCH / Case Select</w:t>
            </w:r>
            <w:r w:rsidR="00B55B48">
              <w:rPr>
                <w:noProof/>
                <w:webHidden/>
              </w:rPr>
              <w:tab/>
            </w:r>
            <w:r w:rsidR="00B55B48">
              <w:rPr>
                <w:noProof/>
                <w:webHidden/>
              </w:rPr>
              <w:fldChar w:fldCharType="begin"/>
            </w:r>
            <w:r w:rsidR="00B55B48">
              <w:rPr>
                <w:noProof/>
                <w:webHidden/>
              </w:rPr>
              <w:instrText xml:space="preserve"> PAGEREF _Toc483558921 \h </w:instrText>
            </w:r>
            <w:r w:rsidR="00B55B48">
              <w:rPr>
                <w:noProof/>
                <w:webHidden/>
              </w:rPr>
            </w:r>
            <w:r w:rsidR="00B55B48">
              <w:rPr>
                <w:noProof/>
                <w:webHidden/>
              </w:rPr>
              <w:fldChar w:fldCharType="separate"/>
            </w:r>
            <w:r w:rsidR="00B55B48">
              <w:rPr>
                <w:noProof/>
                <w:webHidden/>
              </w:rPr>
              <w:t>23</w:t>
            </w:r>
            <w:r w:rsidR="00B55B48">
              <w:rPr>
                <w:noProof/>
                <w:webHidden/>
              </w:rPr>
              <w:fldChar w:fldCharType="end"/>
            </w:r>
          </w:hyperlink>
        </w:p>
        <w:p w:rsidR="00B55B48" w:rsidRDefault="0047495A" w:rsidP="009D4A33">
          <w:pPr>
            <w:pStyle w:val="TOC2"/>
            <w:rPr>
              <w:rFonts w:asciiTheme="minorHAnsi" w:eastAsiaTheme="minorEastAsia" w:hAnsiTheme="minorHAnsi" w:cstheme="minorBidi"/>
              <w:noProof/>
              <w:lang w:eastAsia="en-GB"/>
            </w:rPr>
          </w:pPr>
          <w:hyperlink w:anchor="_Toc483558922" w:history="1">
            <w:r w:rsidR="00B55B48" w:rsidRPr="003C3E85">
              <w:rPr>
                <w:rStyle w:val="Hyperlink"/>
                <w:noProof/>
              </w:rPr>
              <w:t>The use of the continue keyword</w:t>
            </w:r>
            <w:r w:rsidR="00B55B48">
              <w:rPr>
                <w:noProof/>
                <w:webHidden/>
              </w:rPr>
              <w:tab/>
            </w:r>
            <w:r w:rsidR="00B55B48">
              <w:rPr>
                <w:noProof/>
                <w:webHidden/>
              </w:rPr>
              <w:fldChar w:fldCharType="begin"/>
            </w:r>
            <w:r w:rsidR="00B55B48">
              <w:rPr>
                <w:noProof/>
                <w:webHidden/>
              </w:rPr>
              <w:instrText xml:space="preserve"> PAGEREF _Toc483558922 \h </w:instrText>
            </w:r>
            <w:r w:rsidR="00B55B48">
              <w:rPr>
                <w:noProof/>
                <w:webHidden/>
              </w:rPr>
            </w:r>
            <w:r w:rsidR="00B55B48">
              <w:rPr>
                <w:noProof/>
                <w:webHidden/>
              </w:rPr>
              <w:fldChar w:fldCharType="separate"/>
            </w:r>
            <w:r w:rsidR="00B55B48">
              <w:rPr>
                <w:noProof/>
                <w:webHidden/>
              </w:rPr>
              <w:t>23</w:t>
            </w:r>
            <w:r w:rsidR="00B55B48">
              <w:rPr>
                <w:noProof/>
                <w:webHidden/>
              </w:rPr>
              <w:fldChar w:fldCharType="end"/>
            </w:r>
          </w:hyperlink>
        </w:p>
        <w:p w:rsidR="00B55B48" w:rsidRDefault="0047495A">
          <w:pPr>
            <w:pStyle w:val="TOC3"/>
            <w:tabs>
              <w:tab w:val="right" w:leader="dot" w:pos="9627"/>
            </w:tabs>
            <w:rPr>
              <w:rFonts w:asciiTheme="minorHAnsi" w:eastAsiaTheme="minorEastAsia" w:hAnsiTheme="minorHAnsi" w:cstheme="minorBidi"/>
              <w:noProof/>
              <w:lang w:eastAsia="en-GB"/>
            </w:rPr>
          </w:pPr>
          <w:hyperlink w:anchor="_Toc483558923" w:history="1">
            <w:r w:rsidR="00B55B48" w:rsidRPr="003C3E85">
              <w:rPr>
                <w:rStyle w:val="Hyperlink"/>
                <w:noProof/>
              </w:rPr>
              <w:t>Examples of break and continue in loops</w:t>
            </w:r>
            <w:r w:rsidR="00B55B48">
              <w:rPr>
                <w:noProof/>
                <w:webHidden/>
              </w:rPr>
              <w:tab/>
            </w:r>
            <w:r w:rsidR="00B55B48">
              <w:rPr>
                <w:noProof/>
                <w:webHidden/>
              </w:rPr>
              <w:fldChar w:fldCharType="begin"/>
            </w:r>
            <w:r w:rsidR="00B55B48">
              <w:rPr>
                <w:noProof/>
                <w:webHidden/>
              </w:rPr>
              <w:instrText xml:space="preserve"> PAGEREF _Toc483558923 \h </w:instrText>
            </w:r>
            <w:r w:rsidR="00B55B48">
              <w:rPr>
                <w:noProof/>
                <w:webHidden/>
              </w:rPr>
            </w:r>
            <w:r w:rsidR="00B55B48">
              <w:rPr>
                <w:noProof/>
                <w:webHidden/>
              </w:rPr>
              <w:fldChar w:fldCharType="separate"/>
            </w:r>
            <w:r w:rsidR="00B55B48">
              <w:rPr>
                <w:noProof/>
                <w:webHidden/>
              </w:rPr>
              <w:t>24</w:t>
            </w:r>
            <w:r w:rsidR="00B55B48">
              <w:rPr>
                <w:noProof/>
                <w:webHidden/>
              </w:rPr>
              <w:fldChar w:fldCharType="end"/>
            </w:r>
          </w:hyperlink>
        </w:p>
        <w:p w:rsidR="00B55B48" w:rsidRDefault="0047495A">
          <w:pPr>
            <w:pStyle w:val="TOC1"/>
            <w:rPr>
              <w:rFonts w:asciiTheme="minorHAnsi" w:eastAsiaTheme="minorEastAsia" w:hAnsiTheme="minorHAnsi" w:cstheme="minorBidi"/>
              <w:noProof/>
              <w:color w:val="auto"/>
              <w:lang w:eastAsia="en-GB"/>
            </w:rPr>
          </w:pPr>
          <w:hyperlink w:anchor="_Toc483558924" w:history="1">
            <w:r w:rsidR="00B55B48" w:rsidRPr="003C3E85">
              <w:rPr>
                <w:rStyle w:val="Hyperlink"/>
                <w:noProof/>
              </w:rPr>
              <w:t>The use of basic string manipulation</w:t>
            </w:r>
            <w:r w:rsidR="00B55B48">
              <w:rPr>
                <w:noProof/>
                <w:webHidden/>
              </w:rPr>
              <w:tab/>
            </w:r>
            <w:r w:rsidR="00B55B48">
              <w:rPr>
                <w:noProof/>
                <w:webHidden/>
              </w:rPr>
              <w:fldChar w:fldCharType="begin"/>
            </w:r>
            <w:r w:rsidR="00B55B48">
              <w:rPr>
                <w:noProof/>
                <w:webHidden/>
              </w:rPr>
              <w:instrText xml:space="preserve"> PAGEREF _Toc483558924 \h </w:instrText>
            </w:r>
            <w:r w:rsidR="00B55B48">
              <w:rPr>
                <w:noProof/>
                <w:webHidden/>
              </w:rPr>
            </w:r>
            <w:r w:rsidR="00B55B48">
              <w:rPr>
                <w:noProof/>
                <w:webHidden/>
              </w:rPr>
              <w:fldChar w:fldCharType="separate"/>
            </w:r>
            <w:r w:rsidR="00B55B48">
              <w:rPr>
                <w:noProof/>
                <w:webHidden/>
              </w:rPr>
              <w:t>25</w:t>
            </w:r>
            <w:r w:rsidR="00B55B48">
              <w:rPr>
                <w:noProof/>
                <w:webHidden/>
              </w:rPr>
              <w:fldChar w:fldCharType="end"/>
            </w:r>
          </w:hyperlink>
        </w:p>
        <w:p w:rsidR="00B55B48" w:rsidRDefault="0047495A">
          <w:pPr>
            <w:pStyle w:val="TOC3"/>
            <w:tabs>
              <w:tab w:val="right" w:leader="dot" w:pos="9627"/>
            </w:tabs>
            <w:rPr>
              <w:rFonts w:asciiTheme="minorHAnsi" w:eastAsiaTheme="minorEastAsia" w:hAnsiTheme="minorHAnsi" w:cstheme="minorBidi"/>
              <w:noProof/>
              <w:lang w:eastAsia="en-GB"/>
            </w:rPr>
          </w:pPr>
          <w:hyperlink w:anchor="_Toc483558925" w:history="1">
            <w:r w:rsidR="00B55B48" w:rsidRPr="003C3E85">
              <w:rPr>
                <w:rStyle w:val="Hyperlink"/>
                <w:noProof/>
              </w:rPr>
              <w:t>Placeholders</w:t>
            </w:r>
            <w:r w:rsidR="00B55B48">
              <w:rPr>
                <w:noProof/>
                <w:webHidden/>
              </w:rPr>
              <w:tab/>
            </w:r>
            <w:r w:rsidR="00B55B48">
              <w:rPr>
                <w:noProof/>
                <w:webHidden/>
              </w:rPr>
              <w:fldChar w:fldCharType="begin"/>
            </w:r>
            <w:r w:rsidR="00B55B48">
              <w:rPr>
                <w:noProof/>
                <w:webHidden/>
              </w:rPr>
              <w:instrText xml:space="preserve"> PAGEREF _Toc483558925 \h </w:instrText>
            </w:r>
            <w:r w:rsidR="00B55B48">
              <w:rPr>
                <w:noProof/>
                <w:webHidden/>
              </w:rPr>
            </w:r>
            <w:r w:rsidR="00B55B48">
              <w:rPr>
                <w:noProof/>
                <w:webHidden/>
              </w:rPr>
              <w:fldChar w:fldCharType="separate"/>
            </w:r>
            <w:r w:rsidR="00B55B48">
              <w:rPr>
                <w:noProof/>
                <w:webHidden/>
              </w:rPr>
              <w:t>26</w:t>
            </w:r>
            <w:r w:rsidR="00B55B48">
              <w:rPr>
                <w:noProof/>
                <w:webHidden/>
              </w:rPr>
              <w:fldChar w:fldCharType="end"/>
            </w:r>
          </w:hyperlink>
        </w:p>
        <w:p w:rsidR="00B55B48" w:rsidRDefault="0047495A">
          <w:pPr>
            <w:pStyle w:val="TOC3"/>
            <w:tabs>
              <w:tab w:val="right" w:leader="dot" w:pos="9627"/>
            </w:tabs>
            <w:rPr>
              <w:rFonts w:asciiTheme="minorHAnsi" w:eastAsiaTheme="minorEastAsia" w:hAnsiTheme="minorHAnsi" w:cstheme="minorBidi"/>
              <w:noProof/>
              <w:lang w:eastAsia="en-GB"/>
            </w:rPr>
          </w:pPr>
          <w:hyperlink w:anchor="_Toc483558926" w:history="1">
            <w:r w:rsidR="00B55B48" w:rsidRPr="003C3E85">
              <w:rPr>
                <w:rStyle w:val="Hyperlink"/>
                <w:noProof/>
              </w:rPr>
              <w:t>‘Contains’ within a string</w:t>
            </w:r>
            <w:r w:rsidR="00B55B48">
              <w:rPr>
                <w:noProof/>
                <w:webHidden/>
              </w:rPr>
              <w:tab/>
            </w:r>
            <w:r w:rsidR="00B55B48">
              <w:rPr>
                <w:noProof/>
                <w:webHidden/>
              </w:rPr>
              <w:fldChar w:fldCharType="begin"/>
            </w:r>
            <w:r w:rsidR="00B55B48">
              <w:rPr>
                <w:noProof/>
                <w:webHidden/>
              </w:rPr>
              <w:instrText xml:space="preserve"> PAGEREF _Toc483558926 \h </w:instrText>
            </w:r>
            <w:r w:rsidR="00B55B48">
              <w:rPr>
                <w:noProof/>
                <w:webHidden/>
              </w:rPr>
            </w:r>
            <w:r w:rsidR="00B55B48">
              <w:rPr>
                <w:noProof/>
                <w:webHidden/>
              </w:rPr>
              <w:fldChar w:fldCharType="separate"/>
            </w:r>
            <w:r w:rsidR="00B55B48">
              <w:rPr>
                <w:noProof/>
                <w:webHidden/>
              </w:rPr>
              <w:t>27</w:t>
            </w:r>
            <w:r w:rsidR="00B55B48">
              <w:rPr>
                <w:noProof/>
                <w:webHidden/>
              </w:rPr>
              <w:fldChar w:fldCharType="end"/>
            </w:r>
          </w:hyperlink>
        </w:p>
        <w:p w:rsidR="00B55B48" w:rsidRDefault="0047495A">
          <w:pPr>
            <w:pStyle w:val="TOC3"/>
            <w:tabs>
              <w:tab w:val="right" w:leader="dot" w:pos="9627"/>
            </w:tabs>
            <w:rPr>
              <w:rFonts w:asciiTheme="minorHAnsi" w:eastAsiaTheme="minorEastAsia" w:hAnsiTheme="minorHAnsi" w:cstheme="minorBidi"/>
              <w:noProof/>
              <w:lang w:eastAsia="en-GB"/>
            </w:rPr>
          </w:pPr>
          <w:hyperlink w:anchor="_Toc483558927" w:history="1">
            <w:r w:rsidR="00B55B48" w:rsidRPr="003C3E85">
              <w:rPr>
                <w:rStyle w:val="Hyperlink"/>
                <w:noProof/>
              </w:rPr>
              <w:t>ASCII values</w:t>
            </w:r>
            <w:r w:rsidR="00B55B48">
              <w:rPr>
                <w:noProof/>
                <w:webHidden/>
              </w:rPr>
              <w:tab/>
            </w:r>
            <w:r w:rsidR="00B55B48">
              <w:rPr>
                <w:noProof/>
                <w:webHidden/>
              </w:rPr>
              <w:fldChar w:fldCharType="begin"/>
            </w:r>
            <w:r w:rsidR="00B55B48">
              <w:rPr>
                <w:noProof/>
                <w:webHidden/>
              </w:rPr>
              <w:instrText xml:space="preserve"> PAGEREF _Toc483558927 \h </w:instrText>
            </w:r>
            <w:r w:rsidR="00B55B48">
              <w:rPr>
                <w:noProof/>
                <w:webHidden/>
              </w:rPr>
            </w:r>
            <w:r w:rsidR="00B55B48">
              <w:rPr>
                <w:noProof/>
                <w:webHidden/>
              </w:rPr>
              <w:fldChar w:fldCharType="separate"/>
            </w:r>
            <w:r w:rsidR="00B55B48">
              <w:rPr>
                <w:noProof/>
                <w:webHidden/>
              </w:rPr>
              <w:t>27</w:t>
            </w:r>
            <w:r w:rsidR="00B55B48">
              <w:rPr>
                <w:noProof/>
                <w:webHidden/>
              </w:rPr>
              <w:fldChar w:fldCharType="end"/>
            </w:r>
          </w:hyperlink>
        </w:p>
        <w:p w:rsidR="00B55B48" w:rsidRDefault="0047495A" w:rsidP="009D4A33">
          <w:pPr>
            <w:pStyle w:val="TOC2"/>
            <w:rPr>
              <w:rFonts w:asciiTheme="minorHAnsi" w:eastAsiaTheme="minorEastAsia" w:hAnsiTheme="minorHAnsi" w:cstheme="minorBidi"/>
              <w:noProof/>
              <w:lang w:eastAsia="en-GB"/>
            </w:rPr>
          </w:pPr>
          <w:hyperlink w:anchor="_Toc483558928" w:history="1">
            <w:r w:rsidR="00B55B48" w:rsidRPr="003C3E85">
              <w:rPr>
                <w:rStyle w:val="Hyperlink"/>
                <w:noProof/>
              </w:rPr>
              <w:t>Substrings</w:t>
            </w:r>
            <w:r w:rsidR="00B55B48">
              <w:rPr>
                <w:noProof/>
                <w:webHidden/>
              </w:rPr>
              <w:tab/>
            </w:r>
            <w:r w:rsidR="00B55B48">
              <w:rPr>
                <w:noProof/>
                <w:webHidden/>
              </w:rPr>
              <w:fldChar w:fldCharType="begin"/>
            </w:r>
            <w:r w:rsidR="00B55B48">
              <w:rPr>
                <w:noProof/>
                <w:webHidden/>
              </w:rPr>
              <w:instrText xml:space="preserve"> PAGEREF _Toc483558928 \h </w:instrText>
            </w:r>
            <w:r w:rsidR="00B55B48">
              <w:rPr>
                <w:noProof/>
                <w:webHidden/>
              </w:rPr>
            </w:r>
            <w:r w:rsidR="00B55B48">
              <w:rPr>
                <w:noProof/>
                <w:webHidden/>
              </w:rPr>
              <w:fldChar w:fldCharType="separate"/>
            </w:r>
            <w:r w:rsidR="00B55B48">
              <w:rPr>
                <w:noProof/>
                <w:webHidden/>
              </w:rPr>
              <w:t>28</w:t>
            </w:r>
            <w:r w:rsidR="00B55B48">
              <w:rPr>
                <w:noProof/>
                <w:webHidden/>
              </w:rPr>
              <w:fldChar w:fldCharType="end"/>
            </w:r>
          </w:hyperlink>
        </w:p>
        <w:p w:rsidR="00B55B48" w:rsidRDefault="0047495A">
          <w:pPr>
            <w:pStyle w:val="TOC3"/>
            <w:tabs>
              <w:tab w:val="right" w:leader="dot" w:pos="9627"/>
            </w:tabs>
            <w:rPr>
              <w:rFonts w:asciiTheme="minorHAnsi" w:eastAsiaTheme="minorEastAsia" w:hAnsiTheme="minorHAnsi" w:cstheme="minorBidi"/>
              <w:noProof/>
              <w:lang w:eastAsia="en-GB"/>
            </w:rPr>
          </w:pPr>
          <w:hyperlink w:anchor="_Toc483558929" w:history="1">
            <w:r w:rsidR="00B55B48" w:rsidRPr="003C3E85">
              <w:rPr>
                <w:rStyle w:val="Hyperlink"/>
                <w:noProof/>
              </w:rPr>
              <w:t>Strings cutting from the left</w:t>
            </w:r>
            <w:r w:rsidR="00B55B48">
              <w:rPr>
                <w:noProof/>
                <w:webHidden/>
              </w:rPr>
              <w:tab/>
            </w:r>
            <w:r w:rsidR="00B55B48">
              <w:rPr>
                <w:noProof/>
                <w:webHidden/>
              </w:rPr>
              <w:fldChar w:fldCharType="begin"/>
            </w:r>
            <w:r w:rsidR="00B55B48">
              <w:rPr>
                <w:noProof/>
                <w:webHidden/>
              </w:rPr>
              <w:instrText xml:space="preserve"> PAGEREF _Toc483558929 \h </w:instrText>
            </w:r>
            <w:r w:rsidR="00B55B48">
              <w:rPr>
                <w:noProof/>
                <w:webHidden/>
              </w:rPr>
            </w:r>
            <w:r w:rsidR="00B55B48">
              <w:rPr>
                <w:noProof/>
                <w:webHidden/>
              </w:rPr>
              <w:fldChar w:fldCharType="separate"/>
            </w:r>
            <w:r w:rsidR="00B55B48">
              <w:rPr>
                <w:noProof/>
                <w:webHidden/>
              </w:rPr>
              <w:t>28</w:t>
            </w:r>
            <w:r w:rsidR="00B55B48">
              <w:rPr>
                <w:noProof/>
                <w:webHidden/>
              </w:rPr>
              <w:fldChar w:fldCharType="end"/>
            </w:r>
          </w:hyperlink>
        </w:p>
        <w:p w:rsidR="00B55B48" w:rsidRDefault="0047495A">
          <w:pPr>
            <w:pStyle w:val="TOC3"/>
            <w:tabs>
              <w:tab w:val="right" w:leader="dot" w:pos="9627"/>
            </w:tabs>
            <w:rPr>
              <w:rFonts w:asciiTheme="minorHAnsi" w:eastAsiaTheme="minorEastAsia" w:hAnsiTheme="minorHAnsi" w:cstheme="minorBidi"/>
              <w:noProof/>
              <w:lang w:eastAsia="en-GB"/>
            </w:rPr>
          </w:pPr>
          <w:hyperlink w:anchor="_Toc483558930" w:history="1">
            <w:r w:rsidR="00B55B48" w:rsidRPr="003C3E85">
              <w:rPr>
                <w:rStyle w:val="Hyperlink"/>
                <w:noProof/>
              </w:rPr>
              <w:t>String cutting from the right</w:t>
            </w:r>
            <w:r w:rsidR="00B55B48">
              <w:rPr>
                <w:noProof/>
                <w:webHidden/>
              </w:rPr>
              <w:tab/>
            </w:r>
            <w:r w:rsidR="00B55B48">
              <w:rPr>
                <w:noProof/>
                <w:webHidden/>
              </w:rPr>
              <w:fldChar w:fldCharType="begin"/>
            </w:r>
            <w:r w:rsidR="00B55B48">
              <w:rPr>
                <w:noProof/>
                <w:webHidden/>
              </w:rPr>
              <w:instrText xml:space="preserve"> PAGEREF _Toc483558930 \h </w:instrText>
            </w:r>
            <w:r w:rsidR="00B55B48">
              <w:rPr>
                <w:noProof/>
                <w:webHidden/>
              </w:rPr>
            </w:r>
            <w:r w:rsidR="00B55B48">
              <w:rPr>
                <w:noProof/>
                <w:webHidden/>
              </w:rPr>
              <w:fldChar w:fldCharType="separate"/>
            </w:r>
            <w:r w:rsidR="00B55B48">
              <w:rPr>
                <w:noProof/>
                <w:webHidden/>
              </w:rPr>
              <w:t>28</w:t>
            </w:r>
            <w:r w:rsidR="00B55B48">
              <w:rPr>
                <w:noProof/>
                <w:webHidden/>
              </w:rPr>
              <w:fldChar w:fldCharType="end"/>
            </w:r>
          </w:hyperlink>
        </w:p>
        <w:p w:rsidR="00B55B48" w:rsidRDefault="0047495A">
          <w:pPr>
            <w:pStyle w:val="TOC1"/>
            <w:rPr>
              <w:rFonts w:asciiTheme="minorHAnsi" w:eastAsiaTheme="minorEastAsia" w:hAnsiTheme="minorHAnsi" w:cstheme="minorBidi"/>
              <w:noProof/>
              <w:color w:val="auto"/>
              <w:lang w:eastAsia="en-GB"/>
            </w:rPr>
          </w:pPr>
          <w:hyperlink w:anchor="_Toc483558931" w:history="1">
            <w:r w:rsidR="00B55B48" w:rsidRPr="003C3E85">
              <w:rPr>
                <w:rStyle w:val="Hyperlink"/>
                <w:noProof/>
              </w:rPr>
              <w:t>File handling</w:t>
            </w:r>
            <w:r w:rsidR="00B55B48">
              <w:rPr>
                <w:noProof/>
                <w:webHidden/>
              </w:rPr>
              <w:tab/>
            </w:r>
            <w:r w:rsidR="00B55B48">
              <w:rPr>
                <w:noProof/>
                <w:webHidden/>
              </w:rPr>
              <w:fldChar w:fldCharType="begin"/>
            </w:r>
            <w:r w:rsidR="00B55B48">
              <w:rPr>
                <w:noProof/>
                <w:webHidden/>
              </w:rPr>
              <w:instrText xml:space="preserve"> PAGEREF _Toc483558931 \h </w:instrText>
            </w:r>
            <w:r w:rsidR="00B55B48">
              <w:rPr>
                <w:noProof/>
                <w:webHidden/>
              </w:rPr>
            </w:r>
            <w:r w:rsidR="00B55B48">
              <w:rPr>
                <w:noProof/>
                <w:webHidden/>
              </w:rPr>
              <w:fldChar w:fldCharType="separate"/>
            </w:r>
            <w:r w:rsidR="00B55B48">
              <w:rPr>
                <w:noProof/>
                <w:webHidden/>
              </w:rPr>
              <w:t>29</w:t>
            </w:r>
            <w:r w:rsidR="00B55B48">
              <w:rPr>
                <w:noProof/>
                <w:webHidden/>
              </w:rPr>
              <w:fldChar w:fldCharType="end"/>
            </w:r>
          </w:hyperlink>
        </w:p>
        <w:p w:rsidR="00B55B48" w:rsidRDefault="0047495A" w:rsidP="009D4A33">
          <w:pPr>
            <w:pStyle w:val="TOC2"/>
            <w:rPr>
              <w:rFonts w:asciiTheme="minorHAnsi" w:eastAsiaTheme="minorEastAsia" w:hAnsiTheme="minorHAnsi" w:cstheme="minorBidi"/>
              <w:noProof/>
              <w:lang w:eastAsia="en-GB"/>
            </w:rPr>
          </w:pPr>
          <w:hyperlink w:anchor="_Toc483558932" w:history="1">
            <w:r w:rsidR="00B55B48" w:rsidRPr="003C3E85">
              <w:rPr>
                <w:rStyle w:val="Hyperlink"/>
                <w:noProof/>
              </w:rPr>
              <w:t>StreamReader</w:t>
            </w:r>
            <w:r w:rsidR="00B55B48">
              <w:rPr>
                <w:noProof/>
                <w:webHidden/>
              </w:rPr>
              <w:tab/>
            </w:r>
            <w:r w:rsidR="00B55B48">
              <w:rPr>
                <w:noProof/>
                <w:webHidden/>
              </w:rPr>
              <w:fldChar w:fldCharType="begin"/>
            </w:r>
            <w:r w:rsidR="00B55B48">
              <w:rPr>
                <w:noProof/>
                <w:webHidden/>
              </w:rPr>
              <w:instrText xml:space="preserve"> PAGEREF _Toc483558932 \h </w:instrText>
            </w:r>
            <w:r w:rsidR="00B55B48">
              <w:rPr>
                <w:noProof/>
                <w:webHidden/>
              </w:rPr>
            </w:r>
            <w:r w:rsidR="00B55B48">
              <w:rPr>
                <w:noProof/>
                <w:webHidden/>
              </w:rPr>
              <w:fldChar w:fldCharType="separate"/>
            </w:r>
            <w:r w:rsidR="00B55B48">
              <w:rPr>
                <w:noProof/>
                <w:webHidden/>
              </w:rPr>
              <w:t>29</w:t>
            </w:r>
            <w:r w:rsidR="00B55B48">
              <w:rPr>
                <w:noProof/>
                <w:webHidden/>
              </w:rPr>
              <w:fldChar w:fldCharType="end"/>
            </w:r>
          </w:hyperlink>
        </w:p>
        <w:p w:rsidR="00B55B48" w:rsidRDefault="0047495A" w:rsidP="009D4A33">
          <w:pPr>
            <w:pStyle w:val="TOC2"/>
            <w:rPr>
              <w:rFonts w:asciiTheme="minorHAnsi" w:eastAsiaTheme="minorEastAsia" w:hAnsiTheme="minorHAnsi" w:cstheme="minorBidi"/>
              <w:noProof/>
              <w:lang w:eastAsia="en-GB"/>
            </w:rPr>
          </w:pPr>
          <w:hyperlink w:anchor="_Toc483558933" w:history="1">
            <w:r w:rsidR="00B55B48" w:rsidRPr="003C3E85">
              <w:rPr>
                <w:rStyle w:val="Hyperlink"/>
                <w:noProof/>
              </w:rPr>
              <w:t>The use of close</w:t>
            </w:r>
            <w:r w:rsidR="00B55B48">
              <w:rPr>
                <w:noProof/>
                <w:webHidden/>
              </w:rPr>
              <w:tab/>
            </w:r>
            <w:r w:rsidR="00B55B48">
              <w:rPr>
                <w:noProof/>
                <w:webHidden/>
              </w:rPr>
              <w:fldChar w:fldCharType="begin"/>
            </w:r>
            <w:r w:rsidR="00B55B48">
              <w:rPr>
                <w:noProof/>
                <w:webHidden/>
              </w:rPr>
              <w:instrText xml:space="preserve"> PAGEREF _Toc483558933 \h </w:instrText>
            </w:r>
            <w:r w:rsidR="00B55B48">
              <w:rPr>
                <w:noProof/>
                <w:webHidden/>
              </w:rPr>
            </w:r>
            <w:r w:rsidR="00B55B48">
              <w:rPr>
                <w:noProof/>
                <w:webHidden/>
              </w:rPr>
              <w:fldChar w:fldCharType="separate"/>
            </w:r>
            <w:r w:rsidR="00B55B48">
              <w:rPr>
                <w:noProof/>
                <w:webHidden/>
              </w:rPr>
              <w:t>30</w:t>
            </w:r>
            <w:r w:rsidR="00B55B48">
              <w:rPr>
                <w:noProof/>
                <w:webHidden/>
              </w:rPr>
              <w:fldChar w:fldCharType="end"/>
            </w:r>
          </w:hyperlink>
        </w:p>
        <w:p w:rsidR="00B55B48" w:rsidRDefault="0047495A" w:rsidP="009D4A33">
          <w:pPr>
            <w:pStyle w:val="TOC2"/>
            <w:rPr>
              <w:rFonts w:asciiTheme="minorHAnsi" w:eastAsiaTheme="minorEastAsia" w:hAnsiTheme="minorHAnsi" w:cstheme="minorBidi"/>
              <w:noProof/>
              <w:lang w:eastAsia="en-GB"/>
            </w:rPr>
          </w:pPr>
          <w:hyperlink w:anchor="_Toc483558934" w:history="1">
            <w:r w:rsidR="00B55B48" w:rsidRPr="003C3E85">
              <w:rPr>
                <w:rStyle w:val="Hyperlink"/>
                <w:noProof/>
              </w:rPr>
              <w:t>Reading a file line by line</w:t>
            </w:r>
            <w:r w:rsidR="00B55B48">
              <w:rPr>
                <w:noProof/>
                <w:webHidden/>
              </w:rPr>
              <w:tab/>
            </w:r>
            <w:r w:rsidR="00B55B48">
              <w:rPr>
                <w:noProof/>
                <w:webHidden/>
              </w:rPr>
              <w:fldChar w:fldCharType="begin"/>
            </w:r>
            <w:r w:rsidR="00B55B48">
              <w:rPr>
                <w:noProof/>
                <w:webHidden/>
              </w:rPr>
              <w:instrText xml:space="preserve"> PAGEREF _Toc483558934 \h </w:instrText>
            </w:r>
            <w:r w:rsidR="00B55B48">
              <w:rPr>
                <w:noProof/>
                <w:webHidden/>
              </w:rPr>
            </w:r>
            <w:r w:rsidR="00B55B48">
              <w:rPr>
                <w:noProof/>
                <w:webHidden/>
              </w:rPr>
              <w:fldChar w:fldCharType="separate"/>
            </w:r>
            <w:r w:rsidR="00B55B48">
              <w:rPr>
                <w:noProof/>
                <w:webHidden/>
              </w:rPr>
              <w:t>31</w:t>
            </w:r>
            <w:r w:rsidR="00B55B48">
              <w:rPr>
                <w:noProof/>
                <w:webHidden/>
              </w:rPr>
              <w:fldChar w:fldCharType="end"/>
            </w:r>
          </w:hyperlink>
        </w:p>
        <w:p w:rsidR="00B55B48" w:rsidRDefault="0047495A" w:rsidP="009D4A33">
          <w:pPr>
            <w:pStyle w:val="TOC2"/>
            <w:rPr>
              <w:rFonts w:asciiTheme="minorHAnsi" w:eastAsiaTheme="minorEastAsia" w:hAnsiTheme="minorHAnsi" w:cstheme="minorBidi"/>
              <w:noProof/>
              <w:lang w:eastAsia="en-GB"/>
            </w:rPr>
          </w:pPr>
          <w:hyperlink w:anchor="_Toc483558935" w:history="1">
            <w:r w:rsidR="00B55B48" w:rsidRPr="003C3E85">
              <w:rPr>
                <w:rStyle w:val="Hyperlink"/>
                <w:noProof/>
              </w:rPr>
              <w:t>Reading a whole file at once</w:t>
            </w:r>
            <w:r w:rsidR="00B55B48">
              <w:rPr>
                <w:noProof/>
                <w:webHidden/>
              </w:rPr>
              <w:tab/>
            </w:r>
            <w:r w:rsidR="00B55B48">
              <w:rPr>
                <w:noProof/>
                <w:webHidden/>
              </w:rPr>
              <w:fldChar w:fldCharType="begin"/>
            </w:r>
            <w:r w:rsidR="00B55B48">
              <w:rPr>
                <w:noProof/>
                <w:webHidden/>
              </w:rPr>
              <w:instrText xml:space="preserve"> PAGEREF _Toc483558935 \h </w:instrText>
            </w:r>
            <w:r w:rsidR="00B55B48">
              <w:rPr>
                <w:noProof/>
                <w:webHidden/>
              </w:rPr>
            </w:r>
            <w:r w:rsidR="00B55B48">
              <w:rPr>
                <w:noProof/>
                <w:webHidden/>
              </w:rPr>
              <w:fldChar w:fldCharType="separate"/>
            </w:r>
            <w:r w:rsidR="00B55B48">
              <w:rPr>
                <w:noProof/>
                <w:webHidden/>
              </w:rPr>
              <w:t>32</w:t>
            </w:r>
            <w:r w:rsidR="00B55B48">
              <w:rPr>
                <w:noProof/>
                <w:webHidden/>
              </w:rPr>
              <w:fldChar w:fldCharType="end"/>
            </w:r>
          </w:hyperlink>
        </w:p>
        <w:p w:rsidR="00B55B48" w:rsidRDefault="0047495A" w:rsidP="009D4A33">
          <w:pPr>
            <w:pStyle w:val="TOC2"/>
            <w:rPr>
              <w:rFonts w:asciiTheme="minorHAnsi" w:eastAsiaTheme="minorEastAsia" w:hAnsiTheme="minorHAnsi" w:cstheme="minorBidi"/>
              <w:noProof/>
              <w:lang w:eastAsia="en-GB"/>
            </w:rPr>
          </w:pPr>
          <w:hyperlink w:anchor="_Toc483558936" w:history="1">
            <w:r w:rsidR="00B55B48" w:rsidRPr="003C3E85">
              <w:rPr>
                <w:rStyle w:val="Hyperlink"/>
                <w:noProof/>
              </w:rPr>
              <w:t>Write to a file (overwrite)</w:t>
            </w:r>
            <w:r w:rsidR="00B55B48">
              <w:rPr>
                <w:noProof/>
                <w:webHidden/>
              </w:rPr>
              <w:tab/>
            </w:r>
            <w:r w:rsidR="00B55B48">
              <w:rPr>
                <w:noProof/>
                <w:webHidden/>
              </w:rPr>
              <w:fldChar w:fldCharType="begin"/>
            </w:r>
            <w:r w:rsidR="00B55B48">
              <w:rPr>
                <w:noProof/>
                <w:webHidden/>
              </w:rPr>
              <w:instrText xml:space="preserve"> PAGEREF _Toc483558936 \h </w:instrText>
            </w:r>
            <w:r w:rsidR="00B55B48">
              <w:rPr>
                <w:noProof/>
                <w:webHidden/>
              </w:rPr>
            </w:r>
            <w:r w:rsidR="00B55B48">
              <w:rPr>
                <w:noProof/>
                <w:webHidden/>
              </w:rPr>
              <w:fldChar w:fldCharType="separate"/>
            </w:r>
            <w:r w:rsidR="00B55B48">
              <w:rPr>
                <w:noProof/>
                <w:webHidden/>
              </w:rPr>
              <w:t>32</w:t>
            </w:r>
            <w:r w:rsidR="00B55B48">
              <w:rPr>
                <w:noProof/>
                <w:webHidden/>
              </w:rPr>
              <w:fldChar w:fldCharType="end"/>
            </w:r>
          </w:hyperlink>
        </w:p>
        <w:p w:rsidR="00B55B48" w:rsidRDefault="0047495A" w:rsidP="009D4A33">
          <w:pPr>
            <w:pStyle w:val="TOC2"/>
            <w:rPr>
              <w:rFonts w:asciiTheme="minorHAnsi" w:eastAsiaTheme="minorEastAsia" w:hAnsiTheme="minorHAnsi" w:cstheme="minorBidi"/>
              <w:noProof/>
              <w:lang w:eastAsia="en-GB"/>
            </w:rPr>
          </w:pPr>
          <w:hyperlink w:anchor="_Toc483558937" w:history="1">
            <w:r w:rsidR="00B55B48" w:rsidRPr="003C3E85">
              <w:rPr>
                <w:rStyle w:val="Hyperlink"/>
                <w:noProof/>
              </w:rPr>
              <w:t>Write to a file (append)</w:t>
            </w:r>
            <w:r w:rsidR="00B55B48">
              <w:rPr>
                <w:noProof/>
                <w:webHidden/>
              </w:rPr>
              <w:tab/>
            </w:r>
            <w:r w:rsidR="00B55B48">
              <w:rPr>
                <w:noProof/>
                <w:webHidden/>
              </w:rPr>
              <w:fldChar w:fldCharType="begin"/>
            </w:r>
            <w:r w:rsidR="00B55B48">
              <w:rPr>
                <w:noProof/>
                <w:webHidden/>
              </w:rPr>
              <w:instrText xml:space="preserve"> PAGEREF _Toc483558937 \h </w:instrText>
            </w:r>
            <w:r w:rsidR="00B55B48">
              <w:rPr>
                <w:noProof/>
                <w:webHidden/>
              </w:rPr>
            </w:r>
            <w:r w:rsidR="00B55B48">
              <w:rPr>
                <w:noProof/>
                <w:webHidden/>
              </w:rPr>
              <w:fldChar w:fldCharType="separate"/>
            </w:r>
            <w:r w:rsidR="00B55B48">
              <w:rPr>
                <w:noProof/>
                <w:webHidden/>
              </w:rPr>
              <w:t>33</w:t>
            </w:r>
            <w:r w:rsidR="00B55B48">
              <w:rPr>
                <w:noProof/>
                <w:webHidden/>
              </w:rPr>
              <w:fldChar w:fldCharType="end"/>
            </w:r>
          </w:hyperlink>
        </w:p>
        <w:p w:rsidR="00B55B48" w:rsidRDefault="0047495A">
          <w:pPr>
            <w:pStyle w:val="TOC1"/>
            <w:rPr>
              <w:rFonts w:asciiTheme="minorHAnsi" w:eastAsiaTheme="minorEastAsia" w:hAnsiTheme="minorHAnsi" w:cstheme="minorBidi"/>
              <w:noProof/>
              <w:color w:val="auto"/>
              <w:lang w:eastAsia="en-GB"/>
            </w:rPr>
          </w:pPr>
          <w:hyperlink w:anchor="_Toc483558938" w:history="1">
            <w:r w:rsidR="00B55B48" w:rsidRPr="003C3E85">
              <w:rPr>
                <w:rStyle w:val="Hyperlink"/>
                <w:noProof/>
              </w:rPr>
              <w:t>The use of arrays</w:t>
            </w:r>
            <w:r w:rsidR="00B55B48">
              <w:rPr>
                <w:noProof/>
                <w:webHidden/>
              </w:rPr>
              <w:tab/>
            </w:r>
            <w:r w:rsidR="00B55B48">
              <w:rPr>
                <w:noProof/>
                <w:webHidden/>
              </w:rPr>
              <w:fldChar w:fldCharType="begin"/>
            </w:r>
            <w:r w:rsidR="00B55B48">
              <w:rPr>
                <w:noProof/>
                <w:webHidden/>
              </w:rPr>
              <w:instrText xml:space="preserve"> PAGEREF _Toc483558938 \h </w:instrText>
            </w:r>
            <w:r w:rsidR="00B55B48">
              <w:rPr>
                <w:noProof/>
                <w:webHidden/>
              </w:rPr>
            </w:r>
            <w:r w:rsidR="00B55B48">
              <w:rPr>
                <w:noProof/>
                <w:webHidden/>
              </w:rPr>
              <w:fldChar w:fldCharType="separate"/>
            </w:r>
            <w:r w:rsidR="00B55B48">
              <w:rPr>
                <w:noProof/>
                <w:webHidden/>
              </w:rPr>
              <w:t>34</w:t>
            </w:r>
            <w:r w:rsidR="00B55B48">
              <w:rPr>
                <w:noProof/>
                <w:webHidden/>
              </w:rPr>
              <w:fldChar w:fldCharType="end"/>
            </w:r>
          </w:hyperlink>
        </w:p>
        <w:p w:rsidR="00B55B48" w:rsidRDefault="0047495A" w:rsidP="009D4A33">
          <w:pPr>
            <w:pStyle w:val="TOC2"/>
            <w:rPr>
              <w:rFonts w:asciiTheme="minorHAnsi" w:eastAsiaTheme="minorEastAsia" w:hAnsiTheme="minorHAnsi" w:cstheme="minorBidi"/>
              <w:noProof/>
              <w:lang w:eastAsia="en-GB"/>
            </w:rPr>
          </w:pPr>
          <w:hyperlink w:anchor="_Toc483558939" w:history="1">
            <w:r w:rsidR="00B55B48" w:rsidRPr="003C3E85">
              <w:rPr>
                <w:rStyle w:val="Hyperlink"/>
                <w:noProof/>
              </w:rPr>
              <w:t>Declaring an array</w:t>
            </w:r>
            <w:r w:rsidR="00B55B48">
              <w:rPr>
                <w:noProof/>
                <w:webHidden/>
              </w:rPr>
              <w:tab/>
            </w:r>
            <w:r w:rsidR="00B55B48">
              <w:rPr>
                <w:noProof/>
                <w:webHidden/>
              </w:rPr>
              <w:fldChar w:fldCharType="begin"/>
            </w:r>
            <w:r w:rsidR="00B55B48">
              <w:rPr>
                <w:noProof/>
                <w:webHidden/>
              </w:rPr>
              <w:instrText xml:space="preserve"> PAGEREF _Toc483558939 \h </w:instrText>
            </w:r>
            <w:r w:rsidR="00B55B48">
              <w:rPr>
                <w:noProof/>
                <w:webHidden/>
              </w:rPr>
            </w:r>
            <w:r w:rsidR="00B55B48">
              <w:rPr>
                <w:noProof/>
                <w:webHidden/>
              </w:rPr>
              <w:fldChar w:fldCharType="separate"/>
            </w:r>
            <w:r w:rsidR="00B55B48">
              <w:rPr>
                <w:noProof/>
                <w:webHidden/>
              </w:rPr>
              <w:t>34</w:t>
            </w:r>
            <w:r w:rsidR="00B55B48">
              <w:rPr>
                <w:noProof/>
                <w:webHidden/>
              </w:rPr>
              <w:fldChar w:fldCharType="end"/>
            </w:r>
          </w:hyperlink>
        </w:p>
        <w:p w:rsidR="00B55B48" w:rsidRDefault="0047495A" w:rsidP="009D4A33">
          <w:pPr>
            <w:pStyle w:val="TOC2"/>
            <w:rPr>
              <w:rFonts w:asciiTheme="minorHAnsi" w:eastAsiaTheme="minorEastAsia" w:hAnsiTheme="minorHAnsi" w:cstheme="minorBidi"/>
              <w:noProof/>
              <w:lang w:eastAsia="en-GB"/>
            </w:rPr>
          </w:pPr>
          <w:hyperlink w:anchor="_Toc483558940" w:history="1">
            <w:r w:rsidR="00B55B48" w:rsidRPr="003C3E85">
              <w:rPr>
                <w:rStyle w:val="Hyperlink"/>
                <w:noProof/>
              </w:rPr>
              <w:t>Initialising an array with data items</w:t>
            </w:r>
            <w:r w:rsidR="00B55B48">
              <w:rPr>
                <w:noProof/>
                <w:webHidden/>
              </w:rPr>
              <w:tab/>
            </w:r>
            <w:r w:rsidR="00B55B48">
              <w:rPr>
                <w:noProof/>
                <w:webHidden/>
              </w:rPr>
              <w:fldChar w:fldCharType="begin"/>
            </w:r>
            <w:r w:rsidR="00B55B48">
              <w:rPr>
                <w:noProof/>
                <w:webHidden/>
              </w:rPr>
              <w:instrText xml:space="preserve"> PAGEREF _Toc483558940 \h </w:instrText>
            </w:r>
            <w:r w:rsidR="00B55B48">
              <w:rPr>
                <w:noProof/>
                <w:webHidden/>
              </w:rPr>
            </w:r>
            <w:r w:rsidR="00B55B48">
              <w:rPr>
                <w:noProof/>
                <w:webHidden/>
              </w:rPr>
              <w:fldChar w:fldCharType="separate"/>
            </w:r>
            <w:r w:rsidR="00B55B48">
              <w:rPr>
                <w:noProof/>
                <w:webHidden/>
              </w:rPr>
              <w:t>34</w:t>
            </w:r>
            <w:r w:rsidR="00B55B48">
              <w:rPr>
                <w:noProof/>
                <w:webHidden/>
              </w:rPr>
              <w:fldChar w:fldCharType="end"/>
            </w:r>
          </w:hyperlink>
        </w:p>
        <w:p w:rsidR="00B55B48" w:rsidRDefault="0047495A" w:rsidP="009D4A33">
          <w:pPr>
            <w:pStyle w:val="TOC2"/>
            <w:rPr>
              <w:rFonts w:asciiTheme="minorHAnsi" w:eastAsiaTheme="minorEastAsia" w:hAnsiTheme="minorHAnsi" w:cstheme="minorBidi"/>
              <w:noProof/>
              <w:lang w:eastAsia="en-GB"/>
            </w:rPr>
          </w:pPr>
          <w:hyperlink w:anchor="_Toc483558941" w:history="1">
            <w:r w:rsidR="00B55B48" w:rsidRPr="003C3E85">
              <w:rPr>
                <w:rStyle w:val="Hyperlink"/>
                <w:noProof/>
              </w:rPr>
              <w:t>Assigning data items to an array after initialisation</w:t>
            </w:r>
            <w:r w:rsidR="00B55B48">
              <w:rPr>
                <w:noProof/>
                <w:webHidden/>
              </w:rPr>
              <w:tab/>
            </w:r>
            <w:r w:rsidR="00B55B48">
              <w:rPr>
                <w:noProof/>
                <w:webHidden/>
              </w:rPr>
              <w:fldChar w:fldCharType="begin"/>
            </w:r>
            <w:r w:rsidR="00B55B48">
              <w:rPr>
                <w:noProof/>
                <w:webHidden/>
              </w:rPr>
              <w:instrText xml:space="preserve"> PAGEREF _Toc483558941 \h </w:instrText>
            </w:r>
            <w:r w:rsidR="00B55B48">
              <w:rPr>
                <w:noProof/>
                <w:webHidden/>
              </w:rPr>
            </w:r>
            <w:r w:rsidR="00B55B48">
              <w:rPr>
                <w:noProof/>
                <w:webHidden/>
              </w:rPr>
              <w:fldChar w:fldCharType="separate"/>
            </w:r>
            <w:r w:rsidR="00B55B48">
              <w:rPr>
                <w:noProof/>
                <w:webHidden/>
              </w:rPr>
              <w:t>35</w:t>
            </w:r>
            <w:r w:rsidR="00B55B48">
              <w:rPr>
                <w:noProof/>
                <w:webHidden/>
              </w:rPr>
              <w:fldChar w:fldCharType="end"/>
            </w:r>
          </w:hyperlink>
        </w:p>
        <w:p w:rsidR="00B55B48" w:rsidRDefault="0047495A" w:rsidP="009D4A33">
          <w:pPr>
            <w:pStyle w:val="TOC2"/>
            <w:rPr>
              <w:rFonts w:asciiTheme="minorHAnsi" w:eastAsiaTheme="minorEastAsia" w:hAnsiTheme="minorHAnsi" w:cstheme="minorBidi"/>
              <w:noProof/>
              <w:lang w:eastAsia="en-GB"/>
            </w:rPr>
          </w:pPr>
          <w:hyperlink w:anchor="_Toc483558942" w:history="1">
            <w:r w:rsidR="00B55B48" w:rsidRPr="003C3E85">
              <w:rPr>
                <w:rStyle w:val="Hyperlink"/>
                <w:noProof/>
              </w:rPr>
              <w:t>Sorting arrays</w:t>
            </w:r>
            <w:r w:rsidR="00B55B48">
              <w:rPr>
                <w:noProof/>
                <w:webHidden/>
              </w:rPr>
              <w:tab/>
            </w:r>
            <w:r w:rsidR="00B55B48">
              <w:rPr>
                <w:noProof/>
                <w:webHidden/>
              </w:rPr>
              <w:fldChar w:fldCharType="begin"/>
            </w:r>
            <w:r w:rsidR="00B55B48">
              <w:rPr>
                <w:noProof/>
                <w:webHidden/>
              </w:rPr>
              <w:instrText xml:space="preserve"> PAGEREF _Toc483558942 \h </w:instrText>
            </w:r>
            <w:r w:rsidR="00B55B48">
              <w:rPr>
                <w:noProof/>
                <w:webHidden/>
              </w:rPr>
            </w:r>
            <w:r w:rsidR="00B55B48">
              <w:rPr>
                <w:noProof/>
                <w:webHidden/>
              </w:rPr>
              <w:fldChar w:fldCharType="separate"/>
            </w:r>
            <w:r w:rsidR="00B55B48">
              <w:rPr>
                <w:noProof/>
                <w:webHidden/>
              </w:rPr>
              <w:t>36</w:t>
            </w:r>
            <w:r w:rsidR="00B55B48">
              <w:rPr>
                <w:noProof/>
                <w:webHidden/>
              </w:rPr>
              <w:fldChar w:fldCharType="end"/>
            </w:r>
          </w:hyperlink>
        </w:p>
        <w:p w:rsidR="00B55B48" w:rsidRDefault="0047495A" w:rsidP="009D4A33">
          <w:pPr>
            <w:pStyle w:val="TOC2"/>
            <w:rPr>
              <w:rFonts w:asciiTheme="minorHAnsi" w:eastAsiaTheme="minorEastAsia" w:hAnsiTheme="minorHAnsi" w:cstheme="minorBidi"/>
              <w:noProof/>
              <w:lang w:eastAsia="en-GB"/>
            </w:rPr>
          </w:pPr>
          <w:hyperlink w:anchor="_Toc483558943" w:history="1">
            <w:r w:rsidR="00B55B48" w:rsidRPr="003C3E85">
              <w:rPr>
                <w:rStyle w:val="Hyperlink"/>
                <w:noProof/>
              </w:rPr>
              <w:t>Reverse sorting arrays</w:t>
            </w:r>
            <w:r w:rsidR="00B55B48">
              <w:rPr>
                <w:noProof/>
                <w:webHidden/>
              </w:rPr>
              <w:tab/>
            </w:r>
            <w:r w:rsidR="00B55B48">
              <w:rPr>
                <w:noProof/>
                <w:webHidden/>
              </w:rPr>
              <w:fldChar w:fldCharType="begin"/>
            </w:r>
            <w:r w:rsidR="00B55B48">
              <w:rPr>
                <w:noProof/>
                <w:webHidden/>
              </w:rPr>
              <w:instrText xml:space="preserve"> PAGEREF _Toc483558943 \h </w:instrText>
            </w:r>
            <w:r w:rsidR="00B55B48">
              <w:rPr>
                <w:noProof/>
                <w:webHidden/>
              </w:rPr>
            </w:r>
            <w:r w:rsidR="00B55B48">
              <w:rPr>
                <w:noProof/>
                <w:webHidden/>
              </w:rPr>
              <w:fldChar w:fldCharType="separate"/>
            </w:r>
            <w:r w:rsidR="00B55B48">
              <w:rPr>
                <w:noProof/>
                <w:webHidden/>
              </w:rPr>
              <w:t>37</w:t>
            </w:r>
            <w:r w:rsidR="00B55B48">
              <w:rPr>
                <w:noProof/>
                <w:webHidden/>
              </w:rPr>
              <w:fldChar w:fldCharType="end"/>
            </w:r>
          </w:hyperlink>
        </w:p>
        <w:p w:rsidR="00B55B48" w:rsidRDefault="0047495A" w:rsidP="009D4A33">
          <w:pPr>
            <w:pStyle w:val="TOC2"/>
            <w:rPr>
              <w:rFonts w:asciiTheme="minorHAnsi" w:eastAsiaTheme="minorEastAsia" w:hAnsiTheme="minorHAnsi" w:cstheme="minorBidi"/>
              <w:noProof/>
              <w:lang w:eastAsia="en-GB"/>
            </w:rPr>
          </w:pPr>
          <w:hyperlink w:anchor="_Toc483558944" w:history="1">
            <w:r w:rsidR="00B55B48" w:rsidRPr="003C3E85">
              <w:rPr>
                <w:rStyle w:val="Hyperlink"/>
                <w:noProof/>
              </w:rPr>
              <w:t>Printing arrays</w:t>
            </w:r>
            <w:r w:rsidR="00B55B48">
              <w:rPr>
                <w:noProof/>
                <w:webHidden/>
              </w:rPr>
              <w:tab/>
            </w:r>
            <w:r w:rsidR="00B55B48">
              <w:rPr>
                <w:noProof/>
                <w:webHidden/>
              </w:rPr>
              <w:fldChar w:fldCharType="begin"/>
            </w:r>
            <w:r w:rsidR="00B55B48">
              <w:rPr>
                <w:noProof/>
                <w:webHidden/>
              </w:rPr>
              <w:instrText xml:space="preserve"> PAGEREF _Toc483558944 \h </w:instrText>
            </w:r>
            <w:r w:rsidR="00B55B48">
              <w:rPr>
                <w:noProof/>
                <w:webHidden/>
              </w:rPr>
            </w:r>
            <w:r w:rsidR="00B55B48">
              <w:rPr>
                <w:noProof/>
                <w:webHidden/>
              </w:rPr>
              <w:fldChar w:fldCharType="separate"/>
            </w:r>
            <w:r w:rsidR="00B55B48">
              <w:rPr>
                <w:noProof/>
                <w:webHidden/>
              </w:rPr>
              <w:t>38</w:t>
            </w:r>
            <w:r w:rsidR="00B55B48">
              <w:rPr>
                <w:noProof/>
                <w:webHidden/>
              </w:rPr>
              <w:fldChar w:fldCharType="end"/>
            </w:r>
          </w:hyperlink>
        </w:p>
        <w:p w:rsidR="00B55B48" w:rsidRDefault="0047495A">
          <w:pPr>
            <w:pStyle w:val="TOC3"/>
            <w:tabs>
              <w:tab w:val="right" w:leader="dot" w:pos="9627"/>
            </w:tabs>
            <w:rPr>
              <w:rFonts w:asciiTheme="minorHAnsi" w:eastAsiaTheme="minorEastAsia" w:hAnsiTheme="minorHAnsi" w:cstheme="minorBidi"/>
              <w:noProof/>
              <w:lang w:eastAsia="en-GB"/>
            </w:rPr>
          </w:pPr>
          <w:hyperlink w:anchor="_Toc483558945" w:history="1">
            <w:r w:rsidR="00B55B48" w:rsidRPr="003C3E85">
              <w:rPr>
                <w:rStyle w:val="Hyperlink"/>
                <w:noProof/>
              </w:rPr>
              <w:t>Using a FOR loop</w:t>
            </w:r>
            <w:r w:rsidR="00B55B48">
              <w:rPr>
                <w:noProof/>
                <w:webHidden/>
              </w:rPr>
              <w:tab/>
            </w:r>
            <w:r w:rsidR="00B55B48">
              <w:rPr>
                <w:noProof/>
                <w:webHidden/>
              </w:rPr>
              <w:fldChar w:fldCharType="begin"/>
            </w:r>
            <w:r w:rsidR="00B55B48">
              <w:rPr>
                <w:noProof/>
                <w:webHidden/>
              </w:rPr>
              <w:instrText xml:space="preserve"> PAGEREF _Toc483558945 \h </w:instrText>
            </w:r>
            <w:r w:rsidR="00B55B48">
              <w:rPr>
                <w:noProof/>
                <w:webHidden/>
              </w:rPr>
            </w:r>
            <w:r w:rsidR="00B55B48">
              <w:rPr>
                <w:noProof/>
                <w:webHidden/>
              </w:rPr>
              <w:fldChar w:fldCharType="separate"/>
            </w:r>
            <w:r w:rsidR="00B55B48">
              <w:rPr>
                <w:noProof/>
                <w:webHidden/>
              </w:rPr>
              <w:t>38</w:t>
            </w:r>
            <w:r w:rsidR="00B55B48">
              <w:rPr>
                <w:noProof/>
                <w:webHidden/>
              </w:rPr>
              <w:fldChar w:fldCharType="end"/>
            </w:r>
          </w:hyperlink>
        </w:p>
        <w:p w:rsidR="00B55B48" w:rsidRDefault="0047495A" w:rsidP="009D4A33">
          <w:pPr>
            <w:pStyle w:val="TOC2"/>
            <w:rPr>
              <w:rFonts w:asciiTheme="minorHAnsi" w:eastAsiaTheme="minorEastAsia" w:hAnsiTheme="minorHAnsi" w:cstheme="minorBidi"/>
              <w:noProof/>
              <w:lang w:eastAsia="en-GB"/>
            </w:rPr>
          </w:pPr>
          <w:hyperlink w:anchor="_Toc483558946" w:history="1">
            <w:r w:rsidR="00B55B48" w:rsidRPr="003C3E85">
              <w:rPr>
                <w:rStyle w:val="Hyperlink"/>
                <w:noProof/>
              </w:rPr>
              <w:t>Using a FOR EACH loop</w:t>
            </w:r>
            <w:r w:rsidR="00B55B48">
              <w:rPr>
                <w:noProof/>
                <w:webHidden/>
              </w:rPr>
              <w:tab/>
            </w:r>
            <w:r w:rsidR="00B55B48">
              <w:rPr>
                <w:noProof/>
                <w:webHidden/>
              </w:rPr>
              <w:fldChar w:fldCharType="begin"/>
            </w:r>
            <w:r w:rsidR="00B55B48">
              <w:rPr>
                <w:noProof/>
                <w:webHidden/>
              </w:rPr>
              <w:instrText xml:space="preserve"> PAGEREF _Toc483558946 \h </w:instrText>
            </w:r>
            <w:r w:rsidR="00B55B48">
              <w:rPr>
                <w:noProof/>
                <w:webHidden/>
              </w:rPr>
            </w:r>
            <w:r w:rsidR="00B55B48">
              <w:rPr>
                <w:noProof/>
                <w:webHidden/>
              </w:rPr>
              <w:fldChar w:fldCharType="separate"/>
            </w:r>
            <w:r w:rsidR="00B55B48">
              <w:rPr>
                <w:noProof/>
                <w:webHidden/>
              </w:rPr>
              <w:t>39</w:t>
            </w:r>
            <w:r w:rsidR="00B55B48">
              <w:rPr>
                <w:noProof/>
                <w:webHidden/>
              </w:rPr>
              <w:fldChar w:fldCharType="end"/>
            </w:r>
          </w:hyperlink>
        </w:p>
        <w:p w:rsidR="00B55B48" w:rsidRDefault="0047495A">
          <w:pPr>
            <w:pStyle w:val="TOC1"/>
            <w:rPr>
              <w:rFonts w:asciiTheme="minorHAnsi" w:eastAsiaTheme="minorEastAsia" w:hAnsiTheme="minorHAnsi" w:cstheme="minorBidi"/>
              <w:noProof/>
              <w:color w:val="auto"/>
              <w:lang w:eastAsia="en-GB"/>
            </w:rPr>
          </w:pPr>
          <w:hyperlink w:anchor="_Toc483558947" w:history="1">
            <w:r w:rsidR="00B55B48" w:rsidRPr="003C3E85">
              <w:rPr>
                <w:rStyle w:val="Hyperlink"/>
                <w:noProof/>
              </w:rPr>
              <w:t>The use of records to store data</w:t>
            </w:r>
            <w:r w:rsidR="00B55B48">
              <w:rPr>
                <w:noProof/>
                <w:webHidden/>
              </w:rPr>
              <w:tab/>
            </w:r>
            <w:r w:rsidR="00B55B48">
              <w:rPr>
                <w:noProof/>
                <w:webHidden/>
              </w:rPr>
              <w:fldChar w:fldCharType="begin"/>
            </w:r>
            <w:r w:rsidR="00B55B48">
              <w:rPr>
                <w:noProof/>
                <w:webHidden/>
              </w:rPr>
              <w:instrText xml:space="preserve"> PAGEREF _Toc483558947 \h </w:instrText>
            </w:r>
            <w:r w:rsidR="00B55B48">
              <w:rPr>
                <w:noProof/>
                <w:webHidden/>
              </w:rPr>
            </w:r>
            <w:r w:rsidR="00B55B48">
              <w:rPr>
                <w:noProof/>
                <w:webHidden/>
              </w:rPr>
              <w:fldChar w:fldCharType="separate"/>
            </w:r>
            <w:r w:rsidR="00B55B48">
              <w:rPr>
                <w:noProof/>
                <w:webHidden/>
              </w:rPr>
              <w:t>40</w:t>
            </w:r>
            <w:r w:rsidR="00B55B48">
              <w:rPr>
                <w:noProof/>
                <w:webHidden/>
              </w:rPr>
              <w:fldChar w:fldCharType="end"/>
            </w:r>
          </w:hyperlink>
        </w:p>
        <w:p w:rsidR="00B55B48" w:rsidRDefault="0047495A" w:rsidP="009D4A33">
          <w:pPr>
            <w:pStyle w:val="TOC2"/>
            <w:rPr>
              <w:rFonts w:asciiTheme="minorHAnsi" w:eastAsiaTheme="minorEastAsia" w:hAnsiTheme="minorHAnsi" w:cstheme="minorBidi"/>
              <w:noProof/>
              <w:lang w:eastAsia="en-GB"/>
            </w:rPr>
          </w:pPr>
          <w:hyperlink w:anchor="_Toc483558948" w:history="1">
            <w:r w:rsidR="00B55B48" w:rsidRPr="003C3E85">
              <w:rPr>
                <w:rStyle w:val="Hyperlink"/>
                <w:noProof/>
              </w:rPr>
              <w:t>Printing a record structure</w:t>
            </w:r>
            <w:r w:rsidR="00B55B48">
              <w:rPr>
                <w:noProof/>
                <w:webHidden/>
              </w:rPr>
              <w:tab/>
            </w:r>
            <w:r w:rsidR="00B55B48">
              <w:rPr>
                <w:noProof/>
                <w:webHidden/>
              </w:rPr>
              <w:fldChar w:fldCharType="begin"/>
            </w:r>
            <w:r w:rsidR="00B55B48">
              <w:rPr>
                <w:noProof/>
                <w:webHidden/>
              </w:rPr>
              <w:instrText xml:space="preserve"> PAGEREF _Toc483558948 \h </w:instrText>
            </w:r>
            <w:r w:rsidR="00B55B48">
              <w:rPr>
                <w:noProof/>
                <w:webHidden/>
              </w:rPr>
            </w:r>
            <w:r w:rsidR="00B55B48">
              <w:rPr>
                <w:noProof/>
                <w:webHidden/>
              </w:rPr>
              <w:fldChar w:fldCharType="separate"/>
            </w:r>
            <w:r w:rsidR="00B55B48">
              <w:rPr>
                <w:noProof/>
                <w:webHidden/>
              </w:rPr>
              <w:t>41</w:t>
            </w:r>
            <w:r w:rsidR="00B55B48">
              <w:rPr>
                <w:noProof/>
                <w:webHidden/>
              </w:rPr>
              <w:fldChar w:fldCharType="end"/>
            </w:r>
          </w:hyperlink>
        </w:p>
        <w:p w:rsidR="00B55B48" w:rsidRDefault="0047495A">
          <w:pPr>
            <w:pStyle w:val="TOC1"/>
            <w:rPr>
              <w:rFonts w:asciiTheme="minorHAnsi" w:eastAsiaTheme="minorEastAsia" w:hAnsiTheme="minorHAnsi" w:cstheme="minorBidi"/>
              <w:noProof/>
              <w:color w:val="auto"/>
              <w:lang w:eastAsia="en-GB"/>
            </w:rPr>
          </w:pPr>
          <w:hyperlink w:anchor="_Toc483558949" w:history="1">
            <w:r w:rsidR="00B55B48" w:rsidRPr="003C3E85">
              <w:rPr>
                <w:rStyle w:val="Hyperlink"/>
                <w:noProof/>
              </w:rPr>
              <w:t>How to use sub programs</w:t>
            </w:r>
            <w:r w:rsidR="00B55B48">
              <w:rPr>
                <w:noProof/>
                <w:webHidden/>
              </w:rPr>
              <w:tab/>
            </w:r>
            <w:r w:rsidR="00B55B48">
              <w:rPr>
                <w:noProof/>
                <w:webHidden/>
              </w:rPr>
              <w:fldChar w:fldCharType="begin"/>
            </w:r>
            <w:r w:rsidR="00B55B48">
              <w:rPr>
                <w:noProof/>
                <w:webHidden/>
              </w:rPr>
              <w:instrText xml:space="preserve"> PAGEREF _Toc483558949 \h </w:instrText>
            </w:r>
            <w:r w:rsidR="00B55B48">
              <w:rPr>
                <w:noProof/>
                <w:webHidden/>
              </w:rPr>
            </w:r>
            <w:r w:rsidR="00B55B48">
              <w:rPr>
                <w:noProof/>
                <w:webHidden/>
              </w:rPr>
              <w:fldChar w:fldCharType="separate"/>
            </w:r>
            <w:r w:rsidR="00B55B48">
              <w:rPr>
                <w:noProof/>
                <w:webHidden/>
              </w:rPr>
              <w:t>42</w:t>
            </w:r>
            <w:r w:rsidR="00B55B48">
              <w:rPr>
                <w:noProof/>
                <w:webHidden/>
              </w:rPr>
              <w:fldChar w:fldCharType="end"/>
            </w:r>
          </w:hyperlink>
        </w:p>
        <w:p w:rsidR="00B55B48" w:rsidRDefault="0047495A" w:rsidP="009D4A33">
          <w:pPr>
            <w:pStyle w:val="TOC2"/>
            <w:rPr>
              <w:rFonts w:asciiTheme="minorHAnsi" w:eastAsiaTheme="minorEastAsia" w:hAnsiTheme="minorHAnsi" w:cstheme="minorBidi"/>
              <w:noProof/>
              <w:lang w:eastAsia="en-GB"/>
            </w:rPr>
          </w:pPr>
          <w:hyperlink w:anchor="_Toc483558950" w:history="1">
            <w:r w:rsidR="00B55B48" w:rsidRPr="003C3E85">
              <w:rPr>
                <w:rStyle w:val="Hyperlink"/>
                <w:noProof/>
              </w:rPr>
              <w:t>Creating a static function</w:t>
            </w:r>
            <w:r w:rsidR="00B55B48">
              <w:rPr>
                <w:noProof/>
                <w:webHidden/>
              </w:rPr>
              <w:tab/>
            </w:r>
            <w:r w:rsidR="00B55B48">
              <w:rPr>
                <w:noProof/>
                <w:webHidden/>
              </w:rPr>
              <w:fldChar w:fldCharType="begin"/>
            </w:r>
            <w:r w:rsidR="00B55B48">
              <w:rPr>
                <w:noProof/>
                <w:webHidden/>
              </w:rPr>
              <w:instrText xml:space="preserve"> PAGEREF _Toc483558950 \h </w:instrText>
            </w:r>
            <w:r w:rsidR="00B55B48">
              <w:rPr>
                <w:noProof/>
                <w:webHidden/>
              </w:rPr>
            </w:r>
            <w:r w:rsidR="00B55B48">
              <w:rPr>
                <w:noProof/>
                <w:webHidden/>
              </w:rPr>
              <w:fldChar w:fldCharType="separate"/>
            </w:r>
            <w:r w:rsidR="00B55B48">
              <w:rPr>
                <w:noProof/>
                <w:webHidden/>
              </w:rPr>
              <w:t>43</w:t>
            </w:r>
            <w:r w:rsidR="00B55B48">
              <w:rPr>
                <w:noProof/>
                <w:webHidden/>
              </w:rPr>
              <w:fldChar w:fldCharType="end"/>
            </w:r>
          </w:hyperlink>
        </w:p>
        <w:p w:rsidR="00B55B48" w:rsidRDefault="0047495A" w:rsidP="009D4A33">
          <w:pPr>
            <w:pStyle w:val="TOC2"/>
            <w:rPr>
              <w:rFonts w:asciiTheme="minorHAnsi" w:eastAsiaTheme="minorEastAsia" w:hAnsiTheme="minorHAnsi" w:cstheme="minorBidi"/>
              <w:noProof/>
              <w:lang w:eastAsia="en-GB"/>
            </w:rPr>
          </w:pPr>
          <w:hyperlink w:anchor="_Toc483558951" w:history="1">
            <w:r w:rsidR="00B55B48" w:rsidRPr="003C3E85">
              <w:rPr>
                <w:rStyle w:val="Hyperlink"/>
                <w:noProof/>
              </w:rPr>
              <w:t>Creating a non-static function</w:t>
            </w:r>
            <w:r w:rsidR="00B55B48">
              <w:rPr>
                <w:noProof/>
                <w:webHidden/>
              </w:rPr>
              <w:tab/>
            </w:r>
            <w:r w:rsidR="00B55B48">
              <w:rPr>
                <w:noProof/>
                <w:webHidden/>
              </w:rPr>
              <w:fldChar w:fldCharType="begin"/>
            </w:r>
            <w:r w:rsidR="00B55B48">
              <w:rPr>
                <w:noProof/>
                <w:webHidden/>
              </w:rPr>
              <w:instrText xml:space="preserve"> PAGEREF _Toc483558951 \h </w:instrText>
            </w:r>
            <w:r w:rsidR="00B55B48">
              <w:rPr>
                <w:noProof/>
                <w:webHidden/>
              </w:rPr>
            </w:r>
            <w:r w:rsidR="00B55B48">
              <w:rPr>
                <w:noProof/>
                <w:webHidden/>
              </w:rPr>
              <w:fldChar w:fldCharType="separate"/>
            </w:r>
            <w:r w:rsidR="00B55B48">
              <w:rPr>
                <w:noProof/>
                <w:webHidden/>
              </w:rPr>
              <w:t>43</w:t>
            </w:r>
            <w:r w:rsidR="00B55B48">
              <w:rPr>
                <w:noProof/>
                <w:webHidden/>
              </w:rPr>
              <w:fldChar w:fldCharType="end"/>
            </w:r>
          </w:hyperlink>
        </w:p>
        <w:p w:rsidR="00B55B48" w:rsidRDefault="0047495A" w:rsidP="009D4A33">
          <w:pPr>
            <w:pStyle w:val="TOC2"/>
            <w:rPr>
              <w:rFonts w:asciiTheme="minorHAnsi" w:eastAsiaTheme="minorEastAsia" w:hAnsiTheme="minorHAnsi" w:cstheme="minorBidi"/>
              <w:noProof/>
              <w:lang w:eastAsia="en-GB"/>
            </w:rPr>
          </w:pPr>
          <w:hyperlink w:anchor="_Toc483558952" w:history="1">
            <w:r w:rsidR="00B55B48" w:rsidRPr="003C3E85">
              <w:rPr>
                <w:rStyle w:val="Hyperlink"/>
                <w:noProof/>
              </w:rPr>
              <w:t>Functions with parameters</w:t>
            </w:r>
            <w:r w:rsidR="00B55B48">
              <w:rPr>
                <w:noProof/>
                <w:webHidden/>
              </w:rPr>
              <w:tab/>
            </w:r>
            <w:r w:rsidR="00B55B48">
              <w:rPr>
                <w:noProof/>
                <w:webHidden/>
              </w:rPr>
              <w:fldChar w:fldCharType="begin"/>
            </w:r>
            <w:r w:rsidR="00B55B48">
              <w:rPr>
                <w:noProof/>
                <w:webHidden/>
              </w:rPr>
              <w:instrText xml:space="preserve"> PAGEREF _Toc483558952 \h </w:instrText>
            </w:r>
            <w:r w:rsidR="00B55B48">
              <w:rPr>
                <w:noProof/>
                <w:webHidden/>
              </w:rPr>
            </w:r>
            <w:r w:rsidR="00B55B48">
              <w:rPr>
                <w:noProof/>
                <w:webHidden/>
              </w:rPr>
              <w:fldChar w:fldCharType="separate"/>
            </w:r>
            <w:r w:rsidR="00B55B48">
              <w:rPr>
                <w:noProof/>
                <w:webHidden/>
              </w:rPr>
              <w:t>43</w:t>
            </w:r>
            <w:r w:rsidR="00B55B48">
              <w:rPr>
                <w:noProof/>
                <w:webHidden/>
              </w:rPr>
              <w:fldChar w:fldCharType="end"/>
            </w:r>
          </w:hyperlink>
        </w:p>
        <w:p w:rsidR="00B55B48" w:rsidRDefault="0047495A">
          <w:pPr>
            <w:pStyle w:val="TOC3"/>
            <w:tabs>
              <w:tab w:val="right" w:leader="dot" w:pos="9627"/>
            </w:tabs>
            <w:rPr>
              <w:rFonts w:asciiTheme="minorHAnsi" w:eastAsiaTheme="minorEastAsia" w:hAnsiTheme="minorHAnsi" w:cstheme="minorBidi"/>
              <w:noProof/>
              <w:lang w:eastAsia="en-GB"/>
            </w:rPr>
          </w:pPr>
          <w:hyperlink w:anchor="_Toc483558953" w:history="1">
            <w:r w:rsidR="00B55B48" w:rsidRPr="003C3E85">
              <w:rPr>
                <w:rStyle w:val="Hyperlink"/>
                <w:noProof/>
              </w:rPr>
              <w:t>Single Parameter functions</w:t>
            </w:r>
            <w:r w:rsidR="00B55B48">
              <w:rPr>
                <w:noProof/>
                <w:webHidden/>
              </w:rPr>
              <w:tab/>
            </w:r>
            <w:r w:rsidR="00B55B48">
              <w:rPr>
                <w:noProof/>
                <w:webHidden/>
              </w:rPr>
              <w:fldChar w:fldCharType="begin"/>
            </w:r>
            <w:r w:rsidR="00B55B48">
              <w:rPr>
                <w:noProof/>
                <w:webHidden/>
              </w:rPr>
              <w:instrText xml:space="preserve"> PAGEREF _Toc483558953 \h </w:instrText>
            </w:r>
            <w:r w:rsidR="00B55B48">
              <w:rPr>
                <w:noProof/>
                <w:webHidden/>
              </w:rPr>
            </w:r>
            <w:r w:rsidR="00B55B48">
              <w:rPr>
                <w:noProof/>
                <w:webHidden/>
              </w:rPr>
              <w:fldChar w:fldCharType="separate"/>
            </w:r>
            <w:r w:rsidR="00B55B48">
              <w:rPr>
                <w:noProof/>
                <w:webHidden/>
              </w:rPr>
              <w:t>43</w:t>
            </w:r>
            <w:r w:rsidR="00B55B48">
              <w:rPr>
                <w:noProof/>
                <w:webHidden/>
              </w:rPr>
              <w:fldChar w:fldCharType="end"/>
            </w:r>
          </w:hyperlink>
        </w:p>
        <w:p w:rsidR="00B55B48" w:rsidRDefault="0047495A">
          <w:pPr>
            <w:pStyle w:val="TOC3"/>
            <w:tabs>
              <w:tab w:val="right" w:leader="dot" w:pos="9627"/>
            </w:tabs>
            <w:rPr>
              <w:rFonts w:asciiTheme="minorHAnsi" w:eastAsiaTheme="minorEastAsia" w:hAnsiTheme="minorHAnsi" w:cstheme="minorBidi"/>
              <w:noProof/>
              <w:lang w:eastAsia="en-GB"/>
            </w:rPr>
          </w:pPr>
          <w:hyperlink w:anchor="_Toc483558954" w:history="1">
            <w:r w:rsidR="00B55B48" w:rsidRPr="003C3E85">
              <w:rPr>
                <w:rStyle w:val="Hyperlink"/>
                <w:noProof/>
              </w:rPr>
              <w:t>Multiple parameter functions</w:t>
            </w:r>
            <w:r w:rsidR="00B55B48">
              <w:rPr>
                <w:noProof/>
                <w:webHidden/>
              </w:rPr>
              <w:tab/>
            </w:r>
            <w:r w:rsidR="00B55B48">
              <w:rPr>
                <w:noProof/>
                <w:webHidden/>
              </w:rPr>
              <w:fldChar w:fldCharType="begin"/>
            </w:r>
            <w:r w:rsidR="00B55B48">
              <w:rPr>
                <w:noProof/>
                <w:webHidden/>
              </w:rPr>
              <w:instrText xml:space="preserve"> PAGEREF _Toc483558954 \h </w:instrText>
            </w:r>
            <w:r w:rsidR="00B55B48">
              <w:rPr>
                <w:noProof/>
                <w:webHidden/>
              </w:rPr>
            </w:r>
            <w:r w:rsidR="00B55B48">
              <w:rPr>
                <w:noProof/>
                <w:webHidden/>
              </w:rPr>
              <w:fldChar w:fldCharType="separate"/>
            </w:r>
            <w:r w:rsidR="00B55B48">
              <w:rPr>
                <w:noProof/>
                <w:webHidden/>
              </w:rPr>
              <w:t>43</w:t>
            </w:r>
            <w:r w:rsidR="00B55B48">
              <w:rPr>
                <w:noProof/>
                <w:webHidden/>
              </w:rPr>
              <w:fldChar w:fldCharType="end"/>
            </w:r>
          </w:hyperlink>
        </w:p>
        <w:p w:rsidR="00B55B48" w:rsidRDefault="0047495A" w:rsidP="009D4A33">
          <w:pPr>
            <w:pStyle w:val="TOC2"/>
            <w:rPr>
              <w:rFonts w:asciiTheme="minorHAnsi" w:eastAsiaTheme="minorEastAsia" w:hAnsiTheme="minorHAnsi" w:cstheme="minorBidi"/>
              <w:noProof/>
              <w:lang w:eastAsia="en-GB"/>
            </w:rPr>
          </w:pPr>
          <w:hyperlink w:anchor="_Toc483558955" w:history="1">
            <w:r w:rsidR="00B55B48" w:rsidRPr="003C3E85">
              <w:rPr>
                <w:rStyle w:val="Hyperlink"/>
                <w:noProof/>
              </w:rPr>
              <w:t>Using functions within a program</w:t>
            </w:r>
            <w:r w:rsidR="00B55B48">
              <w:rPr>
                <w:noProof/>
                <w:webHidden/>
              </w:rPr>
              <w:tab/>
            </w:r>
            <w:r w:rsidR="00B55B48">
              <w:rPr>
                <w:noProof/>
                <w:webHidden/>
              </w:rPr>
              <w:fldChar w:fldCharType="begin"/>
            </w:r>
            <w:r w:rsidR="00B55B48">
              <w:rPr>
                <w:noProof/>
                <w:webHidden/>
              </w:rPr>
              <w:instrText xml:space="preserve"> PAGEREF _Toc483558955 \h </w:instrText>
            </w:r>
            <w:r w:rsidR="00B55B48">
              <w:rPr>
                <w:noProof/>
                <w:webHidden/>
              </w:rPr>
            </w:r>
            <w:r w:rsidR="00B55B48">
              <w:rPr>
                <w:noProof/>
                <w:webHidden/>
              </w:rPr>
              <w:fldChar w:fldCharType="separate"/>
            </w:r>
            <w:r w:rsidR="00B55B48">
              <w:rPr>
                <w:noProof/>
                <w:webHidden/>
              </w:rPr>
              <w:t>44</w:t>
            </w:r>
            <w:r w:rsidR="00B55B48">
              <w:rPr>
                <w:noProof/>
                <w:webHidden/>
              </w:rPr>
              <w:fldChar w:fldCharType="end"/>
            </w:r>
          </w:hyperlink>
        </w:p>
        <w:p w:rsidR="00B55B48" w:rsidRDefault="0047495A">
          <w:pPr>
            <w:pStyle w:val="TOC3"/>
            <w:tabs>
              <w:tab w:val="right" w:leader="dot" w:pos="9627"/>
            </w:tabs>
            <w:rPr>
              <w:rFonts w:asciiTheme="minorHAnsi" w:eastAsiaTheme="minorEastAsia" w:hAnsiTheme="minorHAnsi" w:cstheme="minorBidi"/>
              <w:noProof/>
              <w:lang w:eastAsia="en-GB"/>
            </w:rPr>
          </w:pPr>
          <w:hyperlink w:anchor="_Toc483558956" w:history="1">
            <w:r w:rsidR="00B55B48" w:rsidRPr="003C3E85">
              <w:rPr>
                <w:rStyle w:val="Hyperlink"/>
                <w:noProof/>
              </w:rPr>
              <w:t>Using returned values</w:t>
            </w:r>
            <w:r w:rsidR="00B55B48">
              <w:rPr>
                <w:noProof/>
                <w:webHidden/>
              </w:rPr>
              <w:tab/>
            </w:r>
            <w:r w:rsidR="00B55B48">
              <w:rPr>
                <w:noProof/>
                <w:webHidden/>
              </w:rPr>
              <w:fldChar w:fldCharType="begin"/>
            </w:r>
            <w:r w:rsidR="00B55B48">
              <w:rPr>
                <w:noProof/>
                <w:webHidden/>
              </w:rPr>
              <w:instrText xml:space="preserve"> PAGEREF _Toc483558956 \h </w:instrText>
            </w:r>
            <w:r w:rsidR="00B55B48">
              <w:rPr>
                <w:noProof/>
                <w:webHidden/>
              </w:rPr>
            </w:r>
            <w:r w:rsidR="00B55B48">
              <w:rPr>
                <w:noProof/>
                <w:webHidden/>
              </w:rPr>
              <w:fldChar w:fldCharType="separate"/>
            </w:r>
            <w:r w:rsidR="00B55B48">
              <w:rPr>
                <w:noProof/>
                <w:webHidden/>
              </w:rPr>
              <w:t>44</w:t>
            </w:r>
            <w:r w:rsidR="00B55B48">
              <w:rPr>
                <w:noProof/>
                <w:webHidden/>
              </w:rPr>
              <w:fldChar w:fldCharType="end"/>
            </w:r>
          </w:hyperlink>
        </w:p>
        <w:p w:rsidR="00B55B48" w:rsidRDefault="0047495A">
          <w:pPr>
            <w:pStyle w:val="TOC3"/>
            <w:tabs>
              <w:tab w:val="right" w:leader="dot" w:pos="9627"/>
            </w:tabs>
            <w:rPr>
              <w:rFonts w:asciiTheme="minorHAnsi" w:eastAsiaTheme="minorEastAsia" w:hAnsiTheme="minorHAnsi" w:cstheme="minorBidi"/>
              <w:noProof/>
              <w:lang w:eastAsia="en-GB"/>
            </w:rPr>
          </w:pPr>
          <w:hyperlink w:anchor="_Toc483558957" w:history="1">
            <w:r w:rsidR="00B55B48" w:rsidRPr="003C3E85">
              <w:rPr>
                <w:rStyle w:val="Hyperlink"/>
                <w:noProof/>
              </w:rPr>
              <w:t>Where should I use functions</w:t>
            </w:r>
            <w:r w:rsidR="00B55B48">
              <w:rPr>
                <w:noProof/>
                <w:webHidden/>
              </w:rPr>
              <w:tab/>
            </w:r>
            <w:r w:rsidR="00B55B48">
              <w:rPr>
                <w:noProof/>
                <w:webHidden/>
              </w:rPr>
              <w:fldChar w:fldCharType="begin"/>
            </w:r>
            <w:r w:rsidR="00B55B48">
              <w:rPr>
                <w:noProof/>
                <w:webHidden/>
              </w:rPr>
              <w:instrText xml:space="preserve"> PAGEREF _Toc483558957 \h </w:instrText>
            </w:r>
            <w:r w:rsidR="00B55B48">
              <w:rPr>
                <w:noProof/>
                <w:webHidden/>
              </w:rPr>
            </w:r>
            <w:r w:rsidR="00B55B48">
              <w:rPr>
                <w:noProof/>
                <w:webHidden/>
              </w:rPr>
              <w:fldChar w:fldCharType="separate"/>
            </w:r>
            <w:r w:rsidR="00B55B48">
              <w:rPr>
                <w:noProof/>
                <w:webHidden/>
              </w:rPr>
              <w:t>45</w:t>
            </w:r>
            <w:r w:rsidR="00B55B48">
              <w:rPr>
                <w:noProof/>
                <w:webHidden/>
              </w:rPr>
              <w:fldChar w:fldCharType="end"/>
            </w:r>
          </w:hyperlink>
        </w:p>
        <w:p w:rsidR="00B55B48" w:rsidRDefault="0047495A">
          <w:pPr>
            <w:pStyle w:val="TOC1"/>
            <w:rPr>
              <w:rFonts w:asciiTheme="minorHAnsi" w:eastAsiaTheme="minorEastAsia" w:hAnsiTheme="minorHAnsi" w:cstheme="minorBidi"/>
              <w:noProof/>
              <w:color w:val="auto"/>
              <w:lang w:eastAsia="en-GB"/>
            </w:rPr>
          </w:pPr>
          <w:hyperlink w:anchor="_Toc483558958" w:history="1">
            <w:r w:rsidR="00B55B48" w:rsidRPr="003C3E85">
              <w:rPr>
                <w:rStyle w:val="Hyperlink"/>
                <w:noProof/>
              </w:rPr>
              <w:t>Casting</w:t>
            </w:r>
            <w:r w:rsidR="00B55B48">
              <w:rPr>
                <w:noProof/>
                <w:webHidden/>
              </w:rPr>
              <w:tab/>
            </w:r>
            <w:r w:rsidR="00B55B48">
              <w:rPr>
                <w:noProof/>
                <w:webHidden/>
              </w:rPr>
              <w:fldChar w:fldCharType="begin"/>
            </w:r>
            <w:r w:rsidR="00B55B48">
              <w:rPr>
                <w:noProof/>
                <w:webHidden/>
              </w:rPr>
              <w:instrText xml:space="preserve"> PAGEREF _Toc483558958 \h </w:instrText>
            </w:r>
            <w:r w:rsidR="00B55B48">
              <w:rPr>
                <w:noProof/>
                <w:webHidden/>
              </w:rPr>
            </w:r>
            <w:r w:rsidR="00B55B48">
              <w:rPr>
                <w:noProof/>
                <w:webHidden/>
              </w:rPr>
              <w:fldChar w:fldCharType="separate"/>
            </w:r>
            <w:r w:rsidR="00B55B48">
              <w:rPr>
                <w:noProof/>
                <w:webHidden/>
              </w:rPr>
              <w:t>46</w:t>
            </w:r>
            <w:r w:rsidR="00B55B48">
              <w:rPr>
                <w:noProof/>
                <w:webHidden/>
              </w:rPr>
              <w:fldChar w:fldCharType="end"/>
            </w:r>
          </w:hyperlink>
        </w:p>
        <w:p w:rsidR="00B55B48" w:rsidRDefault="0047495A">
          <w:pPr>
            <w:pStyle w:val="TOC1"/>
            <w:rPr>
              <w:rFonts w:asciiTheme="minorHAnsi" w:eastAsiaTheme="minorEastAsia" w:hAnsiTheme="minorHAnsi" w:cstheme="minorBidi"/>
              <w:noProof/>
              <w:color w:val="auto"/>
              <w:lang w:eastAsia="en-GB"/>
            </w:rPr>
          </w:pPr>
          <w:hyperlink w:anchor="_Toc483558959" w:history="1">
            <w:r w:rsidR="00B55B48" w:rsidRPr="003C3E85">
              <w:rPr>
                <w:rStyle w:val="Hyperlink"/>
                <w:noProof/>
              </w:rPr>
              <w:t>Random numbers</w:t>
            </w:r>
            <w:r w:rsidR="00B55B48">
              <w:rPr>
                <w:noProof/>
                <w:webHidden/>
              </w:rPr>
              <w:tab/>
            </w:r>
            <w:r w:rsidR="00B55B48">
              <w:rPr>
                <w:noProof/>
                <w:webHidden/>
              </w:rPr>
              <w:fldChar w:fldCharType="begin"/>
            </w:r>
            <w:r w:rsidR="00B55B48">
              <w:rPr>
                <w:noProof/>
                <w:webHidden/>
              </w:rPr>
              <w:instrText xml:space="preserve"> PAGEREF _Toc483558959 \h </w:instrText>
            </w:r>
            <w:r w:rsidR="00B55B48">
              <w:rPr>
                <w:noProof/>
                <w:webHidden/>
              </w:rPr>
            </w:r>
            <w:r w:rsidR="00B55B48">
              <w:rPr>
                <w:noProof/>
                <w:webHidden/>
              </w:rPr>
              <w:fldChar w:fldCharType="separate"/>
            </w:r>
            <w:r w:rsidR="00B55B48">
              <w:rPr>
                <w:noProof/>
                <w:webHidden/>
              </w:rPr>
              <w:t>47</w:t>
            </w:r>
            <w:r w:rsidR="00B55B48">
              <w:rPr>
                <w:noProof/>
                <w:webHidden/>
              </w:rPr>
              <w:fldChar w:fldCharType="end"/>
            </w:r>
          </w:hyperlink>
        </w:p>
        <w:p w:rsidR="00B55B48" w:rsidRDefault="0047495A">
          <w:pPr>
            <w:pStyle w:val="TOC1"/>
            <w:rPr>
              <w:rFonts w:asciiTheme="minorHAnsi" w:eastAsiaTheme="minorEastAsia" w:hAnsiTheme="minorHAnsi" w:cstheme="minorBidi"/>
              <w:noProof/>
              <w:color w:val="auto"/>
              <w:lang w:eastAsia="en-GB"/>
            </w:rPr>
          </w:pPr>
          <w:hyperlink w:anchor="_Toc483558960" w:history="1">
            <w:r w:rsidR="00B55B48" w:rsidRPr="003C3E85">
              <w:rPr>
                <w:rStyle w:val="Hyperlink"/>
                <w:noProof/>
              </w:rPr>
              <w:t>Recursion</w:t>
            </w:r>
            <w:r w:rsidR="00B55B48">
              <w:rPr>
                <w:noProof/>
                <w:webHidden/>
              </w:rPr>
              <w:tab/>
            </w:r>
            <w:r w:rsidR="00B55B48">
              <w:rPr>
                <w:noProof/>
                <w:webHidden/>
              </w:rPr>
              <w:fldChar w:fldCharType="begin"/>
            </w:r>
            <w:r w:rsidR="00B55B48">
              <w:rPr>
                <w:noProof/>
                <w:webHidden/>
              </w:rPr>
              <w:instrText xml:space="preserve"> PAGEREF _Toc483558960 \h </w:instrText>
            </w:r>
            <w:r w:rsidR="00B55B48">
              <w:rPr>
                <w:noProof/>
                <w:webHidden/>
              </w:rPr>
            </w:r>
            <w:r w:rsidR="00B55B48">
              <w:rPr>
                <w:noProof/>
                <w:webHidden/>
              </w:rPr>
              <w:fldChar w:fldCharType="separate"/>
            </w:r>
            <w:r w:rsidR="00B55B48">
              <w:rPr>
                <w:noProof/>
                <w:webHidden/>
              </w:rPr>
              <w:t>50</w:t>
            </w:r>
            <w:r w:rsidR="00B55B48">
              <w:rPr>
                <w:noProof/>
                <w:webHidden/>
              </w:rPr>
              <w:fldChar w:fldCharType="end"/>
            </w:r>
          </w:hyperlink>
        </w:p>
        <w:p w:rsidR="00B55B48" w:rsidRDefault="0047495A">
          <w:pPr>
            <w:pStyle w:val="TOC1"/>
            <w:rPr>
              <w:rFonts w:asciiTheme="minorHAnsi" w:eastAsiaTheme="minorEastAsia" w:hAnsiTheme="minorHAnsi" w:cstheme="minorBidi"/>
              <w:noProof/>
              <w:color w:val="auto"/>
              <w:lang w:eastAsia="en-GB"/>
            </w:rPr>
          </w:pPr>
          <w:hyperlink w:anchor="_Toc483558961" w:history="1">
            <w:r w:rsidR="00B55B48" w:rsidRPr="003C3E85">
              <w:rPr>
                <w:rStyle w:val="Hyperlink"/>
                <w:noProof/>
              </w:rPr>
              <w:t>Scope</w:t>
            </w:r>
            <w:r w:rsidR="00B55B48">
              <w:rPr>
                <w:noProof/>
                <w:webHidden/>
              </w:rPr>
              <w:tab/>
            </w:r>
            <w:r w:rsidR="00B55B48">
              <w:rPr>
                <w:noProof/>
                <w:webHidden/>
              </w:rPr>
              <w:fldChar w:fldCharType="begin"/>
            </w:r>
            <w:r w:rsidR="00B55B48">
              <w:rPr>
                <w:noProof/>
                <w:webHidden/>
              </w:rPr>
              <w:instrText xml:space="preserve"> PAGEREF _Toc483558961 \h </w:instrText>
            </w:r>
            <w:r w:rsidR="00B55B48">
              <w:rPr>
                <w:noProof/>
                <w:webHidden/>
              </w:rPr>
            </w:r>
            <w:r w:rsidR="00B55B48">
              <w:rPr>
                <w:noProof/>
                <w:webHidden/>
              </w:rPr>
              <w:fldChar w:fldCharType="separate"/>
            </w:r>
            <w:r w:rsidR="00B55B48">
              <w:rPr>
                <w:noProof/>
                <w:webHidden/>
              </w:rPr>
              <w:t>51</w:t>
            </w:r>
            <w:r w:rsidR="00B55B48">
              <w:rPr>
                <w:noProof/>
                <w:webHidden/>
              </w:rPr>
              <w:fldChar w:fldCharType="end"/>
            </w:r>
          </w:hyperlink>
        </w:p>
        <w:p w:rsidR="00B55B48" w:rsidRDefault="0047495A" w:rsidP="009D4A33">
          <w:pPr>
            <w:pStyle w:val="TOC2"/>
            <w:rPr>
              <w:rFonts w:asciiTheme="minorHAnsi" w:eastAsiaTheme="minorEastAsia" w:hAnsiTheme="minorHAnsi" w:cstheme="minorBidi"/>
              <w:noProof/>
              <w:lang w:eastAsia="en-GB"/>
            </w:rPr>
          </w:pPr>
          <w:hyperlink w:anchor="_Toc483558962" w:history="1">
            <w:r w:rsidR="00B55B48" w:rsidRPr="003C3E85">
              <w:rPr>
                <w:rStyle w:val="Hyperlink"/>
                <w:noProof/>
              </w:rPr>
              <w:t>Local variables</w:t>
            </w:r>
            <w:r w:rsidR="00B55B48">
              <w:rPr>
                <w:noProof/>
                <w:webHidden/>
              </w:rPr>
              <w:tab/>
            </w:r>
            <w:r w:rsidR="00B55B48">
              <w:rPr>
                <w:noProof/>
                <w:webHidden/>
              </w:rPr>
              <w:fldChar w:fldCharType="begin"/>
            </w:r>
            <w:r w:rsidR="00B55B48">
              <w:rPr>
                <w:noProof/>
                <w:webHidden/>
              </w:rPr>
              <w:instrText xml:space="preserve"> PAGEREF _Toc483558962 \h </w:instrText>
            </w:r>
            <w:r w:rsidR="00B55B48">
              <w:rPr>
                <w:noProof/>
                <w:webHidden/>
              </w:rPr>
            </w:r>
            <w:r w:rsidR="00B55B48">
              <w:rPr>
                <w:noProof/>
                <w:webHidden/>
              </w:rPr>
              <w:fldChar w:fldCharType="separate"/>
            </w:r>
            <w:r w:rsidR="00B55B48">
              <w:rPr>
                <w:noProof/>
                <w:webHidden/>
              </w:rPr>
              <w:t>51</w:t>
            </w:r>
            <w:r w:rsidR="00B55B48">
              <w:rPr>
                <w:noProof/>
                <w:webHidden/>
              </w:rPr>
              <w:fldChar w:fldCharType="end"/>
            </w:r>
          </w:hyperlink>
        </w:p>
        <w:p w:rsidR="00B55B48" w:rsidRDefault="0047495A" w:rsidP="009D4A33">
          <w:pPr>
            <w:pStyle w:val="TOC2"/>
            <w:rPr>
              <w:rFonts w:asciiTheme="minorHAnsi" w:eastAsiaTheme="minorEastAsia" w:hAnsiTheme="minorHAnsi" w:cstheme="minorBidi"/>
              <w:noProof/>
              <w:lang w:eastAsia="en-GB"/>
            </w:rPr>
          </w:pPr>
          <w:hyperlink w:anchor="_Toc483558963" w:history="1">
            <w:r w:rsidR="00B55B48" w:rsidRPr="003C3E85">
              <w:rPr>
                <w:rStyle w:val="Hyperlink"/>
                <w:noProof/>
              </w:rPr>
              <w:t>Avoiding scope issues</w:t>
            </w:r>
            <w:r w:rsidR="00B55B48">
              <w:rPr>
                <w:noProof/>
                <w:webHidden/>
              </w:rPr>
              <w:tab/>
            </w:r>
            <w:r w:rsidR="00B55B48">
              <w:rPr>
                <w:noProof/>
                <w:webHidden/>
              </w:rPr>
              <w:fldChar w:fldCharType="begin"/>
            </w:r>
            <w:r w:rsidR="00B55B48">
              <w:rPr>
                <w:noProof/>
                <w:webHidden/>
              </w:rPr>
              <w:instrText xml:space="preserve"> PAGEREF _Toc483558963 \h </w:instrText>
            </w:r>
            <w:r w:rsidR="00B55B48">
              <w:rPr>
                <w:noProof/>
                <w:webHidden/>
              </w:rPr>
            </w:r>
            <w:r w:rsidR="00B55B48">
              <w:rPr>
                <w:noProof/>
                <w:webHidden/>
              </w:rPr>
              <w:fldChar w:fldCharType="separate"/>
            </w:r>
            <w:r w:rsidR="00B55B48">
              <w:rPr>
                <w:noProof/>
                <w:webHidden/>
              </w:rPr>
              <w:t>52</w:t>
            </w:r>
            <w:r w:rsidR="00B55B48">
              <w:rPr>
                <w:noProof/>
                <w:webHidden/>
              </w:rPr>
              <w:fldChar w:fldCharType="end"/>
            </w:r>
          </w:hyperlink>
        </w:p>
        <w:p w:rsidR="00B55B48" w:rsidRDefault="0047495A">
          <w:pPr>
            <w:pStyle w:val="TOC3"/>
            <w:tabs>
              <w:tab w:val="right" w:leader="dot" w:pos="9627"/>
            </w:tabs>
            <w:rPr>
              <w:rFonts w:asciiTheme="minorHAnsi" w:eastAsiaTheme="minorEastAsia" w:hAnsiTheme="minorHAnsi" w:cstheme="minorBidi"/>
              <w:noProof/>
              <w:lang w:eastAsia="en-GB"/>
            </w:rPr>
          </w:pPr>
          <w:hyperlink w:anchor="_Toc483558964" w:history="1">
            <w:r w:rsidR="00B55B48" w:rsidRPr="003C3E85">
              <w:rPr>
                <w:rStyle w:val="Hyperlink"/>
                <w:noProof/>
              </w:rPr>
              <w:t>Global variables</w:t>
            </w:r>
            <w:r w:rsidR="00B55B48">
              <w:rPr>
                <w:noProof/>
                <w:webHidden/>
              </w:rPr>
              <w:tab/>
            </w:r>
            <w:r w:rsidR="00B55B48">
              <w:rPr>
                <w:noProof/>
                <w:webHidden/>
              </w:rPr>
              <w:fldChar w:fldCharType="begin"/>
            </w:r>
            <w:r w:rsidR="00B55B48">
              <w:rPr>
                <w:noProof/>
                <w:webHidden/>
              </w:rPr>
              <w:instrText xml:space="preserve"> PAGEREF _Toc483558964 \h </w:instrText>
            </w:r>
            <w:r w:rsidR="00B55B48">
              <w:rPr>
                <w:noProof/>
                <w:webHidden/>
              </w:rPr>
            </w:r>
            <w:r w:rsidR="00B55B48">
              <w:rPr>
                <w:noProof/>
                <w:webHidden/>
              </w:rPr>
              <w:fldChar w:fldCharType="separate"/>
            </w:r>
            <w:r w:rsidR="00B55B48">
              <w:rPr>
                <w:noProof/>
                <w:webHidden/>
              </w:rPr>
              <w:t>52</w:t>
            </w:r>
            <w:r w:rsidR="00B55B48">
              <w:rPr>
                <w:noProof/>
                <w:webHidden/>
              </w:rPr>
              <w:fldChar w:fldCharType="end"/>
            </w:r>
          </w:hyperlink>
        </w:p>
        <w:p w:rsidR="00B55B48" w:rsidRDefault="0047495A">
          <w:pPr>
            <w:pStyle w:val="TOC1"/>
            <w:rPr>
              <w:rFonts w:asciiTheme="minorHAnsi" w:eastAsiaTheme="minorEastAsia" w:hAnsiTheme="minorHAnsi" w:cstheme="minorBidi"/>
              <w:noProof/>
              <w:color w:val="auto"/>
              <w:lang w:eastAsia="en-GB"/>
            </w:rPr>
          </w:pPr>
          <w:hyperlink w:anchor="_Toc483558965" w:history="1">
            <w:r w:rsidR="00B55B48" w:rsidRPr="003C3E85">
              <w:rPr>
                <w:rStyle w:val="Hyperlink"/>
                <w:noProof/>
              </w:rPr>
              <w:t>The use of SQL to search for data</w:t>
            </w:r>
            <w:r w:rsidR="00B55B48">
              <w:rPr>
                <w:noProof/>
                <w:webHidden/>
              </w:rPr>
              <w:tab/>
            </w:r>
            <w:r w:rsidR="00B55B48">
              <w:rPr>
                <w:noProof/>
                <w:webHidden/>
              </w:rPr>
              <w:fldChar w:fldCharType="begin"/>
            </w:r>
            <w:r w:rsidR="00B55B48">
              <w:rPr>
                <w:noProof/>
                <w:webHidden/>
              </w:rPr>
              <w:instrText xml:space="preserve"> PAGEREF _Toc483558965 \h </w:instrText>
            </w:r>
            <w:r w:rsidR="00B55B48">
              <w:rPr>
                <w:noProof/>
                <w:webHidden/>
              </w:rPr>
            </w:r>
            <w:r w:rsidR="00B55B48">
              <w:rPr>
                <w:noProof/>
                <w:webHidden/>
              </w:rPr>
              <w:fldChar w:fldCharType="separate"/>
            </w:r>
            <w:r w:rsidR="00B55B48">
              <w:rPr>
                <w:noProof/>
                <w:webHidden/>
              </w:rPr>
              <w:t>53</w:t>
            </w:r>
            <w:r w:rsidR="00B55B48">
              <w:rPr>
                <w:noProof/>
                <w:webHidden/>
              </w:rPr>
              <w:fldChar w:fldCharType="end"/>
            </w:r>
          </w:hyperlink>
        </w:p>
        <w:p w:rsidR="005C6639" w:rsidRDefault="005C6639">
          <w:r>
            <w:rPr>
              <w:b/>
              <w:bCs/>
              <w:noProof/>
            </w:rPr>
            <w:fldChar w:fldCharType="end"/>
          </w:r>
        </w:p>
      </w:sdtContent>
    </w:sdt>
    <w:p w:rsidR="005362AC" w:rsidRDefault="005362AC">
      <w:pPr>
        <w:spacing w:line="240" w:lineRule="auto"/>
        <w:rPr>
          <w:rFonts w:eastAsia="Times New Roman"/>
          <w:b/>
          <w:bCs/>
          <w:color w:val="A4CEDC"/>
          <w:sz w:val="40"/>
          <w:szCs w:val="28"/>
        </w:rPr>
      </w:pPr>
    </w:p>
    <w:p w:rsidR="005C6639" w:rsidRDefault="005C6639">
      <w:pPr>
        <w:spacing w:line="240" w:lineRule="auto"/>
        <w:jc w:val="left"/>
        <w:rPr>
          <w:rFonts w:eastAsia="Times New Roman"/>
          <w:b/>
          <w:bCs/>
          <w:color w:val="A4CEDC"/>
          <w:sz w:val="40"/>
          <w:szCs w:val="28"/>
        </w:rPr>
      </w:pPr>
      <w:bookmarkStart w:id="3" w:name="_Toc476833658"/>
      <w:r>
        <w:br w:type="page"/>
      </w:r>
    </w:p>
    <w:p w:rsidR="006E19A3" w:rsidRDefault="006E19A3" w:rsidP="0037187C">
      <w:pPr>
        <w:pStyle w:val="Heading1"/>
      </w:pPr>
      <w:bookmarkStart w:id="4" w:name="_Toc483558892"/>
      <w:r w:rsidRPr="0037187C">
        <w:lastRenderedPageBreak/>
        <w:t>The use of variables</w:t>
      </w:r>
      <w:bookmarkEnd w:id="3"/>
      <w:bookmarkEnd w:id="4"/>
    </w:p>
    <w:p w:rsidR="0037187C" w:rsidRPr="0037187C" w:rsidRDefault="0037187C" w:rsidP="0037187C"/>
    <w:p w:rsidR="006E19A3" w:rsidRPr="006E19A3" w:rsidRDefault="006E0C61" w:rsidP="006E19A3">
      <w:pPr>
        <w:ind w:left="360"/>
        <w:rPr>
          <w:b/>
        </w:rPr>
      </w:pPr>
      <w:r>
        <w:rPr>
          <w:b/>
        </w:rPr>
        <w:t>Pseudocode</w:t>
      </w:r>
    </w:p>
    <w:tbl>
      <w:tblPr>
        <w:tblStyle w:val="TableGrid"/>
        <w:tblW w:w="0" w:type="auto"/>
        <w:tblInd w:w="360" w:type="dxa"/>
        <w:tblLook w:val="04A0" w:firstRow="1" w:lastRow="0" w:firstColumn="1" w:lastColumn="0" w:noHBand="0" w:noVBand="1"/>
      </w:tblPr>
      <w:tblGrid>
        <w:gridCol w:w="4631"/>
        <w:gridCol w:w="4636"/>
      </w:tblGrid>
      <w:tr w:rsidR="006E19A3" w:rsidTr="005A6871">
        <w:trPr>
          <w:trHeight w:val="824"/>
        </w:trPr>
        <w:tc>
          <w:tcPr>
            <w:tcW w:w="4746" w:type="dxa"/>
            <w:shd w:val="clear" w:color="auto" w:fill="DBE5F1" w:themeFill="accent1" w:themeFillTint="33"/>
          </w:tcPr>
          <w:p w:rsidR="006E19A3" w:rsidRPr="002232F9" w:rsidRDefault="006E19A3" w:rsidP="007135F4">
            <w:pPr>
              <w:rPr>
                <w:rFonts w:ascii="Courier New" w:hAnsi="Courier New" w:cs="Courier New"/>
              </w:rPr>
            </w:pPr>
            <w:r w:rsidRPr="006E19A3">
              <w:rPr>
                <w:rFonts w:ascii="Courier New" w:hAnsi="Courier New" w:cs="Courier New"/>
              </w:rPr>
              <w:t>x=3 name=</w:t>
            </w:r>
            <w:r w:rsidR="00BC4DFB">
              <w:rPr>
                <w:rFonts w:ascii="Courier New" w:hAnsi="Courier New" w:cs="Courier New"/>
              </w:rPr>
              <w:t xml:space="preserve"> </w:t>
            </w:r>
            <w:r w:rsidRPr="006E19A3">
              <w:rPr>
                <w:rFonts w:ascii="Courier New" w:hAnsi="Courier New" w:cs="Courier New"/>
              </w:rPr>
              <w:t>”Bob”</w:t>
            </w:r>
          </w:p>
        </w:tc>
        <w:tc>
          <w:tcPr>
            <w:tcW w:w="4747" w:type="dxa"/>
            <w:shd w:val="clear" w:color="auto" w:fill="DBE5F1" w:themeFill="accent1" w:themeFillTint="33"/>
          </w:tcPr>
          <w:p w:rsidR="006E19A3" w:rsidRDefault="002232F9" w:rsidP="006E6B3B">
            <w:r>
              <w:t>Variables and constants are assigned using the = operator.</w:t>
            </w:r>
          </w:p>
        </w:tc>
      </w:tr>
      <w:tr w:rsidR="002232F9" w:rsidTr="005A6871">
        <w:trPr>
          <w:trHeight w:val="824"/>
        </w:trPr>
        <w:tc>
          <w:tcPr>
            <w:tcW w:w="4746" w:type="dxa"/>
            <w:shd w:val="clear" w:color="auto" w:fill="DBE5F1" w:themeFill="accent1" w:themeFillTint="33"/>
          </w:tcPr>
          <w:p w:rsidR="002232F9" w:rsidRPr="006E19A3" w:rsidRDefault="002232F9" w:rsidP="006E6B3B">
            <w:pPr>
              <w:rPr>
                <w:rFonts w:ascii="Courier New" w:hAnsi="Courier New" w:cs="Courier New"/>
              </w:rPr>
            </w:pPr>
            <w:r w:rsidRPr="006E19A3">
              <w:rPr>
                <w:rFonts w:ascii="Courier New" w:hAnsi="Courier New" w:cs="Courier New"/>
              </w:rPr>
              <w:t>global userid = 123</w:t>
            </w:r>
          </w:p>
        </w:tc>
        <w:tc>
          <w:tcPr>
            <w:tcW w:w="4747" w:type="dxa"/>
            <w:shd w:val="clear" w:color="auto" w:fill="DBE5F1" w:themeFill="accent1" w:themeFillTint="33"/>
          </w:tcPr>
          <w:p w:rsidR="002232F9" w:rsidRDefault="002232F9" w:rsidP="006E6B3B">
            <w:r>
              <w:t>Variables in the main program can be made global with the keyword global.</w:t>
            </w:r>
          </w:p>
        </w:tc>
      </w:tr>
    </w:tbl>
    <w:p w:rsidR="006E19A3" w:rsidRDefault="006E19A3" w:rsidP="006E19A3">
      <w:pPr>
        <w:ind w:left="360"/>
      </w:pPr>
    </w:p>
    <w:p w:rsidR="006E19A3" w:rsidRDefault="000B7FFD" w:rsidP="006E19A3">
      <w:pPr>
        <w:ind w:left="360"/>
        <w:rPr>
          <w:b/>
        </w:rPr>
      </w:pPr>
      <w:r>
        <w:rPr>
          <w:b/>
        </w:rPr>
        <w:t>C# Syntax</w:t>
      </w:r>
    </w:p>
    <w:tbl>
      <w:tblPr>
        <w:tblStyle w:val="TableGrid"/>
        <w:tblW w:w="0" w:type="auto"/>
        <w:tblInd w:w="360" w:type="dxa"/>
        <w:tblLayout w:type="fixed"/>
        <w:tblLook w:val="04A0" w:firstRow="1" w:lastRow="0" w:firstColumn="1" w:lastColumn="0" w:noHBand="0" w:noVBand="1"/>
      </w:tblPr>
      <w:tblGrid>
        <w:gridCol w:w="4851"/>
        <w:gridCol w:w="4642"/>
      </w:tblGrid>
      <w:tr w:rsidR="006E19A3" w:rsidTr="00D02B61">
        <w:tc>
          <w:tcPr>
            <w:tcW w:w="4851" w:type="dxa"/>
          </w:tcPr>
          <w:p w:rsidR="00D41628" w:rsidRDefault="00D41628" w:rsidP="00D41628">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parrotAge;</w:t>
            </w:r>
          </w:p>
          <w:p w:rsidR="00D41628" w:rsidRDefault="00D41628" w:rsidP="00D41628">
            <w:pPr>
              <w:autoSpaceDE w:val="0"/>
              <w:autoSpaceDN w:val="0"/>
              <w:adjustRightInd w:val="0"/>
              <w:spacing w:line="240" w:lineRule="auto"/>
              <w:rPr>
                <w:rFonts w:ascii="Consolas" w:hAnsi="Consolas" w:cs="Consolas"/>
                <w:sz w:val="21"/>
                <w:szCs w:val="21"/>
                <w:lang w:eastAsia="en-GB"/>
              </w:rPr>
            </w:pPr>
          </w:p>
          <w:p w:rsidR="00D41628" w:rsidRDefault="00D41628" w:rsidP="00D41628">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parrotStatus = </w:t>
            </w:r>
            <w:r>
              <w:rPr>
                <w:rFonts w:ascii="Consolas" w:hAnsi="Consolas" w:cs="Consolas"/>
                <w:color w:val="A31515"/>
                <w:sz w:val="21"/>
                <w:szCs w:val="21"/>
                <w:lang w:eastAsia="en-GB"/>
              </w:rPr>
              <w:t>"Alive"</w:t>
            </w:r>
            <w:r>
              <w:rPr>
                <w:rFonts w:ascii="Consolas" w:hAnsi="Consolas" w:cs="Consolas"/>
                <w:sz w:val="21"/>
                <w:szCs w:val="21"/>
                <w:lang w:eastAsia="en-GB"/>
              </w:rPr>
              <w:t>;</w:t>
            </w:r>
          </w:p>
          <w:p w:rsidR="006E19A3" w:rsidRPr="00852243" w:rsidRDefault="006E19A3" w:rsidP="006E6B3B">
            <w:pPr>
              <w:rPr>
                <w:rFonts w:ascii="Courier New" w:hAnsi="Courier New" w:cs="Courier New"/>
              </w:rPr>
            </w:pPr>
          </w:p>
        </w:tc>
        <w:tc>
          <w:tcPr>
            <w:tcW w:w="4642" w:type="dxa"/>
          </w:tcPr>
          <w:p w:rsidR="006E19A3" w:rsidRDefault="00BC4DFB" w:rsidP="00BC4DFB">
            <w:r>
              <w:t>C# requires you to declare the variable type at the same time as</w:t>
            </w:r>
            <w:r w:rsidR="006E19A3">
              <w:t xml:space="preserve"> </w:t>
            </w:r>
            <w:r>
              <w:t>the variable name.</w:t>
            </w:r>
          </w:p>
          <w:p w:rsidR="00BC4DFB" w:rsidRDefault="00BC4DFB" w:rsidP="00BC4DFB">
            <w:r>
              <w:t>However it does not require you to assign a value to the variable straight away.</w:t>
            </w:r>
          </w:p>
        </w:tc>
      </w:tr>
      <w:tr w:rsidR="006E19A3" w:rsidTr="00D02B61">
        <w:tc>
          <w:tcPr>
            <w:tcW w:w="4851" w:type="dxa"/>
          </w:tcPr>
          <w:p w:rsidR="00D41628" w:rsidRDefault="00D41628" w:rsidP="00D41628">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parrotAge;</w:t>
            </w:r>
          </w:p>
          <w:p w:rsidR="00D41628" w:rsidRDefault="00D41628" w:rsidP="00D41628">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parrotStatus = </w:t>
            </w:r>
            <w:r>
              <w:rPr>
                <w:rFonts w:ascii="Consolas" w:hAnsi="Consolas" w:cs="Consolas"/>
                <w:color w:val="A31515"/>
                <w:sz w:val="21"/>
                <w:szCs w:val="21"/>
                <w:lang w:eastAsia="en-GB"/>
              </w:rPr>
              <w:t>"Alive"</w:t>
            </w:r>
            <w:r>
              <w:rPr>
                <w:rFonts w:ascii="Consolas" w:hAnsi="Consolas" w:cs="Consolas"/>
                <w:sz w:val="21"/>
                <w:szCs w:val="21"/>
                <w:lang w:eastAsia="en-GB"/>
              </w:rPr>
              <w:t>;</w:t>
            </w:r>
          </w:p>
          <w:p w:rsidR="00D41628" w:rsidRDefault="00D41628" w:rsidP="00D41628">
            <w:pPr>
              <w:autoSpaceDE w:val="0"/>
              <w:autoSpaceDN w:val="0"/>
              <w:adjustRightInd w:val="0"/>
              <w:spacing w:line="240" w:lineRule="auto"/>
              <w:rPr>
                <w:rFonts w:ascii="Consolas" w:hAnsi="Consolas" w:cs="Consolas"/>
                <w:sz w:val="21"/>
                <w:szCs w:val="21"/>
                <w:lang w:eastAsia="en-GB"/>
              </w:rPr>
            </w:pPr>
          </w:p>
          <w:p w:rsidR="00D41628" w:rsidRDefault="00D41628" w:rsidP="00D41628">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parrotAge = 12;</w:t>
            </w:r>
          </w:p>
          <w:p w:rsidR="00D41628" w:rsidRDefault="00D41628" w:rsidP="00D41628">
            <w:pPr>
              <w:autoSpaceDE w:val="0"/>
              <w:autoSpaceDN w:val="0"/>
              <w:adjustRightInd w:val="0"/>
              <w:spacing w:line="240" w:lineRule="auto"/>
              <w:rPr>
                <w:rFonts w:ascii="Consolas" w:hAnsi="Consolas" w:cs="Consolas"/>
                <w:sz w:val="21"/>
                <w:szCs w:val="21"/>
                <w:lang w:eastAsia="en-GB"/>
              </w:rPr>
            </w:pPr>
          </w:p>
          <w:p w:rsidR="00D41628" w:rsidRDefault="00D41628" w:rsidP="00D41628">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System.</w:t>
            </w:r>
            <w:r>
              <w:rPr>
                <w:rFonts w:ascii="Consolas" w:hAnsi="Consolas" w:cs="Consolas"/>
                <w:color w:val="2B91AF"/>
                <w:sz w:val="21"/>
                <w:szCs w:val="21"/>
                <w:lang w:eastAsia="en-GB"/>
              </w:rPr>
              <w:t>Console</w:t>
            </w:r>
            <w:r>
              <w:rPr>
                <w:rFonts w:ascii="Consolas" w:hAnsi="Consolas" w:cs="Consolas"/>
                <w:sz w:val="21"/>
                <w:szCs w:val="21"/>
                <w:lang w:eastAsia="en-GB"/>
              </w:rPr>
              <w:t>.WriteLine(</w:t>
            </w:r>
            <w:r>
              <w:rPr>
                <w:rFonts w:ascii="Consolas" w:hAnsi="Consolas" w:cs="Consolas"/>
                <w:color w:val="A31515"/>
                <w:sz w:val="21"/>
                <w:szCs w:val="21"/>
                <w:lang w:eastAsia="en-GB"/>
              </w:rPr>
              <w:t>"The parrot is currently "</w:t>
            </w:r>
            <w:r>
              <w:rPr>
                <w:rFonts w:ascii="Consolas" w:hAnsi="Consolas" w:cs="Consolas"/>
                <w:sz w:val="21"/>
                <w:szCs w:val="21"/>
                <w:lang w:eastAsia="en-GB"/>
              </w:rPr>
              <w:t xml:space="preserve"> + parrotAge + </w:t>
            </w:r>
            <w:r>
              <w:rPr>
                <w:rFonts w:ascii="Consolas" w:hAnsi="Consolas" w:cs="Consolas"/>
                <w:color w:val="A31515"/>
                <w:sz w:val="21"/>
                <w:szCs w:val="21"/>
                <w:lang w:eastAsia="en-GB"/>
              </w:rPr>
              <w:t>" and is "</w:t>
            </w:r>
            <w:r>
              <w:rPr>
                <w:rFonts w:ascii="Consolas" w:hAnsi="Consolas" w:cs="Consolas"/>
                <w:sz w:val="21"/>
                <w:szCs w:val="21"/>
                <w:lang w:eastAsia="en-GB"/>
              </w:rPr>
              <w:t xml:space="preserve"> + parrotStatus);</w:t>
            </w:r>
          </w:p>
          <w:p w:rsidR="006E19A3" w:rsidRPr="00852243" w:rsidRDefault="006E19A3" w:rsidP="006E6B3B">
            <w:pPr>
              <w:rPr>
                <w:rFonts w:ascii="Courier New" w:hAnsi="Courier New" w:cs="Courier New"/>
              </w:rPr>
            </w:pPr>
          </w:p>
        </w:tc>
        <w:tc>
          <w:tcPr>
            <w:tcW w:w="4642" w:type="dxa"/>
          </w:tcPr>
          <w:p w:rsidR="006E19A3" w:rsidRDefault="002232F9" w:rsidP="00D41628">
            <w:r>
              <w:t xml:space="preserve">Once assigned you can use the variable with other values or variables </w:t>
            </w:r>
            <w:r w:rsidR="00D41628">
              <w:t>as shown.</w:t>
            </w:r>
          </w:p>
          <w:p w:rsidR="00D41628" w:rsidRDefault="00D41628" w:rsidP="00F264BA">
            <w:pPr>
              <w:jc w:val="left"/>
            </w:pPr>
            <w:r>
              <w:t>Note that if you leave the variable ‘null’ when you declare it, you must assign a value to the variable first before being able to carry out further operations on it.</w:t>
            </w:r>
            <w:r w:rsidR="007A34CA">
              <w:rPr>
                <w:noProof/>
                <w:lang w:eastAsia="en-GB"/>
              </w:rPr>
              <w:t xml:space="preserve"> </w:t>
            </w:r>
            <w:r w:rsidR="007A34CA">
              <w:rPr>
                <w:noProof/>
                <w:lang w:eastAsia="en-GB"/>
              </w:rPr>
              <w:drawing>
                <wp:inline distT="0" distB="0" distL="0" distR="0" wp14:anchorId="5CFFD14E" wp14:editId="5D0D7527">
                  <wp:extent cx="3462338" cy="1200150"/>
                  <wp:effectExtent l="0" t="0" r="5080" b="0"/>
                  <wp:docPr id="6" name="Picture 6"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62338" cy="1200150"/>
                          </a:xfrm>
                          <a:prstGeom prst="rect">
                            <a:avLst/>
                          </a:prstGeom>
                        </pic:spPr>
                      </pic:pic>
                    </a:graphicData>
                  </a:graphic>
                </wp:inline>
              </w:drawing>
            </w:r>
          </w:p>
        </w:tc>
      </w:tr>
      <w:tr w:rsidR="002232F9" w:rsidTr="00D02B61">
        <w:tc>
          <w:tcPr>
            <w:tcW w:w="4851" w:type="dxa"/>
          </w:tcPr>
          <w:p w:rsidR="00D41628" w:rsidRDefault="00D41628" w:rsidP="00D41628">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parrotAge = parrotAge + 1;</w:t>
            </w:r>
          </w:p>
          <w:p w:rsidR="007A34CA" w:rsidRDefault="007A34CA" w:rsidP="00D41628">
            <w:pPr>
              <w:autoSpaceDE w:val="0"/>
              <w:autoSpaceDN w:val="0"/>
              <w:adjustRightInd w:val="0"/>
              <w:spacing w:line="240" w:lineRule="auto"/>
              <w:rPr>
                <w:rFonts w:ascii="Consolas" w:hAnsi="Consolas" w:cs="Consolas"/>
                <w:sz w:val="21"/>
                <w:szCs w:val="21"/>
                <w:lang w:eastAsia="en-GB"/>
              </w:rPr>
            </w:pPr>
          </w:p>
          <w:p w:rsidR="00D41628" w:rsidRDefault="00D41628" w:rsidP="00D41628">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.WriteLine(parrotAge);</w:t>
            </w:r>
          </w:p>
          <w:p w:rsidR="002232F9" w:rsidRPr="00852243" w:rsidRDefault="002232F9" w:rsidP="002232F9">
            <w:pPr>
              <w:rPr>
                <w:rFonts w:ascii="Courier New" w:hAnsi="Courier New" w:cs="Courier New"/>
              </w:rPr>
            </w:pPr>
          </w:p>
        </w:tc>
        <w:tc>
          <w:tcPr>
            <w:tcW w:w="4642" w:type="dxa"/>
          </w:tcPr>
          <w:p w:rsidR="002232F9" w:rsidRDefault="002232F9" w:rsidP="006E6B3B">
            <w:r>
              <w:t xml:space="preserve">A variable can be overwritten with a new value at any time.  </w:t>
            </w:r>
          </w:p>
          <w:p w:rsidR="00D41628" w:rsidRDefault="00D41628" w:rsidP="006E6B3B"/>
        </w:tc>
      </w:tr>
      <w:tr w:rsidR="002232F9" w:rsidTr="00D02B61">
        <w:tc>
          <w:tcPr>
            <w:tcW w:w="4851" w:type="dxa"/>
          </w:tcPr>
          <w:p w:rsidR="002232F9" w:rsidRPr="00852243" w:rsidRDefault="00D02B61" w:rsidP="002232F9">
            <w:pPr>
              <w:rPr>
                <w:rFonts w:ascii="Courier New" w:hAnsi="Courier New" w:cs="Courier New"/>
              </w:rPr>
            </w:pPr>
            <w:r>
              <w:rPr>
                <w:noProof/>
                <w:lang w:eastAsia="en-GB"/>
              </w:rPr>
              <w:drawing>
                <wp:inline distT="0" distB="0" distL="0" distR="0" wp14:anchorId="53B2348D" wp14:editId="7696E893">
                  <wp:extent cx="2902030" cy="855579"/>
                  <wp:effectExtent l="0" t="0" r="0" b="1905"/>
                  <wp:docPr id="2" name="Picture 2"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14239" cy="859179"/>
                          </a:xfrm>
                          <a:prstGeom prst="rect">
                            <a:avLst/>
                          </a:prstGeom>
                        </pic:spPr>
                      </pic:pic>
                    </a:graphicData>
                  </a:graphic>
                </wp:inline>
              </w:drawing>
            </w:r>
          </w:p>
        </w:tc>
        <w:tc>
          <w:tcPr>
            <w:tcW w:w="4642" w:type="dxa"/>
          </w:tcPr>
          <w:p w:rsidR="002232F9" w:rsidRDefault="00D41628" w:rsidP="00C46E0E">
            <w:r>
              <w:t xml:space="preserve">You cannot assign data to a variable of different types.  Each variable will only hold </w:t>
            </w:r>
            <w:r w:rsidR="00D02B61">
              <w:t>the data type defined.</w:t>
            </w:r>
          </w:p>
          <w:p w:rsidR="00D02B61" w:rsidRDefault="00D02B61" w:rsidP="00C46E0E">
            <w:r>
              <w:t>As you can see – an error is shown in the IDE as “two” is a string, and we are trying to assign it to an ‘</w:t>
            </w:r>
            <w:r w:rsidR="00982C23">
              <w:t>int’.</w:t>
            </w:r>
          </w:p>
          <w:p w:rsidR="00D02B61" w:rsidRDefault="00D02B61" w:rsidP="00C46E0E"/>
        </w:tc>
      </w:tr>
    </w:tbl>
    <w:p w:rsidR="006E19A3" w:rsidRDefault="006E19A3" w:rsidP="006E19A3">
      <w:pPr>
        <w:ind w:left="360"/>
      </w:pPr>
    </w:p>
    <w:p w:rsidR="005C6639" w:rsidRDefault="005C6639">
      <w:pPr>
        <w:spacing w:line="240" w:lineRule="auto"/>
        <w:jc w:val="left"/>
      </w:pPr>
      <w:r>
        <w:br w:type="page"/>
      </w:r>
    </w:p>
    <w:p w:rsidR="00E62507" w:rsidRDefault="00607B01" w:rsidP="005C6639">
      <w:pPr>
        <w:pStyle w:val="Heading1"/>
      </w:pPr>
      <w:bookmarkStart w:id="5" w:name="_Toc483558893"/>
      <w:r>
        <w:lastRenderedPageBreak/>
        <w:t>Keywords for C# data types</w:t>
      </w:r>
      <w:bookmarkEnd w:id="5"/>
    </w:p>
    <w:p w:rsidR="00334084" w:rsidRDefault="00334084" w:rsidP="0073394A"/>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193"/>
        <w:gridCol w:w="6770"/>
      </w:tblGrid>
      <w:tr w:rsidR="00E62507" w:rsidRPr="00E62507" w:rsidTr="00C70966">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62507" w:rsidRPr="00E62507" w:rsidRDefault="00E62507" w:rsidP="00E62507">
            <w:pPr>
              <w:spacing w:line="270" w:lineRule="atLeast"/>
              <w:rPr>
                <w:rFonts w:ascii="Segoe UI" w:eastAsia="Times New Roman" w:hAnsi="Segoe UI" w:cs="Segoe UI"/>
                <w:b/>
                <w:bCs/>
                <w:color w:val="2A2A2A"/>
                <w:sz w:val="20"/>
                <w:szCs w:val="20"/>
                <w:lang w:eastAsia="en-GB"/>
              </w:rPr>
            </w:pPr>
            <w:r w:rsidRPr="00E62507">
              <w:rPr>
                <w:rFonts w:ascii="Segoe UI" w:eastAsia="Times New Roman" w:hAnsi="Segoe UI" w:cs="Segoe UI"/>
                <w:b/>
                <w:bCs/>
                <w:color w:val="2A2A2A"/>
                <w:sz w:val="20"/>
                <w:szCs w:val="20"/>
                <w:lang w:eastAsia="en-GB"/>
              </w:rPr>
              <w:t>Data Type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62507" w:rsidRPr="00E62507" w:rsidRDefault="00E62507" w:rsidP="00E62507">
            <w:pPr>
              <w:spacing w:line="270" w:lineRule="atLeast"/>
              <w:rPr>
                <w:rFonts w:ascii="Segoe UI" w:eastAsia="Times New Roman" w:hAnsi="Segoe UI" w:cs="Segoe UI"/>
                <w:b/>
                <w:bCs/>
                <w:color w:val="2A2A2A"/>
                <w:sz w:val="20"/>
                <w:szCs w:val="20"/>
                <w:lang w:eastAsia="en-GB"/>
              </w:rPr>
            </w:pPr>
            <w:r w:rsidRPr="00E62507">
              <w:rPr>
                <w:rFonts w:ascii="Segoe UI" w:eastAsia="Times New Roman" w:hAnsi="Segoe UI" w:cs="Segoe UI"/>
                <w:b/>
                <w:bCs/>
                <w:color w:val="2A2A2A"/>
                <w:sz w:val="20"/>
                <w:szCs w:val="20"/>
                <w:lang w:eastAsia="en-GB"/>
              </w:rPr>
              <w:t>Range</w:t>
            </w:r>
          </w:p>
        </w:tc>
      </w:tr>
      <w:tr w:rsidR="00E62507" w:rsidRPr="00E62507" w:rsidTr="00C7096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62507" w:rsidRPr="00E62507" w:rsidRDefault="00E62507" w:rsidP="00E62507">
            <w:pPr>
              <w:spacing w:line="270" w:lineRule="atLeast"/>
              <w:rPr>
                <w:rFonts w:ascii="Segoe UI" w:eastAsia="Times New Roman" w:hAnsi="Segoe UI" w:cs="Segoe UI"/>
                <w:color w:val="2A2A2A"/>
                <w:sz w:val="20"/>
                <w:szCs w:val="20"/>
                <w:lang w:eastAsia="en-GB"/>
              </w:rPr>
            </w:pPr>
            <w:r w:rsidRPr="00E62507">
              <w:rPr>
                <w:rFonts w:ascii="Segoe UI" w:eastAsia="Times New Roman" w:hAnsi="Segoe UI" w:cs="Segoe UI"/>
                <w:b/>
                <w:bCs/>
                <w:color w:val="2A2A2A"/>
                <w:sz w:val="20"/>
                <w:szCs w:val="20"/>
                <w:lang w:eastAsia="en-GB"/>
              </w:rPr>
              <w:t>byte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62507" w:rsidRPr="00E62507" w:rsidRDefault="00E62507" w:rsidP="00E62507">
            <w:pPr>
              <w:spacing w:line="270" w:lineRule="atLeast"/>
              <w:rPr>
                <w:rFonts w:ascii="Segoe UI" w:eastAsia="Times New Roman" w:hAnsi="Segoe UI" w:cs="Segoe UI"/>
                <w:color w:val="2A2A2A"/>
                <w:sz w:val="20"/>
                <w:szCs w:val="20"/>
                <w:lang w:eastAsia="en-GB"/>
              </w:rPr>
            </w:pPr>
            <w:r w:rsidRPr="00E62507">
              <w:rPr>
                <w:rFonts w:ascii="Segoe UI" w:eastAsia="Times New Roman" w:hAnsi="Segoe UI" w:cs="Segoe UI"/>
                <w:color w:val="2A2A2A"/>
                <w:sz w:val="20"/>
                <w:szCs w:val="20"/>
                <w:lang w:eastAsia="en-GB"/>
              </w:rPr>
              <w:t>0 .. 255</w:t>
            </w:r>
          </w:p>
        </w:tc>
      </w:tr>
      <w:tr w:rsidR="00E62507" w:rsidRPr="00E62507" w:rsidTr="00C7096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62507" w:rsidRPr="00E62507" w:rsidRDefault="00E62507" w:rsidP="00E62507">
            <w:pPr>
              <w:spacing w:line="270" w:lineRule="atLeast"/>
              <w:rPr>
                <w:rFonts w:ascii="Segoe UI" w:eastAsia="Times New Roman" w:hAnsi="Segoe UI" w:cs="Segoe UI"/>
                <w:color w:val="2A2A2A"/>
                <w:sz w:val="20"/>
                <w:szCs w:val="20"/>
                <w:lang w:eastAsia="en-GB"/>
              </w:rPr>
            </w:pPr>
            <w:r w:rsidRPr="00E62507">
              <w:rPr>
                <w:rFonts w:ascii="Segoe UI" w:eastAsia="Times New Roman" w:hAnsi="Segoe UI" w:cs="Segoe UI"/>
                <w:b/>
                <w:bCs/>
                <w:color w:val="2A2A2A"/>
                <w:sz w:val="20"/>
                <w:szCs w:val="20"/>
                <w:lang w:eastAsia="en-GB"/>
              </w:rPr>
              <w:t>sbyte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62507" w:rsidRPr="00E62507" w:rsidRDefault="00E62507" w:rsidP="00E62507">
            <w:pPr>
              <w:spacing w:line="270" w:lineRule="atLeast"/>
              <w:rPr>
                <w:rFonts w:ascii="Segoe UI" w:eastAsia="Times New Roman" w:hAnsi="Segoe UI" w:cs="Segoe UI"/>
                <w:color w:val="2A2A2A"/>
                <w:sz w:val="20"/>
                <w:szCs w:val="20"/>
                <w:lang w:eastAsia="en-GB"/>
              </w:rPr>
            </w:pPr>
            <w:r w:rsidRPr="00E62507">
              <w:rPr>
                <w:rFonts w:ascii="Segoe UI" w:eastAsia="Times New Roman" w:hAnsi="Segoe UI" w:cs="Segoe UI"/>
                <w:color w:val="2A2A2A"/>
                <w:sz w:val="20"/>
                <w:szCs w:val="20"/>
                <w:lang w:eastAsia="en-GB"/>
              </w:rPr>
              <w:t>-128 .. 127</w:t>
            </w:r>
          </w:p>
        </w:tc>
      </w:tr>
      <w:tr w:rsidR="00E62507" w:rsidRPr="00E62507" w:rsidTr="00C7096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62507" w:rsidRPr="00E62507" w:rsidRDefault="00E62507" w:rsidP="00E62507">
            <w:pPr>
              <w:spacing w:line="270" w:lineRule="atLeast"/>
              <w:rPr>
                <w:rFonts w:ascii="Segoe UI" w:eastAsia="Times New Roman" w:hAnsi="Segoe UI" w:cs="Segoe UI"/>
                <w:color w:val="2A2A2A"/>
                <w:sz w:val="20"/>
                <w:szCs w:val="20"/>
                <w:lang w:eastAsia="en-GB"/>
              </w:rPr>
            </w:pPr>
            <w:r w:rsidRPr="00E62507">
              <w:rPr>
                <w:rFonts w:ascii="Segoe UI" w:eastAsia="Times New Roman" w:hAnsi="Segoe UI" w:cs="Segoe UI"/>
                <w:b/>
                <w:bCs/>
                <w:color w:val="2A2A2A"/>
                <w:sz w:val="20"/>
                <w:szCs w:val="20"/>
                <w:lang w:eastAsia="en-GB"/>
              </w:rPr>
              <w:t>short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62507" w:rsidRPr="00E62507" w:rsidRDefault="00E62507" w:rsidP="00E62507">
            <w:pPr>
              <w:spacing w:line="270" w:lineRule="atLeast"/>
              <w:rPr>
                <w:rFonts w:ascii="Segoe UI" w:eastAsia="Times New Roman" w:hAnsi="Segoe UI" w:cs="Segoe UI"/>
                <w:color w:val="2A2A2A"/>
                <w:sz w:val="20"/>
                <w:szCs w:val="20"/>
                <w:lang w:eastAsia="en-GB"/>
              </w:rPr>
            </w:pPr>
            <w:r w:rsidRPr="00E62507">
              <w:rPr>
                <w:rFonts w:ascii="Segoe UI" w:eastAsia="Times New Roman" w:hAnsi="Segoe UI" w:cs="Segoe UI"/>
                <w:color w:val="2A2A2A"/>
                <w:sz w:val="20"/>
                <w:szCs w:val="20"/>
                <w:lang w:eastAsia="en-GB"/>
              </w:rPr>
              <w:t>-32,768 .. 32,767</w:t>
            </w:r>
          </w:p>
        </w:tc>
      </w:tr>
      <w:tr w:rsidR="00E62507" w:rsidRPr="00E62507" w:rsidTr="00C7096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62507" w:rsidRPr="00E62507" w:rsidRDefault="00E62507" w:rsidP="00E62507">
            <w:pPr>
              <w:spacing w:line="270" w:lineRule="atLeast"/>
              <w:rPr>
                <w:rFonts w:ascii="Segoe UI" w:eastAsia="Times New Roman" w:hAnsi="Segoe UI" w:cs="Segoe UI"/>
                <w:color w:val="2A2A2A"/>
                <w:sz w:val="20"/>
                <w:szCs w:val="20"/>
                <w:lang w:eastAsia="en-GB"/>
              </w:rPr>
            </w:pPr>
            <w:r w:rsidRPr="00E62507">
              <w:rPr>
                <w:rFonts w:ascii="Segoe UI" w:eastAsia="Times New Roman" w:hAnsi="Segoe UI" w:cs="Segoe UI"/>
                <w:b/>
                <w:bCs/>
                <w:color w:val="2A2A2A"/>
                <w:sz w:val="20"/>
                <w:szCs w:val="20"/>
                <w:lang w:eastAsia="en-GB"/>
              </w:rPr>
              <w:t>ushort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62507" w:rsidRPr="00E62507" w:rsidRDefault="00E62507" w:rsidP="00E62507">
            <w:pPr>
              <w:spacing w:line="270" w:lineRule="atLeast"/>
              <w:rPr>
                <w:rFonts w:ascii="Segoe UI" w:eastAsia="Times New Roman" w:hAnsi="Segoe UI" w:cs="Segoe UI"/>
                <w:color w:val="2A2A2A"/>
                <w:sz w:val="20"/>
                <w:szCs w:val="20"/>
                <w:lang w:eastAsia="en-GB"/>
              </w:rPr>
            </w:pPr>
            <w:r w:rsidRPr="00E62507">
              <w:rPr>
                <w:rFonts w:ascii="Segoe UI" w:eastAsia="Times New Roman" w:hAnsi="Segoe UI" w:cs="Segoe UI"/>
                <w:color w:val="2A2A2A"/>
                <w:sz w:val="20"/>
                <w:szCs w:val="20"/>
                <w:lang w:eastAsia="en-GB"/>
              </w:rPr>
              <w:t>0 .. 65,535</w:t>
            </w:r>
          </w:p>
        </w:tc>
      </w:tr>
      <w:tr w:rsidR="00E62507" w:rsidRPr="00E62507" w:rsidTr="00C7096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62507" w:rsidRPr="00E62507" w:rsidRDefault="00E62507" w:rsidP="00E62507">
            <w:pPr>
              <w:spacing w:line="270" w:lineRule="atLeast"/>
              <w:rPr>
                <w:rFonts w:ascii="Segoe UI" w:eastAsia="Times New Roman" w:hAnsi="Segoe UI" w:cs="Segoe UI"/>
                <w:color w:val="2A2A2A"/>
                <w:sz w:val="20"/>
                <w:szCs w:val="20"/>
                <w:lang w:eastAsia="en-GB"/>
              </w:rPr>
            </w:pPr>
            <w:r w:rsidRPr="00E62507">
              <w:rPr>
                <w:rFonts w:ascii="Segoe UI" w:eastAsia="Times New Roman" w:hAnsi="Segoe UI" w:cs="Segoe UI"/>
                <w:b/>
                <w:bCs/>
                <w:color w:val="2A2A2A"/>
                <w:sz w:val="20"/>
                <w:szCs w:val="20"/>
                <w:lang w:eastAsia="en-GB"/>
              </w:rPr>
              <w:t>int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62507" w:rsidRPr="00E62507" w:rsidRDefault="00E62507" w:rsidP="00E62507">
            <w:pPr>
              <w:spacing w:line="270" w:lineRule="atLeast"/>
              <w:rPr>
                <w:rFonts w:ascii="Segoe UI" w:eastAsia="Times New Roman" w:hAnsi="Segoe UI" w:cs="Segoe UI"/>
                <w:color w:val="2A2A2A"/>
                <w:sz w:val="20"/>
                <w:szCs w:val="20"/>
                <w:lang w:eastAsia="en-GB"/>
              </w:rPr>
            </w:pPr>
            <w:r w:rsidRPr="00E62507">
              <w:rPr>
                <w:rFonts w:ascii="Segoe UI" w:eastAsia="Times New Roman" w:hAnsi="Segoe UI" w:cs="Segoe UI"/>
                <w:color w:val="2A2A2A"/>
                <w:sz w:val="20"/>
                <w:szCs w:val="20"/>
                <w:lang w:eastAsia="en-GB"/>
              </w:rPr>
              <w:t>-2,147,483,648 .. 2,147,483,647</w:t>
            </w:r>
          </w:p>
        </w:tc>
      </w:tr>
      <w:tr w:rsidR="00E62507" w:rsidRPr="00E62507" w:rsidTr="00C7096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62507" w:rsidRPr="00E62507" w:rsidRDefault="00E62507" w:rsidP="00E62507">
            <w:pPr>
              <w:spacing w:line="270" w:lineRule="atLeast"/>
              <w:rPr>
                <w:rFonts w:ascii="Segoe UI" w:eastAsia="Times New Roman" w:hAnsi="Segoe UI" w:cs="Segoe UI"/>
                <w:color w:val="2A2A2A"/>
                <w:sz w:val="20"/>
                <w:szCs w:val="20"/>
                <w:lang w:eastAsia="en-GB"/>
              </w:rPr>
            </w:pPr>
            <w:r w:rsidRPr="00E62507">
              <w:rPr>
                <w:rFonts w:ascii="Segoe UI" w:eastAsia="Times New Roman" w:hAnsi="Segoe UI" w:cs="Segoe UI"/>
                <w:b/>
                <w:bCs/>
                <w:color w:val="2A2A2A"/>
                <w:sz w:val="20"/>
                <w:szCs w:val="20"/>
                <w:lang w:eastAsia="en-GB"/>
              </w:rPr>
              <w:t>uint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62507" w:rsidRPr="00E62507" w:rsidRDefault="00E62507" w:rsidP="00E62507">
            <w:pPr>
              <w:spacing w:line="270" w:lineRule="atLeast"/>
              <w:rPr>
                <w:rFonts w:ascii="Segoe UI" w:eastAsia="Times New Roman" w:hAnsi="Segoe UI" w:cs="Segoe UI"/>
                <w:color w:val="2A2A2A"/>
                <w:sz w:val="20"/>
                <w:szCs w:val="20"/>
                <w:lang w:eastAsia="en-GB"/>
              </w:rPr>
            </w:pPr>
            <w:r w:rsidRPr="00E62507">
              <w:rPr>
                <w:rFonts w:ascii="Segoe UI" w:eastAsia="Times New Roman" w:hAnsi="Segoe UI" w:cs="Segoe UI"/>
                <w:color w:val="2A2A2A"/>
                <w:sz w:val="20"/>
                <w:szCs w:val="20"/>
                <w:lang w:eastAsia="en-GB"/>
              </w:rPr>
              <w:t>0 .. 4,294,967,295</w:t>
            </w:r>
          </w:p>
        </w:tc>
      </w:tr>
      <w:tr w:rsidR="00E62507" w:rsidRPr="00E62507" w:rsidTr="00C7096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62507" w:rsidRPr="00E62507" w:rsidRDefault="00E62507" w:rsidP="00E62507">
            <w:pPr>
              <w:spacing w:line="270" w:lineRule="atLeast"/>
              <w:rPr>
                <w:rFonts w:ascii="Segoe UI" w:eastAsia="Times New Roman" w:hAnsi="Segoe UI" w:cs="Segoe UI"/>
                <w:color w:val="2A2A2A"/>
                <w:sz w:val="20"/>
                <w:szCs w:val="20"/>
                <w:lang w:eastAsia="en-GB"/>
              </w:rPr>
            </w:pPr>
            <w:r w:rsidRPr="00E62507">
              <w:rPr>
                <w:rFonts w:ascii="Segoe UI" w:eastAsia="Times New Roman" w:hAnsi="Segoe UI" w:cs="Segoe UI"/>
                <w:b/>
                <w:bCs/>
                <w:color w:val="2A2A2A"/>
                <w:sz w:val="20"/>
                <w:szCs w:val="20"/>
                <w:lang w:eastAsia="en-GB"/>
              </w:rPr>
              <w:t>long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62507" w:rsidRPr="00E62507" w:rsidRDefault="00E62507" w:rsidP="00E62507">
            <w:pPr>
              <w:spacing w:line="270" w:lineRule="atLeast"/>
              <w:rPr>
                <w:rFonts w:ascii="Segoe UI" w:eastAsia="Times New Roman" w:hAnsi="Segoe UI" w:cs="Segoe UI"/>
                <w:color w:val="2A2A2A"/>
                <w:sz w:val="20"/>
                <w:szCs w:val="20"/>
                <w:lang w:eastAsia="en-GB"/>
              </w:rPr>
            </w:pPr>
            <w:r w:rsidRPr="00E62507">
              <w:rPr>
                <w:rFonts w:ascii="Segoe UI" w:eastAsia="Times New Roman" w:hAnsi="Segoe UI" w:cs="Segoe UI"/>
                <w:color w:val="2A2A2A"/>
                <w:sz w:val="20"/>
                <w:szCs w:val="20"/>
                <w:lang w:eastAsia="en-GB"/>
              </w:rPr>
              <w:t>-9,223,372,036,854,775,808 .. 9,223,372,036,854,775,807</w:t>
            </w:r>
          </w:p>
        </w:tc>
      </w:tr>
      <w:tr w:rsidR="00E62507" w:rsidRPr="00E62507" w:rsidTr="00C7096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62507" w:rsidRPr="00E62507" w:rsidRDefault="00E62507" w:rsidP="00E62507">
            <w:pPr>
              <w:spacing w:line="270" w:lineRule="atLeast"/>
              <w:rPr>
                <w:rFonts w:ascii="Segoe UI" w:eastAsia="Times New Roman" w:hAnsi="Segoe UI" w:cs="Segoe UI"/>
                <w:color w:val="2A2A2A"/>
                <w:sz w:val="20"/>
                <w:szCs w:val="20"/>
                <w:lang w:eastAsia="en-GB"/>
              </w:rPr>
            </w:pPr>
            <w:r w:rsidRPr="00E62507">
              <w:rPr>
                <w:rFonts w:ascii="Segoe UI" w:eastAsia="Times New Roman" w:hAnsi="Segoe UI" w:cs="Segoe UI"/>
                <w:b/>
                <w:bCs/>
                <w:color w:val="2A2A2A"/>
                <w:sz w:val="20"/>
                <w:szCs w:val="20"/>
                <w:lang w:eastAsia="en-GB"/>
              </w:rPr>
              <w:t>ulong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62507" w:rsidRPr="00E62507" w:rsidRDefault="00E62507" w:rsidP="00E62507">
            <w:pPr>
              <w:spacing w:line="270" w:lineRule="atLeast"/>
              <w:rPr>
                <w:rFonts w:ascii="Segoe UI" w:eastAsia="Times New Roman" w:hAnsi="Segoe UI" w:cs="Segoe UI"/>
                <w:color w:val="2A2A2A"/>
                <w:sz w:val="20"/>
                <w:szCs w:val="20"/>
                <w:lang w:eastAsia="en-GB"/>
              </w:rPr>
            </w:pPr>
            <w:r w:rsidRPr="00E62507">
              <w:rPr>
                <w:rFonts w:ascii="Segoe UI" w:eastAsia="Times New Roman" w:hAnsi="Segoe UI" w:cs="Segoe UI"/>
                <w:color w:val="2A2A2A"/>
                <w:sz w:val="20"/>
                <w:szCs w:val="20"/>
                <w:lang w:eastAsia="en-GB"/>
              </w:rPr>
              <w:t>0 .. 18,446,744,073,709,551,615</w:t>
            </w:r>
          </w:p>
        </w:tc>
      </w:tr>
      <w:tr w:rsidR="00E62507" w:rsidRPr="00E62507" w:rsidTr="00C7096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62507" w:rsidRPr="00E62507" w:rsidRDefault="00E62507" w:rsidP="00E62507">
            <w:pPr>
              <w:spacing w:line="270" w:lineRule="atLeast"/>
              <w:rPr>
                <w:rFonts w:ascii="Segoe UI" w:eastAsia="Times New Roman" w:hAnsi="Segoe UI" w:cs="Segoe UI"/>
                <w:color w:val="2A2A2A"/>
                <w:sz w:val="20"/>
                <w:szCs w:val="20"/>
                <w:lang w:eastAsia="en-GB"/>
              </w:rPr>
            </w:pPr>
            <w:r w:rsidRPr="00E62507">
              <w:rPr>
                <w:rFonts w:ascii="Segoe UI" w:eastAsia="Times New Roman" w:hAnsi="Segoe UI" w:cs="Segoe UI"/>
                <w:b/>
                <w:bCs/>
                <w:color w:val="2A2A2A"/>
                <w:sz w:val="20"/>
                <w:szCs w:val="20"/>
                <w:lang w:eastAsia="en-GB"/>
              </w:rPr>
              <w:t>float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62507" w:rsidRPr="00E62507" w:rsidRDefault="00E62507" w:rsidP="00E62507">
            <w:pPr>
              <w:spacing w:line="270" w:lineRule="atLeast"/>
              <w:rPr>
                <w:rFonts w:ascii="Segoe UI" w:eastAsia="Times New Roman" w:hAnsi="Segoe UI" w:cs="Segoe UI"/>
                <w:color w:val="2A2A2A"/>
                <w:sz w:val="20"/>
                <w:szCs w:val="20"/>
                <w:lang w:eastAsia="en-GB"/>
              </w:rPr>
            </w:pPr>
            <w:r w:rsidRPr="00E62507">
              <w:rPr>
                <w:rFonts w:ascii="Segoe UI" w:eastAsia="Times New Roman" w:hAnsi="Segoe UI" w:cs="Segoe UI"/>
                <w:color w:val="2A2A2A"/>
                <w:sz w:val="20"/>
                <w:szCs w:val="20"/>
                <w:lang w:eastAsia="en-GB"/>
              </w:rPr>
              <w:t>-3.402823e38 .. 3.402823e38</w:t>
            </w:r>
          </w:p>
        </w:tc>
      </w:tr>
      <w:tr w:rsidR="00E62507" w:rsidRPr="00E62507" w:rsidTr="00C7096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62507" w:rsidRPr="00E62507" w:rsidRDefault="00E62507" w:rsidP="00E62507">
            <w:pPr>
              <w:spacing w:line="270" w:lineRule="atLeast"/>
              <w:rPr>
                <w:rFonts w:ascii="Segoe UI" w:eastAsia="Times New Roman" w:hAnsi="Segoe UI" w:cs="Segoe UI"/>
                <w:color w:val="2A2A2A"/>
                <w:sz w:val="20"/>
                <w:szCs w:val="20"/>
                <w:lang w:eastAsia="en-GB"/>
              </w:rPr>
            </w:pPr>
            <w:r w:rsidRPr="00E62507">
              <w:rPr>
                <w:rFonts w:ascii="Segoe UI" w:eastAsia="Times New Roman" w:hAnsi="Segoe UI" w:cs="Segoe UI"/>
                <w:b/>
                <w:bCs/>
                <w:color w:val="2A2A2A"/>
                <w:sz w:val="20"/>
                <w:szCs w:val="20"/>
                <w:lang w:eastAsia="en-GB"/>
              </w:rPr>
              <w:t>double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62507" w:rsidRPr="00E62507" w:rsidRDefault="00E62507" w:rsidP="00E62507">
            <w:pPr>
              <w:spacing w:line="270" w:lineRule="atLeast"/>
              <w:rPr>
                <w:rFonts w:ascii="Segoe UI" w:eastAsia="Times New Roman" w:hAnsi="Segoe UI" w:cs="Segoe UI"/>
                <w:color w:val="2A2A2A"/>
                <w:sz w:val="20"/>
                <w:szCs w:val="20"/>
                <w:lang w:eastAsia="en-GB"/>
              </w:rPr>
            </w:pPr>
            <w:r w:rsidRPr="00E62507">
              <w:rPr>
                <w:rFonts w:ascii="Segoe UI" w:eastAsia="Times New Roman" w:hAnsi="Segoe UI" w:cs="Segoe UI"/>
                <w:color w:val="2A2A2A"/>
                <w:sz w:val="20"/>
                <w:szCs w:val="20"/>
                <w:lang w:eastAsia="en-GB"/>
              </w:rPr>
              <w:t>-1.79769313486232e308 .. 1.79769313486232e308</w:t>
            </w:r>
          </w:p>
        </w:tc>
      </w:tr>
      <w:tr w:rsidR="00E62507" w:rsidRPr="00E62507" w:rsidTr="00C7096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62507" w:rsidRPr="00E62507" w:rsidRDefault="00E62507" w:rsidP="00E62507">
            <w:pPr>
              <w:spacing w:line="270" w:lineRule="atLeast"/>
              <w:rPr>
                <w:rFonts w:ascii="Segoe UI" w:eastAsia="Times New Roman" w:hAnsi="Segoe UI" w:cs="Segoe UI"/>
                <w:color w:val="2A2A2A"/>
                <w:sz w:val="20"/>
                <w:szCs w:val="20"/>
                <w:lang w:eastAsia="en-GB"/>
              </w:rPr>
            </w:pPr>
            <w:r w:rsidRPr="00E62507">
              <w:rPr>
                <w:rFonts w:ascii="Segoe UI" w:eastAsia="Times New Roman" w:hAnsi="Segoe UI" w:cs="Segoe UI"/>
                <w:b/>
                <w:bCs/>
                <w:color w:val="2A2A2A"/>
                <w:sz w:val="20"/>
                <w:szCs w:val="20"/>
                <w:lang w:eastAsia="en-GB"/>
              </w:rPr>
              <w:t>decimal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62507" w:rsidRPr="00E62507" w:rsidRDefault="00E62507" w:rsidP="00E62507">
            <w:pPr>
              <w:spacing w:line="270" w:lineRule="atLeast"/>
              <w:rPr>
                <w:rFonts w:ascii="Segoe UI" w:eastAsia="Times New Roman" w:hAnsi="Segoe UI" w:cs="Segoe UI"/>
                <w:color w:val="2A2A2A"/>
                <w:sz w:val="20"/>
                <w:szCs w:val="20"/>
                <w:lang w:eastAsia="en-GB"/>
              </w:rPr>
            </w:pPr>
            <w:r w:rsidRPr="00E62507">
              <w:rPr>
                <w:rFonts w:ascii="Segoe UI" w:eastAsia="Times New Roman" w:hAnsi="Segoe UI" w:cs="Segoe UI"/>
                <w:color w:val="2A2A2A"/>
                <w:sz w:val="20"/>
                <w:szCs w:val="20"/>
                <w:lang w:eastAsia="en-GB"/>
              </w:rPr>
              <w:t>-79228162514264337593543950335 .. 79228162514264337593543950335</w:t>
            </w:r>
          </w:p>
        </w:tc>
      </w:tr>
      <w:tr w:rsidR="00E62507" w:rsidRPr="00E62507" w:rsidTr="00C7096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62507" w:rsidRPr="00E62507" w:rsidRDefault="00E62507" w:rsidP="00E62507">
            <w:pPr>
              <w:spacing w:line="270" w:lineRule="atLeast"/>
              <w:rPr>
                <w:rFonts w:ascii="Segoe UI" w:eastAsia="Times New Roman" w:hAnsi="Segoe UI" w:cs="Segoe UI"/>
                <w:color w:val="2A2A2A"/>
                <w:sz w:val="20"/>
                <w:szCs w:val="20"/>
                <w:lang w:eastAsia="en-GB"/>
              </w:rPr>
            </w:pPr>
            <w:r w:rsidRPr="00E62507">
              <w:rPr>
                <w:rFonts w:ascii="Segoe UI" w:eastAsia="Times New Roman" w:hAnsi="Segoe UI" w:cs="Segoe UI"/>
                <w:b/>
                <w:bCs/>
                <w:color w:val="2A2A2A"/>
                <w:sz w:val="20"/>
                <w:szCs w:val="20"/>
                <w:lang w:eastAsia="en-GB"/>
              </w:rPr>
              <w:t>char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62507" w:rsidRPr="00E62507" w:rsidRDefault="00E62507" w:rsidP="00E62507">
            <w:pPr>
              <w:spacing w:line="270" w:lineRule="atLeast"/>
              <w:rPr>
                <w:rFonts w:ascii="Segoe UI" w:eastAsia="Times New Roman" w:hAnsi="Segoe UI" w:cs="Segoe UI"/>
                <w:color w:val="2A2A2A"/>
                <w:sz w:val="20"/>
                <w:szCs w:val="20"/>
                <w:lang w:eastAsia="en-GB"/>
              </w:rPr>
            </w:pPr>
            <w:r w:rsidRPr="00E62507">
              <w:rPr>
                <w:rFonts w:ascii="Segoe UI" w:eastAsia="Times New Roman" w:hAnsi="Segoe UI" w:cs="Segoe UI"/>
                <w:color w:val="2A2A2A"/>
                <w:sz w:val="20"/>
                <w:szCs w:val="20"/>
                <w:lang w:eastAsia="en-GB"/>
              </w:rPr>
              <w:t>A Unicode character.</w:t>
            </w:r>
          </w:p>
        </w:tc>
      </w:tr>
      <w:tr w:rsidR="00E62507" w:rsidRPr="00E62507" w:rsidTr="00C7096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62507" w:rsidRPr="00E62507" w:rsidRDefault="00E62507" w:rsidP="00E62507">
            <w:pPr>
              <w:spacing w:line="270" w:lineRule="atLeast"/>
              <w:rPr>
                <w:rFonts w:ascii="Segoe UI" w:eastAsia="Times New Roman" w:hAnsi="Segoe UI" w:cs="Segoe UI"/>
                <w:color w:val="2A2A2A"/>
                <w:sz w:val="20"/>
                <w:szCs w:val="20"/>
                <w:lang w:eastAsia="en-GB"/>
              </w:rPr>
            </w:pPr>
            <w:r w:rsidRPr="00E62507">
              <w:rPr>
                <w:rFonts w:ascii="Segoe UI" w:eastAsia="Times New Roman" w:hAnsi="Segoe UI" w:cs="Segoe UI"/>
                <w:b/>
                <w:bCs/>
                <w:color w:val="2A2A2A"/>
                <w:sz w:val="20"/>
                <w:szCs w:val="20"/>
                <w:lang w:eastAsia="en-GB"/>
              </w:rPr>
              <w:t>string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62507" w:rsidRPr="00E62507" w:rsidRDefault="00E62507" w:rsidP="00E62507">
            <w:pPr>
              <w:spacing w:line="270" w:lineRule="atLeast"/>
              <w:rPr>
                <w:rFonts w:ascii="Segoe UI" w:eastAsia="Times New Roman" w:hAnsi="Segoe UI" w:cs="Segoe UI"/>
                <w:color w:val="2A2A2A"/>
                <w:sz w:val="20"/>
                <w:szCs w:val="20"/>
                <w:lang w:eastAsia="en-GB"/>
              </w:rPr>
            </w:pPr>
            <w:r w:rsidRPr="00E62507">
              <w:rPr>
                <w:rFonts w:ascii="Segoe UI" w:eastAsia="Times New Roman" w:hAnsi="Segoe UI" w:cs="Segoe UI"/>
                <w:color w:val="2A2A2A"/>
                <w:sz w:val="20"/>
                <w:szCs w:val="20"/>
                <w:lang w:eastAsia="en-GB"/>
              </w:rPr>
              <w:t>A string of Unicode characters.</w:t>
            </w:r>
          </w:p>
        </w:tc>
      </w:tr>
      <w:tr w:rsidR="00E62507" w:rsidRPr="00E62507" w:rsidTr="00C7096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62507" w:rsidRPr="00E62507" w:rsidRDefault="00E62507" w:rsidP="00E62507">
            <w:pPr>
              <w:spacing w:line="270" w:lineRule="atLeast"/>
              <w:rPr>
                <w:rFonts w:ascii="Segoe UI" w:eastAsia="Times New Roman" w:hAnsi="Segoe UI" w:cs="Segoe UI"/>
                <w:color w:val="2A2A2A"/>
                <w:sz w:val="20"/>
                <w:szCs w:val="20"/>
                <w:lang w:eastAsia="en-GB"/>
              </w:rPr>
            </w:pPr>
            <w:r w:rsidRPr="00E62507">
              <w:rPr>
                <w:rFonts w:ascii="Segoe UI" w:eastAsia="Times New Roman" w:hAnsi="Segoe UI" w:cs="Segoe UI"/>
                <w:b/>
                <w:bCs/>
                <w:color w:val="2A2A2A"/>
                <w:sz w:val="20"/>
                <w:szCs w:val="20"/>
                <w:lang w:eastAsia="en-GB"/>
              </w:rPr>
              <w:t>bool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62507" w:rsidRPr="00E62507" w:rsidRDefault="00E62507" w:rsidP="00E62507">
            <w:pPr>
              <w:spacing w:line="270" w:lineRule="atLeast"/>
              <w:rPr>
                <w:rFonts w:ascii="Segoe UI" w:eastAsia="Times New Roman" w:hAnsi="Segoe UI" w:cs="Segoe UI"/>
                <w:color w:val="2A2A2A"/>
                <w:sz w:val="20"/>
                <w:szCs w:val="20"/>
                <w:lang w:eastAsia="en-GB"/>
              </w:rPr>
            </w:pPr>
            <w:r w:rsidRPr="00E62507">
              <w:rPr>
                <w:rFonts w:ascii="Segoe UI" w:eastAsia="Times New Roman" w:hAnsi="Segoe UI" w:cs="Segoe UI"/>
                <w:color w:val="2A2A2A"/>
                <w:sz w:val="20"/>
                <w:szCs w:val="20"/>
                <w:lang w:eastAsia="en-GB"/>
              </w:rPr>
              <w:t>True or False.</w:t>
            </w:r>
          </w:p>
        </w:tc>
      </w:tr>
    </w:tbl>
    <w:p w:rsidR="00E62507" w:rsidRDefault="00E62507" w:rsidP="006E19A3">
      <w:pPr>
        <w:ind w:left="360"/>
      </w:pPr>
    </w:p>
    <w:p w:rsidR="005C6639" w:rsidRDefault="005C6639" w:rsidP="006E19A3">
      <w:pPr>
        <w:ind w:left="360"/>
      </w:pPr>
    </w:p>
    <w:p w:rsidR="005C6639" w:rsidRDefault="005C6639" w:rsidP="006E19A3">
      <w:pPr>
        <w:ind w:left="360"/>
      </w:pPr>
    </w:p>
    <w:p w:rsidR="005C6639" w:rsidRDefault="005C6639" w:rsidP="006E19A3">
      <w:pPr>
        <w:ind w:left="360"/>
      </w:pPr>
    </w:p>
    <w:p w:rsidR="005C6639" w:rsidRDefault="005C6639" w:rsidP="006E19A3">
      <w:pPr>
        <w:ind w:left="360"/>
      </w:pPr>
    </w:p>
    <w:p w:rsidR="005C6639" w:rsidRDefault="005C6639" w:rsidP="006E19A3">
      <w:pPr>
        <w:ind w:left="360"/>
      </w:pPr>
    </w:p>
    <w:p w:rsidR="005C6639" w:rsidRDefault="005C6639" w:rsidP="006E19A3">
      <w:pPr>
        <w:ind w:left="360"/>
      </w:pPr>
    </w:p>
    <w:p w:rsidR="005C6639" w:rsidRDefault="005C6639" w:rsidP="006E19A3">
      <w:pPr>
        <w:ind w:left="360"/>
      </w:pPr>
    </w:p>
    <w:p w:rsidR="005C6639" w:rsidRDefault="005C6639" w:rsidP="006E19A3">
      <w:pPr>
        <w:ind w:left="360"/>
      </w:pPr>
    </w:p>
    <w:p w:rsidR="005C6639" w:rsidRDefault="005C6639" w:rsidP="006E19A3">
      <w:pPr>
        <w:ind w:left="360"/>
      </w:pPr>
    </w:p>
    <w:p w:rsidR="005C6639" w:rsidRDefault="005C6639" w:rsidP="006E19A3">
      <w:pPr>
        <w:ind w:left="360"/>
      </w:pPr>
    </w:p>
    <w:p w:rsidR="005C6639" w:rsidRDefault="005C6639" w:rsidP="006E19A3">
      <w:pPr>
        <w:ind w:left="360"/>
      </w:pPr>
    </w:p>
    <w:p w:rsidR="005C6639" w:rsidRDefault="005C6639" w:rsidP="006E19A3">
      <w:pPr>
        <w:ind w:left="360"/>
      </w:pPr>
    </w:p>
    <w:p w:rsidR="005C6639" w:rsidRPr="00607B01" w:rsidRDefault="00982C23" w:rsidP="005C6639">
      <w:pPr>
        <w:pStyle w:val="Heading2"/>
        <w:rPr>
          <w:i w:val="0"/>
        </w:rPr>
      </w:pPr>
      <w:bookmarkStart w:id="6" w:name="_Toc483558894"/>
      <w:r w:rsidRPr="00607B01">
        <w:rPr>
          <w:i w:val="0"/>
        </w:rPr>
        <w:lastRenderedPageBreak/>
        <w:t>Variable n</w:t>
      </w:r>
      <w:r w:rsidR="005C6639" w:rsidRPr="00607B01">
        <w:rPr>
          <w:i w:val="0"/>
        </w:rPr>
        <w:t>aming</w:t>
      </w:r>
      <w:bookmarkEnd w:id="6"/>
    </w:p>
    <w:p w:rsidR="005C6639" w:rsidRDefault="005C6639" w:rsidP="006E19A3">
      <w:pPr>
        <w:ind w:left="360"/>
      </w:pPr>
    </w:p>
    <w:p w:rsidR="006E19A3" w:rsidRDefault="006E19A3" w:rsidP="006E19A3">
      <w:pPr>
        <w:ind w:left="360"/>
      </w:pPr>
      <w:r>
        <w:t xml:space="preserve">There are some </w:t>
      </w:r>
      <w:r w:rsidR="00E62507">
        <w:t xml:space="preserve">basic </w:t>
      </w:r>
      <w:r>
        <w:t xml:space="preserve">rules with variable names in </w:t>
      </w:r>
      <w:r w:rsidR="00E62507">
        <w:t>C#</w:t>
      </w:r>
      <w:r>
        <w:t>:</w:t>
      </w:r>
    </w:p>
    <w:p w:rsidR="00E62507" w:rsidRDefault="00E62507" w:rsidP="00956F8A">
      <w:pPr>
        <w:pStyle w:val="ListParagraph"/>
        <w:numPr>
          <w:ilvl w:val="0"/>
          <w:numId w:val="3"/>
        </w:numPr>
        <w:spacing w:after="160" w:line="259" w:lineRule="auto"/>
      </w:pPr>
      <w:r>
        <w:t xml:space="preserve">the first letter of a variable must be </w:t>
      </w:r>
      <w:r w:rsidR="002E03F3">
        <w:t>either</w:t>
      </w:r>
      <w:r>
        <w:t xml:space="preserve"> a letter, underscore (_) or the @ symbol.</w:t>
      </w:r>
    </w:p>
    <w:p w:rsidR="00E62507" w:rsidRDefault="00E62507" w:rsidP="00956F8A">
      <w:pPr>
        <w:pStyle w:val="ListParagraph"/>
        <w:numPr>
          <w:ilvl w:val="0"/>
          <w:numId w:val="3"/>
        </w:numPr>
        <w:spacing w:after="160" w:line="259" w:lineRule="auto"/>
      </w:pPr>
      <w:r>
        <w:t>after this, they can be any combination of letters, underscores or characters</w:t>
      </w:r>
    </w:p>
    <w:p w:rsidR="006E19A3" w:rsidRDefault="006E19A3" w:rsidP="00956F8A">
      <w:pPr>
        <w:pStyle w:val="ListParagraph"/>
        <w:numPr>
          <w:ilvl w:val="0"/>
          <w:numId w:val="3"/>
        </w:numPr>
        <w:spacing w:after="160" w:line="259" w:lineRule="auto"/>
      </w:pPr>
      <w:r>
        <w:t>they can only be one word</w:t>
      </w:r>
    </w:p>
    <w:p w:rsidR="006E19A3" w:rsidRDefault="006E19A3" w:rsidP="00956F8A">
      <w:pPr>
        <w:pStyle w:val="ListParagraph"/>
        <w:numPr>
          <w:ilvl w:val="0"/>
          <w:numId w:val="3"/>
        </w:numPr>
        <w:spacing w:after="160" w:line="259" w:lineRule="auto"/>
      </w:pPr>
      <w:r>
        <w:t>they can only use letters, numbers and underscores (_)</w:t>
      </w:r>
    </w:p>
    <w:p w:rsidR="006E19A3" w:rsidRDefault="006E19A3" w:rsidP="00956F8A">
      <w:pPr>
        <w:pStyle w:val="ListParagraph"/>
        <w:numPr>
          <w:ilvl w:val="0"/>
          <w:numId w:val="3"/>
        </w:numPr>
        <w:spacing w:after="160" w:line="259" w:lineRule="auto"/>
      </w:pPr>
      <w:r>
        <w:t>hyphens are not allowed (-)</w:t>
      </w:r>
    </w:p>
    <w:p w:rsidR="006E19A3" w:rsidRDefault="006E19A3" w:rsidP="00956F8A">
      <w:pPr>
        <w:pStyle w:val="ListParagraph"/>
        <w:numPr>
          <w:ilvl w:val="0"/>
          <w:numId w:val="3"/>
        </w:numPr>
        <w:spacing w:after="160" w:line="259" w:lineRule="auto"/>
      </w:pPr>
      <w:r>
        <w:t>spaces are not allowed</w:t>
      </w:r>
    </w:p>
    <w:p w:rsidR="006E19A3" w:rsidRDefault="006E19A3" w:rsidP="00956F8A">
      <w:pPr>
        <w:pStyle w:val="ListParagraph"/>
        <w:numPr>
          <w:ilvl w:val="0"/>
          <w:numId w:val="3"/>
        </w:numPr>
        <w:spacing w:after="160" w:line="259" w:lineRule="auto"/>
      </w:pPr>
      <w:r>
        <w:t>they can’t begin with a number</w:t>
      </w:r>
    </w:p>
    <w:p w:rsidR="006E19A3" w:rsidRDefault="006E19A3" w:rsidP="00956F8A">
      <w:pPr>
        <w:pStyle w:val="ListParagraph"/>
        <w:numPr>
          <w:ilvl w:val="0"/>
          <w:numId w:val="3"/>
        </w:numPr>
        <w:spacing w:after="160" w:line="259" w:lineRule="auto"/>
      </w:pPr>
      <w:r>
        <w:t>special characters are not allowed such as $ or ‘</w:t>
      </w:r>
      <w:r w:rsidR="00C26354">
        <w:t>.</w:t>
      </w:r>
    </w:p>
    <w:p w:rsidR="006E19A3" w:rsidRDefault="00E62507" w:rsidP="006E19A3">
      <w:pPr>
        <w:ind w:left="360"/>
      </w:pPr>
      <w:r>
        <w:t>R</w:t>
      </w:r>
      <w:r w:rsidR="006E19A3">
        <w:t>emember:</w:t>
      </w:r>
    </w:p>
    <w:p w:rsidR="006E19A3" w:rsidRDefault="006E19A3" w:rsidP="00956F8A">
      <w:pPr>
        <w:pStyle w:val="ListParagraph"/>
        <w:numPr>
          <w:ilvl w:val="0"/>
          <w:numId w:val="4"/>
        </w:numPr>
        <w:spacing w:after="160" w:line="259" w:lineRule="auto"/>
      </w:pPr>
      <w:r>
        <w:t>variable names are case sensitive, SPAM and spam are different variables</w:t>
      </w:r>
    </w:p>
    <w:p w:rsidR="006E19A3" w:rsidRDefault="00982C23" w:rsidP="00956F8A">
      <w:pPr>
        <w:pStyle w:val="ListParagraph"/>
        <w:numPr>
          <w:ilvl w:val="0"/>
          <w:numId w:val="4"/>
        </w:numPr>
        <w:spacing w:after="160" w:line="259" w:lineRule="auto"/>
      </w:pPr>
      <w:r>
        <w:t>i</w:t>
      </w:r>
      <w:r w:rsidR="006E19A3">
        <w:t>t is convention to use a lower case letter at the start of a variable name</w:t>
      </w:r>
    </w:p>
    <w:p w:rsidR="006E19A3" w:rsidRDefault="006E19A3" w:rsidP="00956F8A">
      <w:pPr>
        <w:pStyle w:val="ListParagraph"/>
        <w:numPr>
          <w:ilvl w:val="0"/>
          <w:numId w:val="4"/>
        </w:numPr>
        <w:spacing w:after="160" w:line="259" w:lineRule="auto"/>
      </w:pPr>
      <w:r>
        <w:t>you can use camelCase or not_camel_case</w:t>
      </w:r>
    </w:p>
    <w:p w:rsidR="006E19A3" w:rsidRDefault="006E19A3" w:rsidP="00956F8A">
      <w:pPr>
        <w:pStyle w:val="ListParagraph"/>
        <w:numPr>
          <w:ilvl w:val="0"/>
          <w:numId w:val="4"/>
        </w:numPr>
        <w:spacing w:after="160" w:line="259" w:lineRule="auto"/>
      </w:pPr>
      <w:r>
        <w:t>a good variable name describes the data it contains</w:t>
      </w:r>
    </w:p>
    <w:p w:rsidR="00C70966" w:rsidRDefault="00C70966" w:rsidP="00956F8A">
      <w:pPr>
        <w:pStyle w:val="ListParagraph"/>
        <w:numPr>
          <w:ilvl w:val="0"/>
          <w:numId w:val="4"/>
        </w:numPr>
        <w:spacing w:after="160" w:line="259" w:lineRule="auto"/>
      </w:pPr>
      <w:r>
        <w:t>the variable type always comes before the variable name in C#</w:t>
      </w:r>
      <w:r w:rsidR="00C26354">
        <w:t>.</w:t>
      </w:r>
    </w:p>
    <w:p w:rsidR="005C6639" w:rsidRDefault="005C6639" w:rsidP="007A34CA">
      <w:pPr>
        <w:pStyle w:val="BodyText"/>
      </w:pPr>
      <w:bookmarkStart w:id="7" w:name="_Toc476833659"/>
    </w:p>
    <w:p w:rsidR="006E19A3" w:rsidRDefault="006E19A3" w:rsidP="00555C8D">
      <w:pPr>
        <w:pStyle w:val="Heading1"/>
        <w:ind w:left="284"/>
      </w:pPr>
      <w:bookmarkStart w:id="8" w:name="_Toc483558895"/>
      <w:r w:rsidRPr="00692AC7">
        <w:t>Constants</w:t>
      </w:r>
      <w:bookmarkEnd w:id="7"/>
      <w:bookmarkEnd w:id="8"/>
    </w:p>
    <w:p w:rsidR="006E19A3" w:rsidRPr="006E19A3" w:rsidRDefault="006E0C61" w:rsidP="006E19A3">
      <w:pPr>
        <w:ind w:left="360"/>
        <w:rPr>
          <w:b/>
        </w:rPr>
      </w:pPr>
      <w:r>
        <w:rPr>
          <w:b/>
        </w:rPr>
        <w:t>Pseudocode</w:t>
      </w:r>
    </w:p>
    <w:tbl>
      <w:tblPr>
        <w:tblStyle w:val="TableGrid"/>
        <w:tblW w:w="0" w:type="auto"/>
        <w:tblInd w:w="360" w:type="dxa"/>
        <w:tblLook w:val="04A0" w:firstRow="1" w:lastRow="0" w:firstColumn="1" w:lastColumn="0" w:noHBand="0" w:noVBand="1"/>
      </w:tblPr>
      <w:tblGrid>
        <w:gridCol w:w="4623"/>
        <w:gridCol w:w="4644"/>
      </w:tblGrid>
      <w:tr w:rsidR="006E19A3" w:rsidTr="005A6871">
        <w:tc>
          <w:tcPr>
            <w:tcW w:w="4926" w:type="dxa"/>
            <w:shd w:val="clear" w:color="auto" w:fill="DBE5F1" w:themeFill="accent1" w:themeFillTint="33"/>
          </w:tcPr>
          <w:p w:rsidR="006E19A3" w:rsidRPr="007D6958" w:rsidRDefault="007D6958" w:rsidP="006E19A3">
            <w:pPr>
              <w:rPr>
                <w:rFonts w:ascii="Courier New" w:hAnsi="Courier New" w:cs="Courier New"/>
              </w:rPr>
            </w:pPr>
            <w:r w:rsidRPr="007D6958">
              <w:rPr>
                <w:rFonts w:ascii="Courier New" w:hAnsi="Courier New" w:cs="Courier New"/>
              </w:rPr>
              <w:t>const vat = 20</w:t>
            </w:r>
          </w:p>
        </w:tc>
        <w:tc>
          <w:tcPr>
            <w:tcW w:w="4927" w:type="dxa"/>
            <w:shd w:val="clear" w:color="auto" w:fill="DBE5F1" w:themeFill="accent1" w:themeFillTint="33"/>
          </w:tcPr>
          <w:p w:rsidR="006E19A3" w:rsidRDefault="007D6958" w:rsidP="006E19A3">
            <w:r>
              <w:t xml:space="preserve">Variables in the main program can be made constant with the keyword </w:t>
            </w:r>
            <w:r w:rsidRPr="007D6958">
              <w:rPr>
                <w:rFonts w:ascii="Courier New" w:hAnsi="Courier New" w:cs="Courier New"/>
              </w:rPr>
              <w:t>const</w:t>
            </w:r>
            <w:r>
              <w:t>.</w:t>
            </w:r>
          </w:p>
        </w:tc>
      </w:tr>
    </w:tbl>
    <w:p w:rsidR="006E19A3" w:rsidRDefault="006E19A3" w:rsidP="006E19A3">
      <w:pPr>
        <w:ind w:left="360"/>
      </w:pPr>
    </w:p>
    <w:p w:rsidR="006E19A3" w:rsidRDefault="00E62507" w:rsidP="006E19A3">
      <w:pPr>
        <w:ind w:left="360"/>
        <w:rPr>
          <w:b/>
        </w:rPr>
      </w:pPr>
      <w:r>
        <w:rPr>
          <w:b/>
        </w:rPr>
        <w:t>C#</w:t>
      </w:r>
    </w:p>
    <w:tbl>
      <w:tblPr>
        <w:tblStyle w:val="TableGrid"/>
        <w:tblW w:w="0" w:type="auto"/>
        <w:tblInd w:w="360" w:type="dxa"/>
        <w:tblLayout w:type="fixed"/>
        <w:tblLook w:val="04A0" w:firstRow="1" w:lastRow="0" w:firstColumn="1" w:lastColumn="0" w:noHBand="0" w:noVBand="1"/>
      </w:tblPr>
      <w:tblGrid>
        <w:gridCol w:w="4710"/>
        <w:gridCol w:w="4783"/>
      </w:tblGrid>
      <w:tr w:rsidR="006E19A3" w:rsidTr="0041074A">
        <w:tc>
          <w:tcPr>
            <w:tcW w:w="4710" w:type="dxa"/>
          </w:tcPr>
          <w:p w:rsidR="00E62507" w:rsidRDefault="00E62507" w:rsidP="00E62507">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const</w:t>
            </w:r>
            <w:r>
              <w:rPr>
                <w:rFonts w:ascii="Consolas" w:hAnsi="Consolas" w:cs="Consolas"/>
                <w:sz w:val="21"/>
                <w:szCs w:val="21"/>
                <w:lang w:eastAsia="en-GB"/>
              </w:rPr>
              <w:t xml:space="preserve"> </w:t>
            </w:r>
            <w:r>
              <w:rPr>
                <w:rFonts w:ascii="Consolas" w:hAnsi="Consolas" w:cs="Consolas"/>
                <w:color w:val="0000FF"/>
                <w:sz w:val="21"/>
                <w:szCs w:val="21"/>
                <w:lang w:eastAsia="en-GB"/>
              </w:rPr>
              <w:t>int</w:t>
            </w:r>
            <w:r>
              <w:rPr>
                <w:rFonts w:ascii="Consolas" w:hAnsi="Consolas" w:cs="Consolas"/>
                <w:sz w:val="21"/>
                <w:szCs w:val="21"/>
                <w:lang w:eastAsia="en-GB"/>
              </w:rPr>
              <w:t xml:space="preserve"> ParrotAge = 0;</w:t>
            </w:r>
          </w:p>
          <w:p w:rsidR="006E19A3" w:rsidRDefault="00C70966" w:rsidP="0041074A">
            <w:pPr>
              <w:rPr>
                <w:b/>
              </w:rPr>
            </w:pPr>
            <w:r>
              <w:rPr>
                <w:b/>
              </w:rPr>
              <w:br/>
            </w:r>
          </w:p>
          <w:p w:rsidR="00C70966" w:rsidRDefault="00C70966" w:rsidP="0041074A">
            <w:pPr>
              <w:rPr>
                <w:b/>
              </w:rPr>
            </w:pPr>
            <w:r>
              <w:rPr>
                <w:noProof/>
                <w:lang w:eastAsia="en-GB"/>
              </w:rPr>
              <w:drawing>
                <wp:inline distT="0" distB="0" distL="0" distR="0" wp14:anchorId="490D27C3" wp14:editId="18BB4FE4">
                  <wp:extent cx="1898318" cy="383702"/>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03290" cy="384707"/>
                          </a:xfrm>
                          <a:prstGeom prst="rect">
                            <a:avLst/>
                          </a:prstGeom>
                        </pic:spPr>
                      </pic:pic>
                    </a:graphicData>
                  </a:graphic>
                </wp:inline>
              </w:drawing>
            </w:r>
          </w:p>
        </w:tc>
        <w:tc>
          <w:tcPr>
            <w:tcW w:w="4783" w:type="dxa"/>
          </w:tcPr>
          <w:p w:rsidR="006E19A3" w:rsidRDefault="00C70966" w:rsidP="0041074A">
            <w:r>
              <w:t xml:space="preserve">The keyword for declaring a constant is </w:t>
            </w:r>
            <w:r w:rsidRPr="00E62507">
              <w:rPr>
                <w:b/>
                <w:color w:val="0000FF"/>
              </w:rPr>
              <w:t>const</w:t>
            </w:r>
            <w:r>
              <w:t>.  It is used BEFORE the data type and declaration of the variable.</w:t>
            </w:r>
          </w:p>
          <w:p w:rsidR="00C70966" w:rsidRDefault="00C70966" w:rsidP="00C70966">
            <w:r>
              <w:t xml:space="preserve">If you try to use the keyword </w:t>
            </w:r>
            <w:r w:rsidRPr="00E62507">
              <w:rPr>
                <w:b/>
                <w:color w:val="0000FF"/>
              </w:rPr>
              <w:t>const</w:t>
            </w:r>
            <w:r>
              <w:t xml:space="preserve"> and do not declare a value to the variable, then it will throw an error!  As you can see – there is a warning line at the semi colon.</w:t>
            </w:r>
          </w:p>
          <w:p w:rsidR="00C70966" w:rsidRPr="00C70966" w:rsidRDefault="00C70966" w:rsidP="00C70966">
            <w:pPr>
              <w:rPr>
                <w:b/>
              </w:rPr>
            </w:pPr>
            <w:r>
              <w:rPr>
                <w:b/>
              </w:rPr>
              <w:t>Remember a constant cannot have a new value assigned to it during run</w:t>
            </w:r>
            <w:r w:rsidR="00982C23">
              <w:rPr>
                <w:b/>
              </w:rPr>
              <w:t xml:space="preserve"> </w:t>
            </w:r>
            <w:r>
              <w:rPr>
                <w:b/>
              </w:rPr>
              <w:t xml:space="preserve">time.  </w:t>
            </w:r>
          </w:p>
        </w:tc>
      </w:tr>
    </w:tbl>
    <w:p w:rsidR="006E19A3" w:rsidRPr="00692AC7" w:rsidRDefault="006E19A3" w:rsidP="00F53122">
      <w:pPr>
        <w:rPr>
          <w:b/>
        </w:rPr>
      </w:pPr>
    </w:p>
    <w:p w:rsidR="0081149A" w:rsidRDefault="0081149A">
      <w:pPr>
        <w:spacing w:line="240" w:lineRule="auto"/>
        <w:rPr>
          <w:rFonts w:eastAsia="Times New Roman"/>
          <w:b/>
          <w:bCs/>
          <w:color w:val="A4CEDC"/>
          <w:sz w:val="40"/>
          <w:szCs w:val="28"/>
        </w:rPr>
      </w:pPr>
      <w:r>
        <w:br w:type="page"/>
      </w:r>
    </w:p>
    <w:p w:rsidR="006E19A3" w:rsidRDefault="006E19A3" w:rsidP="0081149A">
      <w:pPr>
        <w:pStyle w:val="Heading1"/>
      </w:pPr>
      <w:bookmarkStart w:id="9" w:name="_Toc476833660"/>
      <w:bookmarkStart w:id="10" w:name="_Toc483558896"/>
      <w:r w:rsidRPr="00692AC7">
        <w:lastRenderedPageBreak/>
        <w:t>Operators</w:t>
      </w:r>
      <w:bookmarkEnd w:id="9"/>
      <w:bookmarkEnd w:id="10"/>
    </w:p>
    <w:p w:rsidR="00E055E3" w:rsidRPr="00607B01" w:rsidRDefault="0081149A" w:rsidP="0081149A">
      <w:pPr>
        <w:pStyle w:val="Heading2"/>
        <w:rPr>
          <w:i w:val="0"/>
        </w:rPr>
      </w:pPr>
      <w:bookmarkStart w:id="11" w:name="_Toc476833661"/>
      <w:bookmarkStart w:id="12" w:name="_Toc483558897"/>
      <w:r w:rsidRPr="00607B01">
        <w:rPr>
          <w:i w:val="0"/>
        </w:rPr>
        <w:t>Relational/Equality</w:t>
      </w:r>
      <w:r w:rsidR="00E055E3" w:rsidRPr="00607B01">
        <w:rPr>
          <w:i w:val="0"/>
        </w:rPr>
        <w:t xml:space="preserve"> operators</w:t>
      </w:r>
      <w:bookmarkEnd w:id="11"/>
      <w:bookmarkEnd w:id="12"/>
    </w:p>
    <w:p w:rsidR="005362AC" w:rsidRDefault="005362AC" w:rsidP="005362AC"/>
    <w:p w:rsidR="00E055E3" w:rsidRPr="005362AC" w:rsidRDefault="005362AC" w:rsidP="005362AC">
      <w:pPr>
        <w:pStyle w:val="BodyText"/>
        <w:tabs>
          <w:tab w:val="left" w:pos="567"/>
        </w:tabs>
        <w:rPr>
          <w:b/>
          <w:color w:val="92CDDC" w:themeColor="accent5" w:themeTint="99"/>
        </w:rPr>
      </w:pPr>
      <w:r>
        <w:rPr>
          <w:b/>
          <w:color w:val="92CDDC" w:themeColor="accent5" w:themeTint="99"/>
        </w:rPr>
        <w:tab/>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3827"/>
      </w:tblGrid>
      <w:tr w:rsidR="00E055E3" w:rsidRPr="006F00A3" w:rsidTr="00555C8D">
        <w:tc>
          <w:tcPr>
            <w:tcW w:w="1384" w:type="dxa"/>
            <w:shd w:val="clear" w:color="auto" w:fill="auto"/>
          </w:tcPr>
          <w:p w:rsidR="00E055E3" w:rsidRPr="006F00A3" w:rsidRDefault="00E055E3" w:rsidP="006E6B3B">
            <w:pPr>
              <w:jc w:val="center"/>
              <w:rPr>
                <w:rFonts w:ascii="Courier" w:hAnsi="Courier" w:cs="Courier New"/>
              </w:rPr>
            </w:pPr>
            <w:r w:rsidRPr="006F00A3">
              <w:rPr>
                <w:rFonts w:ascii="Courier" w:hAnsi="Courier" w:cs="Courier New"/>
              </w:rPr>
              <w:t>==</w:t>
            </w:r>
          </w:p>
        </w:tc>
        <w:tc>
          <w:tcPr>
            <w:tcW w:w="3827" w:type="dxa"/>
            <w:shd w:val="clear" w:color="auto" w:fill="auto"/>
          </w:tcPr>
          <w:p w:rsidR="00E055E3" w:rsidRPr="006F00A3" w:rsidRDefault="00E055E3" w:rsidP="006E6B3B">
            <w:pPr>
              <w:rPr>
                <w:rFonts w:cs="Courier New"/>
              </w:rPr>
            </w:pPr>
            <w:r w:rsidRPr="006F00A3">
              <w:rPr>
                <w:rFonts w:cs="Courier New"/>
              </w:rPr>
              <w:t>Equal to</w:t>
            </w:r>
          </w:p>
        </w:tc>
      </w:tr>
      <w:tr w:rsidR="00E055E3" w:rsidRPr="006F00A3" w:rsidTr="00555C8D">
        <w:tc>
          <w:tcPr>
            <w:tcW w:w="1384" w:type="dxa"/>
            <w:shd w:val="clear" w:color="auto" w:fill="auto"/>
          </w:tcPr>
          <w:p w:rsidR="00E055E3" w:rsidRPr="006F00A3" w:rsidRDefault="00E055E3" w:rsidP="006E6B3B">
            <w:pPr>
              <w:jc w:val="center"/>
              <w:rPr>
                <w:rFonts w:ascii="Courier" w:hAnsi="Courier" w:cs="Courier New"/>
              </w:rPr>
            </w:pPr>
            <w:r w:rsidRPr="006F00A3">
              <w:rPr>
                <w:rFonts w:ascii="Courier" w:hAnsi="Courier" w:cs="Courier New"/>
              </w:rPr>
              <w:t>!=</w:t>
            </w:r>
          </w:p>
        </w:tc>
        <w:tc>
          <w:tcPr>
            <w:tcW w:w="3827" w:type="dxa"/>
            <w:shd w:val="clear" w:color="auto" w:fill="auto"/>
          </w:tcPr>
          <w:p w:rsidR="00E055E3" w:rsidRPr="006F00A3" w:rsidRDefault="00E055E3" w:rsidP="006E6B3B">
            <w:pPr>
              <w:rPr>
                <w:rFonts w:cs="Courier New"/>
              </w:rPr>
            </w:pPr>
            <w:r w:rsidRPr="006F00A3">
              <w:rPr>
                <w:rFonts w:cs="Courier New"/>
              </w:rPr>
              <w:t>Not equal to</w:t>
            </w:r>
          </w:p>
        </w:tc>
      </w:tr>
      <w:tr w:rsidR="00E055E3" w:rsidRPr="006F00A3" w:rsidTr="00555C8D">
        <w:tc>
          <w:tcPr>
            <w:tcW w:w="1384" w:type="dxa"/>
            <w:shd w:val="clear" w:color="auto" w:fill="auto"/>
          </w:tcPr>
          <w:p w:rsidR="00E055E3" w:rsidRPr="006F00A3" w:rsidRDefault="00E055E3" w:rsidP="006E6B3B">
            <w:pPr>
              <w:jc w:val="center"/>
              <w:rPr>
                <w:rFonts w:ascii="Courier" w:hAnsi="Courier" w:cs="Courier New"/>
              </w:rPr>
            </w:pPr>
            <w:r w:rsidRPr="006F00A3">
              <w:rPr>
                <w:rFonts w:ascii="Courier" w:hAnsi="Courier" w:cs="Courier New"/>
              </w:rPr>
              <w:t>&lt;</w:t>
            </w:r>
          </w:p>
        </w:tc>
        <w:tc>
          <w:tcPr>
            <w:tcW w:w="3827" w:type="dxa"/>
            <w:shd w:val="clear" w:color="auto" w:fill="auto"/>
          </w:tcPr>
          <w:p w:rsidR="00E055E3" w:rsidRPr="006F00A3" w:rsidRDefault="00E055E3" w:rsidP="006E6B3B">
            <w:pPr>
              <w:rPr>
                <w:rFonts w:cs="Courier New"/>
              </w:rPr>
            </w:pPr>
            <w:r w:rsidRPr="006F00A3">
              <w:rPr>
                <w:rFonts w:cs="Courier New"/>
              </w:rPr>
              <w:t>Less than</w:t>
            </w:r>
          </w:p>
        </w:tc>
      </w:tr>
      <w:tr w:rsidR="00E055E3" w:rsidRPr="006F00A3" w:rsidTr="00555C8D">
        <w:tc>
          <w:tcPr>
            <w:tcW w:w="1384" w:type="dxa"/>
            <w:shd w:val="clear" w:color="auto" w:fill="auto"/>
          </w:tcPr>
          <w:p w:rsidR="00E055E3" w:rsidRPr="006F00A3" w:rsidRDefault="00E055E3" w:rsidP="006E6B3B">
            <w:pPr>
              <w:jc w:val="center"/>
              <w:rPr>
                <w:rFonts w:ascii="Courier" w:hAnsi="Courier" w:cs="Courier New"/>
              </w:rPr>
            </w:pPr>
            <w:r w:rsidRPr="006F00A3">
              <w:rPr>
                <w:rFonts w:ascii="Courier" w:hAnsi="Courier" w:cs="Courier New"/>
              </w:rPr>
              <w:t>&lt;=</w:t>
            </w:r>
          </w:p>
        </w:tc>
        <w:tc>
          <w:tcPr>
            <w:tcW w:w="3827" w:type="dxa"/>
            <w:shd w:val="clear" w:color="auto" w:fill="auto"/>
          </w:tcPr>
          <w:p w:rsidR="00E055E3" w:rsidRPr="006F00A3" w:rsidRDefault="00E055E3" w:rsidP="006E6B3B">
            <w:pPr>
              <w:rPr>
                <w:rFonts w:cs="Courier New"/>
              </w:rPr>
            </w:pPr>
            <w:r w:rsidRPr="006F00A3">
              <w:rPr>
                <w:rFonts w:cs="Courier New"/>
              </w:rPr>
              <w:t>Less than or equal to</w:t>
            </w:r>
          </w:p>
        </w:tc>
      </w:tr>
      <w:tr w:rsidR="00E055E3" w:rsidRPr="006F00A3" w:rsidTr="00555C8D">
        <w:tc>
          <w:tcPr>
            <w:tcW w:w="1384" w:type="dxa"/>
            <w:shd w:val="clear" w:color="auto" w:fill="auto"/>
          </w:tcPr>
          <w:p w:rsidR="00E055E3" w:rsidRPr="006F00A3" w:rsidRDefault="00E055E3" w:rsidP="006E6B3B">
            <w:pPr>
              <w:jc w:val="center"/>
              <w:rPr>
                <w:rFonts w:ascii="Courier" w:hAnsi="Courier" w:cs="Courier New"/>
              </w:rPr>
            </w:pPr>
            <w:r w:rsidRPr="006F00A3">
              <w:rPr>
                <w:rFonts w:ascii="Courier" w:hAnsi="Courier" w:cs="Courier New"/>
              </w:rPr>
              <w:t>&gt;</w:t>
            </w:r>
          </w:p>
        </w:tc>
        <w:tc>
          <w:tcPr>
            <w:tcW w:w="3827" w:type="dxa"/>
            <w:shd w:val="clear" w:color="auto" w:fill="auto"/>
          </w:tcPr>
          <w:p w:rsidR="00E055E3" w:rsidRPr="006F00A3" w:rsidRDefault="00E055E3" w:rsidP="006E6B3B">
            <w:pPr>
              <w:rPr>
                <w:rFonts w:cs="Courier New"/>
              </w:rPr>
            </w:pPr>
            <w:r w:rsidRPr="006F00A3">
              <w:rPr>
                <w:rFonts w:cs="Courier New"/>
              </w:rPr>
              <w:t>Greater than</w:t>
            </w:r>
          </w:p>
        </w:tc>
      </w:tr>
      <w:tr w:rsidR="00E055E3" w:rsidRPr="006F00A3" w:rsidTr="00555C8D">
        <w:tc>
          <w:tcPr>
            <w:tcW w:w="1384" w:type="dxa"/>
            <w:shd w:val="clear" w:color="auto" w:fill="auto"/>
          </w:tcPr>
          <w:p w:rsidR="00E055E3" w:rsidRPr="006F00A3" w:rsidRDefault="00E055E3" w:rsidP="006E6B3B">
            <w:pPr>
              <w:jc w:val="center"/>
              <w:rPr>
                <w:rFonts w:ascii="Courier" w:hAnsi="Courier" w:cs="Courier New"/>
              </w:rPr>
            </w:pPr>
            <w:r w:rsidRPr="006F00A3">
              <w:rPr>
                <w:rFonts w:ascii="Courier" w:hAnsi="Courier" w:cs="Courier New"/>
              </w:rPr>
              <w:t>&gt;=</w:t>
            </w:r>
          </w:p>
        </w:tc>
        <w:tc>
          <w:tcPr>
            <w:tcW w:w="3827" w:type="dxa"/>
            <w:shd w:val="clear" w:color="auto" w:fill="auto"/>
          </w:tcPr>
          <w:p w:rsidR="00E055E3" w:rsidRPr="006F00A3" w:rsidRDefault="00E055E3" w:rsidP="006E6B3B">
            <w:pPr>
              <w:rPr>
                <w:rFonts w:cs="Courier New"/>
              </w:rPr>
            </w:pPr>
            <w:r w:rsidRPr="006F00A3">
              <w:rPr>
                <w:rFonts w:cs="Courier New"/>
              </w:rPr>
              <w:t>Greater than or equal to</w:t>
            </w:r>
          </w:p>
        </w:tc>
      </w:tr>
    </w:tbl>
    <w:p w:rsidR="001F749D" w:rsidRPr="001F749D" w:rsidRDefault="001F749D" w:rsidP="005362AC">
      <w:pPr>
        <w:pStyle w:val="BodyText"/>
        <w:tabs>
          <w:tab w:val="left" w:pos="567"/>
        </w:tabs>
        <w:ind w:right="-2"/>
      </w:pPr>
      <w:r>
        <w:t>When using Logical Operators, the answer to a comparison is always TRUE or FALSE (i.e. a Boolean result.  Have a look at what happens with the following code, and results:</w:t>
      </w:r>
    </w:p>
    <w:tbl>
      <w:tblPr>
        <w:tblStyle w:val="TableGrid"/>
        <w:tblW w:w="0" w:type="auto"/>
        <w:tblLook w:val="04A0" w:firstRow="1" w:lastRow="0" w:firstColumn="1" w:lastColumn="0" w:noHBand="0" w:noVBand="1"/>
      </w:tblPr>
      <w:tblGrid>
        <w:gridCol w:w="4521"/>
        <w:gridCol w:w="5106"/>
      </w:tblGrid>
      <w:tr w:rsidR="001F749D" w:rsidTr="00FB4EE6">
        <w:trPr>
          <w:trHeight w:val="3340"/>
        </w:trPr>
        <w:tc>
          <w:tcPr>
            <w:tcW w:w="4926" w:type="dxa"/>
          </w:tcPr>
          <w:p w:rsidR="001F749D" w:rsidRDefault="001F749D" w:rsidP="001F749D">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valueA = 23;</w:t>
            </w:r>
          </w:p>
          <w:p w:rsidR="001F749D" w:rsidRDefault="001F749D" w:rsidP="001F749D">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valueB = 15;</w:t>
            </w:r>
          </w:p>
          <w:p w:rsidR="001F749D" w:rsidRPr="003D0020" w:rsidRDefault="001F749D" w:rsidP="001F749D">
            <w:pPr>
              <w:autoSpaceDE w:val="0"/>
              <w:autoSpaceDN w:val="0"/>
              <w:adjustRightInd w:val="0"/>
              <w:spacing w:line="240" w:lineRule="auto"/>
              <w:rPr>
                <w:rFonts w:ascii="Consolas" w:hAnsi="Consolas" w:cs="Consolas"/>
                <w:sz w:val="10"/>
                <w:szCs w:val="21"/>
                <w:lang w:eastAsia="en-GB"/>
              </w:rPr>
            </w:pPr>
          </w:p>
          <w:p w:rsidR="001F749D" w:rsidRDefault="001F749D" w:rsidP="001F749D">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.WriteLine(valueA == valueB);</w:t>
            </w:r>
          </w:p>
          <w:p w:rsidR="001F749D" w:rsidRDefault="001F749D" w:rsidP="001F749D">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.WriteLine(valueA != valueB);</w:t>
            </w:r>
          </w:p>
          <w:p w:rsidR="001F749D" w:rsidRDefault="001F749D" w:rsidP="001F749D">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.WriteLine(valueA &lt; valueB);</w:t>
            </w:r>
          </w:p>
          <w:p w:rsidR="001F749D" w:rsidRDefault="001F749D" w:rsidP="001F749D">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.WriteLine(valueA &lt;= valueB);</w:t>
            </w:r>
          </w:p>
          <w:p w:rsidR="001F749D" w:rsidRDefault="001F749D" w:rsidP="001F749D">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.WriteLine(valueA &gt; valueB);</w:t>
            </w:r>
          </w:p>
          <w:p w:rsidR="001F749D" w:rsidRDefault="001F749D" w:rsidP="001F749D">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.WriteLine(valueA &gt;= valueB);</w:t>
            </w:r>
          </w:p>
          <w:p w:rsidR="001F749D" w:rsidRDefault="001F749D" w:rsidP="005362AC">
            <w:pPr>
              <w:pStyle w:val="BodyText"/>
              <w:tabs>
                <w:tab w:val="left" w:pos="567"/>
              </w:tabs>
              <w:ind w:right="-2"/>
              <w:rPr>
                <w:b/>
                <w:color w:val="92CDDC" w:themeColor="accent5" w:themeTint="99"/>
              </w:rPr>
            </w:pPr>
          </w:p>
        </w:tc>
        <w:tc>
          <w:tcPr>
            <w:tcW w:w="4927" w:type="dxa"/>
          </w:tcPr>
          <w:p w:rsidR="001F749D" w:rsidRDefault="003D0020" w:rsidP="005362AC">
            <w:pPr>
              <w:pStyle w:val="BodyText"/>
              <w:tabs>
                <w:tab w:val="left" w:pos="567"/>
              </w:tabs>
              <w:ind w:right="-2"/>
              <w:rPr>
                <w:b/>
                <w:color w:val="92CDDC" w:themeColor="accent5" w:themeTint="99"/>
              </w:rPr>
            </w:pPr>
            <w:r>
              <w:rPr>
                <w:noProof/>
              </w:rPr>
              <w:drawing>
                <wp:inline distT="0" distB="0" distL="0" distR="0" wp14:anchorId="1A5851C4" wp14:editId="49457C88">
                  <wp:extent cx="3105150" cy="1714500"/>
                  <wp:effectExtent l="0" t="0" r="0" b="0"/>
                  <wp:docPr id="9" name="Picture 9"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05150" cy="1714500"/>
                          </a:xfrm>
                          <a:prstGeom prst="rect">
                            <a:avLst/>
                          </a:prstGeom>
                        </pic:spPr>
                      </pic:pic>
                    </a:graphicData>
                  </a:graphic>
                </wp:inline>
              </w:drawing>
            </w:r>
          </w:p>
        </w:tc>
      </w:tr>
    </w:tbl>
    <w:p w:rsidR="001F749D" w:rsidRPr="003D0020" w:rsidRDefault="003D0020" w:rsidP="003D0020">
      <w:pPr>
        <w:pStyle w:val="BodyText"/>
      </w:pPr>
      <w:r w:rsidRPr="003D0020">
        <w:t>You ca</w:t>
      </w:r>
      <w:r>
        <w:t>n also save these results as a variable.</w:t>
      </w:r>
    </w:p>
    <w:tbl>
      <w:tblPr>
        <w:tblStyle w:val="TableGrid"/>
        <w:tblW w:w="0" w:type="auto"/>
        <w:tblLook w:val="04A0" w:firstRow="1" w:lastRow="0" w:firstColumn="1" w:lastColumn="0" w:noHBand="0" w:noVBand="1"/>
      </w:tblPr>
      <w:tblGrid>
        <w:gridCol w:w="5241"/>
        <w:gridCol w:w="4386"/>
      </w:tblGrid>
      <w:tr w:rsidR="003D0020" w:rsidTr="003D0020">
        <w:tc>
          <w:tcPr>
            <w:tcW w:w="5637" w:type="dxa"/>
          </w:tcPr>
          <w:p w:rsidR="003D0020" w:rsidRDefault="003D0020" w:rsidP="003D0020">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valueA = 23;</w:t>
            </w:r>
          </w:p>
          <w:p w:rsidR="003D0020" w:rsidRDefault="003D0020" w:rsidP="003D0020">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valueB = 15;</w:t>
            </w:r>
          </w:p>
          <w:p w:rsidR="003D0020" w:rsidRDefault="003D0020" w:rsidP="003D0020">
            <w:pPr>
              <w:autoSpaceDE w:val="0"/>
              <w:autoSpaceDN w:val="0"/>
              <w:adjustRightInd w:val="0"/>
              <w:spacing w:line="240" w:lineRule="auto"/>
              <w:rPr>
                <w:rFonts w:ascii="Consolas" w:hAnsi="Consolas" w:cs="Consolas"/>
                <w:sz w:val="21"/>
                <w:szCs w:val="21"/>
                <w:lang w:eastAsia="en-GB"/>
              </w:rPr>
            </w:pPr>
          </w:p>
          <w:p w:rsidR="003D0020" w:rsidRDefault="003D0020" w:rsidP="003D0020">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bool</w:t>
            </w:r>
            <w:r>
              <w:rPr>
                <w:rFonts w:ascii="Consolas" w:hAnsi="Consolas" w:cs="Consolas"/>
                <w:sz w:val="21"/>
                <w:szCs w:val="21"/>
                <w:lang w:eastAsia="en-GB"/>
              </w:rPr>
              <w:t xml:space="preserve"> myResult = </w:t>
            </w:r>
            <w:r>
              <w:rPr>
                <w:rFonts w:ascii="Consolas" w:hAnsi="Consolas" w:cs="Consolas"/>
                <w:color w:val="0000FF"/>
                <w:sz w:val="21"/>
                <w:szCs w:val="21"/>
                <w:lang w:eastAsia="en-GB"/>
              </w:rPr>
              <w:t>false</w:t>
            </w:r>
            <w:r>
              <w:rPr>
                <w:rFonts w:ascii="Consolas" w:hAnsi="Consolas" w:cs="Consolas"/>
                <w:sz w:val="21"/>
                <w:szCs w:val="21"/>
                <w:lang w:eastAsia="en-GB"/>
              </w:rPr>
              <w:t>;</w:t>
            </w:r>
          </w:p>
          <w:p w:rsidR="003D0020" w:rsidRDefault="003D0020" w:rsidP="003D0020">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myResult = valueA != valueB;</w:t>
            </w:r>
          </w:p>
          <w:p w:rsidR="003D0020" w:rsidRDefault="003D0020" w:rsidP="003D0020">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w:t>
            </w:r>
            <w:r>
              <w:rPr>
                <w:rFonts w:ascii="Consolas" w:hAnsi="Consolas" w:cs="Consolas"/>
                <w:color w:val="A31515"/>
                <w:sz w:val="21"/>
                <w:szCs w:val="21"/>
                <w:lang w:eastAsia="en-GB"/>
              </w:rPr>
              <w:t>"My Result = "</w:t>
            </w:r>
            <w:r>
              <w:rPr>
                <w:rFonts w:ascii="Consolas" w:hAnsi="Consolas" w:cs="Consolas"/>
                <w:sz w:val="21"/>
                <w:szCs w:val="21"/>
                <w:lang w:eastAsia="en-GB"/>
              </w:rPr>
              <w:t xml:space="preserve"> +</w:t>
            </w:r>
            <w:r w:rsidR="003E007D">
              <w:rPr>
                <w:rFonts w:ascii="Consolas" w:hAnsi="Consolas" w:cs="Consolas"/>
                <w:sz w:val="21"/>
                <w:szCs w:val="21"/>
                <w:lang w:eastAsia="en-GB"/>
              </w:rPr>
              <w:t xml:space="preserve"> </w:t>
            </w:r>
            <w:r>
              <w:rPr>
                <w:rFonts w:ascii="Consolas" w:hAnsi="Consolas" w:cs="Consolas"/>
                <w:sz w:val="21"/>
                <w:szCs w:val="21"/>
                <w:lang w:eastAsia="en-GB"/>
              </w:rPr>
              <w:t>myResult);</w:t>
            </w:r>
          </w:p>
          <w:p w:rsidR="003D0020" w:rsidRDefault="003D0020" w:rsidP="005362AC">
            <w:pPr>
              <w:pStyle w:val="BodyText"/>
              <w:tabs>
                <w:tab w:val="left" w:pos="567"/>
              </w:tabs>
              <w:ind w:right="-2"/>
              <w:rPr>
                <w:b/>
                <w:color w:val="92CDDC" w:themeColor="accent5" w:themeTint="99"/>
              </w:rPr>
            </w:pPr>
          </w:p>
        </w:tc>
        <w:tc>
          <w:tcPr>
            <w:tcW w:w="4216" w:type="dxa"/>
          </w:tcPr>
          <w:p w:rsidR="003D0020" w:rsidRDefault="003D0020" w:rsidP="005362AC">
            <w:pPr>
              <w:pStyle w:val="BodyText"/>
              <w:tabs>
                <w:tab w:val="left" w:pos="567"/>
              </w:tabs>
              <w:ind w:right="-2"/>
              <w:rPr>
                <w:b/>
                <w:color w:val="92CDDC" w:themeColor="accent5" w:themeTint="99"/>
              </w:rPr>
            </w:pPr>
            <w:r>
              <w:rPr>
                <w:noProof/>
              </w:rPr>
              <w:drawing>
                <wp:inline distT="0" distB="0" distL="0" distR="0" wp14:anchorId="09C74D51" wp14:editId="3DEDE315">
                  <wp:extent cx="2643188" cy="862013"/>
                  <wp:effectExtent l="0" t="0" r="5080" b="0"/>
                  <wp:docPr id="10" name="Picture 1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43188" cy="862013"/>
                          </a:xfrm>
                          <a:prstGeom prst="rect">
                            <a:avLst/>
                          </a:prstGeom>
                        </pic:spPr>
                      </pic:pic>
                    </a:graphicData>
                  </a:graphic>
                </wp:inline>
              </w:drawing>
            </w:r>
          </w:p>
        </w:tc>
      </w:tr>
    </w:tbl>
    <w:p w:rsidR="00607B01" w:rsidRDefault="00607B01" w:rsidP="007A34CA">
      <w:pPr>
        <w:pStyle w:val="BodyText"/>
      </w:pPr>
      <w:bookmarkStart w:id="13" w:name="_Toc476833662"/>
    </w:p>
    <w:p w:rsidR="007A34CA" w:rsidRDefault="007A34CA">
      <w:pPr>
        <w:spacing w:line="240" w:lineRule="auto"/>
        <w:jc w:val="left"/>
        <w:rPr>
          <w:rFonts w:eastAsia="Times New Roman"/>
          <w:b/>
          <w:bCs/>
          <w:color w:val="92CDDC" w:themeColor="accent5" w:themeTint="99"/>
          <w:sz w:val="32"/>
          <w:szCs w:val="26"/>
        </w:rPr>
      </w:pPr>
      <w:bookmarkStart w:id="14" w:name="_Toc483558898"/>
      <w:r>
        <w:rPr>
          <w:i/>
        </w:rPr>
        <w:br w:type="page"/>
      </w:r>
    </w:p>
    <w:p w:rsidR="00E055E3" w:rsidRPr="00607B01" w:rsidRDefault="00E055E3" w:rsidP="0081149A">
      <w:pPr>
        <w:pStyle w:val="Heading2"/>
        <w:rPr>
          <w:i w:val="0"/>
          <w:lang w:eastAsia="en-GB"/>
        </w:rPr>
      </w:pPr>
      <w:r w:rsidRPr="00607B01">
        <w:rPr>
          <w:i w:val="0"/>
        </w:rPr>
        <w:lastRenderedPageBreak/>
        <w:t>Arithmetic operators</w:t>
      </w:r>
      <w:bookmarkEnd w:id="13"/>
      <w:bookmarkEnd w:id="1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9"/>
        <w:gridCol w:w="6836"/>
      </w:tblGrid>
      <w:tr w:rsidR="00E055E3" w:rsidRPr="006F00A3" w:rsidTr="00BD6102">
        <w:tc>
          <w:tcPr>
            <w:tcW w:w="2410" w:type="dxa"/>
            <w:shd w:val="clear" w:color="auto" w:fill="auto"/>
          </w:tcPr>
          <w:p w:rsidR="00E055E3" w:rsidRPr="006F00A3" w:rsidRDefault="00E055E3" w:rsidP="006E6B3B">
            <w:pPr>
              <w:jc w:val="center"/>
              <w:rPr>
                <w:rFonts w:ascii="Courier" w:hAnsi="Courier"/>
              </w:rPr>
            </w:pPr>
            <w:r w:rsidRPr="006F00A3">
              <w:rPr>
                <w:rFonts w:ascii="Courier" w:hAnsi="Courier"/>
              </w:rPr>
              <w:t>+</w:t>
            </w:r>
          </w:p>
        </w:tc>
        <w:tc>
          <w:tcPr>
            <w:tcW w:w="6913" w:type="dxa"/>
            <w:shd w:val="clear" w:color="auto" w:fill="auto"/>
          </w:tcPr>
          <w:p w:rsidR="00E055E3" w:rsidRPr="006F00A3" w:rsidRDefault="00E055E3" w:rsidP="006E6B3B">
            <w:r w:rsidRPr="006F00A3">
              <w:t xml:space="preserve">Addition e.g. </w:t>
            </w:r>
            <w:r w:rsidRPr="006F00A3">
              <w:rPr>
                <w:rFonts w:ascii="Courier" w:hAnsi="Courier"/>
              </w:rPr>
              <w:t>x=6+5</w:t>
            </w:r>
            <w:r w:rsidRPr="006F00A3">
              <w:t xml:space="preserve"> gives 11</w:t>
            </w:r>
          </w:p>
        </w:tc>
      </w:tr>
      <w:tr w:rsidR="00E055E3" w:rsidRPr="006F00A3" w:rsidTr="00BD6102">
        <w:tc>
          <w:tcPr>
            <w:tcW w:w="2410" w:type="dxa"/>
            <w:shd w:val="clear" w:color="auto" w:fill="auto"/>
          </w:tcPr>
          <w:p w:rsidR="00E055E3" w:rsidRPr="006F00A3" w:rsidRDefault="00E055E3" w:rsidP="006E6B3B">
            <w:pPr>
              <w:jc w:val="center"/>
              <w:rPr>
                <w:rFonts w:ascii="Courier" w:hAnsi="Courier"/>
              </w:rPr>
            </w:pPr>
            <w:r w:rsidRPr="006F00A3">
              <w:rPr>
                <w:rFonts w:ascii="Courier" w:hAnsi="Courier"/>
              </w:rPr>
              <w:t>-</w:t>
            </w:r>
          </w:p>
        </w:tc>
        <w:tc>
          <w:tcPr>
            <w:tcW w:w="6913" w:type="dxa"/>
            <w:shd w:val="clear" w:color="auto" w:fill="auto"/>
          </w:tcPr>
          <w:p w:rsidR="00E055E3" w:rsidRPr="006F00A3" w:rsidRDefault="00E055E3" w:rsidP="006E6B3B">
            <w:r w:rsidRPr="006F00A3">
              <w:t xml:space="preserve">Subtraction e.g. </w:t>
            </w:r>
            <w:r w:rsidRPr="006F00A3">
              <w:rPr>
                <w:rFonts w:ascii="Courier" w:hAnsi="Courier"/>
              </w:rPr>
              <w:t>x=6-5</w:t>
            </w:r>
            <w:r w:rsidRPr="006F00A3">
              <w:t xml:space="preserve"> gives 1</w:t>
            </w:r>
          </w:p>
        </w:tc>
      </w:tr>
      <w:tr w:rsidR="00E055E3" w:rsidRPr="006F00A3" w:rsidTr="00BD6102">
        <w:tc>
          <w:tcPr>
            <w:tcW w:w="2410" w:type="dxa"/>
            <w:shd w:val="clear" w:color="auto" w:fill="auto"/>
          </w:tcPr>
          <w:p w:rsidR="00E055E3" w:rsidRPr="006F00A3" w:rsidRDefault="00E055E3" w:rsidP="006E6B3B">
            <w:pPr>
              <w:jc w:val="center"/>
              <w:rPr>
                <w:rFonts w:ascii="Courier" w:hAnsi="Courier"/>
              </w:rPr>
            </w:pPr>
            <w:r w:rsidRPr="006F00A3">
              <w:rPr>
                <w:rFonts w:ascii="Courier" w:hAnsi="Courier"/>
              </w:rPr>
              <w:t>*</w:t>
            </w:r>
          </w:p>
        </w:tc>
        <w:tc>
          <w:tcPr>
            <w:tcW w:w="6913" w:type="dxa"/>
            <w:shd w:val="clear" w:color="auto" w:fill="auto"/>
          </w:tcPr>
          <w:p w:rsidR="00E055E3" w:rsidRPr="006F00A3" w:rsidRDefault="00E055E3" w:rsidP="006E6B3B">
            <w:r w:rsidRPr="006F00A3">
              <w:t xml:space="preserve">Multiplication e.g. </w:t>
            </w:r>
            <w:r w:rsidRPr="006F00A3">
              <w:rPr>
                <w:rFonts w:ascii="Courier" w:hAnsi="Courier"/>
              </w:rPr>
              <w:t>x=12*2</w:t>
            </w:r>
            <w:r w:rsidRPr="006F00A3">
              <w:t xml:space="preserve"> gives 24</w:t>
            </w:r>
          </w:p>
        </w:tc>
      </w:tr>
      <w:tr w:rsidR="00E055E3" w:rsidRPr="006F00A3" w:rsidTr="00BD6102">
        <w:tc>
          <w:tcPr>
            <w:tcW w:w="2410" w:type="dxa"/>
            <w:shd w:val="clear" w:color="auto" w:fill="auto"/>
          </w:tcPr>
          <w:p w:rsidR="00E055E3" w:rsidRPr="006F00A3" w:rsidRDefault="00E055E3" w:rsidP="006E6B3B">
            <w:pPr>
              <w:jc w:val="center"/>
              <w:rPr>
                <w:rFonts w:ascii="Courier" w:hAnsi="Courier"/>
              </w:rPr>
            </w:pPr>
            <w:r w:rsidRPr="006F00A3">
              <w:rPr>
                <w:rFonts w:ascii="Courier" w:hAnsi="Courier"/>
              </w:rPr>
              <w:t>/</w:t>
            </w:r>
          </w:p>
        </w:tc>
        <w:tc>
          <w:tcPr>
            <w:tcW w:w="6913" w:type="dxa"/>
            <w:shd w:val="clear" w:color="auto" w:fill="auto"/>
          </w:tcPr>
          <w:p w:rsidR="00E055E3" w:rsidRDefault="00E055E3" w:rsidP="006E6B3B">
            <w:r w:rsidRPr="006F00A3">
              <w:t xml:space="preserve">Division e.g. </w:t>
            </w:r>
            <w:r w:rsidRPr="006F00A3">
              <w:rPr>
                <w:rFonts w:ascii="Courier" w:hAnsi="Courier"/>
              </w:rPr>
              <w:t>x=12/2</w:t>
            </w:r>
            <w:r w:rsidRPr="006F00A3">
              <w:t xml:space="preserve"> gives 6</w:t>
            </w:r>
          </w:p>
          <w:p w:rsidR="003D0020" w:rsidRPr="003D0020" w:rsidRDefault="003D0020" w:rsidP="006E6B3B">
            <w:r>
              <w:rPr>
                <w:b/>
              </w:rPr>
              <w:t xml:space="preserve">NB </w:t>
            </w:r>
            <w:r>
              <w:t>Using integers will result in DIV being applied</w:t>
            </w:r>
          </w:p>
        </w:tc>
      </w:tr>
      <w:tr w:rsidR="00E055E3" w:rsidRPr="006F00A3" w:rsidTr="00BD6102">
        <w:tc>
          <w:tcPr>
            <w:tcW w:w="2410" w:type="dxa"/>
            <w:shd w:val="clear" w:color="auto" w:fill="auto"/>
          </w:tcPr>
          <w:p w:rsidR="00E055E3" w:rsidRPr="006F00A3" w:rsidRDefault="005362AC" w:rsidP="006E6B3B">
            <w:pPr>
              <w:jc w:val="center"/>
              <w:rPr>
                <w:rFonts w:ascii="Courier" w:hAnsi="Courier"/>
              </w:rPr>
            </w:pPr>
            <w:r>
              <w:rPr>
                <w:rFonts w:ascii="Courier" w:hAnsi="Courier"/>
              </w:rPr>
              <w:t>%</w:t>
            </w:r>
          </w:p>
        </w:tc>
        <w:tc>
          <w:tcPr>
            <w:tcW w:w="6913" w:type="dxa"/>
            <w:shd w:val="clear" w:color="auto" w:fill="auto"/>
          </w:tcPr>
          <w:p w:rsidR="00E055E3" w:rsidRPr="006F00A3" w:rsidRDefault="00E055E3" w:rsidP="006E6B3B">
            <w:r w:rsidRPr="006F00A3">
              <w:t xml:space="preserve">Modulus e.g. </w:t>
            </w:r>
            <w:r w:rsidRPr="006F00A3">
              <w:rPr>
                <w:rFonts w:ascii="Courier" w:hAnsi="Courier"/>
              </w:rPr>
              <w:t xml:space="preserve">12MOD5 </w:t>
            </w:r>
            <w:r w:rsidRPr="006F00A3">
              <w:t>gives 2</w:t>
            </w:r>
          </w:p>
        </w:tc>
      </w:tr>
      <w:tr w:rsidR="00E055E3" w:rsidRPr="006F00A3" w:rsidTr="00BD6102">
        <w:tc>
          <w:tcPr>
            <w:tcW w:w="2410" w:type="dxa"/>
            <w:shd w:val="clear" w:color="auto" w:fill="auto"/>
          </w:tcPr>
          <w:p w:rsidR="00E055E3" w:rsidRPr="006F00A3" w:rsidRDefault="003D0020" w:rsidP="006E6B3B">
            <w:pPr>
              <w:jc w:val="center"/>
              <w:rPr>
                <w:rFonts w:ascii="Courier" w:hAnsi="Courier"/>
              </w:rPr>
            </w:pPr>
            <w:r>
              <w:rPr>
                <w:rFonts w:ascii="Courier" w:hAnsi="Courier"/>
              </w:rPr>
              <w:t>Math.Pow(A, b);</w:t>
            </w:r>
          </w:p>
        </w:tc>
        <w:tc>
          <w:tcPr>
            <w:tcW w:w="6913" w:type="dxa"/>
            <w:shd w:val="clear" w:color="auto" w:fill="auto"/>
          </w:tcPr>
          <w:p w:rsidR="00E055E3" w:rsidRDefault="00E055E3" w:rsidP="00BD6102">
            <w:r w:rsidRPr="006F00A3">
              <w:t xml:space="preserve">Exponentiation e.g. </w:t>
            </w:r>
            <w:r w:rsidR="00BD6102">
              <w:t>Math.Pow(</w:t>
            </w:r>
            <w:r w:rsidRPr="006F00A3">
              <w:rPr>
                <w:rFonts w:ascii="Courier" w:hAnsi="Courier"/>
              </w:rPr>
              <w:t>3</w:t>
            </w:r>
            <w:r w:rsidR="00BD6102">
              <w:rPr>
                <w:rFonts w:ascii="Courier" w:hAnsi="Courier"/>
              </w:rPr>
              <w:t xml:space="preserve">, </w:t>
            </w:r>
            <w:r w:rsidRPr="006F00A3">
              <w:rPr>
                <w:rFonts w:ascii="Courier" w:hAnsi="Courier"/>
              </w:rPr>
              <w:t>4</w:t>
            </w:r>
            <w:r w:rsidR="00BD6102">
              <w:rPr>
                <w:rFonts w:ascii="Courier" w:hAnsi="Courier"/>
              </w:rPr>
              <w:t>)</w:t>
            </w:r>
            <w:r w:rsidRPr="006F00A3">
              <w:t xml:space="preserve"> gives 81</w:t>
            </w:r>
          </w:p>
          <w:p w:rsidR="00600E56" w:rsidRPr="00600E56" w:rsidRDefault="00600E56" w:rsidP="0081149A">
            <w:pPr>
              <w:rPr>
                <w:b/>
              </w:rPr>
            </w:pPr>
            <w:r>
              <w:rPr>
                <w:b/>
              </w:rPr>
              <w:t>Note</w:t>
            </w:r>
            <w:r w:rsidR="0081149A">
              <w:rPr>
                <w:b/>
              </w:rPr>
              <w:t xml:space="preserve">: </w:t>
            </w:r>
            <w:r w:rsidRPr="0081149A">
              <w:t>both numbers need to be</w:t>
            </w:r>
            <w:r>
              <w:rPr>
                <w:b/>
              </w:rPr>
              <w:t xml:space="preserve"> </w:t>
            </w:r>
            <w:r w:rsidRPr="00600E56">
              <w:rPr>
                <w:b/>
                <w:color w:val="0000FF"/>
              </w:rPr>
              <w:t>double</w:t>
            </w:r>
            <w:r>
              <w:rPr>
                <w:b/>
              </w:rPr>
              <w:t xml:space="preserve"> </w:t>
            </w:r>
            <w:r w:rsidRPr="0081149A">
              <w:t>for this to wor</w:t>
            </w:r>
            <w:r w:rsidRPr="0081149A">
              <w:rPr>
                <w:b/>
              </w:rPr>
              <w:t>k.</w:t>
            </w:r>
          </w:p>
        </w:tc>
      </w:tr>
    </w:tbl>
    <w:p w:rsidR="006E19A3" w:rsidRDefault="006E19A3" w:rsidP="00F53122"/>
    <w:p w:rsidR="001F749D" w:rsidRDefault="00607B01" w:rsidP="003D0020">
      <w:r>
        <w:rPr>
          <w:b/>
          <w:color w:val="92CDDC" w:themeColor="accent5" w:themeTint="99"/>
        </w:rPr>
        <w:t>Examples of Arithmetic o</w:t>
      </w:r>
      <w:r w:rsidR="003D0020" w:rsidRPr="003D0020">
        <w:rPr>
          <w:b/>
          <w:color w:val="92CDDC" w:themeColor="accent5" w:themeTint="99"/>
        </w:rPr>
        <w:t>perators:</w:t>
      </w:r>
      <w:r w:rsidR="005362AC">
        <w:tab/>
      </w:r>
    </w:p>
    <w:tbl>
      <w:tblPr>
        <w:tblStyle w:val="TableGrid"/>
        <w:tblW w:w="0" w:type="auto"/>
        <w:tblLook w:val="04A0" w:firstRow="1" w:lastRow="0" w:firstColumn="1" w:lastColumn="0" w:noHBand="0" w:noVBand="1"/>
      </w:tblPr>
      <w:tblGrid>
        <w:gridCol w:w="4700"/>
        <w:gridCol w:w="4927"/>
      </w:tblGrid>
      <w:tr w:rsidR="003D0020" w:rsidTr="003D0020">
        <w:tc>
          <w:tcPr>
            <w:tcW w:w="4926" w:type="dxa"/>
          </w:tcPr>
          <w:p w:rsidR="003D0020" w:rsidRDefault="003D0020" w:rsidP="003D0020">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valueA = 23;</w:t>
            </w:r>
          </w:p>
          <w:p w:rsidR="003D0020" w:rsidRDefault="003D0020" w:rsidP="003D0020">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valueB = 15;</w:t>
            </w:r>
          </w:p>
          <w:p w:rsidR="003D0020" w:rsidRDefault="003D0020" w:rsidP="003D0020">
            <w:pPr>
              <w:autoSpaceDE w:val="0"/>
              <w:autoSpaceDN w:val="0"/>
              <w:adjustRightInd w:val="0"/>
              <w:spacing w:line="240" w:lineRule="auto"/>
              <w:rPr>
                <w:rFonts w:ascii="Consolas" w:hAnsi="Consolas" w:cs="Consolas"/>
                <w:color w:val="2B91AF"/>
                <w:sz w:val="21"/>
                <w:szCs w:val="21"/>
                <w:lang w:eastAsia="en-GB"/>
              </w:rPr>
            </w:pPr>
          </w:p>
          <w:p w:rsidR="0081149A" w:rsidRPr="0081149A" w:rsidRDefault="0081149A" w:rsidP="003D0020">
            <w:pPr>
              <w:autoSpaceDE w:val="0"/>
              <w:autoSpaceDN w:val="0"/>
              <w:adjustRightInd w:val="0"/>
              <w:spacing w:line="240" w:lineRule="auto"/>
              <w:rPr>
                <w:rFonts w:ascii="Consolas" w:hAnsi="Consolas" w:cs="Consolas"/>
                <w:color w:val="2B91AF"/>
                <w:sz w:val="12"/>
                <w:szCs w:val="21"/>
                <w:lang w:eastAsia="en-GB"/>
              </w:rPr>
            </w:pPr>
          </w:p>
          <w:p w:rsidR="003D0020" w:rsidRDefault="003D0020" w:rsidP="003D0020">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.WriteLine(valueA + valueB);</w:t>
            </w:r>
          </w:p>
          <w:p w:rsidR="003D0020" w:rsidRDefault="003D0020" w:rsidP="003D0020">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.WriteLine(valueA - valueB);</w:t>
            </w:r>
          </w:p>
          <w:p w:rsidR="003D0020" w:rsidRDefault="003D0020" w:rsidP="003D0020">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.WriteLine(valueA * valueB);</w:t>
            </w:r>
          </w:p>
          <w:p w:rsidR="003D0020" w:rsidRDefault="003D0020" w:rsidP="003D0020">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.WriteLine(valueA / valueB);</w:t>
            </w:r>
          </w:p>
          <w:p w:rsidR="003D0020" w:rsidRDefault="003D0020" w:rsidP="003D0020">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.WriteLine(valueA % valueB);</w:t>
            </w:r>
          </w:p>
          <w:p w:rsidR="003D0020" w:rsidRDefault="003D0020" w:rsidP="0081149A">
            <w:pPr>
              <w:autoSpaceDE w:val="0"/>
              <w:autoSpaceDN w:val="0"/>
              <w:adjustRightInd w:val="0"/>
              <w:spacing w:line="240" w:lineRule="auto"/>
            </w:pPr>
          </w:p>
        </w:tc>
        <w:tc>
          <w:tcPr>
            <w:tcW w:w="4927" w:type="dxa"/>
          </w:tcPr>
          <w:p w:rsidR="0081149A" w:rsidRPr="0081149A" w:rsidRDefault="0081149A" w:rsidP="001F749D">
            <w:pPr>
              <w:rPr>
                <w:sz w:val="14"/>
              </w:rPr>
            </w:pPr>
          </w:p>
          <w:p w:rsidR="003D0020" w:rsidRDefault="0081149A" w:rsidP="001F749D">
            <w:r>
              <w:rPr>
                <w:noProof/>
                <w:lang w:eastAsia="en-GB"/>
              </w:rPr>
              <w:drawing>
                <wp:inline distT="0" distB="0" distL="0" distR="0" wp14:anchorId="6179F4AD" wp14:editId="1EAC7FE5">
                  <wp:extent cx="2557463" cy="1524000"/>
                  <wp:effectExtent l="0" t="0" r="0" b="0"/>
                  <wp:docPr id="12" name="Picture 1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57463" cy="1524000"/>
                          </a:xfrm>
                          <a:prstGeom prst="rect">
                            <a:avLst/>
                          </a:prstGeom>
                        </pic:spPr>
                      </pic:pic>
                    </a:graphicData>
                  </a:graphic>
                </wp:inline>
              </w:drawing>
            </w:r>
          </w:p>
        </w:tc>
      </w:tr>
      <w:tr w:rsidR="0081149A" w:rsidTr="003D0020">
        <w:tc>
          <w:tcPr>
            <w:tcW w:w="4926" w:type="dxa"/>
          </w:tcPr>
          <w:p w:rsidR="0081149A" w:rsidRDefault="0081149A" w:rsidP="0081149A">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double</w:t>
            </w:r>
            <w:r>
              <w:rPr>
                <w:rFonts w:ascii="Consolas" w:hAnsi="Consolas" w:cs="Consolas"/>
                <w:sz w:val="21"/>
                <w:szCs w:val="21"/>
                <w:lang w:eastAsia="en-GB"/>
              </w:rPr>
              <w:t xml:space="preserve"> result, number1, number2;</w:t>
            </w:r>
          </w:p>
          <w:p w:rsidR="0081149A" w:rsidRDefault="0081149A" w:rsidP="0081149A">
            <w:pPr>
              <w:autoSpaceDE w:val="0"/>
              <w:autoSpaceDN w:val="0"/>
              <w:adjustRightInd w:val="0"/>
              <w:spacing w:line="240" w:lineRule="auto"/>
              <w:rPr>
                <w:rFonts w:ascii="Consolas" w:hAnsi="Consolas" w:cs="Consolas"/>
                <w:sz w:val="21"/>
                <w:szCs w:val="21"/>
                <w:lang w:eastAsia="en-GB"/>
              </w:rPr>
            </w:pPr>
          </w:p>
          <w:p w:rsidR="0081149A" w:rsidRDefault="0081149A" w:rsidP="0081149A">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number1 = 2;</w:t>
            </w:r>
          </w:p>
          <w:p w:rsidR="0081149A" w:rsidRDefault="0081149A" w:rsidP="0081149A">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number2 = 2;</w:t>
            </w:r>
          </w:p>
          <w:p w:rsidR="0081149A" w:rsidRDefault="0081149A" w:rsidP="0081149A">
            <w:pPr>
              <w:autoSpaceDE w:val="0"/>
              <w:autoSpaceDN w:val="0"/>
              <w:adjustRightInd w:val="0"/>
              <w:spacing w:line="240" w:lineRule="auto"/>
              <w:rPr>
                <w:rFonts w:ascii="Consolas" w:hAnsi="Consolas" w:cs="Consolas"/>
                <w:sz w:val="21"/>
                <w:szCs w:val="21"/>
                <w:lang w:eastAsia="en-GB"/>
              </w:rPr>
            </w:pPr>
          </w:p>
          <w:p w:rsidR="0081149A" w:rsidRDefault="0081149A" w:rsidP="0081149A">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result = </w:t>
            </w:r>
            <w:r>
              <w:rPr>
                <w:rFonts w:ascii="Consolas" w:hAnsi="Consolas" w:cs="Consolas"/>
                <w:color w:val="2B91AF"/>
                <w:sz w:val="21"/>
                <w:szCs w:val="21"/>
                <w:lang w:eastAsia="en-GB"/>
              </w:rPr>
              <w:t>Math</w:t>
            </w:r>
            <w:r>
              <w:rPr>
                <w:rFonts w:ascii="Consolas" w:hAnsi="Consolas" w:cs="Consolas"/>
                <w:sz w:val="21"/>
                <w:szCs w:val="21"/>
                <w:lang w:eastAsia="en-GB"/>
              </w:rPr>
              <w:t>.Pow(number1, number2);</w:t>
            </w:r>
          </w:p>
          <w:p w:rsidR="0081149A" w:rsidRDefault="0081149A" w:rsidP="0081149A">
            <w:pPr>
              <w:autoSpaceDE w:val="0"/>
              <w:autoSpaceDN w:val="0"/>
              <w:adjustRightInd w:val="0"/>
              <w:spacing w:line="240" w:lineRule="auto"/>
              <w:rPr>
                <w:rFonts w:ascii="Consolas" w:hAnsi="Consolas" w:cs="Consolas"/>
                <w:sz w:val="21"/>
                <w:szCs w:val="21"/>
                <w:lang w:eastAsia="en-GB"/>
              </w:rPr>
            </w:pPr>
          </w:p>
          <w:p w:rsidR="0081149A" w:rsidRDefault="0081149A" w:rsidP="0081149A">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 xml:space="preserve">.WriteLine(number1 + </w:t>
            </w:r>
            <w:r>
              <w:rPr>
                <w:rFonts w:ascii="Consolas" w:hAnsi="Consolas" w:cs="Consolas"/>
                <w:color w:val="A31515"/>
                <w:sz w:val="21"/>
                <w:szCs w:val="21"/>
                <w:lang w:eastAsia="en-GB"/>
              </w:rPr>
              <w:t>" ^ "</w:t>
            </w:r>
            <w:r>
              <w:rPr>
                <w:rFonts w:ascii="Consolas" w:hAnsi="Consolas" w:cs="Consolas"/>
                <w:sz w:val="21"/>
                <w:szCs w:val="21"/>
                <w:lang w:eastAsia="en-GB"/>
              </w:rPr>
              <w:t xml:space="preserve"> + number2 + </w:t>
            </w:r>
            <w:r>
              <w:rPr>
                <w:rFonts w:ascii="Consolas" w:hAnsi="Consolas" w:cs="Consolas"/>
                <w:color w:val="A31515"/>
                <w:sz w:val="21"/>
                <w:szCs w:val="21"/>
                <w:lang w:eastAsia="en-GB"/>
              </w:rPr>
              <w:t>" = "</w:t>
            </w:r>
            <w:r>
              <w:rPr>
                <w:rFonts w:ascii="Consolas" w:hAnsi="Consolas" w:cs="Consolas"/>
                <w:sz w:val="21"/>
                <w:szCs w:val="21"/>
                <w:lang w:eastAsia="en-GB"/>
              </w:rPr>
              <w:t xml:space="preserve"> + result);</w:t>
            </w:r>
          </w:p>
          <w:p w:rsidR="0081149A" w:rsidRDefault="0081149A" w:rsidP="003D0020">
            <w:pPr>
              <w:autoSpaceDE w:val="0"/>
              <w:autoSpaceDN w:val="0"/>
              <w:adjustRightInd w:val="0"/>
              <w:spacing w:line="240" w:lineRule="auto"/>
              <w:rPr>
                <w:rFonts w:ascii="Consolas" w:hAnsi="Consolas" w:cs="Consolas"/>
                <w:color w:val="0000FF"/>
                <w:sz w:val="21"/>
                <w:szCs w:val="21"/>
                <w:lang w:eastAsia="en-GB"/>
              </w:rPr>
            </w:pPr>
          </w:p>
        </w:tc>
        <w:tc>
          <w:tcPr>
            <w:tcW w:w="4927" w:type="dxa"/>
          </w:tcPr>
          <w:p w:rsidR="0081149A" w:rsidRDefault="0081149A" w:rsidP="001F749D">
            <w:r>
              <w:rPr>
                <w:noProof/>
                <w:lang w:eastAsia="en-GB"/>
              </w:rPr>
              <w:drawing>
                <wp:inline distT="0" distB="0" distL="0" distR="0" wp14:anchorId="5AB32F02" wp14:editId="271F501F">
                  <wp:extent cx="2986088" cy="1119188"/>
                  <wp:effectExtent l="0" t="0" r="5080" b="5080"/>
                  <wp:docPr id="11" name="Picture 1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86088" cy="1119188"/>
                          </a:xfrm>
                          <a:prstGeom prst="rect">
                            <a:avLst/>
                          </a:prstGeom>
                        </pic:spPr>
                      </pic:pic>
                    </a:graphicData>
                  </a:graphic>
                </wp:inline>
              </w:drawing>
            </w:r>
          </w:p>
        </w:tc>
      </w:tr>
    </w:tbl>
    <w:p w:rsidR="001F749D" w:rsidRDefault="001F749D" w:rsidP="001F749D">
      <w:r>
        <w:br w:type="page"/>
      </w:r>
    </w:p>
    <w:p w:rsidR="005362AC" w:rsidRDefault="005362AC" w:rsidP="0081149A">
      <w:pPr>
        <w:pStyle w:val="Heading3"/>
      </w:pPr>
      <w:bookmarkStart w:id="15" w:name="_Toc476833663"/>
      <w:bookmarkStart w:id="16" w:name="_Toc483558899"/>
      <w:r w:rsidRPr="005362AC">
        <w:lastRenderedPageBreak/>
        <w:t>Using DIV in C#</w:t>
      </w:r>
      <w:bookmarkEnd w:id="15"/>
      <w:bookmarkEnd w:id="16"/>
    </w:p>
    <w:p w:rsidR="005362AC" w:rsidRDefault="005362AC" w:rsidP="005362AC">
      <w:pPr>
        <w:tabs>
          <w:tab w:val="left" w:pos="567"/>
        </w:tabs>
      </w:pPr>
      <w:r w:rsidRPr="005362AC">
        <w:t>C# does not have</w:t>
      </w:r>
      <w:r>
        <w:t xml:space="preserve"> a DIV specific reserved word to use.  DIV already exists when you do integer division.</w:t>
      </w:r>
    </w:p>
    <w:p w:rsidR="001F749D" w:rsidRDefault="001F749D" w:rsidP="005362AC">
      <w:pPr>
        <w:tabs>
          <w:tab w:val="left" w:pos="567"/>
        </w:tabs>
      </w:pPr>
      <w:r>
        <w:t>Entering A / B = C, where A and B are set as integers will give you a DIV.</w:t>
      </w:r>
      <w:r w:rsidR="00C26354">
        <w:t xml:space="preserve"> </w:t>
      </w:r>
      <w:r>
        <w:t>See this example:</w:t>
      </w:r>
    </w:p>
    <w:tbl>
      <w:tblPr>
        <w:tblStyle w:val="TableGrid"/>
        <w:tblW w:w="0" w:type="auto"/>
        <w:tblLook w:val="04A0" w:firstRow="1" w:lastRow="0" w:firstColumn="1" w:lastColumn="0" w:noHBand="0" w:noVBand="1"/>
      </w:tblPr>
      <w:tblGrid>
        <w:gridCol w:w="9627"/>
      </w:tblGrid>
      <w:tr w:rsidR="001F749D" w:rsidTr="00FB4EE6">
        <w:tc>
          <w:tcPr>
            <w:tcW w:w="9853" w:type="dxa"/>
          </w:tcPr>
          <w:p w:rsidR="001F749D" w:rsidRDefault="001F749D" w:rsidP="001F749D">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ParrotAge_TotalDays = 745;</w:t>
            </w:r>
          </w:p>
          <w:p w:rsidR="001F749D" w:rsidRDefault="001F749D" w:rsidP="001F749D">
            <w:pPr>
              <w:autoSpaceDE w:val="0"/>
              <w:autoSpaceDN w:val="0"/>
              <w:adjustRightInd w:val="0"/>
              <w:spacing w:line="240" w:lineRule="auto"/>
              <w:rPr>
                <w:rFonts w:ascii="Consolas" w:hAnsi="Consolas" w:cs="Consolas"/>
                <w:sz w:val="21"/>
                <w:szCs w:val="21"/>
                <w:lang w:eastAsia="en-GB"/>
              </w:rPr>
            </w:pPr>
          </w:p>
          <w:p w:rsidR="001F749D" w:rsidRDefault="001F749D" w:rsidP="001F749D">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ParrotAgeYears = 0;</w:t>
            </w:r>
          </w:p>
          <w:p w:rsidR="001F749D" w:rsidRDefault="001F749D" w:rsidP="001F749D">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ParrotAgeDays = 0;</w:t>
            </w:r>
          </w:p>
          <w:p w:rsidR="001F749D" w:rsidRDefault="001F749D" w:rsidP="001F749D">
            <w:pPr>
              <w:autoSpaceDE w:val="0"/>
              <w:autoSpaceDN w:val="0"/>
              <w:adjustRightInd w:val="0"/>
              <w:spacing w:line="240" w:lineRule="auto"/>
              <w:rPr>
                <w:rFonts w:ascii="Consolas" w:hAnsi="Consolas" w:cs="Consolas"/>
                <w:sz w:val="21"/>
                <w:szCs w:val="21"/>
                <w:lang w:eastAsia="en-GB"/>
              </w:rPr>
            </w:pPr>
          </w:p>
          <w:p w:rsidR="001F749D" w:rsidRDefault="001F749D" w:rsidP="001F749D">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ParrotAgeYears = ParrotAge_TotalDays / 365;</w:t>
            </w:r>
          </w:p>
          <w:p w:rsidR="001F749D" w:rsidRDefault="001F749D" w:rsidP="001F749D">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ParrotAgeDays = ParrotAge_TotalDays % 365;</w:t>
            </w:r>
          </w:p>
          <w:p w:rsidR="001F749D" w:rsidRDefault="001F749D" w:rsidP="001F749D">
            <w:pPr>
              <w:autoSpaceDE w:val="0"/>
              <w:autoSpaceDN w:val="0"/>
              <w:adjustRightInd w:val="0"/>
              <w:spacing w:line="240" w:lineRule="auto"/>
              <w:rPr>
                <w:rFonts w:ascii="Consolas" w:hAnsi="Consolas" w:cs="Consolas"/>
                <w:sz w:val="21"/>
                <w:szCs w:val="21"/>
                <w:lang w:eastAsia="en-GB"/>
              </w:rPr>
            </w:pPr>
          </w:p>
          <w:p w:rsidR="001F749D" w:rsidRDefault="001F749D" w:rsidP="001F749D">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w:t>
            </w:r>
            <w:r>
              <w:rPr>
                <w:rFonts w:ascii="Consolas" w:hAnsi="Consolas" w:cs="Consolas"/>
                <w:color w:val="A31515"/>
                <w:sz w:val="21"/>
                <w:szCs w:val="21"/>
                <w:lang w:eastAsia="en-GB"/>
              </w:rPr>
              <w:t>"The parrot is "</w:t>
            </w:r>
            <w:r>
              <w:rPr>
                <w:rFonts w:ascii="Consolas" w:hAnsi="Consolas" w:cs="Consolas"/>
                <w:sz w:val="21"/>
                <w:szCs w:val="21"/>
                <w:lang w:eastAsia="en-GB"/>
              </w:rPr>
              <w:t xml:space="preserve"> + ParrotAgeYears + </w:t>
            </w:r>
            <w:r>
              <w:rPr>
                <w:rFonts w:ascii="Consolas" w:hAnsi="Consolas" w:cs="Consolas"/>
                <w:color w:val="A31515"/>
                <w:sz w:val="21"/>
                <w:szCs w:val="21"/>
                <w:lang w:eastAsia="en-GB"/>
              </w:rPr>
              <w:t>" years and "</w:t>
            </w:r>
            <w:r>
              <w:rPr>
                <w:rFonts w:ascii="Consolas" w:hAnsi="Consolas" w:cs="Consolas"/>
                <w:sz w:val="21"/>
                <w:szCs w:val="21"/>
                <w:lang w:eastAsia="en-GB"/>
              </w:rPr>
              <w:t xml:space="preserve"> + ParrotAgeDays + </w:t>
            </w:r>
            <w:r>
              <w:rPr>
                <w:rFonts w:ascii="Consolas" w:hAnsi="Consolas" w:cs="Consolas"/>
                <w:color w:val="A31515"/>
                <w:sz w:val="21"/>
                <w:szCs w:val="21"/>
                <w:lang w:eastAsia="en-GB"/>
              </w:rPr>
              <w:t>" days old!"</w:t>
            </w:r>
            <w:r>
              <w:rPr>
                <w:rFonts w:ascii="Consolas" w:hAnsi="Consolas" w:cs="Consolas"/>
                <w:sz w:val="21"/>
                <w:szCs w:val="21"/>
                <w:lang w:eastAsia="en-GB"/>
              </w:rPr>
              <w:t>);</w:t>
            </w:r>
          </w:p>
          <w:p w:rsidR="001F749D" w:rsidRDefault="001F749D" w:rsidP="005362AC">
            <w:pPr>
              <w:tabs>
                <w:tab w:val="left" w:pos="567"/>
              </w:tabs>
            </w:pPr>
          </w:p>
        </w:tc>
      </w:tr>
      <w:tr w:rsidR="001F749D" w:rsidTr="00FB4EE6">
        <w:tc>
          <w:tcPr>
            <w:tcW w:w="9853" w:type="dxa"/>
          </w:tcPr>
          <w:p w:rsidR="001F749D" w:rsidRDefault="001F749D" w:rsidP="005362AC">
            <w:pPr>
              <w:tabs>
                <w:tab w:val="left" w:pos="567"/>
              </w:tabs>
            </w:pPr>
            <w:r>
              <w:rPr>
                <w:noProof/>
                <w:lang w:eastAsia="en-GB"/>
              </w:rPr>
              <w:drawing>
                <wp:inline distT="0" distB="0" distL="0" distR="0" wp14:anchorId="77517A6B" wp14:editId="0BD24DD1">
                  <wp:extent cx="4058653" cy="1117744"/>
                  <wp:effectExtent l="0" t="0" r="0" b="6350"/>
                  <wp:docPr id="7" name="Picture 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66666" cy="1119951"/>
                          </a:xfrm>
                          <a:prstGeom prst="rect">
                            <a:avLst/>
                          </a:prstGeom>
                        </pic:spPr>
                      </pic:pic>
                    </a:graphicData>
                  </a:graphic>
                </wp:inline>
              </w:drawing>
            </w:r>
          </w:p>
        </w:tc>
      </w:tr>
    </w:tbl>
    <w:p w:rsidR="005C6639" w:rsidRDefault="005C6639" w:rsidP="00F264BA">
      <w:pPr>
        <w:pStyle w:val="BodyText"/>
      </w:pPr>
      <w:bookmarkStart w:id="17" w:name="_Toc476833664"/>
    </w:p>
    <w:p w:rsidR="005C6639" w:rsidRDefault="005C6639">
      <w:pPr>
        <w:spacing w:line="240" w:lineRule="auto"/>
        <w:jc w:val="left"/>
        <w:rPr>
          <w:rFonts w:eastAsia="Times New Roman"/>
          <w:b/>
          <w:bCs/>
          <w:i/>
          <w:color w:val="92CDDC" w:themeColor="accent5" w:themeTint="99"/>
          <w:sz w:val="32"/>
          <w:szCs w:val="26"/>
        </w:rPr>
      </w:pPr>
      <w:r>
        <w:br w:type="page"/>
      </w:r>
    </w:p>
    <w:p w:rsidR="00E055E3" w:rsidRPr="00607B01" w:rsidRDefault="006E0C61" w:rsidP="0081149A">
      <w:pPr>
        <w:pStyle w:val="Heading2"/>
        <w:rPr>
          <w:i w:val="0"/>
        </w:rPr>
      </w:pPr>
      <w:bookmarkStart w:id="18" w:name="_Toc483558900"/>
      <w:r w:rsidRPr="00607B01">
        <w:rPr>
          <w:i w:val="0"/>
        </w:rPr>
        <w:lastRenderedPageBreak/>
        <w:t>Logical operators</w:t>
      </w:r>
      <w:bookmarkEnd w:id="17"/>
      <w:bookmarkEnd w:id="18"/>
    </w:p>
    <w:p w:rsidR="0081149A" w:rsidRDefault="0081149A" w:rsidP="00956F8A">
      <w:pPr>
        <w:pStyle w:val="ListParagraph"/>
        <w:numPr>
          <w:ilvl w:val="0"/>
          <w:numId w:val="7"/>
        </w:numPr>
      </w:pPr>
      <w:r>
        <w:t>AND:  ==</w:t>
      </w:r>
    </w:p>
    <w:p w:rsidR="0081149A" w:rsidRDefault="0081149A" w:rsidP="00956F8A">
      <w:pPr>
        <w:pStyle w:val="ListParagraph"/>
        <w:numPr>
          <w:ilvl w:val="0"/>
          <w:numId w:val="7"/>
        </w:numPr>
      </w:pPr>
      <w:r>
        <w:t>OR: ||</w:t>
      </w:r>
    </w:p>
    <w:p w:rsidR="00607B01" w:rsidRDefault="00607B01" w:rsidP="0081149A"/>
    <w:p w:rsidR="0081149A" w:rsidRPr="009510C9" w:rsidRDefault="0081149A" w:rsidP="0081149A">
      <w:r>
        <w:t xml:space="preserve">Logical Operators chain </w:t>
      </w:r>
      <w:r w:rsidR="00982C23">
        <w:t>r</w:t>
      </w:r>
      <w:r>
        <w:t xml:space="preserve">elational </w:t>
      </w:r>
      <w:r w:rsidR="00982C23">
        <w:t>o</w:t>
      </w:r>
      <w:r>
        <w:t>perators together, where you may need two or more things to be either TRUE or FALSE to continue.</w:t>
      </w:r>
    </w:p>
    <w:tbl>
      <w:tblPr>
        <w:tblStyle w:val="TableGrid"/>
        <w:tblW w:w="0" w:type="auto"/>
        <w:tblInd w:w="360" w:type="dxa"/>
        <w:tblLook w:val="04A0" w:firstRow="1" w:lastRow="0" w:firstColumn="1" w:lastColumn="0" w:noHBand="0" w:noVBand="1"/>
      </w:tblPr>
      <w:tblGrid>
        <w:gridCol w:w="9267"/>
      </w:tblGrid>
      <w:tr w:rsidR="00A34005" w:rsidTr="00FB4EE6">
        <w:tc>
          <w:tcPr>
            <w:tcW w:w="9493" w:type="dxa"/>
          </w:tcPr>
          <w:p w:rsidR="00A34005" w:rsidRDefault="00A34005" w:rsidP="0081149A">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caster = </w:t>
            </w:r>
            <w:r>
              <w:rPr>
                <w:rFonts w:ascii="Consolas" w:hAnsi="Consolas" w:cs="Consolas"/>
                <w:color w:val="A31515"/>
                <w:sz w:val="21"/>
                <w:szCs w:val="21"/>
                <w:lang w:eastAsia="en-GB"/>
              </w:rPr>
              <w:t>"witch"</w:t>
            </w:r>
            <w:r>
              <w:rPr>
                <w:rFonts w:ascii="Consolas" w:hAnsi="Consolas" w:cs="Consolas"/>
                <w:sz w:val="21"/>
                <w:szCs w:val="21"/>
                <w:lang w:eastAsia="en-GB"/>
              </w:rPr>
              <w:t>;</w:t>
            </w:r>
          </w:p>
          <w:p w:rsidR="00A34005" w:rsidRDefault="00A34005" w:rsidP="0081149A">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victim =  </w:t>
            </w:r>
            <w:r>
              <w:rPr>
                <w:rFonts w:ascii="Consolas" w:hAnsi="Consolas" w:cs="Consolas"/>
                <w:color w:val="A31515"/>
                <w:sz w:val="21"/>
                <w:szCs w:val="21"/>
                <w:lang w:eastAsia="en-GB"/>
              </w:rPr>
              <w:t>"peasant"</w:t>
            </w:r>
            <w:r>
              <w:rPr>
                <w:rFonts w:ascii="Consolas" w:hAnsi="Consolas" w:cs="Consolas"/>
                <w:sz w:val="21"/>
                <w:szCs w:val="21"/>
                <w:lang w:eastAsia="en-GB"/>
              </w:rPr>
              <w:t>;</w:t>
            </w:r>
          </w:p>
          <w:p w:rsidR="00A34005" w:rsidRDefault="00A34005" w:rsidP="0081149A">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bool</w:t>
            </w:r>
            <w:r>
              <w:rPr>
                <w:rFonts w:ascii="Consolas" w:hAnsi="Consolas" w:cs="Consolas"/>
                <w:sz w:val="21"/>
                <w:szCs w:val="21"/>
                <w:lang w:eastAsia="en-GB"/>
              </w:rPr>
              <w:t xml:space="preserve"> later = </w:t>
            </w:r>
            <w:r>
              <w:rPr>
                <w:rFonts w:ascii="Consolas" w:hAnsi="Consolas" w:cs="Consolas"/>
                <w:color w:val="0000FF"/>
                <w:sz w:val="21"/>
                <w:szCs w:val="21"/>
                <w:lang w:eastAsia="en-GB"/>
              </w:rPr>
              <w:t>true</w:t>
            </w:r>
            <w:r>
              <w:rPr>
                <w:rFonts w:ascii="Consolas" w:hAnsi="Consolas" w:cs="Consolas"/>
                <w:sz w:val="21"/>
                <w:szCs w:val="21"/>
                <w:lang w:eastAsia="en-GB"/>
              </w:rPr>
              <w:t>;</w:t>
            </w:r>
          </w:p>
          <w:p w:rsidR="00A34005" w:rsidRDefault="00A34005" w:rsidP="0081149A">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spellCast = </w:t>
            </w:r>
            <w:r>
              <w:rPr>
                <w:rFonts w:ascii="Consolas" w:hAnsi="Consolas" w:cs="Consolas"/>
                <w:color w:val="A31515"/>
                <w:sz w:val="21"/>
                <w:szCs w:val="21"/>
                <w:lang w:eastAsia="en-GB"/>
              </w:rPr>
              <w:t>"She turned me into a newt"</w:t>
            </w:r>
            <w:r>
              <w:rPr>
                <w:rFonts w:ascii="Consolas" w:hAnsi="Consolas" w:cs="Consolas"/>
                <w:sz w:val="21"/>
                <w:szCs w:val="21"/>
                <w:lang w:eastAsia="en-GB"/>
              </w:rPr>
              <w:t>;</w:t>
            </w:r>
          </w:p>
          <w:p w:rsidR="00A34005" w:rsidRDefault="00A34005" w:rsidP="0081149A">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victimStatus = </w:t>
            </w:r>
            <w:r>
              <w:rPr>
                <w:rFonts w:ascii="Consolas" w:hAnsi="Consolas" w:cs="Consolas"/>
                <w:color w:val="A31515"/>
                <w:sz w:val="21"/>
                <w:szCs w:val="21"/>
                <w:lang w:eastAsia="en-GB"/>
              </w:rPr>
              <w:t>"I got better!"</w:t>
            </w:r>
            <w:r>
              <w:rPr>
                <w:rFonts w:ascii="Consolas" w:hAnsi="Consolas" w:cs="Consolas"/>
                <w:sz w:val="21"/>
                <w:szCs w:val="21"/>
                <w:lang w:eastAsia="en-GB"/>
              </w:rPr>
              <w:t>;</w:t>
            </w:r>
          </w:p>
          <w:p w:rsidR="00A34005" w:rsidRDefault="00A34005" w:rsidP="0081149A">
            <w:pPr>
              <w:autoSpaceDE w:val="0"/>
              <w:autoSpaceDN w:val="0"/>
              <w:adjustRightInd w:val="0"/>
              <w:spacing w:line="240" w:lineRule="auto"/>
              <w:rPr>
                <w:rFonts w:ascii="Consolas" w:hAnsi="Consolas" w:cs="Consolas"/>
                <w:sz w:val="21"/>
                <w:szCs w:val="21"/>
                <w:lang w:eastAsia="en-GB"/>
              </w:rPr>
            </w:pPr>
          </w:p>
          <w:p w:rsidR="00A34005" w:rsidRDefault="00A34005" w:rsidP="0081149A">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if</w:t>
            </w:r>
            <w:r>
              <w:rPr>
                <w:rFonts w:ascii="Consolas" w:hAnsi="Consolas" w:cs="Consolas"/>
                <w:sz w:val="21"/>
                <w:szCs w:val="21"/>
                <w:lang w:eastAsia="en-GB"/>
              </w:rPr>
              <w:t xml:space="preserve"> ((</w:t>
            </w:r>
            <w:r w:rsidRPr="00A34005">
              <w:rPr>
                <w:rFonts w:ascii="Consolas" w:hAnsi="Consolas" w:cs="Consolas"/>
                <w:sz w:val="21"/>
                <w:szCs w:val="21"/>
                <w:shd w:val="clear" w:color="auto" w:fill="D6E3BC" w:themeFill="accent3" w:themeFillTint="66"/>
                <w:lang w:eastAsia="en-GB"/>
              </w:rPr>
              <w:t xml:space="preserve">caster == </w:t>
            </w:r>
            <w:r w:rsidRPr="00A34005">
              <w:rPr>
                <w:rFonts w:ascii="Consolas" w:hAnsi="Consolas" w:cs="Consolas"/>
                <w:color w:val="A31515"/>
                <w:sz w:val="21"/>
                <w:szCs w:val="21"/>
                <w:shd w:val="clear" w:color="auto" w:fill="D6E3BC" w:themeFill="accent3" w:themeFillTint="66"/>
                <w:lang w:eastAsia="en-GB"/>
              </w:rPr>
              <w:t>"witch"</w:t>
            </w:r>
            <w:r>
              <w:rPr>
                <w:rFonts w:ascii="Consolas" w:hAnsi="Consolas" w:cs="Consolas"/>
                <w:sz w:val="21"/>
                <w:szCs w:val="21"/>
                <w:lang w:eastAsia="en-GB"/>
              </w:rPr>
              <w:t>) &amp;&amp; (</w:t>
            </w:r>
            <w:r w:rsidRPr="00A34005">
              <w:rPr>
                <w:rFonts w:ascii="Consolas" w:hAnsi="Consolas" w:cs="Consolas"/>
                <w:sz w:val="21"/>
                <w:szCs w:val="21"/>
                <w:shd w:val="clear" w:color="auto" w:fill="D6E3BC" w:themeFill="accent3" w:themeFillTint="66"/>
                <w:lang w:eastAsia="en-GB"/>
              </w:rPr>
              <w:t xml:space="preserve">victim == </w:t>
            </w:r>
            <w:r w:rsidRPr="00A34005">
              <w:rPr>
                <w:rFonts w:ascii="Consolas" w:hAnsi="Consolas" w:cs="Consolas"/>
                <w:color w:val="A31515"/>
                <w:sz w:val="21"/>
                <w:szCs w:val="21"/>
                <w:shd w:val="clear" w:color="auto" w:fill="D6E3BC" w:themeFill="accent3" w:themeFillTint="66"/>
                <w:lang w:eastAsia="en-GB"/>
              </w:rPr>
              <w:t>"peasant"</w:t>
            </w:r>
            <w:r>
              <w:rPr>
                <w:rFonts w:ascii="Consolas" w:hAnsi="Consolas" w:cs="Consolas"/>
                <w:sz w:val="21"/>
                <w:szCs w:val="21"/>
                <w:lang w:eastAsia="en-GB"/>
              </w:rPr>
              <w:t>))</w:t>
            </w:r>
          </w:p>
          <w:p w:rsidR="00A34005" w:rsidRDefault="00A34005" w:rsidP="0081149A">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A34005" w:rsidRDefault="00A34005" w:rsidP="0081149A">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 xml:space="preserve">   Console</w:t>
            </w:r>
            <w:r>
              <w:rPr>
                <w:rFonts w:ascii="Consolas" w:hAnsi="Consolas" w:cs="Consolas"/>
                <w:sz w:val="21"/>
                <w:szCs w:val="21"/>
                <w:lang w:eastAsia="en-GB"/>
              </w:rPr>
              <w:t>.WriteLine(spellCast);</w:t>
            </w:r>
          </w:p>
          <w:p w:rsidR="00A34005" w:rsidRDefault="00A34005" w:rsidP="0081149A">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A34005" w:rsidRPr="00E055E3" w:rsidRDefault="00A34005" w:rsidP="00A34005">
            <w:pPr>
              <w:autoSpaceDE w:val="0"/>
              <w:autoSpaceDN w:val="0"/>
              <w:adjustRightInd w:val="0"/>
              <w:spacing w:line="240" w:lineRule="auto"/>
            </w:pPr>
          </w:p>
        </w:tc>
      </w:tr>
      <w:tr w:rsidR="00A34005" w:rsidTr="00FB4EE6">
        <w:trPr>
          <w:trHeight w:val="516"/>
        </w:trPr>
        <w:tc>
          <w:tcPr>
            <w:tcW w:w="9493" w:type="dxa"/>
          </w:tcPr>
          <w:p w:rsidR="00A34005" w:rsidRDefault="00A34005" w:rsidP="00A34005">
            <w:pPr>
              <w:pStyle w:val="Tabletext"/>
            </w:pPr>
            <w:r>
              <w:rPr>
                <w:noProof/>
                <w:lang w:val="en-GB"/>
              </w:rPr>
              <w:drawing>
                <wp:anchor distT="0" distB="0" distL="114300" distR="114300" simplePos="0" relativeHeight="251661312" behindDoc="0" locked="0" layoutInCell="1" allowOverlap="1" wp14:anchorId="26308482" wp14:editId="2E5825B3">
                  <wp:simplePos x="0" y="0"/>
                  <wp:positionH relativeFrom="column">
                    <wp:posOffset>635</wp:posOffset>
                  </wp:positionH>
                  <wp:positionV relativeFrom="paragraph">
                    <wp:posOffset>635</wp:posOffset>
                  </wp:positionV>
                  <wp:extent cx="3200400" cy="885825"/>
                  <wp:effectExtent l="0" t="0" r="0" b="9525"/>
                  <wp:wrapSquare wrapText="bothSides"/>
                  <wp:docPr id="13" name="Picture 13"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00400" cy="885825"/>
                          </a:xfrm>
                          <a:prstGeom prst="rect">
                            <a:avLst/>
                          </a:prstGeom>
                        </pic:spPr>
                      </pic:pic>
                    </a:graphicData>
                  </a:graphic>
                  <wp14:sizeRelH relativeFrom="page">
                    <wp14:pctWidth>0</wp14:pctWidth>
                  </wp14:sizeRelH>
                  <wp14:sizeRelV relativeFrom="page">
                    <wp14:pctHeight>0</wp14:pctHeight>
                  </wp14:sizeRelV>
                </wp:anchor>
              </w:drawing>
            </w:r>
            <w:r>
              <w:t>- Both conditions here evaluate to true</w:t>
            </w:r>
          </w:p>
          <w:p w:rsidR="00A34005" w:rsidRDefault="00A34005" w:rsidP="00A34005">
            <w:pPr>
              <w:pStyle w:val="Tabletext"/>
            </w:pPr>
            <w:r>
              <w:t>- Therefore the IF statement condition evaluates to true</w:t>
            </w:r>
          </w:p>
          <w:p w:rsidR="00A34005" w:rsidRPr="00E055E3" w:rsidRDefault="00A34005" w:rsidP="00A34005">
            <w:pPr>
              <w:pStyle w:val="Tabletext"/>
            </w:pPr>
            <w:r>
              <w:t>- Thus the IF statement is executed</w:t>
            </w:r>
          </w:p>
        </w:tc>
      </w:tr>
    </w:tbl>
    <w:p w:rsidR="00334084" w:rsidRDefault="00334084" w:rsidP="00F53122">
      <w:pPr>
        <w:rPr>
          <w:b/>
        </w:rPr>
      </w:pPr>
    </w:p>
    <w:tbl>
      <w:tblPr>
        <w:tblStyle w:val="TableGrid"/>
        <w:tblW w:w="0" w:type="auto"/>
        <w:tblInd w:w="360" w:type="dxa"/>
        <w:tblLayout w:type="fixed"/>
        <w:tblLook w:val="04A0" w:firstRow="1" w:lastRow="0" w:firstColumn="1" w:lastColumn="0" w:noHBand="0" w:noVBand="1"/>
      </w:tblPr>
      <w:tblGrid>
        <w:gridCol w:w="5844"/>
        <w:gridCol w:w="3649"/>
      </w:tblGrid>
      <w:tr w:rsidR="00797F7E" w:rsidTr="00A34005">
        <w:tc>
          <w:tcPr>
            <w:tcW w:w="5844" w:type="dxa"/>
          </w:tcPr>
          <w:p w:rsidR="00797F7E" w:rsidRDefault="00797F7E" w:rsidP="00797F7E">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caster = </w:t>
            </w:r>
            <w:r>
              <w:rPr>
                <w:rFonts w:ascii="Consolas" w:hAnsi="Consolas" w:cs="Consolas"/>
                <w:color w:val="A31515"/>
                <w:sz w:val="21"/>
                <w:szCs w:val="21"/>
                <w:lang w:eastAsia="en-GB"/>
              </w:rPr>
              <w:t>"witch"</w:t>
            </w:r>
            <w:r>
              <w:rPr>
                <w:rFonts w:ascii="Consolas" w:hAnsi="Consolas" w:cs="Consolas"/>
                <w:sz w:val="21"/>
                <w:szCs w:val="21"/>
                <w:lang w:eastAsia="en-GB"/>
              </w:rPr>
              <w:t>;</w:t>
            </w:r>
          </w:p>
          <w:p w:rsidR="00797F7E" w:rsidRDefault="00797F7E" w:rsidP="00797F7E">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victim =  </w:t>
            </w:r>
            <w:r>
              <w:rPr>
                <w:rFonts w:ascii="Consolas" w:hAnsi="Consolas" w:cs="Consolas"/>
                <w:color w:val="A31515"/>
                <w:sz w:val="21"/>
                <w:szCs w:val="21"/>
                <w:lang w:eastAsia="en-GB"/>
              </w:rPr>
              <w:t>"peasant"</w:t>
            </w:r>
            <w:r>
              <w:rPr>
                <w:rFonts w:ascii="Consolas" w:hAnsi="Consolas" w:cs="Consolas"/>
                <w:sz w:val="21"/>
                <w:szCs w:val="21"/>
                <w:lang w:eastAsia="en-GB"/>
              </w:rPr>
              <w:t>;</w:t>
            </w:r>
          </w:p>
          <w:p w:rsidR="00797F7E" w:rsidRDefault="00797F7E" w:rsidP="00797F7E">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bool</w:t>
            </w:r>
            <w:r>
              <w:rPr>
                <w:rFonts w:ascii="Consolas" w:hAnsi="Consolas" w:cs="Consolas"/>
                <w:sz w:val="21"/>
                <w:szCs w:val="21"/>
                <w:lang w:eastAsia="en-GB"/>
              </w:rPr>
              <w:t xml:space="preserve"> later = </w:t>
            </w:r>
            <w:r>
              <w:rPr>
                <w:rFonts w:ascii="Consolas" w:hAnsi="Consolas" w:cs="Consolas"/>
                <w:color w:val="0000FF"/>
                <w:sz w:val="21"/>
                <w:szCs w:val="21"/>
                <w:lang w:eastAsia="en-GB"/>
              </w:rPr>
              <w:t>true</w:t>
            </w:r>
            <w:r>
              <w:rPr>
                <w:rFonts w:ascii="Consolas" w:hAnsi="Consolas" w:cs="Consolas"/>
                <w:sz w:val="21"/>
                <w:szCs w:val="21"/>
                <w:lang w:eastAsia="en-GB"/>
              </w:rPr>
              <w:t>;</w:t>
            </w:r>
          </w:p>
          <w:p w:rsidR="00797F7E" w:rsidRDefault="00797F7E" w:rsidP="00797F7E">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spellCast = </w:t>
            </w:r>
            <w:r>
              <w:rPr>
                <w:rFonts w:ascii="Consolas" w:hAnsi="Consolas" w:cs="Consolas"/>
                <w:color w:val="A31515"/>
                <w:sz w:val="21"/>
                <w:szCs w:val="21"/>
                <w:lang w:eastAsia="en-GB"/>
              </w:rPr>
              <w:t>"She turned me into a newt"</w:t>
            </w:r>
            <w:r>
              <w:rPr>
                <w:rFonts w:ascii="Consolas" w:hAnsi="Consolas" w:cs="Consolas"/>
                <w:sz w:val="21"/>
                <w:szCs w:val="21"/>
                <w:lang w:eastAsia="en-GB"/>
              </w:rPr>
              <w:t>;</w:t>
            </w:r>
          </w:p>
          <w:p w:rsidR="00797F7E" w:rsidRDefault="00797F7E" w:rsidP="00797F7E">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victimStatus = </w:t>
            </w:r>
            <w:r>
              <w:rPr>
                <w:rFonts w:ascii="Consolas" w:hAnsi="Consolas" w:cs="Consolas"/>
                <w:color w:val="A31515"/>
                <w:sz w:val="21"/>
                <w:szCs w:val="21"/>
                <w:lang w:eastAsia="en-GB"/>
              </w:rPr>
              <w:t>"I got better!"</w:t>
            </w:r>
            <w:r>
              <w:rPr>
                <w:rFonts w:ascii="Consolas" w:hAnsi="Consolas" w:cs="Consolas"/>
                <w:sz w:val="21"/>
                <w:szCs w:val="21"/>
                <w:lang w:eastAsia="en-GB"/>
              </w:rPr>
              <w:t>;</w:t>
            </w:r>
          </w:p>
          <w:p w:rsidR="00797F7E" w:rsidRDefault="00797F7E" w:rsidP="00797F7E">
            <w:pPr>
              <w:autoSpaceDE w:val="0"/>
              <w:autoSpaceDN w:val="0"/>
              <w:adjustRightInd w:val="0"/>
              <w:spacing w:line="240" w:lineRule="auto"/>
              <w:rPr>
                <w:rFonts w:ascii="Consolas" w:hAnsi="Consolas" w:cs="Consolas"/>
                <w:sz w:val="21"/>
                <w:szCs w:val="21"/>
                <w:lang w:eastAsia="en-GB"/>
              </w:rPr>
            </w:pPr>
          </w:p>
          <w:p w:rsidR="00797F7E" w:rsidRDefault="00797F7E" w:rsidP="00797F7E">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if</w:t>
            </w:r>
            <w:r>
              <w:rPr>
                <w:rFonts w:ascii="Consolas" w:hAnsi="Consolas" w:cs="Consolas"/>
                <w:sz w:val="21"/>
                <w:szCs w:val="21"/>
                <w:lang w:eastAsia="en-GB"/>
              </w:rPr>
              <w:t xml:space="preserve"> ((</w:t>
            </w:r>
            <w:r w:rsidRPr="00A34005">
              <w:rPr>
                <w:rFonts w:ascii="Consolas" w:hAnsi="Consolas" w:cs="Consolas"/>
                <w:sz w:val="21"/>
                <w:szCs w:val="21"/>
                <w:shd w:val="clear" w:color="auto" w:fill="D6E3BC" w:themeFill="accent3" w:themeFillTint="66"/>
                <w:lang w:eastAsia="en-GB"/>
              </w:rPr>
              <w:t xml:space="preserve">caster == </w:t>
            </w:r>
            <w:r w:rsidRPr="00A34005">
              <w:rPr>
                <w:rFonts w:ascii="Consolas" w:hAnsi="Consolas" w:cs="Consolas"/>
                <w:color w:val="A31515"/>
                <w:sz w:val="21"/>
                <w:szCs w:val="21"/>
                <w:shd w:val="clear" w:color="auto" w:fill="D6E3BC" w:themeFill="accent3" w:themeFillTint="66"/>
                <w:lang w:eastAsia="en-GB"/>
              </w:rPr>
              <w:t>"witch"</w:t>
            </w:r>
            <w:r>
              <w:rPr>
                <w:rFonts w:ascii="Consolas" w:hAnsi="Consolas" w:cs="Consolas"/>
                <w:sz w:val="21"/>
                <w:szCs w:val="21"/>
                <w:lang w:eastAsia="en-GB"/>
              </w:rPr>
              <w:t>) &amp;&amp; (</w:t>
            </w:r>
            <w:r w:rsidRPr="00A34005">
              <w:rPr>
                <w:rFonts w:ascii="Consolas" w:hAnsi="Consolas" w:cs="Consolas"/>
                <w:sz w:val="21"/>
                <w:szCs w:val="21"/>
                <w:shd w:val="clear" w:color="auto" w:fill="D6E3BC" w:themeFill="accent3" w:themeFillTint="66"/>
                <w:lang w:eastAsia="en-GB"/>
              </w:rPr>
              <w:t xml:space="preserve">victim == </w:t>
            </w:r>
            <w:r w:rsidRPr="00A34005">
              <w:rPr>
                <w:rFonts w:ascii="Consolas" w:hAnsi="Consolas" w:cs="Consolas"/>
                <w:color w:val="A31515"/>
                <w:sz w:val="21"/>
                <w:szCs w:val="21"/>
                <w:shd w:val="clear" w:color="auto" w:fill="D6E3BC" w:themeFill="accent3" w:themeFillTint="66"/>
                <w:lang w:eastAsia="en-GB"/>
              </w:rPr>
              <w:t>"</w:t>
            </w:r>
            <w:r>
              <w:rPr>
                <w:rFonts w:ascii="Consolas" w:hAnsi="Consolas" w:cs="Consolas"/>
                <w:color w:val="A31515"/>
                <w:sz w:val="21"/>
                <w:szCs w:val="21"/>
                <w:shd w:val="clear" w:color="auto" w:fill="D6E3BC" w:themeFill="accent3" w:themeFillTint="66"/>
                <w:lang w:eastAsia="en-GB"/>
              </w:rPr>
              <w:t>dog</w:t>
            </w:r>
            <w:r w:rsidRPr="00A34005">
              <w:rPr>
                <w:rFonts w:ascii="Consolas" w:hAnsi="Consolas" w:cs="Consolas"/>
                <w:color w:val="A31515"/>
                <w:sz w:val="21"/>
                <w:szCs w:val="21"/>
                <w:shd w:val="clear" w:color="auto" w:fill="D6E3BC" w:themeFill="accent3" w:themeFillTint="66"/>
                <w:lang w:eastAsia="en-GB"/>
              </w:rPr>
              <w:t>"</w:t>
            </w:r>
            <w:r>
              <w:rPr>
                <w:rFonts w:ascii="Consolas" w:hAnsi="Consolas" w:cs="Consolas"/>
                <w:sz w:val="21"/>
                <w:szCs w:val="21"/>
                <w:lang w:eastAsia="en-GB"/>
              </w:rPr>
              <w:t>))</w:t>
            </w:r>
          </w:p>
          <w:p w:rsidR="00797F7E" w:rsidRDefault="00797F7E" w:rsidP="00797F7E">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797F7E" w:rsidRDefault="00797F7E" w:rsidP="00797F7E">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 xml:space="preserve">   Console</w:t>
            </w:r>
            <w:r>
              <w:rPr>
                <w:rFonts w:ascii="Consolas" w:hAnsi="Consolas" w:cs="Consolas"/>
                <w:sz w:val="21"/>
                <w:szCs w:val="21"/>
                <w:lang w:eastAsia="en-GB"/>
              </w:rPr>
              <w:t>.WriteLine(spellCast);</w:t>
            </w:r>
          </w:p>
          <w:p w:rsidR="00797F7E" w:rsidRDefault="00797F7E" w:rsidP="00797F7E">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797F7E" w:rsidRDefault="00797F7E" w:rsidP="00A34005">
            <w:pPr>
              <w:autoSpaceDE w:val="0"/>
              <w:autoSpaceDN w:val="0"/>
              <w:adjustRightInd w:val="0"/>
              <w:spacing w:line="240" w:lineRule="auto"/>
              <w:rPr>
                <w:rFonts w:ascii="Consolas" w:hAnsi="Consolas" w:cs="Consolas"/>
                <w:color w:val="0000FF"/>
                <w:sz w:val="21"/>
                <w:szCs w:val="21"/>
                <w:lang w:eastAsia="en-GB"/>
              </w:rPr>
            </w:pPr>
          </w:p>
        </w:tc>
        <w:tc>
          <w:tcPr>
            <w:tcW w:w="3649" w:type="dxa"/>
          </w:tcPr>
          <w:p w:rsidR="00797F7E" w:rsidRDefault="00797F7E" w:rsidP="006E19A3">
            <w:pPr>
              <w:rPr>
                <w:noProof/>
                <w:lang w:eastAsia="en-GB"/>
              </w:rPr>
            </w:pPr>
            <w:r>
              <w:rPr>
                <w:noProof/>
                <w:lang w:eastAsia="en-GB"/>
              </w:rPr>
              <w:t xml:space="preserve">Here the IF statement will not execute because the victim is not a dog.  </w:t>
            </w:r>
          </w:p>
          <w:p w:rsidR="00797F7E" w:rsidRDefault="00797F7E" w:rsidP="006E19A3">
            <w:pPr>
              <w:rPr>
                <w:noProof/>
                <w:lang w:eastAsia="en-GB"/>
              </w:rPr>
            </w:pPr>
            <w:r>
              <w:rPr>
                <w:noProof/>
                <w:lang w:eastAsia="en-GB"/>
              </w:rPr>
              <w:t>BOTH conditions must be true for the IF statement to execute.</w:t>
            </w:r>
          </w:p>
        </w:tc>
      </w:tr>
      <w:tr w:rsidR="00E055E3" w:rsidTr="00A34005">
        <w:tc>
          <w:tcPr>
            <w:tcW w:w="5844" w:type="dxa"/>
          </w:tcPr>
          <w:p w:rsidR="00A34005" w:rsidRDefault="00A34005" w:rsidP="00A34005">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caster = </w:t>
            </w:r>
            <w:r>
              <w:rPr>
                <w:rFonts w:ascii="Consolas" w:hAnsi="Consolas" w:cs="Consolas"/>
                <w:color w:val="A31515"/>
                <w:sz w:val="21"/>
                <w:szCs w:val="21"/>
                <w:lang w:eastAsia="en-GB"/>
              </w:rPr>
              <w:t>"witch"</w:t>
            </w:r>
            <w:r>
              <w:rPr>
                <w:rFonts w:ascii="Consolas" w:hAnsi="Consolas" w:cs="Consolas"/>
                <w:sz w:val="21"/>
                <w:szCs w:val="21"/>
                <w:lang w:eastAsia="en-GB"/>
              </w:rPr>
              <w:t>;</w:t>
            </w:r>
          </w:p>
          <w:p w:rsidR="00A34005" w:rsidRDefault="00A34005" w:rsidP="00A34005">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victim =  </w:t>
            </w:r>
            <w:r>
              <w:rPr>
                <w:rFonts w:ascii="Consolas" w:hAnsi="Consolas" w:cs="Consolas"/>
                <w:color w:val="A31515"/>
                <w:sz w:val="21"/>
                <w:szCs w:val="21"/>
                <w:lang w:eastAsia="en-GB"/>
              </w:rPr>
              <w:t>"peasant"</w:t>
            </w:r>
            <w:r>
              <w:rPr>
                <w:rFonts w:ascii="Consolas" w:hAnsi="Consolas" w:cs="Consolas"/>
                <w:sz w:val="21"/>
                <w:szCs w:val="21"/>
                <w:lang w:eastAsia="en-GB"/>
              </w:rPr>
              <w:t>;</w:t>
            </w:r>
          </w:p>
          <w:p w:rsidR="00A34005" w:rsidRDefault="00A34005" w:rsidP="00A34005">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bool</w:t>
            </w:r>
            <w:r>
              <w:rPr>
                <w:rFonts w:ascii="Consolas" w:hAnsi="Consolas" w:cs="Consolas"/>
                <w:sz w:val="21"/>
                <w:szCs w:val="21"/>
                <w:lang w:eastAsia="en-GB"/>
              </w:rPr>
              <w:t xml:space="preserve"> later = </w:t>
            </w:r>
            <w:r>
              <w:rPr>
                <w:rFonts w:ascii="Consolas" w:hAnsi="Consolas" w:cs="Consolas"/>
                <w:color w:val="0000FF"/>
                <w:sz w:val="21"/>
                <w:szCs w:val="21"/>
                <w:lang w:eastAsia="en-GB"/>
              </w:rPr>
              <w:t>true</w:t>
            </w:r>
            <w:r>
              <w:rPr>
                <w:rFonts w:ascii="Consolas" w:hAnsi="Consolas" w:cs="Consolas"/>
                <w:sz w:val="21"/>
                <w:szCs w:val="21"/>
                <w:lang w:eastAsia="en-GB"/>
              </w:rPr>
              <w:t>;</w:t>
            </w:r>
          </w:p>
          <w:p w:rsidR="00A34005" w:rsidRDefault="00A34005" w:rsidP="00A34005">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bool</w:t>
            </w:r>
            <w:r>
              <w:rPr>
                <w:rFonts w:ascii="Consolas" w:hAnsi="Consolas" w:cs="Consolas"/>
                <w:sz w:val="21"/>
                <w:szCs w:val="21"/>
                <w:lang w:eastAsia="en-GB"/>
              </w:rPr>
              <w:t xml:space="preserve"> lie = </w:t>
            </w:r>
            <w:r>
              <w:rPr>
                <w:rFonts w:ascii="Consolas" w:hAnsi="Consolas" w:cs="Consolas"/>
                <w:color w:val="0000FF"/>
                <w:sz w:val="21"/>
                <w:szCs w:val="21"/>
                <w:lang w:eastAsia="en-GB"/>
              </w:rPr>
              <w:t>true</w:t>
            </w:r>
            <w:r>
              <w:rPr>
                <w:rFonts w:ascii="Consolas" w:hAnsi="Consolas" w:cs="Consolas"/>
                <w:sz w:val="21"/>
                <w:szCs w:val="21"/>
                <w:lang w:eastAsia="en-GB"/>
              </w:rPr>
              <w:t>;</w:t>
            </w:r>
          </w:p>
          <w:p w:rsidR="00A34005" w:rsidRDefault="00A34005" w:rsidP="00A34005">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spellCast = </w:t>
            </w:r>
            <w:r>
              <w:rPr>
                <w:rFonts w:ascii="Consolas" w:hAnsi="Consolas" w:cs="Consolas"/>
                <w:color w:val="A31515"/>
                <w:sz w:val="21"/>
                <w:szCs w:val="21"/>
                <w:lang w:eastAsia="en-GB"/>
              </w:rPr>
              <w:t>"She turned me into a newt"</w:t>
            </w:r>
            <w:r>
              <w:rPr>
                <w:rFonts w:ascii="Consolas" w:hAnsi="Consolas" w:cs="Consolas"/>
                <w:sz w:val="21"/>
                <w:szCs w:val="21"/>
                <w:lang w:eastAsia="en-GB"/>
              </w:rPr>
              <w:t>;</w:t>
            </w:r>
          </w:p>
          <w:p w:rsidR="00A34005" w:rsidRDefault="00A34005" w:rsidP="00A34005">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vicitmLies = </w:t>
            </w:r>
            <w:r>
              <w:rPr>
                <w:rFonts w:ascii="Consolas" w:hAnsi="Consolas" w:cs="Consolas"/>
                <w:color w:val="A31515"/>
                <w:sz w:val="21"/>
                <w:szCs w:val="21"/>
                <w:lang w:eastAsia="en-GB"/>
              </w:rPr>
              <w:t>"We believe you are lying!"</w:t>
            </w:r>
            <w:r>
              <w:rPr>
                <w:rFonts w:ascii="Consolas" w:hAnsi="Consolas" w:cs="Consolas"/>
                <w:sz w:val="21"/>
                <w:szCs w:val="21"/>
                <w:lang w:eastAsia="en-GB"/>
              </w:rPr>
              <w:t>;</w:t>
            </w:r>
          </w:p>
          <w:p w:rsidR="00A34005" w:rsidRDefault="00A34005" w:rsidP="00A34005">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victimStatus = </w:t>
            </w:r>
            <w:r>
              <w:rPr>
                <w:rFonts w:ascii="Consolas" w:hAnsi="Consolas" w:cs="Consolas"/>
                <w:color w:val="A31515"/>
                <w:sz w:val="21"/>
                <w:szCs w:val="21"/>
                <w:lang w:eastAsia="en-GB"/>
              </w:rPr>
              <w:t>"I got better!"</w:t>
            </w:r>
            <w:r>
              <w:rPr>
                <w:rFonts w:ascii="Consolas" w:hAnsi="Consolas" w:cs="Consolas"/>
                <w:sz w:val="21"/>
                <w:szCs w:val="21"/>
                <w:lang w:eastAsia="en-GB"/>
              </w:rPr>
              <w:t>;</w:t>
            </w:r>
          </w:p>
          <w:p w:rsidR="00A34005" w:rsidRDefault="00A34005" w:rsidP="00A34005">
            <w:pPr>
              <w:autoSpaceDE w:val="0"/>
              <w:autoSpaceDN w:val="0"/>
              <w:adjustRightInd w:val="0"/>
              <w:spacing w:line="240" w:lineRule="auto"/>
              <w:rPr>
                <w:rFonts w:ascii="Consolas" w:hAnsi="Consolas" w:cs="Consolas"/>
                <w:sz w:val="21"/>
                <w:szCs w:val="21"/>
                <w:lang w:eastAsia="en-GB"/>
              </w:rPr>
            </w:pPr>
          </w:p>
          <w:p w:rsidR="00A34005" w:rsidRDefault="00A34005" w:rsidP="00A34005">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if</w:t>
            </w:r>
            <w:r>
              <w:rPr>
                <w:rFonts w:ascii="Consolas" w:hAnsi="Consolas" w:cs="Consolas"/>
                <w:sz w:val="21"/>
                <w:szCs w:val="21"/>
                <w:lang w:eastAsia="en-GB"/>
              </w:rPr>
              <w:t xml:space="preserve"> ((</w:t>
            </w:r>
            <w:r w:rsidRPr="00A34005">
              <w:rPr>
                <w:rFonts w:ascii="Consolas" w:hAnsi="Consolas" w:cs="Consolas"/>
                <w:sz w:val="21"/>
                <w:szCs w:val="21"/>
                <w:shd w:val="clear" w:color="auto" w:fill="E5B8B7" w:themeFill="accent2" w:themeFillTint="66"/>
                <w:lang w:eastAsia="en-GB"/>
              </w:rPr>
              <w:t xml:space="preserve">caster != </w:t>
            </w:r>
            <w:r w:rsidRPr="00A34005">
              <w:rPr>
                <w:rFonts w:ascii="Consolas" w:hAnsi="Consolas" w:cs="Consolas"/>
                <w:color w:val="A31515"/>
                <w:sz w:val="21"/>
                <w:szCs w:val="21"/>
                <w:shd w:val="clear" w:color="auto" w:fill="E5B8B7" w:themeFill="accent2" w:themeFillTint="66"/>
                <w:lang w:eastAsia="en-GB"/>
              </w:rPr>
              <w:t>"witch"</w:t>
            </w:r>
            <w:r>
              <w:rPr>
                <w:rFonts w:ascii="Consolas" w:hAnsi="Consolas" w:cs="Consolas"/>
                <w:sz w:val="21"/>
                <w:szCs w:val="21"/>
                <w:lang w:eastAsia="en-GB"/>
              </w:rPr>
              <w:t>) || (</w:t>
            </w:r>
            <w:r w:rsidRPr="00A34005">
              <w:rPr>
                <w:rFonts w:ascii="Consolas" w:hAnsi="Consolas" w:cs="Consolas"/>
                <w:sz w:val="21"/>
                <w:szCs w:val="21"/>
                <w:shd w:val="clear" w:color="auto" w:fill="D6E3BC" w:themeFill="accent3" w:themeFillTint="66"/>
                <w:lang w:eastAsia="en-GB"/>
              </w:rPr>
              <w:t xml:space="preserve">lie == </w:t>
            </w:r>
            <w:r w:rsidRPr="00A34005">
              <w:rPr>
                <w:rFonts w:ascii="Consolas" w:hAnsi="Consolas" w:cs="Consolas"/>
                <w:color w:val="0000FF"/>
                <w:sz w:val="21"/>
                <w:szCs w:val="21"/>
                <w:shd w:val="clear" w:color="auto" w:fill="D6E3BC" w:themeFill="accent3" w:themeFillTint="66"/>
                <w:lang w:eastAsia="en-GB"/>
              </w:rPr>
              <w:t>true</w:t>
            </w:r>
            <w:r>
              <w:rPr>
                <w:rFonts w:ascii="Consolas" w:hAnsi="Consolas" w:cs="Consolas"/>
                <w:sz w:val="21"/>
                <w:szCs w:val="21"/>
                <w:lang w:eastAsia="en-GB"/>
              </w:rPr>
              <w:t>))</w:t>
            </w:r>
          </w:p>
          <w:p w:rsidR="00A34005" w:rsidRDefault="00A34005" w:rsidP="00A34005">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A34005" w:rsidRDefault="00A34005" w:rsidP="00A34005">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 xml:space="preserve">   Console</w:t>
            </w:r>
            <w:r>
              <w:rPr>
                <w:rFonts w:ascii="Consolas" w:hAnsi="Consolas" w:cs="Consolas"/>
                <w:sz w:val="21"/>
                <w:szCs w:val="21"/>
                <w:lang w:eastAsia="en-GB"/>
              </w:rPr>
              <w:t>.WriteLine(vicitmLies);</w:t>
            </w:r>
          </w:p>
          <w:p w:rsidR="00A34005" w:rsidRDefault="00A34005" w:rsidP="00A34005">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974957" w:rsidRPr="00974957" w:rsidRDefault="00974957" w:rsidP="00974957">
            <w:pPr>
              <w:pStyle w:val="Tabletext"/>
              <w:rPr>
                <w:rFonts w:ascii="Courier New" w:hAnsi="Courier New" w:cs="Courier New"/>
              </w:rPr>
            </w:pPr>
          </w:p>
        </w:tc>
        <w:tc>
          <w:tcPr>
            <w:tcW w:w="3649" w:type="dxa"/>
          </w:tcPr>
          <w:p w:rsidR="00E055E3" w:rsidRDefault="00A34005" w:rsidP="006E19A3">
            <w:r>
              <w:rPr>
                <w:noProof/>
                <w:lang w:eastAsia="en-GB"/>
              </w:rPr>
              <w:drawing>
                <wp:inline distT="0" distB="0" distL="0" distR="0" wp14:anchorId="06AB1FE5" wp14:editId="6DF33BD3">
                  <wp:extent cx="2719388" cy="1004888"/>
                  <wp:effectExtent l="0" t="0" r="5080" b="5080"/>
                  <wp:docPr id="14" name="Picture 14"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19388" cy="1004888"/>
                          </a:xfrm>
                          <a:prstGeom prst="rect">
                            <a:avLst/>
                          </a:prstGeom>
                        </pic:spPr>
                      </pic:pic>
                    </a:graphicData>
                  </a:graphic>
                </wp:inline>
              </w:drawing>
            </w:r>
          </w:p>
          <w:p w:rsidR="00A34005" w:rsidRDefault="00A34005" w:rsidP="00A34005">
            <w:pPr>
              <w:pStyle w:val="Tabletext"/>
            </w:pPr>
            <w:r>
              <w:t>- At least one condition is true</w:t>
            </w:r>
          </w:p>
          <w:p w:rsidR="00A34005" w:rsidRDefault="00A34005" w:rsidP="00A34005">
            <w:pPr>
              <w:pStyle w:val="Tabletext"/>
            </w:pPr>
            <w:r>
              <w:t>- Therefore the IF statement condition evaluates to true</w:t>
            </w:r>
          </w:p>
          <w:p w:rsidR="00A34005" w:rsidRPr="00E055E3" w:rsidRDefault="00A34005" w:rsidP="00A34005">
            <w:r>
              <w:t>- Thus the IF statement is executed</w:t>
            </w:r>
          </w:p>
        </w:tc>
      </w:tr>
    </w:tbl>
    <w:p w:rsidR="00555C8D" w:rsidRDefault="00555C8D"/>
    <w:p w:rsidR="005C6639" w:rsidRDefault="005C6639">
      <w:pPr>
        <w:spacing w:line="240" w:lineRule="auto"/>
        <w:jc w:val="left"/>
        <w:rPr>
          <w:rFonts w:eastAsia="Times New Roman"/>
          <w:b/>
          <w:bCs/>
          <w:i/>
          <w:color w:val="92CDDC" w:themeColor="accent5" w:themeTint="99"/>
          <w:sz w:val="32"/>
          <w:szCs w:val="26"/>
        </w:rPr>
      </w:pPr>
      <w:bookmarkStart w:id="19" w:name="_Toc476833665"/>
      <w:r>
        <w:br w:type="page"/>
      </w:r>
    </w:p>
    <w:p w:rsidR="006E19A3" w:rsidRPr="00607B01" w:rsidRDefault="00797F7E" w:rsidP="00797F7E">
      <w:pPr>
        <w:pStyle w:val="Heading2"/>
        <w:rPr>
          <w:i w:val="0"/>
        </w:rPr>
      </w:pPr>
      <w:bookmarkStart w:id="20" w:name="_Toc483558901"/>
      <w:r w:rsidRPr="00607B01">
        <w:rPr>
          <w:i w:val="0"/>
        </w:rPr>
        <w:lastRenderedPageBreak/>
        <w:t>Precedence</w:t>
      </w:r>
      <w:bookmarkEnd w:id="19"/>
      <w:bookmarkEnd w:id="20"/>
    </w:p>
    <w:p w:rsidR="006E19A3" w:rsidRDefault="006E19A3" w:rsidP="00F53122">
      <w:pPr>
        <w:rPr>
          <w:b/>
        </w:rPr>
      </w:pPr>
    </w:p>
    <w:p w:rsidR="00797F7E" w:rsidRDefault="00797F7E" w:rsidP="00F53122">
      <w:r w:rsidRPr="00797F7E">
        <w:t>C# uses</w:t>
      </w:r>
      <w:r>
        <w:t xml:space="preserve"> standard orders or precedence.</w:t>
      </w:r>
      <w:r w:rsidR="00C26354">
        <w:t xml:space="preserve"> </w:t>
      </w:r>
      <w:r>
        <w:t>When using long calculations, remember that how you use brackets can change the results significantly!</w:t>
      </w:r>
    </w:p>
    <w:tbl>
      <w:tblPr>
        <w:tblStyle w:val="TableGrid"/>
        <w:tblW w:w="0" w:type="auto"/>
        <w:tblLook w:val="04A0" w:firstRow="1" w:lastRow="0" w:firstColumn="1" w:lastColumn="0" w:noHBand="0" w:noVBand="1"/>
      </w:tblPr>
      <w:tblGrid>
        <w:gridCol w:w="5707"/>
        <w:gridCol w:w="3920"/>
      </w:tblGrid>
      <w:tr w:rsidR="00797F7E" w:rsidTr="00797F7E">
        <w:tc>
          <w:tcPr>
            <w:tcW w:w="5920" w:type="dxa"/>
          </w:tcPr>
          <w:p w:rsidR="00797F7E" w:rsidRDefault="00797F7E" w:rsidP="00797F7E">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valueA = 23;</w:t>
            </w:r>
          </w:p>
          <w:p w:rsidR="00797F7E" w:rsidRDefault="00797F7E" w:rsidP="00797F7E">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valueB = 15;</w:t>
            </w:r>
          </w:p>
          <w:p w:rsidR="00797F7E" w:rsidRDefault="00797F7E" w:rsidP="00797F7E">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valueC = 15;</w:t>
            </w:r>
          </w:p>
          <w:p w:rsidR="00797F7E" w:rsidRDefault="00797F7E" w:rsidP="00797F7E">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valueD = 4;</w:t>
            </w:r>
          </w:p>
          <w:p w:rsidR="00797F7E" w:rsidRDefault="00797F7E" w:rsidP="00797F7E">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resultA, resultB;</w:t>
            </w:r>
          </w:p>
          <w:p w:rsidR="00797F7E" w:rsidRDefault="00797F7E" w:rsidP="00797F7E">
            <w:pPr>
              <w:autoSpaceDE w:val="0"/>
              <w:autoSpaceDN w:val="0"/>
              <w:adjustRightInd w:val="0"/>
              <w:spacing w:line="240" w:lineRule="auto"/>
              <w:rPr>
                <w:rFonts w:ascii="Consolas" w:hAnsi="Consolas" w:cs="Consolas"/>
                <w:sz w:val="21"/>
                <w:szCs w:val="21"/>
                <w:lang w:eastAsia="en-GB"/>
              </w:rPr>
            </w:pPr>
          </w:p>
          <w:p w:rsidR="00797F7E" w:rsidRDefault="00797F7E" w:rsidP="00797F7E">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resultA = valueA + valueB / valueC - valueD;</w:t>
            </w:r>
          </w:p>
          <w:p w:rsidR="00797F7E" w:rsidRDefault="00797F7E" w:rsidP="00797F7E">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resultB = (valueA + valueB) / (valueC - valueD);</w:t>
            </w:r>
          </w:p>
          <w:p w:rsidR="00797F7E" w:rsidRDefault="00797F7E" w:rsidP="00797F7E">
            <w:pPr>
              <w:autoSpaceDE w:val="0"/>
              <w:autoSpaceDN w:val="0"/>
              <w:adjustRightInd w:val="0"/>
              <w:spacing w:line="240" w:lineRule="auto"/>
              <w:rPr>
                <w:rFonts w:ascii="Consolas" w:hAnsi="Consolas" w:cs="Consolas"/>
                <w:sz w:val="21"/>
                <w:szCs w:val="21"/>
                <w:lang w:eastAsia="en-GB"/>
              </w:rPr>
            </w:pPr>
          </w:p>
          <w:p w:rsidR="00797F7E" w:rsidRDefault="00797F7E" w:rsidP="00797F7E">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w:t>
            </w:r>
            <w:r>
              <w:rPr>
                <w:rFonts w:ascii="Consolas" w:hAnsi="Consolas" w:cs="Consolas"/>
                <w:color w:val="A31515"/>
                <w:sz w:val="21"/>
                <w:szCs w:val="21"/>
                <w:lang w:eastAsia="en-GB"/>
              </w:rPr>
              <w:t>"Result A = "</w:t>
            </w:r>
            <w:r>
              <w:rPr>
                <w:rFonts w:ascii="Consolas" w:hAnsi="Consolas" w:cs="Consolas"/>
                <w:sz w:val="21"/>
                <w:szCs w:val="21"/>
                <w:lang w:eastAsia="en-GB"/>
              </w:rPr>
              <w:t xml:space="preserve"> + resultA);</w:t>
            </w:r>
          </w:p>
          <w:p w:rsidR="00797F7E" w:rsidRDefault="00797F7E" w:rsidP="00797F7E">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w:t>
            </w:r>
            <w:r>
              <w:rPr>
                <w:rFonts w:ascii="Consolas" w:hAnsi="Consolas" w:cs="Consolas"/>
                <w:color w:val="A31515"/>
                <w:sz w:val="21"/>
                <w:szCs w:val="21"/>
                <w:lang w:eastAsia="en-GB"/>
              </w:rPr>
              <w:t>"Result B = "</w:t>
            </w:r>
            <w:r>
              <w:rPr>
                <w:rFonts w:ascii="Consolas" w:hAnsi="Consolas" w:cs="Consolas"/>
                <w:sz w:val="21"/>
                <w:szCs w:val="21"/>
                <w:lang w:eastAsia="en-GB"/>
              </w:rPr>
              <w:t xml:space="preserve"> + resultB);</w:t>
            </w:r>
          </w:p>
          <w:p w:rsidR="00797F7E" w:rsidRDefault="00797F7E" w:rsidP="00F53122"/>
        </w:tc>
        <w:tc>
          <w:tcPr>
            <w:tcW w:w="3933" w:type="dxa"/>
          </w:tcPr>
          <w:p w:rsidR="00797F7E" w:rsidRDefault="00797F7E" w:rsidP="00797F7E">
            <w:pPr>
              <w:jc w:val="right"/>
            </w:pPr>
            <w:r>
              <w:rPr>
                <w:noProof/>
                <w:lang w:eastAsia="en-GB"/>
              </w:rPr>
              <w:drawing>
                <wp:inline distT="0" distB="0" distL="0" distR="0" wp14:anchorId="274B113A" wp14:editId="05E0B66A">
                  <wp:extent cx="2251242" cy="1192464"/>
                  <wp:effectExtent l="0" t="0" r="0" b="8255"/>
                  <wp:docPr id="15" name="Picture 15" descr="Screensh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r="24182"/>
                          <a:stretch/>
                        </pic:blipFill>
                        <pic:spPr bwMode="auto">
                          <a:xfrm>
                            <a:off x="0" y="0"/>
                            <a:ext cx="2256762" cy="1195388"/>
                          </a:xfrm>
                          <a:prstGeom prst="rect">
                            <a:avLst/>
                          </a:prstGeom>
                          <a:ln>
                            <a:noFill/>
                          </a:ln>
                          <a:extLst>
                            <a:ext uri="{53640926-AAD7-44D8-BBD7-CCE9431645EC}">
                              <a14:shadowObscured xmlns:a14="http://schemas.microsoft.com/office/drawing/2010/main"/>
                            </a:ext>
                          </a:extLst>
                        </pic:spPr>
                      </pic:pic>
                    </a:graphicData>
                  </a:graphic>
                </wp:inline>
              </w:drawing>
            </w:r>
          </w:p>
          <w:p w:rsidR="00797F7E" w:rsidRDefault="00797F7E" w:rsidP="00797F7E">
            <w:r>
              <w:t>- Note that adding brackets has changed the result.</w:t>
            </w:r>
          </w:p>
          <w:p w:rsidR="00797F7E" w:rsidRDefault="00797F7E" w:rsidP="00797F7E">
            <w:r>
              <w:t>- Remember BODMAS (or BIDMAS!)</w:t>
            </w:r>
          </w:p>
        </w:tc>
      </w:tr>
    </w:tbl>
    <w:p w:rsidR="00607B01" w:rsidRDefault="00607B01" w:rsidP="00F264BA">
      <w:pPr>
        <w:pStyle w:val="BodyText"/>
      </w:pPr>
      <w:bookmarkStart w:id="21" w:name="_Toc476833666"/>
    </w:p>
    <w:p w:rsidR="006E19A3" w:rsidRDefault="006E19A3" w:rsidP="006E19A3">
      <w:pPr>
        <w:pStyle w:val="Heading1"/>
      </w:pPr>
      <w:bookmarkStart w:id="22" w:name="_Toc483558902"/>
      <w:r w:rsidRPr="00692AC7">
        <w:t>Inputs</w:t>
      </w:r>
      <w:bookmarkEnd w:id="21"/>
      <w:bookmarkEnd w:id="22"/>
    </w:p>
    <w:p w:rsidR="00607B01" w:rsidRPr="00607B01" w:rsidRDefault="00607B01" w:rsidP="00607B01"/>
    <w:p w:rsidR="006E19A3" w:rsidRPr="006E19A3" w:rsidRDefault="00607B01" w:rsidP="006E19A3">
      <w:pPr>
        <w:ind w:left="360"/>
        <w:rPr>
          <w:b/>
        </w:rPr>
      </w:pPr>
      <w:r>
        <w:rPr>
          <w:b/>
        </w:rPr>
        <w:t>Pseudocode</w:t>
      </w:r>
    </w:p>
    <w:tbl>
      <w:tblPr>
        <w:tblStyle w:val="TableGrid"/>
        <w:tblW w:w="0" w:type="auto"/>
        <w:tblInd w:w="360" w:type="dxa"/>
        <w:tblLook w:val="04A0" w:firstRow="1" w:lastRow="0" w:firstColumn="1" w:lastColumn="0" w:noHBand="0" w:noVBand="1"/>
      </w:tblPr>
      <w:tblGrid>
        <w:gridCol w:w="4733"/>
        <w:gridCol w:w="4534"/>
      </w:tblGrid>
      <w:tr w:rsidR="00D0336C" w:rsidTr="005A6871">
        <w:tc>
          <w:tcPr>
            <w:tcW w:w="4926" w:type="dxa"/>
            <w:shd w:val="clear" w:color="auto" w:fill="DBE5F1" w:themeFill="accent1" w:themeFillTint="33"/>
          </w:tcPr>
          <w:p w:rsidR="006E19A3" w:rsidRDefault="00D0336C" w:rsidP="006E6B3B">
            <w:pPr>
              <w:rPr>
                <w:rFonts w:ascii="Courier New" w:eastAsia="Times New Roman" w:hAnsi="Courier New" w:cs="Courier New"/>
                <w:color w:val="000000"/>
                <w:lang w:val="en-US" w:eastAsia="en-GB"/>
              </w:rPr>
            </w:pPr>
            <w:r w:rsidRPr="00D0336C">
              <w:rPr>
                <w:rFonts w:ascii="Courier New" w:eastAsia="Times New Roman" w:hAnsi="Courier New" w:cs="Courier New"/>
                <w:color w:val="000000"/>
                <w:lang w:val="en-US" w:eastAsia="en-GB"/>
              </w:rPr>
              <w:t>Variable=input(prompt to user)</w:t>
            </w:r>
          </w:p>
          <w:p w:rsidR="00340D2D" w:rsidRPr="00D0336C" w:rsidRDefault="00340D2D" w:rsidP="006E6B3B">
            <w:pPr>
              <w:rPr>
                <w:b/>
              </w:rPr>
            </w:pPr>
            <w:r>
              <w:rPr>
                <w:rFonts w:ascii="Courier New" w:eastAsia="Times New Roman" w:hAnsi="Courier New" w:cs="Courier New"/>
                <w:color w:val="000000"/>
                <w:lang w:val="en-US" w:eastAsia="en-GB"/>
              </w:rPr>
              <w:t>Name=input(“What is your name”)</w:t>
            </w:r>
          </w:p>
        </w:tc>
        <w:tc>
          <w:tcPr>
            <w:tcW w:w="4927" w:type="dxa"/>
            <w:shd w:val="clear" w:color="auto" w:fill="DBE5F1" w:themeFill="accent1" w:themeFillTint="33"/>
          </w:tcPr>
          <w:p w:rsidR="006E19A3" w:rsidRDefault="00F0183D" w:rsidP="006E6B3B">
            <w:r>
              <w:t>Here we declare a variable and assign the input to it. We also pompt the user as to what to input.</w:t>
            </w:r>
          </w:p>
        </w:tc>
      </w:tr>
    </w:tbl>
    <w:p w:rsidR="006E19A3" w:rsidRDefault="006E19A3" w:rsidP="006E19A3">
      <w:pPr>
        <w:ind w:left="360"/>
      </w:pPr>
    </w:p>
    <w:p w:rsidR="006E19A3" w:rsidRDefault="00797F7E" w:rsidP="006E19A3">
      <w:pPr>
        <w:ind w:left="360"/>
        <w:rPr>
          <w:b/>
        </w:rPr>
      </w:pPr>
      <w:r>
        <w:rPr>
          <w:b/>
        </w:rPr>
        <w:t>C#</w:t>
      </w:r>
    </w:p>
    <w:p w:rsidR="00BB78B6" w:rsidRDefault="00BB78B6" w:rsidP="006E19A3">
      <w:pPr>
        <w:ind w:left="360"/>
      </w:pPr>
      <w:r>
        <w:t>Everything a user enters at the console is treated as text.</w:t>
      </w:r>
      <w:r w:rsidR="00C26354">
        <w:t xml:space="preserve"> </w:t>
      </w:r>
      <w:r>
        <w:t>C# will not convert say a number you enter into an integer, or a double.</w:t>
      </w:r>
      <w:r w:rsidR="00C26354">
        <w:t xml:space="preserve"> </w:t>
      </w:r>
      <w:r>
        <w:t>You need to tell it to do that.</w:t>
      </w:r>
      <w:r w:rsidR="00C26354">
        <w:t xml:space="preserve"> </w:t>
      </w:r>
      <w:r>
        <w:t>Therefore there are two ways you can enter data into C#</w:t>
      </w:r>
    </w:p>
    <w:p w:rsidR="00607B01" w:rsidRDefault="00607B01" w:rsidP="006E19A3">
      <w:pPr>
        <w:ind w:left="360"/>
      </w:pPr>
    </w:p>
    <w:p w:rsidR="00BB78B6" w:rsidRPr="00BB78B6" w:rsidRDefault="00BB78B6" w:rsidP="00BB78B6">
      <w:pPr>
        <w:pStyle w:val="Heading3"/>
      </w:pPr>
      <w:bookmarkStart w:id="23" w:name="_Toc476833667"/>
      <w:bookmarkStart w:id="24" w:name="_Toc483558903"/>
      <w:r>
        <w:t xml:space="preserve">Entering </w:t>
      </w:r>
      <w:r w:rsidR="00607B01">
        <w:t>s</w:t>
      </w:r>
      <w:r>
        <w:t>trings</w:t>
      </w:r>
      <w:r w:rsidR="00C3314E">
        <w:t>/</w:t>
      </w:r>
      <w:r w:rsidR="00607B01">
        <w:t>t</w:t>
      </w:r>
      <w:r w:rsidR="00C3314E">
        <w:t>ext</w:t>
      </w:r>
      <w:bookmarkEnd w:id="23"/>
      <w:bookmarkEnd w:id="24"/>
    </w:p>
    <w:tbl>
      <w:tblPr>
        <w:tblStyle w:val="TableGrid"/>
        <w:tblW w:w="0" w:type="auto"/>
        <w:tblInd w:w="360" w:type="dxa"/>
        <w:tblLayout w:type="fixed"/>
        <w:tblLook w:val="04A0" w:firstRow="1" w:lastRow="0" w:firstColumn="1" w:lastColumn="0" w:noHBand="0" w:noVBand="1"/>
      </w:tblPr>
      <w:tblGrid>
        <w:gridCol w:w="5560"/>
        <w:gridCol w:w="3933"/>
      </w:tblGrid>
      <w:tr w:rsidR="00D0336C" w:rsidTr="00BB78B6">
        <w:tc>
          <w:tcPr>
            <w:tcW w:w="5560" w:type="dxa"/>
          </w:tcPr>
          <w:p w:rsidR="00BB78B6" w:rsidRDefault="00BB78B6" w:rsidP="00BB78B6">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myName = </w:t>
            </w:r>
            <w:r>
              <w:rPr>
                <w:rFonts w:ascii="Consolas" w:hAnsi="Consolas" w:cs="Consolas"/>
                <w:color w:val="A31515"/>
                <w:sz w:val="21"/>
                <w:szCs w:val="21"/>
                <w:lang w:eastAsia="en-GB"/>
              </w:rPr>
              <w:t>""</w:t>
            </w:r>
            <w:r>
              <w:rPr>
                <w:rFonts w:ascii="Consolas" w:hAnsi="Consolas" w:cs="Consolas"/>
                <w:sz w:val="21"/>
                <w:szCs w:val="21"/>
                <w:lang w:eastAsia="en-GB"/>
              </w:rPr>
              <w:t>;</w:t>
            </w:r>
          </w:p>
          <w:p w:rsidR="00BB78B6" w:rsidRDefault="00BB78B6" w:rsidP="00BB78B6">
            <w:pPr>
              <w:autoSpaceDE w:val="0"/>
              <w:autoSpaceDN w:val="0"/>
              <w:adjustRightInd w:val="0"/>
              <w:spacing w:line="240" w:lineRule="auto"/>
              <w:rPr>
                <w:rFonts w:ascii="Consolas" w:hAnsi="Consolas" w:cs="Consolas"/>
                <w:sz w:val="21"/>
                <w:szCs w:val="21"/>
                <w:lang w:eastAsia="en-GB"/>
              </w:rPr>
            </w:pPr>
          </w:p>
          <w:p w:rsidR="00BB78B6" w:rsidRDefault="00BB78B6" w:rsidP="00BB78B6">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w:t>
            </w:r>
            <w:r>
              <w:rPr>
                <w:rFonts w:ascii="Consolas" w:hAnsi="Consolas" w:cs="Consolas"/>
                <w:color w:val="A31515"/>
                <w:sz w:val="21"/>
                <w:szCs w:val="21"/>
                <w:lang w:eastAsia="en-GB"/>
              </w:rPr>
              <w:t>"Please enter your name: "</w:t>
            </w:r>
            <w:r>
              <w:rPr>
                <w:rFonts w:ascii="Consolas" w:hAnsi="Consolas" w:cs="Consolas"/>
                <w:sz w:val="21"/>
                <w:szCs w:val="21"/>
                <w:lang w:eastAsia="en-GB"/>
              </w:rPr>
              <w:t>);</w:t>
            </w:r>
          </w:p>
          <w:p w:rsidR="00BB78B6" w:rsidRDefault="00BB78B6" w:rsidP="00BB78B6">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myName = </w:t>
            </w:r>
            <w:r>
              <w:rPr>
                <w:rFonts w:ascii="Consolas" w:hAnsi="Consolas" w:cs="Consolas"/>
                <w:color w:val="2B91AF"/>
                <w:sz w:val="21"/>
                <w:szCs w:val="21"/>
                <w:lang w:eastAsia="en-GB"/>
              </w:rPr>
              <w:t>Console</w:t>
            </w:r>
            <w:r>
              <w:rPr>
                <w:rFonts w:ascii="Consolas" w:hAnsi="Consolas" w:cs="Consolas"/>
                <w:sz w:val="21"/>
                <w:szCs w:val="21"/>
                <w:lang w:eastAsia="en-GB"/>
              </w:rPr>
              <w:t>.ReadLine();</w:t>
            </w:r>
          </w:p>
          <w:p w:rsidR="00BB78B6" w:rsidRDefault="00BB78B6" w:rsidP="00BB78B6">
            <w:pPr>
              <w:autoSpaceDE w:val="0"/>
              <w:autoSpaceDN w:val="0"/>
              <w:adjustRightInd w:val="0"/>
              <w:spacing w:line="240" w:lineRule="auto"/>
              <w:rPr>
                <w:rFonts w:ascii="Consolas" w:hAnsi="Consolas" w:cs="Consolas"/>
                <w:sz w:val="21"/>
                <w:szCs w:val="21"/>
                <w:lang w:eastAsia="en-GB"/>
              </w:rPr>
            </w:pPr>
          </w:p>
          <w:p w:rsidR="00BB78B6" w:rsidRDefault="00BB78B6" w:rsidP="00BB78B6">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w:t>
            </w:r>
            <w:r>
              <w:rPr>
                <w:rFonts w:ascii="Consolas" w:hAnsi="Consolas" w:cs="Consolas"/>
                <w:color w:val="A31515"/>
                <w:sz w:val="21"/>
                <w:szCs w:val="21"/>
                <w:lang w:eastAsia="en-GB"/>
              </w:rPr>
              <w:t>"Your Name: "</w:t>
            </w:r>
            <w:r>
              <w:rPr>
                <w:rFonts w:ascii="Consolas" w:hAnsi="Consolas" w:cs="Consolas"/>
                <w:sz w:val="21"/>
                <w:szCs w:val="21"/>
                <w:lang w:eastAsia="en-GB"/>
              </w:rPr>
              <w:t xml:space="preserve"> + myName);</w:t>
            </w:r>
          </w:p>
          <w:p w:rsidR="00F53122" w:rsidRPr="00D0336C" w:rsidRDefault="00F53122" w:rsidP="00D0336C">
            <w:pPr>
              <w:pStyle w:val="HTMLPreformatted"/>
              <w:shd w:val="clear" w:color="auto" w:fill="FFFFFF"/>
              <w:rPr>
                <w:color w:val="000000"/>
                <w:sz w:val="22"/>
                <w:szCs w:val="22"/>
                <w:lang w:val="en-US"/>
              </w:rPr>
            </w:pPr>
          </w:p>
        </w:tc>
        <w:tc>
          <w:tcPr>
            <w:tcW w:w="3933" w:type="dxa"/>
          </w:tcPr>
          <w:p w:rsidR="006E19A3" w:rsidRPr="00D0336C" w:rsidRDefault="00BB78B6" w:rsidP="006E6B3B">
            <w:r>
              <w:rPr>
                <w:noProof/>
                <w:lang w:eastAsia="en-GB"/>
              </w:rPr>
              <w:drawing>
                <wp:inline distT="0" distB="0" distL="0" distR="0" wp14:anchorId="4DEAC516" wp14:editId="4297B3E9">
                  <wp:extent cx="2609850" cy="895350"/>
                  <wp:effectExtent l="0" t="0" r="0" b="0"/>
                  <wp:docPr id="17" name="Picture 17"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09850" cy="895350"/>
                          </a:xfrm>
                          <a:prstGeom prst="rect">
                            <a:avLst/>
                          </a:prstGeom>
                        </pic:spPr>
                      </pic:pic>
                    </a:graphicData>
                  </a:graphic>
                </wp:inline>
              </w:drawing>
            </w:r>
          </w:p>
        </w:tc>
      </w:tr>
    </w:tbl>
    <w:p w:rsidR="003F70B2" w:rsidRDefault="003F70B2" w:rsidP="003F70B2"/>
    <w:p w:rsidR="00BB78B6" w:rsidRDefault="00BB78B6" w:rsidP="00BB78B6">
      <w:pPr>
        <w:pStyle w:val="Heading3"/>
      </w:pPr>
      <w:bookmarkStart w:id="25" w:name="_Toc476833668"/>
      <w:bookmarkStart w:id="26" w:name="_Toc483558904"/>
      <w:r>
        <w:t>Entering numbers</w:t>
      </w:r>
      <w:bookmarkEnd w:id="25"/>
      <w:bookmarkEnd w:id="26"/>
    </w:p>
    <w:p w:rsidR="00BB78B6" w:rsidRPr="00BB78B6" w:rsidRDefault="00BB78B6" w:rsidP="00BB78B6">
      <w:r>
        <w:t>Numbers need to be Parsed on entry. You can parse to any numerical data type.</w:t>
      </w:r>
      <w:r w:rsidR="00C26354">
        <w:t xml:space="preserve"> </w:t>
      </w:r>
      <w:r>
        <w:t>Remember to try and keep the variable data type the same as the data type you are parsing to!</w:t>
      </w:r>
      <w:r w:rsidR="00C26354">
        <w:t xml:space="preserve"> </w:t>
      </w:r>
      <w:r>
        <w:t xml:space="preserve">If you do not, the compiler </w:t>
      </w:r>
      <w:r w:rsidRPr="00BB78B6">
        <w:rPr>
          <w:b/>
        </w:rPr>
        <w:t>may</w:t>
      </w:r>
      <w:r>
        <w:t xml:space="preserve"> not let you compile your code!</w:t>
      </w:r>
    </w:p>
    <w:tbl>
      <w:tblPr>
        <w:tblStyle w:val="TableGrid"/>
        <w:tblW w:w="0" w:type="auto"/>
        <w:tblInd w:w="392" w:type="dxa"/>
        <w:tblLayout w:type="fixed"/>
        <w:tblLook w:val="04A0" w:firstRow="1" w:lastRow="0" w:firstColumn="1" w:lastColumn="0" w:noHBand="0" w:noVBand="1"/>
      </w:tblPr>
      <w:tblGrid>
        <w:gridCol w:w="5528"/>
        <w:gridCol w:w="3933"/>
      </w:tblGrid>
      <w:tr w:rsidR="00BB78B6" w:rsidTr="00BB78B6">
        <w:tc>
          <w:tcPr>
            <w:tcW w:w="5528" w:type="dxa"/>
          </w:tcPr>
          <w:p w:rsidR="00BB78B6" w:rsidRDefault="00BB78B6" w:rsidP="00BB78B6">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lastRenderedPageBreak/>
              <w:t>int</w:t>
            </w:r>
            <w:r>
              <w:rPr>
                <w:rFonts w:ascii="Consolas" w:hAnsi="Consolas" w:cs="Consolas"/>
                <w:sz w:val="21"/>
                <w:szCs w:val="21"/>
                <w:lang w:eastAsia="en-GB"/>
              </w:rPr>
              <w:t xml:space="preserve"> valueA = 23;</w:t>
            </w:r>
          </w:p>
          <w:p w:rsidR="00BB78B6" w:rsidRDefault="00BB78B6" w:rsidP="00BB78B6">
            <w:pPr>
              <w:autoSpaceDE w:val="0"/>
              <w:autoSpaceDN w:val="0"/>
              <w:adjustRightInd w:val="0"/>
              <w:spacing w:line="240" w:lineRule="auto"/>
              <w:rPr>
                <w:rFonts w:ascii="Consolas" w:hAnsi="Consolas" w:cs="Consolas"/>
                <w:sz w:val="21"/>
                <w:szCs w:val="21"/>
                <w:lang w:eastAsia="en-GB"/>
              </w:rPr>
            </w:pPr>
          </w:p>
          <w:p w:rsidR="00BB78B6" w:rsidRDefault="00BB78B6" w:rsidP="00BB78B6">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w:t>
            </w:r>
            <w:r>
              <w:rPr>
                <w:rFonts w:ascii="Consolas" w:hAnsi="Consolas" w:cs="Consolas"/>
                <w:color w:val="A31515"/>
                <w:sz w:val="21"/>
                <w:szCs w:val="21"/>
                <w:lang w:eastAsia="en-GB"/>
              </w:rPr>
              <w:t>"Please Enter an Integer: "</w:t>
            </w:r>
            <w:r>
              <w:rPr>
                <w:rFonts w:ascii="Consolas" w:hAnsi="Consolas" w:cs="Consolas"/>
                <w:sz w:val="21"/>
                <w:szCs w:val="21"/>
                <w:lang w:eastAsia="en-GB"/>
              </w:rPr>
              <w:t>);</w:t>
            </w:r>
          </w:p>
          <w:p w:rsidR="00BB78B6" w:rsidRDefault="00BB78B6" w:rsidP="00BB78B6">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valueA = </w:t>
            </w:r>
            <w:r>
              <w:rPr>
                <w:rFonts w:ascii="Consolas" w:hAnsi="Consolas" w:cs="Consolas"/>
                <w:color w:val="0000FF"/>
                <w:sz w:val="21"/>
                <w:szCs w:val="21"/>
                <w:lang w:eastAsia="en-GB"/>
              </w:rPr>
              <w:t>int</w:t>
            </w:r>
            <w:r>
              <w:rPr>
                <w:rFonts w:ascii="Consolas" w:hAnsi="Consolas" w:cs="Consolas"/>
                <w:sz w:val="21"/>
                <w:szCs w:val="21"/>
                <w:lang w:eastAsia="en-GB"/>
              </w:rPr>
              <w:t>.Parse(</w:t>
            </w:r>
            <w:r>
              <w:rPr>
                <w:rFonts w:ascii="Consolas" w:hAnsi="Consolas" w:cs="Consolas"/>
                <w:color w:val="2B91AF"/>
                <w:sz w:val="21"/>
                <w:szCs w:val="21"/>
                <w:lang w:eastAsia="en-GB"/>
              </w:rPr>
              <w:t>Console</w:t>
            </w:r>
            <w:r>
              <w:rPr>
                <w:rFonts w:ascii="Consolas" w:hAnsi="Consolas" w:cs="Consolas"/>
                <w:sz w:val="21"/>
                <w:szCs w:val="21"/>
                <w:lang w:eastAsia="en-GB"/>
              </w:rPr>
              <w:t>.ReadLine());</w:t>
            </w:r>
          </w:p>
          <w:p w:rsidR="00BB78B6" w:rsidRDefault="00BB78B6" w:rsidP="00BB78B6">
            <w:pPr>
              <w:autoSpaceDE w:val="0"/>
              <w:autoSpaceDN w:val="0"/>
              <w:adjustRightInd w:val="0"/>
              <w:spacing w:line="240" w:lineRule="auto"/>
              <w:rPr>
                <w:rFonts w:ascii="Consolas" w:hAnsi="Consolas" w:cs="Consolas"/>
                <w:sz w:val="21"/>
                <w:szCs w:val="21"/>
                <w:lang w:eastAsia="en-GB"/>
              </w:rPr>
            </w:pPr>
          </w:p>
          <w:p w:rsidR="00BB78B6" w:rsidRDefault="00BB78B6" w:rsidP="00BB78B6">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w:t>
            </w:r>
            <w:r>
              <w:rPr>
                <w:rFonts w:ascii="Consolas" w:hAnsi="Consolas" w:cs="Consolas"/>
                <w:color w:val="A31515"/>
                <w:sz w:val="21"/>
                <w:szCs w:val="21"/>
                <w:lang w:eastAsia="en-GB"/>
              </w:rPr>
              <w:t>"Your Value: "</w:t>
            </w:r>
            <w:r>
              <w:rPr>
                <w:rFonts w:ascii="Consolas" w:hAnsi="Consolas" w:cs="Consolas"/>
                <w:sz w:val="21"/>
                <w:szCs w:val="21"/>
                <w:lang w:eastAsia="en-GB"/>
              </w:rPr>
              <w:t xml:space="preserve"> + valueA);</w:t>
            </w:r>
          </w:p>
          <w:p w:rsidR="00BB78B6" w:rsidRDefault="00BB78B6" w:rsidP="003F70B2"/>
        </w:tc>
        <w:tc>
          <w:tcPr>
            <w:tcW w:w="3933" w:type="dxa"/>
          </w:tcPr>
          <w:p w:rsidR="00BB78B6" w:rsidRDefault="00BB78B6" w:rsidP="003F70B2">
            <w:r>
              <w:rPr>
                <w:noProof/>
                <w:lang w:eastAsia="en-GB"/>
              </w:rPr>
              <w:drawing>
                <wp:inline distT="0" distB="0" distL="0" distR="0" wp14:anchorId="50DDC018" wp14:editId="661F3960">
                  <wp:extent cx="3224213" cy="1195388"/>
                  <wp:effectExtent l="0" t="0" r="0" b="5080"/>
                  <wp:docPr id="16" name="Picture 16"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24213" cy="1195388"/>
                          </a:xfrm>
                          <a:prstGeom prst="rect">
                            <a:avLst/>
                          </a:prstGeom>
                        </pic:spPr>
                      </pic:pic>
                    </a:graphicData>
                  </a:graphic>
                </wp:inline>
              </w:drawing>
            </w:r>
          </w:p>
        </w:tc>
      </w:tr>
    </w:tbl>
    <w:p w:rsidR="00BB78B6" w:rsidRDefault="00BB78B6" w:rsidP="003F70B2"/>
    <w:p w:rsidR="00BB78B6" w:rsidRDefault="00BB78B6" w:rsidP="003F70B2"/>
    <w:p w:rsidR="00BB78B6" w:rsidRDefault="00BB78B6" w:rsidP="003F70B2">
      <w:r>
        <w:t>However, as long as the entry you parse is of lower accuracy than the variable, then it will allow you to parse, and then store the number entered.</w:t>
      </w:r>
    </w:p>
    <w:p w:rsidR="00607B01" w:rsidRDefault="00607B01" w:rsidP="003F70B2"/>
    <w:p w:rsidR="00BB78B6" w:rsidRDefault="00BB78B6" w:rsidP="003F70B2">
      <w:pPr>
        <w:rPr>
          <w:b/>
        </w:rPr>
      </w:pPr>
      <w:r>
        <w:rPr>
          <w:b/>
        </w:rPr>
        <w:t xml:space="preserve">Parsing a </w:t>
      </w:r>
      <w:r w:rsidRPr="00FB4EE6">
        <w:rPr>
          <w:b/>
          <w:color w:val="0000FF"/>
        </w:rPr>
        <w:t>float</w:t>
      </w:r>
      <w:r>
        <w:rPr>
          <w:b/>
        </w:rPr>
        <w:t xml:space="preserve"> to be stored as an </w:t>
      </w:r>
      <w:r w:rsidRPr="00FB4EE6">
        <w:rPr>
          <w:b/>
          <w:color w:val="0000FF"/>
        </w:rPr>
        <w:t>int</w:t>
      </w:r>
      <w:r>
        <w:rPr>
          <w:b/>
        </w:rPr>
        <w:t xml:space="preserve"> will NOT work:</w:t>
      </w:r>
    </w:p>
    <w:tbl>
      <w:tblPr>
        <w:tblStyle w:val="TableGrid"/>
        <w:tblW w:w="0" w:type="auto"/>
        <w:tblInd w:w="360" w:type="dxa"/>
        <w:tblLayout w:type="fixed"/>
        <w:tblLook w:val="04A0" w:firstRow="1" w:lastRow="0" w:firstColumn="1" w:lastColumn="0" w:noHBand="0" w:noVBand="1"/>
      </w:tblPr>
      <w:tblGrid>
        <w:gridCol w:w="5418"/>
        <w:gridCol w:w="4075"/>
      </w:tblGrid>
      <w:tr w:rsidR="00BB78B6" w:rsidTr="00BB78B6">
        <w:tc>
          <w:tcPr>
            <w:tcW w:w="5418" w:type="dxa"/>
          </w:tcPr>
          <w:p w:rsidR="00BB78B6" w:rsidRDefault="00BB78B6" w:rsidP="00BB78B6">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valueA = 23;</w:t>
            </w:r>
          </w:p>
          <w:p w:rsidR="00BB78B6" w:rsidRDefault="00BB78B6" w:rsidP="00BB78B6">
            <w:pPr>
              <w:autoSpaceDE w:val="0"/>
              <w:autoSpaceDN w:val="0"/>
              <w:adjustRightInd w:val="0"/>
              <w:spacing w:line="240" w:lineRule="auto"/>
              <w:rPr>
                <w:rFonts w:ascii="Consolas" w:hAnsi="Consolas" w:cs="Consolas"/>
                <w:sz w:val="21"/>
                <w:szCs w:val="21"/>
                <w:lang w:eastAsia="en-GB"/>
              </w:rPr>
            </w:pPr>
          </w:p>
          <w:p w:rsidR="00BB78B6" w:rsidRDefault="00BB78B6" w:rsidP="00BB78B6">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w:t>
            </w:r>
            <w:r>
              <w:rPr>
                <w:rFonts w:ascii="Consolas" w:hAnsi="Consolas" w:cs="Consolas"/>
                <w:color w:val="A31515"/>
                <w:sz w:val="21"/>
                <w:szCs w:val="21"/>
                <w:lang w:eastAsia="en-GB"/>
              </w:rPr>
              <w:t>"Please Enter an Integer: "</w:t>
            </w:r>
            <w:r>
              <w:rPr>
                <w:rFonts w:ascii="Consolas" w:hAnsi="Consolas" w:cs="Consolas"/>
                <w:sz w:val="21"/>
                <w:szCs w:val="21"/>
                <w:lang w:eastAsia="en-GB"/>
              </w:rPr>
              <w:t>);</w:t>
            </w:r>
          </w:p>
          <w:p w:rsidR="00BB78B6" w:rsidRDefault="00BB78B6" w:rsidP="00BB78B6">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valueA = </w:t>
            </w:r>
            <w:r>
              <w:rPr>
                <w:rFonts w:ascii="Consolas" w:hAnsi="Consolas" w:cs="Consolas"/>
                <w:color w:val="0000FF"/>
                <w:sz w:val="21"/>
                <w:szCs w:val="21"/>
                <w:lang w:eastAsia="en-GB"/>
              </w:rPr>
              <w:t>float</w:t>
            </w:r>
            <w:r>
              <w:rPr>
                <w:rFonts w:ascii="Consolas" w:hAnsi="Consolas" w:cs="Consolas"/>
                <w:sz w:val="21"/>
                <w:szCs w:val="21"/>
                <w:lang w:eastAsia="en-GB"/>
              </w:rPr>
              <w:t>.Parse(</w:t>
            </w:r>
            <w:r>
              <w:rPr>
                <w:rFonts w:ascii="Consolas" w:hAnsi="Consolas" w:cs="Consolas"/>
                <w:color w:val="2B91AF"/>
                <w:sz w:val="21"/>
                <w:szCs w:val="21"/>
                <w:lang w:eastAsia="en-GB"/>
              </w:rPr>
              <w:t>Console</w:t>
            </w:r>
            <w:r>
              <w:rPr>
                <w:rFonts w:ascii="Consolas" w:hAnsi="Consolas" w:cs="Consolas"/>
                <w:sz w:val="21"/>
                <w:szCs w:val="21"/>
                <w:lang w:eastAsia="en-GB"/>
              </w:rPr>
              <w:t>.ReadLine());</w:t>
            </w:r>
          </w:p>
          <w:p w:rsidR="00BB78B6" w:rsidRDefault="00BB78B6" w:rsidP="00BB78B6">
            <w:pPr>
              <w:autoSpaceDE w:val="0"/>
              <w:autoSpaceDN w:val="0"/>
              <w:adjustRightInd w:val="0"/>
              <w:spacing w:line="240" w:lineRule="auto"/>
              <w:rPr>
                <w:rFonts w:ascii="Consolas" w:hAnsi="Consolas" w:cs="Consolas"/>
                <w:sz w:val="21"/>
                <w:szCs w:val="21"/>
                <w:lang w:eastAsia="en-GB"/>
              </w:rPr>
            </w:pPr>
          </w:p>
          <w:p w:rsidR="00BB78B6" w:rsidRDefault="00BB78B6" w:rsidP="00BB78B6">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w:t>
            </w:r>
            <w:r>
              <w:rPr>
                <w:rFonts w:ascii="Consolas" w:hAnsi="Consolas" w:cs="Consolas"/>
                <w:color w:val="A31515"/>
                <w:sz w:val="21"/>
                <w:szCs w:val="21"/>
                <w:lang w:eastAsia="en-GB"/>
              </w:rPr>
              <w:t>"Your Value: "</w:t>
            </w:r>
            <w:r>
              <w:rPr>
                <w:rFonts w:ascii="Consolas" w:hAnsi="Consolas" w:cs="Consolas"/>
                <w:sz w:val="21"/>
                <w:szCs w:val="21"/>
                <w:lang w:eastAsia="en-GB"/>
              </w:rPr>
              <w:t xml:space="preserve"> + valueA);</w:t>
            </w:r>
          </w:p>
          <w:p w:rsidR="00BB78B6" w:rsidRDefault="00BB78B6" w:rsidP="00FB4EE6">
            <w:pPr>
              <w:pStyle w:val="Tabletext"/>
            </w:pPr>
          </w:p>
        </w:tc>
        <w:tc>
          <w:tcPr>
            <w:tcW w:w="4075" w:type="dxa"/>
          </w:tcPr>
          <w:p w:rsidR="00BB78B6" w:rsidRDefault="00BB78B6" w:rsidP="00FB4EE6">
            <w:r>
              <w:rPr>
                <w:noProof/>
                <w:lang w:eastAsia="en-GB"/>
              </w:rPr>
              <w:drawing>
                <wp:inline distT="0" distB="0" distL="0" distR="0" wp14:anchorId="56E8FDDA" wp14:editId="435F7634">
                  <wp:extent cx="2627150" cy="689810"/>
                  <wp:effectExtent l="0" t="0" r="1905" b="0"/>
                  <wp:docPr id="21" name="Picture 2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25864" cy="689472"/>
                          </a:xfrm>
                          <a:prstGeom prst="rect">
                            <a:avLst/>
                          </a:prstGeom>
                        </pic:spPr>
                      </pic:pic>
                    </a:graphicData>
                  </a:graphic>
                </wp:inline>
              </w:drawing>
            </w:r>
          </w:p>
          <w:p w:rsidR="00BB78B6" w:rsidRDefault="00BB78B6" w:rsidP="00FB4EE6">
            <w:r>
              <w:t>- As you can see from the screenshot above, the compiler has flagged an error with the Parse attempt!</w:t>
            </w:r>
          </w:p>
        </w:tc>
      </w:tr>
    </w:tbl>
    <w:p w:rsidR="00BB78B6" w:rsidRDefault="00BB78B6" w:rsidP="003F70B2">
      <w:pPr>
        <w:rPr>
          <w:b/>
        </w:rPr>
      </w:pPr>
    </w:p>
    <w:p w:rsidR="00BB78B6" w:rsidRDefault="00BB78B6" w:rsidP="003F70B2">
      <w:pPr>
        <w:rPr>
          <w:b/>
        </w:rPr>
      </w:pPr>
      <w:r>
        <w:rPr>
          <w:b/>
        </w:rPr>
        <w:t xml:space="preserve">Parsing an </w:t>
      </w:r>
      <w:r w:rsidRPr="00FB4EE6">
        <w:rPr>
          <w:b/>
          <w:color w:val="0000FF"/>
        </w:rPr>
        <w:t>int</w:t>
      </w:r>
      <w:r>
        <w:rPr>
          <w:b/>
        </w:rPr>
        <w:t xml:space="preserve"> to be stored as a </w:t>
      </w:r>
      <w:r w:rsidRPr="00FB4EE6">
        <w:rPr>
          <w:b/>
          <w:color w:val="0000FF"/>
        </w:rPr>
        <w:t>float</w:t>
      </w:r>
      <w:r>
        <w:rPr>
          <w:b/>
        </w:rPr>
        <w:t xml:space="preserve"> WOULD work:</w:t>
      </w:r>
    </w:p>
    <w:tbl>
      <w:tblPr>
        <w:tblStyle w:val="TableGrid"/>
        <w:tblW w:w="0" w:type="auto"/>
        <w:tblInd w:w="360" w:type="dxa"/>
        <w:tblLook w:val="04A0" w:firstRow="1" w:lastRow="0" w:firstColumn="1" w:lastColumn="0" w:noHBand="0" w:noVBand="1"/>
      </w:tblPr>
      <w:tblGrid>
        <w:gridCol w:w="5103"/>
        <w:gridCol w:w="4164"/>
      </w:tblGrid>
      <w:tr w:rsidR="00BB78B6" w:rsidTr="00BB78B6">
        <w:tc>
          <w:tcPr>
            <w:tcW w:w="5277" w:type="dxa"/>
          </w:tcPr>
          <w:p w:rsidR="00BB78B6" w:rsidRDefault="00BB78B6" w:rsidP="00BB78B6">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float</w:t>
            </w:r>
            <w:r>
              <w:rPr>
                <w:rFonts w:ascii="Consolas" w:hAnsi="Consolas" w:cs="Consolas"/>
                <w:sz w:val="21"/>
                <w:szCs w:val="21"/>
                <w:lang w:eastAsia="en-GB"/>
              </w:rPr>
              <w:t xml:space="preserve"> valueA = 23;</w:t>
            </w:r>
          </w:p>
          <w:p w:rsidR="00BB78B6" w:rsidRDefault="00BB78B6" w:rsidP="00BB78B6">
            <w:pPr>
              <w:autoSpaceDE w:val="0"/>
              <w:autoSpaceDN w:val="0"/>
              <w:adjustRightInd w:val="0"/>
              <w:spacing w:line="240" w:lineRule="auto"/>
              <w:rPr>
                <w:rFonts w:ascii="Consolas" w:hAnsi="Consolas" w:cs="Consolas"/>
                <w:sz w:val="21"/>
                <w:szCs w:val="21"/>
                <w:lang w:eastAsia="en-GB"/>
              </w:rPr>
            </w:pPr>
          </w:p>
          <w:p w:rsidR="00BB78B6" w:rsidRDefault="00BB78B6" w:rsidP="00BB78B6">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w:t>
            </w:r>
            <w:r>
              <w:rPr>
                <w:rFonts w:ascii="Consolas" w:hAnsi="Consolas" w:cs="Consolas"/>
                <w:color w:val="A31515"/>
                <w:sz w:val="21"/>
                <w:szCs w:val="21"/>
                <w:lang w:eastAsia="en-GB"/>
              </w:rPr>
              <w:t>"Please Enter an Integer: "</w:t>
            </w:r>
            <w:r>
              <w:rPr>
                <w:rFonts w:ascii="Consolas" w:hAnsi="Consolas" w:cs="Consolas"/>
                <w:sz w:val="21"/>
                <w:szCs w:val="21"/>
                <w:lang w:eastAsia="en-GB"/>
              </w:rPr>
              <w:t>);</w:t>
            </w:r>
          </w:p>
          <w:p w:rsidR="00BB78B6" w:rsidRDefault="00BB78B6" w:rsidP="00BB78B6">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valueA = </w:t>
            </w:r>
            <w:r>
              <w:rPr>
                <w:rFonts w:ascii="Consolas" w:hAnsi="Consolas" w:cs="Consolas"/>
                <w:color w:val="0000FF"/>
                <w:sz w:val="21"/>
                <w:szCs w:val="21"/>
                <w:lang w:eastAsia="en-GB"/>
              </w:rPr>
              <w:t>int</w:t>
            </w:r>
            <w:r>
              <w:rPr>
                <w:rFonts w:ascii="Consolas" w:hAnsi="Consolas" w:cs="Consolas"/>
                <w:sz w:val="21"/>
                <w:szCs w:val="21"/>
                <w:lang w:eastAsia="en-GB"/>
              </w:rPr>
              <w:t>.Parse(</w:t>
            </w:r>
            <w:r>
              <w:rPr>
                <w:rFonts w:ascii="Consolas" w:hAnsi="Consolas" w:cs="Consolas"/>
                <w:color w:val="2B91AF"/>
                <w:sz w:val="21"/>
                <w:szCs w:val="21"/>
                <w:lang w:eastAsia="en-GB"/>
              </w:rPr>
              <w:t>Console</w:t>
            </w:r>
            <w:r>
              <w:rPr>
                <w:rFonts w:ascii="Consolas" w:hAnsi="Consolas" w:cs="Consolas"/>
                <w:sz w:val="21"/>
                <w:szCs w:val="21"/>
                <w:lang w:eastAsia="en-GB"/>
              </w:rPr>
              <w:t>.ReadLine());</w:t>
            </w:r>
          </w:p>
          <w:p w:rsidR="00BB78B6" w:rsidRDefault="00BB78B6" w:rsidP="00BB78B6">
            <w:pPr>
              <w:autoSpaceDE w:val="0"/>
              <w:autoSpaceDN w:val="0"/>
              <w:adjustRightInd w:val="0"/>
              <w:spacing w:line="240" w:lineRule="auto"/>
              <w:rPr>
                <w:rFonts w:ascii="Consolas" w:hAnsi="Consolas" w:cs="Consolas"/>
                <w:sz w:val="21"/>
                <w:szCs w:val="21"/>
                <w:lang w:eastAsia="en-GB"/>
              </w:rPr>
            </w:pPr>
          </w:p>
          <w:p w:rsidR="00BB78B6" w:rsidRDefault="00BB78B6" w:rsidP="00BB78B6">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w:t>
            </w:r>
            <w:r>
              <w:rPr>
                <w:rFonts w:ascii="Consolas" w:hAnsi="Consolas" w:cs="Consolas"/>
                <w:color w:val="A31515"/>
                <w:sz w:val="21"/>
                <w:szCs w:val="21"/>
                <w:lang w:eastAsia="en-GB"/>
              </w:rPr>
              <w:t>"Your Value: "</w:t>
            </w:r>
            <w:r>
              <w:rPr>
                <w:rFonts w:ascii="Consolas" w:hAnsi="Consolas" w:cs="Consolas"/>
                <w:sz w:val="21"/>
                <w:szCs w:val="21"/>
                <w:lang w:eastAsia="en-GB"/>
              </w:rPr>
              <w:t xml:space="preserve"> + valueA);</w:t>
            </w:r>
          </w:p>
          <w:p w:rsidR="00BB78B6" w:rsidRDefault="00BB78B6" w:rsidP="00FB4EE6">
            <w:pPr>
              <w:pStyle w:val="Tabletext"/>
            </w:pPr>
          </w:p>
        </w:tc>
        <w:tc>
          <w:tcPr>
            <w:tcW w:w="4216" w:type="dxa"/>
          </w:tcPr>
          <w:p w:rsidR="00BB78B6" w:rsidRDefault="00BB78B6" w:rsidP="00FB4EE6">
            <w:r>
              <w:rPr>
                <w:noProof/>
                <w:lang w:eastAsia="en-GB"/>
              </w:rPr>
              <w:drawing>
                <wp:inline distT="0" distB="0" distL="0" distR="0" wp14:anchorId="404672D8" wp14:editId="69B0AD05">
                  <wp:extent cx="2233613" cy="723900"/>
                  <wp:effectExtent l="0" t="0" r="0" b="0"/>
                  <wp:docPr id="18" name="Picture 18" descr="Screensh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33613" cy="723900"/>
                          </a:xfrm>
                          <a:prstGeom prst="rect">
                            <a:avLst/>
                          </a:prstGeom>
                        </pic:spPr>
                      </pic:pic>
                    </a:graphicData>
                  </a:graphic>
                </wp:inline>
              </w:drawing>
            </w:r>
          </w:p>
        </w:tc>
      </w:tr>
    </w:tbl>
    <w:p w:rsidR="00BB78B6" w:rsidRPr="00BB78B6" w:rsidRDefault="00BB78B6" w:rsidP="003F70B2">
      <w:pPr>
        <w:rPr>
          <w:b/>
        </w:rPr>
      </w:pPr>
    </w:p>
    <w:p w:rsidR="00BB78B6" w:rsidRDefault="00BB78B6">
      <w:pPr>
        <w:spacing w:line="240" w:lineRule="auto"/>
        <w:rPr>
          <w:rFonts w:eastAsia="Times New Roman"/>
          <w:b/>
          <w:bCs/>
          <w:color w:val="A4CEDC"/>
          <w:sz w:val="40"/>
          <w:szCs w:val="28"/>
        </w:rPr>
      </w:pPr>
      <w:r>
        <w:br w:type="page"/>
      </w:r>
    </w:p>
    <w:p w:rsidR="006E19A3" w:rsidRDefault="006E19A3" w:rsidP="006E19A3">
      <w:pPr>
        <w:pStyle w:val="Heading1"/>
      </w:pPr>
      <w:bookmarkStart w:id="27" w:name="_Toc476833669"/>
      <w:bookmarkStart w:id="28" w:name="_Toc483558905"/>
      <w:r>
        <w:lastRenderedPageBreak/>
        <w:t>O</w:t>
      </w:r>
      <w:r w:rsidRPr="00692AC7">
        <w:t>utputs and as</w:t>
      </w:r>
      <w:bookmarkStart w:id="29" w:name="_GoBack"/>
      <w:bookmarkEnd w:id="29"/>
      <w:r w:rsidRPr="00692AC7">
        <w:t>signments</w:t>
      </w:r>
      <w:bookmarkEnd w:id="27"/>
      <w:bookmarkEnd w:id="28"/>
      <w:r w:rsidRPr="00692AC7">
        <w:t xml:space="preserve"> </w:t>
      </w:r>
    </w:p>
    <w:p w:rsidR="006E19A3" w:rsidRPr="006E19A3" w:rsidRDefault="006E0C61" w:rsidP="006E19A3">
      <w:pPr>
        <w:ind w:left="360"/>
        <w:rPr>
          <w:b/>
        </w:rPr>
      </w:pPr>
      <w:r>
        <w:rPr>
          <w:b/>
        </w:rPr>
        <w:t>Pseudocode</w:t>
      </w:r>
    </w:p>
    <w:tbl>
      <w:tblPr>
        <w:tblStyle w:val="TableGrid"/>
        <w:tblW w:w="0" w:type="auto"/>
        <w:tblInd w:w="360" w:type="dxa"/>
        <w:tblLook w:val="04A0" w:firstRow="1" w:lastRow="0" w:firstColumn="1" w:lastColumn="0" w:noHBand="0" w:noVBand="1"/>
      </w:tblPr>
      <w:tblGrid>
        <w:gridCol w:w="4649"/>
        <w:gridCol w:w="4618"/>
      </w:tblGrid>
      <w:tr w:rsidR="006E6B3B" w:rsidTr="005A6871">
        <w:tc>
          <w:tcPr>
            <w:tcW w:w="4926" w:type="dxa"/>
            <w:shd w:val="clear" w:color="auto" w:fill="DBE5F1" w:themeFill="accent1" w:themeFillTint="33"/>
          </w:tcPr>
          <w:p w:rsidR="006E19A3" w:rsidRPr="006E6B3B" w:rsidRDefault="006E6B3B" w:rsidP="006E6B3B">
            <w:pPr>
              <w:pStyle w:val="Tabletext"/>
              <w:rPr>
                <w:rFonts w:ascii="Courier New" w:hAnsi="Courier New" w:cs="Courier New"/>
              </w:rPr>
            </w:pPr>
            <w:r w:rsidRPr="006E6B3B">
              <w:rPr>
                <w:rFonts w:ascii="Courier New" w:hAnsi="Courier New" w:cs="Courier New"/>
              </w:rPr>
              <w:t>p</w:t>
            </w:r>
            <w:r>
              <w:rPr>
                <w:rFonts w:ascii="Courier New" w:hAnsi="Courier New" w:cs="Courier New"/>
              </w:rPr>
              <w:t>rint</w:t>
            </w:r>
            <w:r w:rsidRPr="006E6B3B">
              <w:rPr>
                <w:rFonts w:ascii="Courier New" w:hAnsi="Courier New" w:cs="Courier New"/>
              </w:rPr>
              <w:t xml:space="preserve"> (string)</w:t>
            </w:r>
          </w:p>
          <w:p w:rsidR="006E6B3B" w:rsidRDefault="006E6B3B" w:rsidP="006E6B3B">
            <w:pPr>
              <w:pStyle w:val="Tabletext"/>
            </w:pPr>
            <w:r w:rsidRPr="006E6B3B">
              <w:rPr>
                <w:rFonts w:ascii="Courier New" w:hAnsi="Courier New" w:cs="Courier New"/>
              </w:rPr>
              <w:t>print (variable)</w:t>
            </w:r>
          </w:p>
        </w:tc>
        <w:tc>
          <w:tcPr>
            <w:tcW w:w="4927" w:type="dxa"/>
            <w:shd w:val="clear" w:color="auto" w:fill="DBE5F1" w:themeFill="accent1" w:themeFillTint="33"/>
          </w:tcPr>
          <w:p w:rsidR="006E19A3" w:rsidRDefault="006E6B3B" w:rsidP="006E6B3B">
            <w:r>
              <w:t>Outputs the argument (string or variable) to the screen.</w:t>
            </w:r>
          </w:p>
        </w:tc>
      </w:tr>
    </w:tbl>
    <w:p w:rsidR="006E19A3" w:rsidRDefault="006E19A3" w:rsidP="006E19A3">
      <w:pPr>
        <w:ind w:left="360"/>
      </w:pPr>
    </w:p>
    <w:p w:rsidR="006E19A3" w:rsidRDefault="00C3314E" w:rsidP="006E19A3">
      <w:pPr>
        <w:ind w:left="360"/>
        <w:rPr>
          <w:b/>
        </w:rPr>
      </w:pPr>
      <w:r>
        <w:rPr>
          <w:b/>
        </w:rPr>
        <w:t>C#</w:t>
      </w:r>
    </w:p>
    <w:tbl>
      <w:tblPr>
        <w:tblStyle w:val="TableGrid"/>
        <w:tblW w:w="0" w:type="auto"/>
        <w:tblInd w:w="360" w:type="dxa"/>
        <w:tblLook w:val="04A0" w:firstRow="1" w:lastRow="0" w:firstColumn="1" w:lastColumn="0" w:noHBand="0" w:noVBand="1"/>
      </w:tblPr>
      <w:tblGrid>
        <w:gridCol w:w="4561"/>
        <w:gridCol w:w="4716"/>
      </w:tblGrid>
      <w:tr w:rsidR="00C3314E" w:rsidTr="00C3314E">
        <w:tc>
          <w:tcPr>
            <w:tcW w:w="4698" w:type="dxa"/>
            <w:tcBorders>
              <w:top w:val="nil"/>
              <w:left w:val="nil"/>
              <w:bottom w:val="nil"/>
              <w:right w:val="nil"/>
            </w:tcBorders>
          </w:tcPr>
          <w:p w:rsidR="00C3314E" w:rsidRDefault="00C3314E" w:rsidP="006E19A3">
            <w:r>
              <w:t>C# uses a library to input and output to console.</w:t>
            </w:r>
            <w:r w:rsidR="00C26354">
              <w:t xml:space="preserve"> </w:t>
            </w:r>
            <w:r>
              <w:t>It should be imported already, when you create a new project within your IDE.</w:t>
            </w:r>
          </w:p>
          <w:p w:rsidR="00C3314E" w:rsidRDefault="00C3314E" w:rsidP="00C3314E">
            <w:r>
              <w:t>Without the highlighted text (right) the System Libraries would not be imported, and therefore you could not use the Console.WriteLine() method.</w:t>
            </w:r>
          </w:p>
        </w:tc>
        <w:tc>
          <w:tcPr>
            <w:tcW w:w="4795" w:type="dxa"/>
            <w:tcBorders>
              <w:top w:val="nil"/>
              <w:left w:val="nil"/>
              <w:bottom w:val="nil"/>
              <w:right w:val="nil"/>
            </w:tcBorders>
          </w:tcPr>
          <w:p w:rsidR="00C3314E" w:rsidRDefault="00C3314E" w:rsidP="00C3314E">
            <w:pPr>
              <w:autoSpaceDE w:val="0"/>
              <w:autoSpaceDN w:val="0"/>
              <w:adjustRightInd w:val="0"/>
              <w:spacing w:line="240" w:lineRule="auto"/>
              <w:rPr>
                <w:rFonts w:ascii="Consolas" w:hAnsi="Consolas" w:cs="Consolas"/>
                <w:sz w:val="21"/>
                <w:szCs w:val="21"/>
                <w:lang w:eastAsia="en-GB"/>
              </w:rPr>
            </w:pPr>
            <w:r w:rsidRPr="00C3314E">
              <w:rPr>
                <w:rFonts w:ascii="Consolas" w:hAnsi="Consolas" w:cs="Consolas"/>
                <w:color w:val="0000FF"/>
                <w:sz w:val="21"/>
                <w:szCs w:val="21"/>
                <w:shd w:val="clear" w:color="auto" w:fill="D6E3BC" w:themeFill="accent3" w:themeFillTint="66"/>
                <w:lang w:eastAsia="en-GB"/>
              </w:rPr>
              <w:t>using</w:t>
            </w:r>
            <w:r w:rsidRPr="00C3314E">
              <w:rPr>
                <w:rFonts w:ascii="Consolas" w:hAnsi="Consolas" w:cs="Consolas"/>
                <w:sz w:val="21"/>
                <w:szCs w:val="21"/>
                <w:shd w:val="clear" w:color="auto" w:fill="D6E3BC" w:themeFill="accent3" w:themeFillTint="66"/>
                <w:lang w:eastAsia="en-GB"/>
              </w:rPr>
              <w:t xml:space="preserve"> System;</w:t>
            </w:r>
          </w:p>
          <w:p w:rsidR="00C3314E" w:rsidRDefault="00C3314E" w:rsidP="00C3314E">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using</w:t>
            </w:r>
            <w:r>
              <w:rPr>
                <w:rFonts w:ascii="Consolas" w:hAnsi="Consolas" w:cs="Consolas"/>
                <w:sz w:val="21"/>
                <w:szCs w:val="21"/>
                <w:lang w:eastAsia="en-GB"/>
              </w:rPr>
              <w:t xml:space="preserve"> System.Collections.Generic;</w:t>
            </w:r>
          </w:p>
          <w:p w:rsidR="00C3314E" w:rsidRDefault="00C3314E" w:rsidP="00C3314E">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using</w:t>
            </w:r>
            <w:r>
              <w:rPr>
                <w:rFonts w:ascii="Consolas" w:hAnsi="Consolas" w:cs="Consolas"/>
                <w:sz w:val="21"/>
                <w:szCs w:val="21"/>
                <w:lang w:eastAsia="en-GB"/>
              </w:rPr>
              <w:t xml:space="preserve"> System.Linq;</w:t>
            </w:r>
          </w:p>
          <w:p w:rsidR="00C3314E" w:rsidRDefault="00C3314E" w:rsidP="00C3314E">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using</w:t>
            </w:r>
            <w:r>
              <w:rPr>
                <w:rFonts w:ascii="Consolas" w:hAnsi="Consolas" w:cs="Consolas"/>
                <w:sz w:val="21"/>
                <w:szCs w:val="21"/>
                <w:lang w:eastAsia="en-GB"/>
              </w:rPr>
              <w:t xml:space="preserve"> System.Text;</w:t>
            </w:r>
          </w:p>
          <w:p w:rsidR="00C3314E" w:rsidRDefault="00C3314E" w:rsidP="00C3314E">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using</w:t>
            </w:r>
            <w:r>
              <w:rPr>
                <w:rFonts w:ascii="Consolas" w:hAnsi="Consolas" w:cs="Consolas"/>
                <w:sz w:val="21"/>
                <w:szCs w:val="21"/>
                <w:lang w:eastAsia="en-GB"/>
              </w:rPr>
              <w:t xml:space="preserve"> System.IO;</w:t>
            </w:r>
          </w:p>
          <w:p w:rsidR="00C3314E" w:rsidRDefault="00C3314E" w:rsidP="006E19A3"/>
        </w:tc>
      </w:tr>
      <w:tr w:rsidR="00C3314E" w:rsidTr="00C331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93" w:type="dxa"/>
            <w:gridSpan w:val="2"/>
          </w:tcPr>
          <w:p w:rsidR="00C3314E" w:rsidRDefault="00C3314E" w:rsidP="00C3314E">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w:t>
            </w:r>
            <w:r>
              <w:rPr>
                <w:rFonts w:ascii="Consolas" w:hAnsi="Consolas" w:cs="Consolas"/>
                <w:color w:val="A31515"/>
                <w:sz w:val="21"/>
                <w:szCs w:val="21"/>
                <w:lang w:eastAsia="en-GB"/>
              </w:rPr>
              <w:t>"How do you know she's a witch?"</w:t>
            </w:r>
            <w:r>
              <w:rPr>
                <w:rFonts w:ascii="Consolas" w:hAnsi="Consolas" w:cs="Consolas"/>
                <w:sz w:val="21"/>
                <w:szCs w:val="21"/>
                <w:lang w:eastAsia="en-GB"/>
              </w:rPr>
              <w:t>);</w:t>
            </w:r>
          </w:p>
          <w:p w:rsidR="00C3314E" w:rsidRDefault="00C3314E" w:rsidP="00C46E0E">
            <w:pPr>
              <w:pStyle w:val="Tabletext"/>
            </w:pPr>
          </w:p>
        </w:tc>
      </w:tr>
      <w:tr w:rsidR="00C3314E" w:rsidTr="00C331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93" w:type="dxa"/>
            <w:gridSpan w:val="2"/>
          </w:tcPr>
          <w:p w:rsidR="00C3314E" w:rsidRDefault="00C3314E" w:rsidP="00C3314E">
            <w:pPr>
              <w:pStyle w:val="BodyText"/>
            </w:pPr>
            <w:r>
              <w:t xml:space="preserve">Here the </w:t>
            </w:r>
            <w:r>
              <w:rPr>
                <w:color w:val="2B91AF"/>
              </w:rPr>
              <w:t>Console</w:t>
            </w:r>
            <w:r>
              <w:t>.WriteLine method takes the string and outputs to the screen.</w:t>
            </w:r>
          </w:p>
        </w:tc>
      </w:tr>
      <w:tr w:rsidR="00C3314E" w:rsidTr="00C331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93" w:type="dxa"/>
            <w:gridSpan w:val="2"/>
          </w:tcPr>
          <w:p w:rsidR="00C3314E" w:rsidRDefault="00C3314E" w:rsidP="00C3314E">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myAnswer = </w:t>
            </w:r>
            <w:r>
              <w:rPr>
                <w:rFonts w:ascii="Consolas" w:hAnsi="Consolas" w:cs="Consolas"/>
                <w:color w:val="A31515"/>
                <w:sz w:val="21"/>
                <w:szCs w:val="21"/>
                <w:lang w:eastAsia="en-GB"/>
              </w:rPr>
              <w:t>"She turned me into a newt!"</w:t>
            </w:r>
            <w:r>
              <w:rPr>
                <w:rFonts w:ascii="Consolas" w:hAnsi="Consolas" w:cs="Consolas"/>
                <w:sz w:val="21"/>
                <w:szCs w:val="21"/>
                <w:lang w:eastAsia="en-GB"/>
              </w:rPr>
              <w:t>;</w:t>
            </w:r>
          </w:p>
          <w:p w:rsidR="00FB4EE6" w:rsidRDefault="00FB4EE6" w:rsidP="00C3314E">
            <w:pPr>
              <w:autoSpaceDE w:val="0"/>
              <w:autoSpaceDN w:val="0"/>
              <w:adjustRightInd w:val="0"/>
              <w:spacing w:line="240" w:lineRule="auto"/>
              <w:rPr>
                <w:rFonts w:ascii="Consolas" w:hAnsi="Consolas" w:cs="Consolas"/>
                <w:sz w:val="21"/>
                <w:szCs w:val="21"/>
                <w:lang w:eastAsia="en-GB"/>
              </w:rPr>
            </w:pPr>
          </w:p>
          <w:p w:rsidR="00C3314E" w:rsidRDefault="00C3314E" w:rsidP="00C3314E">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w:t>
            </w:r>
            <w:r>
              <w:rPr>
                <w:rFonts w:ascii="Consolas" w:hAnsi="Consolas" w:cs="Consolas"/>
                <w:color w:val="A31515"/>
                <w:sz w:val="21"/>
                <w:szCs w:val="21"/>
                <w:lang w:eastAsia="en-GB"/>
              </w:rPr>
              <w:t>"How do you know she's a witch?"</w:t>
            </w:r>
            <w:r>
              <w:rPr>
                <w:rFonts w:ascii="Consolas" w:hAnsi="Consolas" w:cs="Consolas"/>
                <w:sz w:val="21"/>
                <w:szCs w:val="21"/>
                <w:lang w:eastAsia="en-GB"/>
              </w:rPr>
              <w:t>);</w:t>
            </w:r>
          </w:p>
          <w:p w:rsidR="00C3314E" w:rsidRDefault="00C3314E" w:rsidP="00C3314E">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.WriteLine(myAnswer);</w:t>
            </w:r>
          </w:p>
          <w:p w:rsidR="00C3314E" w:rsidRDefault="00C3314E" w:rsidP="00C3314E">
            <w:pPr>
              <w:pStyle w:val="BodyText"/>
            </w:pPr>
          </w:p>
        </w:tc>
      </w:tr>
      <w:tr w:rsidR="00C3314E" w:rsidTr="00C331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93" w:type="dxa"/>
            <w:gridSpan w:val="2"/>
          </w:tcPr>
          <w:p w:rsidR="00C3314E" w:rsidRDefault="00C3314E" w:rsidP="00C3314E">
            <w:pPr>
              <w:autoSpaceDE w:val="0"/>
              <w:autoSpaceDN w:val="0"/>
              <w:adjustRightInd w:val="0"/>
              <w:spacing w:line="240" w:lineRule="auto"/>
              <w:rPr>
                <w:rFonts w:ascii="Consolas" w:hAnsi="Consolas" w:cs="Consolas"/>
                <w:color w:val="0000FF"/>
                <w:sz w:val="21"/>
                <w:szCs w:val="21"/>
                <w:lang w:eastAsia="en-GB"/>
              </w:rPr>
            </w:pPr>
            <w:r>
              <w:rPr>
                <w:noProof/>
                <w:lang w:eastAsia="en-GB"/>
              </w:rPr>
              <w:drawing>
                <wp:inline distT="0" distB="0" distL="0" distR="0" wp14:anchorId="39EA8FE1" wp14:editId="769E7643">
                  <wp:extent cx="2727158" cy="1007035"/>
                  <wp:effectExtent l="0" t="0" r="0" b="3175"/>
                  <wp:docPr id="22" name="Picture 2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28401" cy="1007494"/>
                          </a:xfrm>
                          <a:prstGeom prst="rect">
                            <a:avLst/>
                          </a:prstGeom>
                        </pic:spPr>
                      </pic:pic>
                    </a:graphicData>
                  </a:graphic>
                </wp:inline>
              </w:drawing>
            </w:r>
          </w:p>
        </w:tc>
      </w:tr>
    </w:tbl>
    <w:p w:rsidR="006E19A3" w:rsidRDefault="006E19A3" w:rsidP="00F33E5D"/>
    <w:p w:rsidR="00C3314E" w:rsidRDefault="00C3314E">
      <w:pPr>
        <w:spacing w:line="240" w:lineRule="auto"/>
        <w:rPr>
          <w:rFonts w:eastAsia="Times New Roman"/>
          <w:b/>
          <w:bCs/>
          <w:color w:val="A4CEDC"/>
          <w:sz w:val="40"/>
          <w:szCs w:val="28"/>
        </w:rPr>
      </w:pPr>
      <w:r>
        <w:br w:type="page"/>
      </w:r>
    </w:p>
    <w:p w:rsidR="006E19A3" w:rsidRDefault="006E19A3" w:rsidP="006E19A3">
      <w:pPr>
        <w:pStyle w:val="Heading1"/>
      </w:pPr>
      <w:bookmarkStart w:id="30" w:name="_Toc476833670"/>
      <w:bookmarkStart w:id="31" w:name="_Toc483558906"/>
      <w:r>
        <w:lastRenderedPageBreak/>
        <w:t>S</w:t>
      </w:r>
      <w:r w:rsidRPr="00692AC7">
        <w:t>equence</w:t>
      </w:r>
      <w:bookmarkEnd w:id="30"/>
      <w:bookmarkEnd w:id="31"/>
    </w:p>
    <w:p w:rsidR="006E19A3" w:rsidRPr="006E19A3" w:rsidRDefault="006E0C61" w:rsidP="006E19A3">
      <w:pPr>
        <w:ind w:left="360"/>
        <w:rPr>
          <w:b/>
        </w:rPr>
      </w:pPr>
      <w:r>
        <w:rPr>
          <w:b/>
        </w:rPr>
        <w:t>Pseudocode</w:t>
      </w:r>
    </w:p>
    <w:tbl>
      <w:tblPr>
        <w:tblStyle w:val="TableGrid"/>
        <w:tblW w:w="0" w:type="auto"/>
        <w:tblInd w:w="360" w:type="dxa"/>
        <w:tblLook w:val="04A0" w:firstRow="1" w:lastRow="0" w:firstColumn="1" w:lastColumn="0" w:noHBand="0" w:noVBand="1"/>
      </w:tblPr>
      <w:tblGrid>
        <w:gridCol w:w="4616"/>
        <w:gridCol w:w="4651"/>
      </w:tblGrid>
      <w:tr w:rsidR="006E19A3" w:rsidTr="005A6871">
        <w:tc>
          <w:tcPr>
            <w:tcW w:w="4926" w:type="dxa"/>
            <w:shd w:val="clear" w:color="auto" w:fill="DBE5F1" w:themeFill="accent1" w:themeFillTint="33"/>
          </w:tcPr>
          <w:p w:rsidR="006E19A3" w:rsidRPr="00094C3B" w:rsidRDefault="00094C3B" w:rsidP="00094C3B">
            <w:pPr>
              <w:pStyle w:val="Tabletext"/>
              <w:rPr>
                <w:rFonts w:ascii="Courier New" w:hAnsi="Courier New" w:cs="Courier New"/>
              </w:rPr>
            </w:pPr>
            <w:r w:rsidRPr="00094C3B">
              <w:rPr>
                <w:rFonts w:ascii="Courier New" w:hAnsi="Courier New" w:cs="Courier New"/>
              </w:rPr>
              <w:t>x=3</w:t>
            </w:r>
          </w:p>
          <w:p w:rsidR="00094C3B" w:rsidRPr="00094C3B" w:rsidRDefault="00094C3B" w:rsidP="00094C3B">
            <w:pPr>
              <w:pStyle w:val="Tabletext"/>
              <w:rPr>
                <w:rFonts w:ascii="Courier New" w:hAnsi="Courier New" w:cs="Courier New"/>
              </w:rPr>
            </w:pPr>
            <w:r w:rsidRPr="00094C3B">
              <w:rPr>
                <w:rFonts w:ascii="Courier New" w:hAnsi="Courier New" w:cs="Courier New"/>
              </w:rPr>
              <w:t>y=2</w:t>
            </w:r>
          </w:p>
          <w:p w:rsidR="00094C3B" w:rsidRPr="00094C3B" w:rsidRDefault="00094C3B" w:rsidP="00094C3B">
            <w:pPr>
              <w:pStyle w:val="Tabletext"/>
              <w:rPr>
                <w:rFonts w:ascii="Courier New" w:hAnsi="Courier New" w:cs="Courier New"/>
              </w:rPr>
            </w:pPr>
            <w:r w:rsidRPr="00094C3B">
              <w:rPr>
                <w:rFonts w:ascii="Courier New" w:hAnsi="Courier New" w:cs="Courier New"/>
              </w:rPr>
              <w:t>x=x+y</w:t>
            </w:r>
          </w:p>
          <w:p w:rsidR="00094C3B" w:rsidRDefault="00094C3B" w:rsidP="00094C3B">
            <w:pPr>
              <w:pStyle w:val="Tabletext"/>
              <w:rPr>
                <w:rFonts w:ascii="Courier New" w:hAnsi="Courier New" w:cs="Courier New"/>
              </w:rPr>
            </w:pPr>
            <w:r w:rsidRPr="00094C3B">
              <w:rPr>
                <w:rFonts w:ascii="Courier New" w:hAnsi="Courier New" w:cs="Courier New"/>
              </w:rPr>
              <w:t>print  (x)</w:t>
            </w:r>
          </w:p>
          <w:p w:rsidR="00094C3B" w:rsidRPr="00094C3B" w:rsidRDefault="00094C3B" w:rsidP="00094C3B">
            <w:pPr>
              <w:pStyle w:val="Tabletext"/>
              <w:rPr>
                <w:rFonts w:ascii="Courier New" w:hAnsi="Courier New" w:cs="Courier New"/>
              </w:rPr>
            </w:pPr>
          </w:p>
          <w:p w:rsidR="00094C3B" w:rsidRDefault="00094C3B" w:rsidP="00094C3B">
            <w:pPr>
              <w:pStyle w:val="Tabletext"/>
            </w:pPr>
            <w:r w:rsidRPr="00094C3B">
              <w:rPr>
                <w:rFonts w:ascii="Courier New" w:hAnsi="Courier New" w:cs="Courier New"/>
              </w:rPr>
              <w:t>5</w:t>
            </w:r>
          </w:p>
        </w:tc>
        <w:tc>
          <w:tcPr>
            <w:tcW w:w="4927" w:type="dxa"/>
            <w:shd w:val="clear" w:color="auto" w:fill="DBE5F1" w:themeFill="accent1" w:themeFillTint="33"/>
          </w:tcPr>
          <w:p w:rsidR="00094C3B" w:rsidRDefault="00094C3B" w:rsidP="006E6B3B">
            <w:r w:rsidRPr="00094C3B">
              <w:rPr>
                <w:rFonts w:ascii="Courier New" w:hAnsi="Courier New" w:cs="Courier New"/>
              </w:rPr>
              <w:t>x</w:t>
            </w:r>
            <w:r>
              <w:t xml:space="preserve"> is assigned the value of 3,</w:t>
            </w:r>
            <w:r w:rsidRPr="00094C3B">
              <w:rPr>
                <w:rFonts w:ascii="Courier New" w:hAnsi="Courier New" w:cs="Courier New"/>
              </w:rPr>
              <w:t xml:space="preserve"> y </w:t>
            </w:r>
            <w:r>
              <w:t xml:space="preserve">is assigned the value of 2. </w:t>
            </w:r>
            <w:r w:rsidRPr="00094C3B">
              <w:rPr>
                <w:rFonts w:ascii="Courier New" w:hAnsi="Courier New" w:cs="Courier New"/>
              </w:rPr>
              <w:t>x</w:t>
            </w:r>
            <w:r>
              <w:t xml:space="preserve"> is then re-assigned to be the value of 3 plus 2 which evaluates to 5 and is printed to the screen.</w:t>
            </w:r>
          </w:p>
          <w:p w:rsidR="006E19A3" w:rsidRDefault="00094C3B" w:rsidP="006E6B3B">
            <w:r>
              <w:t xml:space="preserve">It should be noted that that value of </w:t>
            </w:r>
            <w:r w:rsidRPr="00094C3B">
              <w:rPr>
                <w:rFonts w:ascii="Courier New" w:hAnsi="Courier New" w:cs="Courier New"/>
              </w:rPr>
              <w:t>x</w:t>
            </w:r>
            <w:r>
              <w:t xml:space="preserve"> changes in sequence, line by line as it is interpreted, at the start of line 3 (</w:t>
            </w:r>
            <w:r w:rsidRPr="00094C3B">
              <w:rPr>
                <w:rFonts w:ascii="Courier New" w:hAnsi="Courier New" w:cs="Courier New"/>
              </w:rPr>
              <w:t>x=x+y</w:t>
            </w:r>
            <w:r>
              <w:t xml:space="preserve">) </w:t>
            </w:r>
            <w:r w:rsidRPr="00094C3B">
              <w:rPr>
                <w:rFonts w:ascii="Courier New" w:hAnsi="Courier New" w:cs="Courier New"/>
              </w:rPr>
              <w:t>x</w:t>
            </w:r>
            <w:r>
              <w:t xml:space="preserve"> still has a value of 3 but once that line is run it then changes to be </w:t>
            </w:r>
            <w:r w:rsidRPr="00094C3B">
              <w:rPr>
                <w:rFonts w:ascii="Courier New" w:hAnsi="Courier New" w:cs="Courier New"/>
              </w:rPr>
              <w:t>x+y</w:t>
            </w:r>
            <w:r>
              <w:t xml:space="preserve"> or 5.</w:t>
            </w:r>
          </w:p>
        </w:tc>
      </w:tr>
    </w:tbl>
    <w:p w:rsidR="006E19A3" w:rsidRDefault="006E19A3" w:rsidP="006E19A3">
      <w:pPr>
        <w:ind w:left="360"/>
      </w:pPr>
    </w:p>
    <w:p w:rsidR="006E19A3" w:rsidRPr="006E19A3" w:rsidRDefault="00C3314E" w:rsidP="006E19A3">
      <w:pPr>
        <w:ind w:left="360"/>
        <w:rPr>
          <w:b/>
        </w:rPr>
      </w:pPr>
      <w:r>
        <w:rPr>
          <w:b/>
        </w:rPr>
        <w:t>C#</w:t>
      </w:r>
    </w:p>
    <w:tbl>
      <w:tblPr>
        <w:tblStyle w:val="TableGrid"/>
        <w:tblW w:w="0" w:type="auto"/>
        <w:tblInd w:w="360" w:type="dxa"/>
        <w:tblLook w:val="04A0" w:firstRow="1" w:lastRow="0" w:firstColumn="1" w:lastColumn="0" w:noHBand="0" w:noVBand="1"/>
      </w:tblPr>
      <w:tblGrid>
        <w:gridCol w:w="4583"/>
        <w:gridCol w:w="4684"/>
      </w:tblGrid>
      <w:tr w:rsidR="006E19A3" w:rsidTr="006E6B3B">
        <w:tc>
          <w:tcPr>
            <w:tcW w:w="4926" w:type="dxa"/>
          </w:tcPr>
          <w:p w:rsidR="00C3314E" w:rsidRDefault="00C3314E" w:rsidP="00C3314E">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x, y;</w:t>
            </w:r>
          </w:p>
          <w:p w:rsidR="00C3314E" w:rsidRDefault="00C3314E" w:rsidP="00C3314E">
            <w:pPr>
              <w:autoSpaceDE w:val="0"/>
              <w:autoSpaceDN w:val="0"/>
              <w:adjustRightInd w:val="0"/>
              <w:spacing w:line="240" w:lineRule="auto"/>
              <w:rPr>
                <w:rFonts w:ascii="Consolas" w:hAnsi="Consolas" w:cs="Consolas"/>
                <w:sz w:val="21"/>
                <w:szCs w:val="21"/>
                <w:lang w:eastAsia="en-GB"/>
              </w:rPr>
            </w:pPr>
          </w:p>
          <w:p w:rsidR="00C3314E" w:rsidRDefault="00C3314E" w:rsidP="00C3314E">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x = 3;</w:t>
            </w:r>
          </w:p>
          <w:p w:rsidR="00C3314E" w:rsidRDefault="00C3314E" w:rsidP="00C3314E">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y = 2;</w:t>
            </w:r>
          </w:p>
          <w:p w:rsidR="00C3314E" w:rsidRDefault="00C3314E" w:rsidP="00C3314E">
            <w:pPr>
              <w:autoSpaceDE w:val="0"/>
              <w:autoSpaceDN w:val="0"/>
              <w:adjustRightInd w:val="0"/>
              <w:spacing w:line="240" w:lineRule="auto"/>
              <w:rPr>
                <w:rFonts w:ascii="Consolas" w:hAnsi="Consolas" w:cs="Consolas"/>
                <w:sz w:val="21"/>
                <w:szCs w:val="21"/>
                <w:lang w:eastAsia="en-GB"/>
              </w:rPr>
            </w:pPr>
          </w:p>
          <w:p w:rsidR="00C3314E" w:rsidRDefault="00C3314E" w:rsidP="00C3314E">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x = x + y;</w:t>
            </w:r>
          </w:p>
          <w:p w:rsidR="00C3314E" w:rsidRDefault="00C3314E" w:rsidP="00C3314E">
            <w:pPr>
              <w:autoSpaceDE w:val="0"/>
              <w:autoSpaceDN w:val="0"/>
              <w:adjustRightInd w:val="0"/>
              <w:spacing w:line="240" w:lineRule="auto"/>
              <w:rPr>
                <w:rFonts w:ascii="Consolas" w:hAnsi="Consolas" w:cs="Consolas"/>
                <w:sz w:val="21"/>
                <w:szCs w:val="21"/>
                <w:lang w:eastAsia="en-GB"/>
              </w:rPr>
            </w:pPr>
          </w:p>
          <w:p w:rsidR="00C3314E" w:rsidRDefault="00C3314E" w:rsidP="00C3314E">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.WriteLine(x);</w:t>
            </w:r>
          </w:p>
          <w:p w:rsidR="00F21FFA" w:rsidRPr="00F21FFA" w:rsidRDefault="00C3314E" w:rsidP="00C3314E">
            <w:pPr>
              <w:pStyle w:val="Tabletext"/>
            </w:pPr>
            <w:r w:rsidRPr="00F21FFA">
              <w:t xml:space="preserve"> </w:t>
            </w:r>
          </w:p>
        </w:tc>
        <w:tc>
          <w:tcPr>
            <w:tcW w:w="4927" w:type="dxa"/>
          </w:tcPr>
          <w:p w:rsidR="00094C3B" w:rsidRPr="00F21FFA" w:rsidRDefault="00C3314E" w:rsidP="00F250D2">
            <w:pPr>
              <w:pStyle w:val="Tabletext"/>
            </w:pPr>
            <w:r>
              <w:rPr>
                <w:noProof/>
                <w:lang w:val="en-GB"/>
              </w:rPr>
              <w:drawing>
                <wp:inline distT="0" distB="0" distL="0" distR="0" wp14:anchorId="382BEC24" wp14:editId="080EE80A">
                  <wp:extent cx="1962150" cy="819150"/>
                  <wp:effectExtent l="0" t="0" r="0" b="0"/>
                  <wp:docPr id="23" name="Picture 2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962150" cy="819150"/>
                          </a:xfrm>
                          <a:prstGeom prst="rect">
                            <a:avLst/>
                          </a:prstGeom>
                        </pic:spPr>
                      </pic:pic>
                    </a:graphicData>
                  </a:graphic>
                </wp:inline>
              </w:drawing>
            </w:r>
          </w:p>
        </w:tc>
      </w:tr>
    </w:tbl>
    <w:p w:rsidR="005C6639" w:rsidRDefault="005C6639" w:rsidP="00F264BA">
      <w:pPr>
        <w:pStyle w:val="BodyText"/>
      </w:pPr>
      <w:bookmarkStart w:id="32" w:name="_Toc476833671"/>
    </w:p>
    <w:p w:rsidR="006E19A3" w:rsidRDefault="006E19A3" w:rsidP="006E19A3">
      <w:pPr>
        <w:pStyle w:val="Heading1"/>
      </w:pPr>
      <w:bookmarkStart w:id="33" w:name="_Toc483558907"/>
      <w:r>
        <w:t>S</w:t>
      </w:r>
      <w:r w:rsidRPr="00692AC7">
        <w:t>election</w:t>
      </w:r>
      <w:bookmarkEnd w:id="32"/>
      <w:bookmarkEnd w:id="33"/>
      <w:r w:rsidR="00C26354">
        <w:t xml:space="preserve"> </w:t>
      </w:r>
    </w:p>
    <w:p w:rsidR="006E19A3" w:rsidRPr="006E19A3" w:rsidRDefault="006E0C61" w:rsidP="006E19A3">
      <w:pPr>
        <w:ind w:left="360"/>
        <w:rPr>
          <w:b/>
        </w:rPr>
      </w:pPr>
      <w:r>
        <w:rPr>
          <w:b/>
        </w:rPr>
        <w:t>Pseudocode</w:t>
      </w:r>
    </w:p>
    <w:tbl>
      <w:tblPr>
        <w:tblStyle w:val="TableGrid"/>
        <w:tblW w:w="0" w:type="auto"/>
        <w:tblInd w:w="360" w:type="dxa"/>
        <w:tblLook w:val="04A0" w:firstRow="1" w:lastRow="0" w:firstColumn="1" w:lastColumn="0" w:noHBand="0" w:noVBand="1"/>
      </w:tblPr>
      <w:tblGrid>
        <w:gridCol w:w="4761"/>
        <w:gridCol w:w="4506"/>
      </w:tblGrid>
      <w:tr w:rsidR="006E19A3" w:rsidTr="005A6871">
        <w:tc>
          <w:tcPr>
            <w:tcW w:w="4851" w:type="dxa"/>
            <w:shd w:val="clear" w:color="auto" w:fill="DBE5F1" w:themeFill="accent1" w:themeFillTint="33"/>
          </w:tcPr>
          <w:p w:rsidR="00B51EE8" w:rsidRDefault="00B51EE8" w:rsidP="00B51EE8">
            <w:pPr>
              <w:pStyle w:val="Tabletext"/>
              <w:rPr>
                <w:rFonts w:ascii="Courier New" w:hAnsi="Courier New" w:cs="Courier New"/>
              </w:rPr>
            </w:pPr>
            <w:r w:rsidRPr="00B51EE8">
              <w:rPr>
                <w:rFonts w:ascii="Courier New" w:hAnsi="Courier New" w:cs="Courier New"/>
              </w:rPr>
              <w:t>if entry==“a” then</w:t>
            </w:r>
          </w:p>
          <w:p w:rsidR="00B51EE8" w:rsidRDefault="00B51EE8" w:rsidP="00B51EE8">
            <w:pPr>
              <w:pStyle w:val="Tabletext"/>
              <w:rPr>
                <w:rFonts w:ascii="Courier New" w:hAnsi="Courier New" w:cs="Courier New"/>
              </w:rPr>
            </w:pPr>
            <w:r>
              <w:rPr>
                <w:rFonts w:ascii="Courier New" w:hAnsi="Courier New" w:cs="Courier New"/>
              </w:rPr>
              <w:t xml:space="preserve">    </w:t>
            </w:r>
            <w:r w:rsidRPr="00B51EE8">
              <w:rPr>
                <w:rFonts w:ascii="Courier New" w:hAnsi="Courier New" w:cs="Courier New"/>
              </w:rPr>
              <w:t>print(“You selected A”)</w:t>
            </w:r>
          </w:p>
          <w:p w:rsidR="00B51EE8" w:rsidRDefault="00B51EE8" w:rsidP="00B51EE8">
            <w:pPr>
              <w:pStyle w:val="Tabletext"/>
              <w:rPr>
                <w:rFonts w:ascii="Courier New" w:hAnsi="Courier New" w:cs="Courier New"/>
              </w:rPr>
            </w:pPr>
            <w:r w:rsidRPr="00B51EE8">
              <w:rPr>
                <w:rFonts w:ascii="Courier New" w:hAnsi="Courier New" w:cs="Courier New"/>
              </w:rPr>
              <w:t>elseif entry==“b” then</w:t>
            </w:r>
          </w:p>
          <w:p w:rsidR="006E19A3" w:rsidRDefault="00B51EE8" w:rsidP="00B51EE8">
            <w:pPr>
              <w:pStyle w:val="Tabletext"/>
              <w:rPr>
                <w:rFonts w:ascii="Courier New" w:hAnsi="Courier New" w:cs="Courier New"/>
              </w:rPr>
            </w:pPr>
            <w:r w:rsidRPr="00B51EE8">
              <w:rPr>
                <w:rFonts w:ascii="Courier New" w:hAnsi="Courier New" w:cs="Courier New"/>
              </w:rPr>
              <w:t>print(“You selected B”)</w:t>
            </w:r>
          </w:p>
          <w:p w:rsidR="00B51EE8" w:rsidRPr="00B51EE8" w:rsidRDefault="00B51EE8" w:rsidP="00B51EE8">
            <w:pPr>
              <w:pStyle w:val="Tabletext"/>
              <w:rPr>
                <w:rFonts w:ascii="Courier New" w:hAnsi="Courier New" w:cs="Courier New"/>
              </w:rPr>
            </w:pPr>
          </w:p>
          <w:p w:rsidR="00B51EE8" w:rsidRDefault="00B51EE8" w:rsidP="00B51EE8">
            <w:pPr>
              <w:pStyle w:val="Tabletext"/>
              <w:rPr>
                <w:rFonts w:ascii="Courier New" w:hAnsi="Courier New" w:cs="Courier New"/>
              </w:rPr>
            </w:pPr>
            <w:r w:rsidRPr="00B51EE8">
              <w:rPr>
                <w:rFonts w:ascii="Courier New" w:hAnsi="Courier New" w:cs="Courier New"/>
              </w:rPr>
              <w:t>else</w:t>
            </w:r>
          </w:p>
          <w:p w:rsidR="00B51EE8" w:rsidRDefault="00B51EE8" w:rsidP="00B51EE8">
            <w:pPr>
              <w:pStyle w:val="Tabletext"/>
              <w:rPr>
                <w:rFonts w:ascii="Courier New" w:hAnsi="Courier New" w:cs="Courier New"/>
              </w:rPr>
            </w:pPr>
            <w:r>
              <w:rPr>
                <w:rFonts w:ascii="Courier New" w:hAnsi="Courier New" w:cs="Courier New"/>
              </w:rPr>
              <w:t xml:space="preserve">    </w:t>
            </w:r>
            <w:r w:rsidRPr="00B51EE8">
              <w:rPr>
                <w:rFonts w:ascii="Courier New" w:hAnsi="Courier New" w:cs="Courier New"/>
              </w:rPr>
              <w:t xml:space="preserve">print(“Unrecognised selection”) </w:t>
            </w:r>
          </w:p>
          <w:p w:rsidR="00B51EE8" w:rsidRDefault="00B51EE8" w:rsidP="00B51EE8">
            <w:pPr>
              <w:pStyle w:val="Tabletext"/>
              <w:rPr>
                <w:rFonts w:ascii="Courier New" w:hAnsi="Courier New" w:cs="Courier New"/>
              </w:rPr>
            </w:pPr>
            <w:r w:rsidRPr="00B51EE8">
              <w:rPr>
                <w:rFonts w:ascii="Courier New" w:hAnsi="Courier New" w:cs="Courier New"/>
              </w:rPr>
              <w:t>endif</w:t>
            </w:r>
          </w:p>
          <w:p w:rsidR="00B51EE8" w:rsidRDefault="00B51EE8" w:rsidP="00B51EE8">
            <w:pPr>
              <w:pStyle w:val="Tabletext"/>
              <w:rPr>
                <w:rFonts w:ascii="Courier New" w:hAnsi="Courier New" w:cs="Courier New"/>
              </w:rPr>
            </w:pPr>
          </w:p>
          <w:p w:rsidR="00B51EE8" w:rsidRPr="00B51EE8" w:rsidRDefault="00B51EE8" w:rsidP="00B51EE8">
            <w:pPr>
              <w:pStyle w:val="Tabletext"/>
              <w:rPr>
                <w:rFonts w:ascii="Courier New" w:hAnsi="Courier New" w:cs="Courier New"/>
              </w:rPr>
            </w:pPr>
          </w:p>
        </w:tc>
        <w:tc>
          <w:tcPr>
            <w:tcW w:w="4642" w:type="dxa"/>
            <w:shd w:val="clear" w:color="auto" w:fill="DBE5F1" w:themeFill="accent1" w:themeFillTint="33"/>
          </w:tcPr>
          <w:p w:rsidR="006E19A3" w:rsidRDefault="00B51EE8" w:rsidP="00D75A90">
            <w:pPr>
              <w:pStyle w:val="Tabletext"/>
            </w:pPr>
            <w:r>
              <w:t>Selection will be carried out with if/else and switch/case.</w:t>
            </w:r>
            <w:r w:rsidR="0096173B">
              <w:t xml:space="preserve"> In </w:t>
            </w:r>
            <w:r w:rsidR="0087611B">
              <w:t>this</w:t>
            </w:r>
            <w:r w:rsidR="0096173B">
              <w:t xml:space="preserve"> example</w:t>
            </w:r>
            <w:r w:rsidR="0087611B">
              <w:t>,</w:t>
            </w:r>
            <w:r w:rsidR="0096173B">
              <w:t xml:space="preserve"> the pseudocode is checking the input and returning a message based upon the specific input </w:t>
            </w:r>
            <w:r w:rsidR="0087611B">
              <w:t>given</w:t>
            </w:r>
            <w:r w:rsidR="0096173B">
              <w:t xml:space="preserve">, the else block is used as a catch for any unexpected input which allows the code to degrade gracefully. </w:t>
            </w:r>
          </w:p>
          <w:p w:rsidR="00D75A90" w:rsidRDefault="00D75A90" w:rsidP="00D75A90">
            <w:pPr>
              <w:pStyle w:val="Tabletext"/>
            </w:pPr>
          </w:p>
          <w:p w:rsidR="00D75A90" w:rsidRDefault="00D75A90" w:rsidP="006E6B3B"/>
          <w:p w:rsidR="00D75A90" w:rsidRDefault="00D75A90" w:rsidP="006E6B3B">
            <w:r>
              <w:t>The switch/case method works in the same way.</w:t>
            </w:r>
          </w:p>
        </w:tc>
      </w:tr>
    </w:tbl>
    <w:p w:rsidR="0087611B" w:rsidRDefault="0087611B"/>
    <w:tbl>
      <w:tblPr>
        <w:tblStyle w:val="TableGrid"/>
        <w:tblW w:w="0" w:type="auto"/>
        <w:tblInd w:w="360" w:type="dxa"/>
        <w:tblLook w:val="04A0" w:firstRow="1" w:lastRow="0" w:firstColumn="1" w:lastColumn="0" w:noHBand="0" w:noVBand="1"/>
      </w:tblPr>
      <w:tblGrid>
        <w:gridCol w:w="5442"/>
        <w:gridCol w:w="3825"/>
      </w:tblGrid>
      <w:tr w:rsidR="00C3314E" w:rsidTr="00FB4EE6">
        <w:tc>
          <w:tcPr>
            <w:tcW w:w="5560" w:type="dxa"/>
          </w:tcPr>
          <w:p w:rsidR="00C3314E" w:rsidRDefault="00C3314E" w:rsidP="00C3314E">
            <w:pPr>
              <w:pStyle w:val="Tabletext"/>
              <w:rPr>
                <w:rFonts w:ascii="Courier New" w:hAnsi="Courier New" w:cs="Courier New"/>
              </w:rPr>
            </w:pPr>
            <w:r w:rsidRPr="00B51EE8">
              <w:rPr>
                <w:rFonts w:ascii="Courier New" w:hAnsi="Courier New" w:cs="Courier New"/>
              </w:rPr>
              <w:t>switch entry:</w:t>
            </w:r>
          </w:p>
          <w:p w:rsidR="00C3314E" w:rsidRDefault="00C3314E" w:rsidP="00C3314E">
            <w:pPr>
              <w:pStyle w:val="Tabletext"/>
              <w:rPr>
                <w:rFonts w:ascii="Courier New" w:hAnsi="Courier New" w:cs="Courier New"/>
              </w:rPr>
            </w:pPr>
            <w:r>
              <w:rPr>
                <w:rFonts w:ascii="Courier New" w:hAnsi="Courier New" w:cs="Courier New"/>
              </w:rPr>
              <w:t xml:space="preserve">    </w:t>
            </w:r>
            <w:r w:rsidRPr="00B51EE8">
              <w:rPr>
                <w:rFonts w:ascii="Courier New" w:hAnsi="Courier New" w:cs="Courier New"/>
              </w:rPr>
              <w:t>case “A”:</w:t>
            </w:r>
          </w:p>
          <w:p w:rsidR="00C3314E" w:rsidRDefault="00C3314E" w:rsidP="00C3314E">
            <w:pPr>
              <w:pStyle w:val="Tabletext"/>
              <w:rPr>
                <w:rFonts w:ascii="Courier New" w:hAnsi="Courier New" w:cs="Courier New"/>
              </w:rPr>
            </w:pPr>
            <w:r>
              <w:rPr>
                <w:rFonts w:ascii="Courier New" w:hAnsi="Courier New" w:cs="Courier New"/>
              </w:rPr>
              <w:t xml:space="preserve">        </w:t>
            </w:r>
            <w:r w:rsidRPr="00B51EE8">
              <w:rPr>
                <w:rFonts w:ascii="Courier New" w:hAnsi="Courier New" w:cs="Courier New"/>
              </w:rPr>
              <w:t>print(“You selected A”)</w:t>
            </w:r>
          </w:p>
          <w:p w:rsidR="00C3314E" w:rsidRDefault="00C3314E" w:rsidP="00C3314E">
            <w:pPr>
              <w:pStyle w:val="Tabletext"/>
              <w:rPr>
                <w:rFonts w:ascii="Courier New" w:hAnsi="Courier New" w:cs="Courier New"/>
              </w:rPr>
            </w:pPr>
            <w:r w:rsidRPr="00B51EE8">
              <w:rPr>
                <w:rFonts w:ascii="Courier New" w:hAnsi="Courier New" w:cs="Courier New"/>
              </w:rPr>
              <w:t xml:space="preserve"> </w:t>
            </w:r>
            <w:r>
              <w:rPr>
                <w:rFonts w:ascii="Courier New" w:hAnsi="Courier New" w:cs="Courier New"/>
              </w:rPr>
              <w:t xml:space="preserve">   c</w:t>
            </w:r>
            <w:r w:rsidRPr="00B51EE8">
              <w:rPr>
                <w:rFonts w:ascii="Courier New" w:hAnsi="Courier New" w:cs="Courier New"/>
              </w:rPr>
              <w:t>ase “B”:</w:t>
            </w:r>
          </w:p>
          <w:p w:rsidR="00C3314E" w:rsidRDefault="00C3314E" w:rsidP="00C3314E">
            <w:pPr>
              <w:pStyle w:val="Tabletext"/>
              <w:rPr>
                <w:rFonts w:ascii="Courier New" w:hAnsi="Courier New" w:cs="Courier New"/>
              </w:rPr>
            </w:pPr>
            <w:r>
              <w:rPr>
                <w:rFonts w:ascii="Courier New" w:hAnsi="Courier New" w:cs="Courier New"/>
              </w:rPr>
              <w:t xml:space="preserve">        </w:t>
            </w:r>
            <w:r w:rsidRPr="00B51EE8">
              <w:rPr>
                <w:rFonts w:ascii="Courier New" w:hAnsi="Courier New" w:cs="Courier New"/>
              </w:rPr>
              <w:t>print(“You selected B”)</w:t>
            </w:r>
          </w:p>
          <w:p w:rsidR="00C3314E" w:rsidRDefault="00C3314E" w:rsidP="00C3314E">
            <w:pPr>
              <w:pStyle w:val="Tabletext"/>
              <w:rPr>
                <w:rFonts w:ascii="Courier New" w:hAnsi="Courier New" w:cs="Courier New"/>
              </w:rPr>
            </w:pPr>
            <w:r>
              <w:rPr>
                <w:rFonts w:ascii="Courier New" w:hAnsi="Courier New" w:cs="Courier New"/>
              </w:rPr>
              <w:t xml:space="preserve">    </w:t>
            </w:r>
            <w:r w:rsidRPr="00B51EE8">
              <w:rPr>
                <w:rFonts w:ascii="Courier New" w:hAnsi="Courier New" w:cs="Courier New"/>
              </w:rPr>
              <w:t>default:</w:t>
            </w:r>
          </w:p>
          <w:p w:rsidR="00C3314E" w:rsidRDefault="00C3314E" w:rsidP="00C3314E">
            <w:pPr>
              <w:pStyle w:val="Tabletext"/>
              <w:rPr>
                <w:rFonts w:ascii="Courier New" w:hAnsi="Courier New" w:cs="Courier New"/>
              </w:rPr>
            </w:pPr>
            <w:r>
              <w:rPr>
                <w:rFonts w:ascii="Courier New" w:hAnsi="Courier New" w:cs="Courier New"/>
              </w:rPr>
              <w:t xml:space="preserve">        </w:t>
            </w:r>
            <w:r w:rsidRPr="00B51EE8">
              <w:rPr>
                <w:rFonts w:ascii="Courier New" w:hAnsi="Courier New" w:cs="Courier New"/>
              </w:rPr>
              <w:t xml:space="preserve">print(“Unrecognised selection”) </w:t>
            </w:r>
          </w:p>
          <w:p w:rsidR="00C3314E" w:rsidRDefault="00C3314E" w:rsidP="00C3314E">
            <w:pPr>
              <w:pStyle w:val="Tabletext"/>
              <w:rPr>
                <w:rFonts w:ascii="Courier New" w:hAnsi="Courier New" w:cs="Courier New"/>
              </w:rPr>
            </w:pPr>
          </w:p>
          <w:p w:rsidR="00C3314E" w:rsidRPr="00B51EE8" w:rsidRDefault="00C3314E" w:rsidP="00C3314E">
            <w:pPr>
              <w:pStyle w:val="Tabletext"/>
              <w:rPr>
                <w:rFonts w:ascii="Courier New" w:hAnsi="Courier New" w:cs="Courier New"/>
              </w:rPr>
            </w:pPr>
            <w:r w:rsidRPr="00B51EE8">
              <w:rPr>
                <w:rFonts w:ascii="Courier New" w:hAnsi="Courier New" w:cs="Courier New"/>
              </w:rPr>
              <w:t>endswitch</w:t>
            </w:r>
          </w:p>
        </w:tc>
        <w:tc>
          <w:tcPr>
            <w:tcW w:w="3933" w:type="dxa"/>
          </w:tcPr>
          <w:p w:rsidR="00C3314E" w:rsidRDefault="0087611B" w:rsidP="00D75A90">
            <w:pPr>
              <w:pStyle w:val="Tabletext"/>
            </w:pPr>
            <w:r>
              <w:t>The CASE SELECT is slightly different in that you always have to have the ‘default’ case.</w:t>
            </w:r>
          </w:p>
          <w:p w:rsidR="0087611B" w:rsidRDefault="0087611B" w:rsidP="00D75A90">
            <w:pPr>
              <w:pStyle w:val="Tabletext"/>
            </w:pPr>
          </w:p>
          <w:p w:rsidR="0087611B" w:rsidRDefault="0087611B" w:rsidP="00D75A90">
            <w:pPr>
              <w:pStyle w:val="Tabletext"/>
            </w:pPr>
            <w:r>
              <w:t>This effectively creates a ‘Catch’ for when invalid entry is recognized.</w:t>
            </w:r>
            <w:r w:rsidR="00C26354">
              <w:t xml:space="preserve"> </w:t>
            </w:r>
            <w:r>
              <w:t>In an IF statement you would have to specifically create an ELSE construct to cope for this.</w:t>
            </w:r>
          </w:p>
        </w:tc>
      </w:tr>
    </w:tbl>
    <w:p w:rsidR="0087611B" w:rsidRDefault="00766808" w:rsidP="0087611B">
      <w:pPr>
        <w:pStyle w:val="Heading3"/>
      </w:pPr>
      <w:bookmarkStart w:id="34" w:name="_Toc476833672"/>
      <w:bookmarkStart w:id="35" w:name="_Toc483558908"/>
      <w:r>
        <w:lastRenderedPageBreak/>
        <w:t>I</w:t>
      </w:r>
      <w:r w:rsidR="0087611B">
        <w:t>F or CASE Select?</w:t>
      </w:r>
      <w:bookmarkEnd w:id="34"/>
      <w:bookmarkEnd w:id="35"/>
    </w:p>
    <w:p w:rsidR="0087611B" w:rsidRDefault="0087611B" w:rsidP="006E19A3">
      <w:pPr>
        <w:ind w:left="360"/>
      </w:pPr>
      <w:r>
        <w:t>IF statements use relational operators to make decisions.</w:t>
      </w:r>
      <w:r w:rsidR="00C26354">
        <w:t xml:space="preserve"> </w:t>
      </w:r>
      <w:r>
        <w:t>Is a variable equal to that variable, is it greater than etc.</w:t>
      </w:r>
    </w:p>
    <w:p w:rsidR="0087611B" w:rsidRDefault="0087611B" w:rsidP="006E19A3">
      <w:pPr>
        <w:ind w:left="360"/>
      </w:pPr>
      <w:r>
        <w:t>Case Selects only look for exact matches, via the ‘case’ line.</w:t>
      </w:r>
      <w:r w:rsidR="00C26354">
        <w:t xml:space="preserve"> </w:t>
      </w:r>
      <w:r>
        <w:t>Therefore you have to make a decision as to what choice you are making, as to which may be most appropriate.</w:t>
      </w:r>
    </w:p>
    <w:p w:rsidR="006E19A3" w:rsidRPr="006E19A3" w:rsidRDefault="0087611B" w:rsidP="006E19A3">
      <w:pPr>
        <w:ind w:left="360"/>
        <w:rPr>
          <w:b/>
        </w:rPr>
      </w:pPr>
      <w:r>
        <w:rPr>
          <w:b/>
        </w:rPr>
        <w:t>C#</w:t>
      </w:r>
    </w:p>
    <w:tbl>
      <w:tblPr>
        <w:tblStyle w:val="TableGrid"/>
        <w:tblW w:w="0" w:type="auto"/>
        <w:tblInd w:w="360" w:type="dxa"/>
        <w:tblLook w:val="04A0" w:firstRow="1" w:lastRow="0" w:firstColumn="1" w:lastColumn="0" w:noHBand="0" w:noVBand="1"/>
      </w:tblPr>
      <w:tblGrid>
        <w:gridCol w:w="5484"/>
        <w:gridCol w:w="3783"/>
      </w:tblGrid>
      <w:tr w:rsidR="00D71865" w:rsidTr="00F264BA">
        <w:trPr>
          <w:trHeight w:val="2951"/>
        </w:trPr>
        <w:tc>
          <w:tcPr>
            <w:tcW w:w="5702" w:type="dxa"/>
          </w:tcPr>
          <w:p w:rsidR="0087611B" w:rsidRDefault="0087611B" w:rsidP="0087611B">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duckWeight = 15;</w:t>
            </w:r>
          </w:p>
          <w:p w:rsidR="0087611B" w:rsidRDefault="0087611B" w:rsidP="0087611B">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personWeight = 13;</w:t>
            </w:r>
          </w:p>
          <w:p w:rsidR="0087611B" w:rsidRDefault="0087611B" w:rsidP="0087611B">
            <w:pPr>
              <w:autoSpaceDE w:val="0"/>
              <w:autoSpaceDN w:val="0"/>
              <w:adjustRightInd w:val="0"/>
              <w:spacing w:line="240" w:lineRule="auto"/>
              <w:rPr>
                <w:rFonts w:ascii="Consolas" w:hAnsi="Consolas" w:cs="Consolas"/>
                <w:sz w:val="21"/>
                <w:szCs w:val="21"/>
                <w:lang w:eastAsia="en-GB"/>
              </w:rPr>
            </w:pPr>
          </w:p>
          <w:p w:rsidR="0087611B" w:rsidRDefault="0087611B" w:rsidP="0087611B">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if</w:t>
            </w:r>
            <w:r>
              <w:rPr>
                <w:rFonts w:ascii="Consolas" w:hAnsi="Consolas" w:cs="Consolas"/>
                <w:sz w:val="21"/>
                <w:szCs w:val="21"/>
                <w:lang w:eastAsia="en-GB"/>
              </w:rPr>
              <w:t xml:space="preserve"> (duckWeight &gt;= personWeight)</w:t>
            </w:r>
          </w:p>
          <w:p w:rsidR="0087611B" w:rsidRDefault="0087611B" w:rsidP="0087611B">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87611B" w:rsidRDefault="0087611B" w:rsidP="0087611B">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 xml:space="preserve">  Console</w:t>
            </w:r>
            <w:r>
              <w:rPr>
                <w:rFonts w:ascii="Consolas" w:hAnsi="Consolas" w:cs="Consolas"/>
                <w:sz w:val="21"/>
                <w:szCs w:val="21"/>
                <w:lang w:eastAsia="en-GB"/>
              </w:rPr>
              <w:t>.WriteLine(</w:t>
            </w:r>
            <w:r>
              <w:rPr>
                <w:rFonts w:ascii="Consolas" w:hAnsi="Consolas" w:cs="Consolas"/>
                <w:color w:val="A31515"/>
                <w:sz w:val="21"/>
                <w:szCs w:val="21"/>
                <w:lang w:eastAsia="en-GB"/>
              </w:rPr>
              <w:t>"Clearly not a witch!"</w:t>
            </w:r>
            <w:r>
              <w:rPr>
                <w:rFonts w:ascii="Consolas" w:hAnsi="Consolas" w:cs="Consolas"/>
                <w:sz w:val="21"/>
                <w:szCs w:val="21"/>
                <w:lang w:eastAsia="en-GB"/>
              </w:rPr>
              <w:t>);</w:t>
            </w:r>
          </w:p>
          <w:p w:rsidR="0087611B" w:rsidRDefault="0087611B" w:rsidP="0087611B">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87611B" w:rsidRDefault="0087611B" w:rsidP="0087611B">
            <w:pPr>
              <w:autoSpaceDE w:val="0"/>
              <w:autoSpaceDN w:val="0"/>
              <w:adjustRightInd w:val="0"/>
              <w:spacing w:line="240" w:lineRule="auto"/>
              <w:rPr>
                <w:rFonts w:ascii="Consolas" w:hAnsi="Consolas" w:cs="Consolas"/>
                <w:sz w:val="21"/>
                <w:szCs w:val="21"/>
                <w:lang w:eastAsia="en-GB"/>
              </w:rPr>
            </w:pPr>
          </w:p>
          <w:p w:rsidR="0087611B" w:rsidRDefault="0087611B" w:rsidP="0087611B">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else</w:t>
            </w:r>
            <w:r>
              <w:rPr>
                <w:rFonts w:ascii="Consolas" w:hAnsi="Consolas" w:cs="Consolas"/>
                <w:sz w:val="21"/>
                <w:szCs w:val="21"/>
                <w:lang w:eastAsia="en-GB"/>
              </w:rPr>
              <w:t xml:space="preserve"> </w:t>
            </w:r>
          </w:p>
          <w:p w:rsidR="0087611B" w:rsidRDefault="0087611B" w:rsidP="0087611B">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87611B" w:rsidRDefault="0087611B" w:rsidP="0087611B">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 xml:space="preserve">   Console</w:t>
            </w:r>
            <w:r>
              <w:rPr>
                <w:rFonts w:ascii="Consolas" w:hAnsi="Consolas" w:cs="Consolas"/>
                <w:sz w:val="21"/>
                <w:szCs w:val="21"/>
                <w:lang w:eastAsia="en-GB"/>
              </w:rPr>
              <w:t>.WriteLine(</w:t>
            </w:r>
            <w:r>
              <w:rPr>
                <w:rFonts w:ascii="Consolas" w:hAnsi="Consolas" w:cs="Consolas"/>
                <w:color w:val="A31515"/>
                <w:sz w:val="21"/>
                <w:szCs w:val="21"/>
                <w:lang w:eastAsia="en-GB"/>
              </w:rPr>
              <w:t>"She's a Witch!"</w:t>
            </w:r>
            <w:r>
              <w:rPr>
                <w:rFonts w:ascii="Consolas" w:hAnsi="Consolas" w:cs="Consolas"/>
                <w:sz w:val="21"/>
                <w:szCs w:val="21"/>
                <w:lang w:eastAsia="en-GB"/>
              </w:rPr>
              <w:t>);</w:t>
            </w:r>
          </w:p>
          <w:p w:rsidR="00D71865" w:rsidRPr="00F250D2" w:rsidRDefault="0087611B" w:rsidP="00F264BA">
            <w:pPr>
              <w:autoSpaceDE w:val="0"/>
              <w:autoSpaceDN w:val="0"/>
              <w:adjustRightInd w:val="0"/>
              <w:spacing w:line="240" w:lineRule="auto"/>
            </w:pPr>
            <w:r>
              <w:rPr>
                <w:rFonts w:ascii="Consolas" w:hAnsi="Consolas" w:cs="Consolas"/>
                <w:sz w:val="21"/>
                <w:szCs w:val="21"/>
                <w:lang w:eastAsia="en-GB"/>
              </w:rPr>
              <w:t>}</w:t>
            </w:r>
          </w:p>
        </w:tc>
        <w:tc>
          <w:tcPr>
            <w:tcW w:w="3791" w:type="dxa"/>
          </w:tcPr>
          <w:p w:rsidR="006E19A3" w:rsidRDefault="0087611B" w:rsidP="006E6B3B">
            <w:r>
              <w:rPr>
                <w:noProof/>
                <w:lang w:eastAsia="en-GB"/>
              </w:rPr>
              <w:drawing>
                <wp:inline distT="0" distB="0" distL="0" distR="0" wp14:anchorId="42304E71" wp14:editId="523E0A49">
                  <wp:extent cx="2201779" cy="978568"/>
                  <wp:effectExtent l="0" t="0" r="8255" b="0"/>
                  <wp:docPr id="24" name="Picture 2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198653" cy="977179"/>
                          </a:xfrm>
                          <a:prstGeom prst="rect">
                            <a:avLst/>
                          </a:prstGeom>
                        </pic:spPr>
                      </pic:pic>
                    </a:graphicData>
                  </a:graphic>
                </wp:inline>
              </w:drawing>
            </w:r>
          </w:p>
          <w:p w:rsidR="0087611B" w:rsidRPr="00D71865" w:rsidRDefault="0087611B" w:rsidP="006E6B3B">
            <w:r>
              <w:t>Here the weight of the person is not greater than that of the duck, and therefore therefore the IF statement executes, and the ELSE is skipped.</w:t>
            </w:r>
          </w:p>
        </w:tc>
      </w:tr>
      <w:tr w:rsidR="00B95309" w:rsidTr="0087611B">
        <w:tc>
          <w:tcPr>
            <w:tcW w:w="5702" w:type="dxa"/>
          </w:tcPr>
          <w:p w:rsidR="0087611B" w:rsidRDefault="0087611B" w:rsidP="0087611B">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duckWeight = 15;</w:t>
            </w:r>
          </w:p>
          <w:p w:rsidR="0087611B" w:rsidRDefault="0087611B" w:rsidP="0087611B">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personWeight = 34;</w:t>
            </w:r>
          </w:p>
          <w:p w:rsidR="0087611B" w:rsidRDefault="0087611B" w:rsidP="0087611B">
            <w:pPr>
              <w:autoSpaceDE w:val="0"/>
              <w:autoSpaceDN w:val="0"/>
              <w:adjustRightInd w:val="0"/>
              <w:spacing w:line="240" w:lineRule="auto"/>
              <w:rPr>
                <w:rFonts w:ascii="Consolas" w:hAnsi="Consolas" w:cs="Consolas"/>
                <w:sz w:val="21"/>
                <w:szCs w:val="21"/>
                <w:lang w:eastAsia="en-GB"/>
              </w:rPr>
            </w:pPr>
          </w:p>
          <w:p w:rsidR="0087611B" w:rsidRDefault="0087611B" w:rsidP="0087611B">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if</w:t>
            </w:r>
            <w:r>
              <w:rPr>
                <w:rFonts w:ascii="Consolas" w:hAnsi="Consolas" w:cs="Consolas"/>
                <w:sz w:val="21"/>
                <w:szCs w:val="21"/>
                <w:lang w:eastAsia="en-GB"/>
              </w:rPr>
              <w:t xml:space="preserve"> (duckWeight &gt;= personWeight)</w:t>
            </w:r>
          </w:p>
          <w:p w:rsidR="0087611B" w:rsidRDefault="0087611B" w:rsidP="0087611B">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87611B" w:rsidRDefault="0087611B" w:rsidP="0087611B">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 xml:space="preserve">  Console</w:t>
            </w:r>
            <w:r>
              <w:rPr>
                <w:rFonts w:ascii="Consolas" w:hAnsi="Consolas" w:cs="Consolas"/>
                <w:sz w:val="21"/>
                <w:szCs w:val="21"/>
                <w:lang w:eastAsia="en-GB"/>
              </w:rPr>
              <w:t>.WriteLine(</w:t>
            </w:r>
            <w:r>
              <w:rPr>
                <w:rFonts w:ascii="Consolas" w:hAnsi="Consolas" w:cs="Consolas"/>
                <w:color w:val="A31515"/>
                <w:sz w:val="21"/>
                <w:szCs w:val="21"/>
                <w:lang w:eastAsia="en-GB"/>
              </w:rPr>
              <w:t>"Clearly not a witch!"</w:t>
            </w:r>
            <w:r>
              <w:rPr>
                <w:rFonts w:ascii="Consolas" w:hAnsi="Consolas" w:cs="Consolas"/>
                <w:sz w:val="21"/>
                <w:szCs w:val="21"/>
                <w:lang w:eastAsia="en-GB"/>
              </w:rPr>
              <w:t>);</w:t>
            </w:r>
          </w:p>
          <w:p w:rsidR="0087611B" w:rsidRDefault="0087611B" w:rsidP="0087611B">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87611B" w:rsidRDefault="0087611B" w:rsidP="0087611B">
            <w:pPr>
              <w:autoSpaceDE w:val="0"/>
              <w:autoSpaceDN w:val="0"/>
              <w:adjustRightInd w:val="0"/>
              <w:spacing w:line="240" w:lineRule="auto"/>
              <w:rPr>
                <w:rFonts w:ascii="Consolas" w:hAnsi="Consolas" w:cs="Consolas"/>
                <w:sz w:val="21"/>
                <w:szCs w:val="21"/>
                <w:lang w:eastAsia="en-GB"/>
              </w:rPr>
            </w:pPr>
          </w:p>
          <w:p w:rsidR="0087611B" w:rsidRDefault="0087611B" w:rsidP="0087611B">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else</w:t>
            </w:r>
            <w:r>
              <w:rPr>
                <w:rFonts w:ascii="Consolas" w:hAnsi="Consolas" w:cs="Consolas"/>
                <w:sz w:val="21"/>
                <w:szCs w:val="21"/>
                <w:lang w:eastAsia="en-GB"/>
              </w:rPr>
              <w:t xml:space="preserve"> </w:t>
            </w:r>
          </w:p>
          <w:p w:rsidR="0087611B" w:rsidRDefault="0087611B" w:rsidP="0087611B">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87611B" w:rsidRDefault="0087611B" w:rsidP="0087611B">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 xml:space="preserve">   Console</w:t>
            </w:r>
            <w:r>
              <w:rPr>
                <w:rFonts w:ascii="Consolas" w:hAnsi="Consolas" w:cs="Consolas"/>
                <w:sz w:val="21"/>
                <w:szCs w:val="21"/>
                <w:lang w:eastAsia="en-GB"/>
              </w:rPr>
              <w:t>.WriteLine(</w:t>
            </w:r>
            <w:r>
              <w:rPr>
                <w:rFonts w:ascii="Consolas" w:hAnsi="Consolas" w:cs="Consolas"/>
                <w:color w:val="A31515"/>
                <w:sz w:val="21"/>
                <w:szCs w:val="21"/>
                <w:lang w:eastAsia="en-GB"/>
              </w:rPr>
              <w:t>"She's a Witch!"</w:t>
            </w:r>
            <w:r>
              <w:rPr>
                <w:rFonts w:ascii="Consolas" w:hAnsi="Consolas" w:cs="Consolas"/>
                <w:sz w:val="21"/>
                <w:szCs w:val="21"/>
                <w:lang w:eastAsia="en-GB"/>
              </w:rPr>
              <w:t>);</w:t>
            </w:r>
          </w:p>
          <w:p w:rsidR="0087611B" w:rsidRDefault="0087611B" w:rsidP="0087611B">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C75FEB" w:rsidRPr="0096173B" w:rsidRDefault="00C75FEB" w:rsidP="00C75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lang w:val="en-US" w:eastAsia="en-GB"/>
              </w:rPr>
            </w:pPr>
          </w:p>
        </w:tc>
        <w:tc>
          <w:tcPr>
            <w:tcW w:w="3791" w:type="dxa"/>
          </w:tcPr>
          <w:p w:rsidR="00B95309" w:rsidRDefault="003E007D" w:rsidP="006E6B3B">
            <w:r>
              <w:rPr>
                <w:noProof/>
                <w:lang w:eastAsia="en-GB"/>
              </w:rPr>
              <w:drawing>
                <wp:inline distT="0" distB="0" distL="0" distR="0" wp14:anchorId="42CD7D57" wp14:editId="604E52D0">
                  <wp:extent cx="1791369" cy="991271"/>
                  <wp:effectExtent l="0" t="0" r="0" b="0"/>
                  <wp:docPr id="25" name="Picture 25"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793982" cy="992717"/>
                          </a:xfrm>
                          <a:prstGeom prst="rect">
                            <a:avLst/>
                          </a:prstGeom>
                        </pic:spPr>
                      </pic:pic>
                    </a:graphicData>
                  </a:graphic>
                </wp:inline>
              </w:drawing>
            </w:r>
          </w:p>
          <w:p w:rsidR="003E007D" w:rsidRDefault="003E007D" w:rsidP="006E6B3B">
            <w:r>
              <w:t>Here the weight of the pe</w:t>
            </w:r>
            <w:r w:rsidR="00C26354">
              <w:t xml:space="preserve">rson is greater than the duck. </w:t>
            </w:r>
            <w:r>
              <w:t xml:space="preserve">This means that the IF statement is FALSE and does not run.  </w:t>
            </w:r>
          </w:p>
          <w:p w:rsidR="003E007D" w:rsidRDefault="003E007D" w:rsidP="006E6B3B">
            <w:r>
              <w:t>Therefore the ELSE statement executes by default.</w:t>
            </w:r>
          </w:p>
        </w:tc>
      </w:tr>
    </w:tbl>
    <w:p w:rsidR="006E19A3" w:rsidRDefault="006E19A3" w:rsidP="00FB0F6D">
      <w:pPr>
        <w:rPr>
          <w:b/>
        </w:rPr>
      </w:pPr>
    </w:p>
    <w:p w:rsidR="003E007D" w:rsidRDefault="00766808" w:rsidP="003E007D">
      <w:pPr>
        <w:pStyle w:val="Heading3"/>
      </w:pPr>
      <w:bookmarkStart w:id="36" w:name="_Toc476833673"/>
      <w:bookmarkStart w:id="37" w:name="_Toc483558909"/>
      <w:r>
        <w:t xml:space="preserve">ELSE </w:t>
      </w:r>
      <w:r w:rsidR="003E007D">
        <w:t>IF statements</w:t>
      </w:r>
      <w:bookmarkEnd w:id="36"/>
      <w:bookmarkEnd w:id="37"/>
    </w:p>
    <w:tbl>
      <w:tblPr>
        <w:tblStyle w:val="TableGrid"/>
        <w:tblW w:w="0" w:type="auto"/>
        <w:tblInd w:w="360" w:type="dxa"/>
        <w:tblLook w:val="04A0" w:firstRow="1" w:lastRow="0" w:firstColumn="1" w:lastColumn="0" w:noHBand="0" w:noVBand="1"/>
      </w:tblPr>
      <w:tblGrid>
        <w:gridCol w:w="5500"/>
        <w:gridCol w:w="3767"/>
      </w:tblGrid>
      <w:tr w:rsidR="003E007D" w:rsidTr="00FB4EE6">
        <w:tc>
          <w:tcPr>
            <w:tcW w:w="5702" w:type="dxa"/>
          </w:tcPr>
          <w:p w:rsidR="003E007D" w:rsidRDefault="003E007D" w:rsidP="003E007D">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duckWeight = 15;</w:t>
            </w:r>
          </w:p>
          <w:p w:rsidR="003E007D" w:rsidRDefault="003E007D" w:rsidP="003E007D">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personWeight = 15;</w:t>
            </w:r>
          </w:p>
          <w:p w:rsidR="003E007D" w:rsidRDefault="003E007D" w:rsidP="003E007D">
            <w:pPr>
              <w:autoSpaceDE w:val="0"/>
              <w:autoSpaceDN w:val="0"/>
              <w:adjustRightInd w:val="0"/>
              <w:spacing w:line="240" w:lineRule="auto"/>
              <w:rPr>
                <w:rFonts w:ascii="Consolas" w:hAnsi="Consolas" w:cs="Consolas"/>
                <w:sz w:val="21"/>
                <w:szCs w:val="21"/>
                <w:lang w:eastAsia="en-GB"/>
              </w:rPr>
            </w:pPr>
          </w:p>
          <w:p w:rsidR="003E007D" w:rsidRDefault="003E007D" w:rsidP="003E007D">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if</w:t>
            </w:r>
            <w:r>
              <w:rPr>
                <w:rFonts w:ascii="Consolas" w:hAnsi="Consolas" w:cs="Consolas"/>
                <w:sz w:val="21"/>
                <w:szCs w:val="21"/>
                <w:lang w:eastAsia="en-GB"/>
              </w:rPr>
              <w:t xml:space="preserve"> (duckWeight &gt; personWeight)</w:t>
            </w:r>
          </w:p>
          <w:p w:rsidR="003E007D" w:rsidRDefault="003E007D" w:rsidP="003E007D">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3E007D" w:rsidRDefault="003E007D" w:rsidP="003E007D">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 xml:space="preserve">   Console</w:t>
            </w:r>
            <w:r>
              <w:rPr>
                <w:rFonts w:ascii="Consolas" w:hAnsi="Consolas" w:cs="Consolas"/>
                <w:sz w:val="21"/>
                <w:szCs w:val="21"/>
                <w:lang w:eastAsia="en-GB"/>
              </w:rPr>
              <w:t>.WriteLine(</w:t>
            </w:r>
            <w:r>
              <w:rPr>
                <w:rFonts w:ascii="Consolas" w:hAnsi="Consolas" w:cs="Consolas"/>
                <w:color w:val="A31515"/>
                <w:sz w:val="21"/>
                <w:szCs w:val="21"/>
                <w:lang w:eastAsia="en-GB"/>
              </w:rPr>
              <w:t>"Clearly not a witch!"</w:t>
            </w:r>
            <w:r>
              <w:rPr>
                <w:rFonts w:ascii="Consolas" w:hAnsi="Consolas" w:cs="Consolas"/>
                <w:sz w:val="21"/>
                <w:szCs w:val="21"/>
                <w:lang w:eastAsia="en-GB"/>
              </w:rPr>
              <w:t>);</w:t>
            </w:r>
          </w:p>
          <w:p w:rsidR="003E007D" w:rsidRDefault="003E007D" w:rsidP="003E007D">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3E007D" w:rsidRDefault="003E007D" w:rsidP="003E007D">
            <w:pPr>
              <w:autoSpaceDE w:val="0"/>
              <w:autoSpaceDN w:val="0"/>
              <w:adjustRightInd w:val="0"/>
              <w:spacing w:line="240" w:lineRule="auto"/>
              <w:rPr>
                <w:rFonts w:ascii="Consolas" w:hAnsi="Consolas" w:cs="Consolas"/>
                <w:sz w:val="21"/>
                <w:szCs w:val="21"/>
                <w:lang w:eastAsia="en-GB"/>
              </w:rPr>
            </w:pPr>
          </w:p>
          <w:p w:rsidR="003E007D" w:rsidRDefault="003E007D" w:rsidP="003E007D">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else</w:t>
            </w:r>
            <w:r>
              <w:rPr>
                <w:rFonts w:ascii="Consolas" w:hAnsi="Consolas" w:cs="Consolas"/>
                <w:sz w:val="21"/>
                <w:szCs w:val="21"/>
                <w:lang w:eastAsia="en-GB"/>
              </w:rPr>
              <w:t xml:space="preserve"> </w:t>
            </w:r>
            <w:r>
              <w:rPr>
                <w:rFonts w:ascii="Consolas" w:hAnsi="Consolas" w:cs="Consolas"/>
                <w:color w:val="0000FF"/>
                <w:sz w:val="21"/>
                <w:szCs w:val="21"/>
                <w:lang w:eastAsia="en-GB"/>
              </w:rPr>
              <w:t>if</w:t>
            </w:r>
            <w:r>
              <w:rPr>
                <w:rFonts w:ascii="Consolas" w:hAnsi="Consolas" w:cs="Consolas"/>
                <w:sz w:val="21"/>
                <w:szCs w:val="21"/>
                <w:lang w:eastAsia="en-GB"/>
              </w:rPr>
              <w:t xml:space="preserve"> (personWeight &gt; duckWeight)</w:t>
            </w:r>
          </w:p>
          <w:p w:rsidR="003E007D" w:rsidRDefault="003E007D" w:rsidP="003E007D">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3E007D" w:rsidRDefault="003E007D" w:rsidP="003E007D">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 xml:space="preserve">   Console</w:t>
            </w:r>
            <w:r>
              <w:rPr>
                <w:rFonts w:ascii="Consolas" w:hAnsi="Consolas" w:cs="Consolas"/>
                <w:sz w:val="21"/>
                <w:szCs w:val="21"/>
                <w:lang w:eastAsia="en-GB"/>
              </w:rPr>
              <w:t>.WriteLine(</w:t>
            </w:r>
            <w:r>
              <w:rPr>
                <w:rFonts w:ascii="Consolas" w:hAnsi="Consolas" w:cs="Consolas"/>
                <w:color w:val="A31515"/>
                <w:sz w:val="21"/>
                <w:szCs w:val="21"/>
                <w:lang w:eastAsia="en-GB"/>
              </w:rPr>
              <w:t>"She's a Witch!"</w:t>
            </w:r>
            <w:r>
              <w:rPr>
                <w:rFonts w:ascii="Consolas" w:hAnsi="Consolas" w:cs="Consolas"/>
                <w:sz w:val="21"/>
                <w:szCs w:val="21"/>
                <w:lang w:eastAsia="en-GB"/>
              </w:rPr>
              <w:t>);</w:t>
            </w:r>
          </w:p>
          <w:p w:rsidR="003E007D" w:rsidRDefault="003E007D" w:rsidP="003E007D">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3E007D" w:rsidRDefault="003E007D" w:rsidP="003E007D">
            <w:pPr>
              <w:autoSpaceDE w:val="0"/>
              <w:autoSpaceDN w:val="0"/>
              <w:adjustRightInd w:val="0"/>
              <w:spacing w:line="240" w:lineRule="auto"/>
              <w:rPr>
                <w:rFonts w:ascii="Consolas" w:hAnsi="Consolas" w:cs="Consolas"/>
                <w:sz w:val="21"/>
                <w:szCs w:val="21"/>
                <w:lang w:eastAsia="en-GB"/>
              </w:rPr>
            </w:pPr>
          </w:p>
          <w:p w:rsidR="003E007D" w:rsidRDefault="003E007D" w:rsidP="003E007D">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else</w:t>
            </w:r>
          </w:p>
          <w:p w:rsidR="003E007D" w:rsidRDefault="003E007D" w:rsidP="003E007D">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3E007D" w:rsidRDefault="003E007D" w:rsidP="003E007D">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 xml:space="preserve">   Console</w:t>
            </w:r>
            <w:r>
              <w:rPr>
                <w:rFonts w:ascii="Consolas" w:hAnsi="Consolas" w:cs="Consolas"/>
                <w:sz w:val="21"/>
                <w:szCs w:val="21"/>
                <w:lang w:eastAsia="en-GB"/>
              </w:rPr>
              <w:t>.WriteLine(</w:t>
            </w:r>
            <w:r>
              <w:rPr>
                <w:rFonts w:ascii="Consolas" w:hAnsi="Consolas" w:cs="Consolas"/>
                <w:color w:val="A31515"/>
                <w:sz w:val="21"/>
                <w:szCs w:val="21"/>
                <w:lang w:eastAsia="en-GB"/>
              </w:rPr>
              <w:t>"They weigh the same!"</w:t>
            </w:r>
            <w:r>
              <w:rPr>
                <w:rFonts w:ascii="Consolas" w:hAnsi="Consolas" w:cs="Consolas"/>
                <w:sz w:val="21"/>
                <w:szCs w:val="21"/>
                <w:lang w:eastAsia="en-GB"/>
              </w:rPr>
              <w:t>);</w:t>
            </w:r>
          </w:p>
          <w:p w:rsidR="003E007D" w:rsidRPr="005C6639" w:rsidRDefault="003E007D" w:rsidP="005C6639">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tc>
        <w:tc>
          <w:tcPr>
            <w:tcW w:w="3791" w:type="dxa"/>
          </w:tcPr>
          <w:p w:rsidR="003E007D" w:rsidRDefault="003E007D" w:rsidP="00FB4EE6">
            <w:r>
              <w:rPr>
                <w:noProof/>
                <w:lang w:eastAsia="en-GB"/>
              </w:rPr>
              <w:drawing>
                <wp:inline distT="0" distB="0" distL="0" distR="0" wp14:anchorId="3EB3117F" wp14:editId="76B2FE57">
                  <wp:extent cx="2082052" cy="839537"/>
                  <wp:effectExtent l="0" t="0" r="0" b="0"/>
                  <wp:docPr id="28" name="Picture 28"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091347" cy="843285"/>
                          </a:xfrm>
                          <a:prstGeom prst="rect">
                            <a:avLst/>
                          </a:prstGeom>
                        </pic:spPr>
                      </pic:pic>
                    </a:graphicData>
                  </a:graphic>
                </wp:inline>
              </w:drawing>
            </w:r>
          </w:p>
          <w:p w:rsidR="003E007D" w:rsidRDefault="003E007D" w:rsidP="00FB4EE6">
            <w:r>
              <w:t xml:space="preserve">Note the subtle change in logic in the first IF statement with the removal of the ‘=’.  </w:t>
            </w:r>
          </w:p>
          <w:p w:rsidR="003E007D" w:rsidRPr="00D71865" w:rsidRDefault="003E007D" w:rsidP="00FB4EE6">
            <w:r>
              <w:t>Now the first two tests are for greater than.</w:t>
            </w:r>
            <w:r w:rsidR="00C26354">
              <w:t xml:space="preserve"> </w:t>
            </w:r>
            <w:r>
              <w:t>As the weights are the same, it checks both IF statements, which return false, and therefore executes the ELSE statement.</w:t>
            </w:r>
          </w:p>
        </w:tc>
      </w:tr>
    </w:tbl>
    <w:p w:rsidR="003E007D" w:rsidRDefault="00607B01" w:rsidP="003E007D">
      <w:pPr>
        <w:pStyle w:val="Heading3"/>
      </w:pPr>
      <w:bookmarkStart w:id="38" w:name="_Toc476833674"/>
      <w:bookmarkStart w:id="39" w:name="_Toc483558910"/>
      <w:r>
        <w:lastRenderedPageBreak/>
        <w:t>Logic e</w:t>
      </w:r>
      <w:r w:rsidR="003E007D">
        <w:t>rrors in IF statements</w:t>
      </w:r>
      <w:bookmarkEnd w:id="38"/>
      <w:bookmarkEnd w:id="39"/>
    </w:p>
    <w:tbl>
      <w:tblPr>
        <w:tblStyle w:val="TableGrid"/>
        <w:tblW w:w="0" w:type="auto"/>
        <w:tblInd w:w="360" w:type="dxa"/>
        <w:tblLook w:val="04A0" w:firstRow="1" w:lastRow="0" w:firstColumn="1" w:lastColumn="0" w:noHBand="0" w:noVBand="1"/>
      </w:tblPr>
      <w:tblGrid>
        <w:gridCol w:w="6121"/>
        <w:gridCol w:w="3146"/>
      </w:tblGrid>
      <w:tr w:rsidR="003E007D" w:rsidTr="00FB4EE6">
        <w:tc>
          <w:tcPr>
            <w:tcW w:w="6269" w:type="dxa"/>
          </w:tcPr>
          <w:p w:rsidR="00FB4EE6" w:rsidRDefault="00FB4EE6" w:rsidP="00FB4EE6">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duckWeight = </w:t>
            </w:r>
            <w:r w:rsidRPr="00FB4EE6">
              <w:rPr>
                <w:rFonts w:ascii="Consolas" w:hAnsi="Consolas" w:cs="Consolas"/>
                <w:sz w:val="21"/>
                <w:szCs w:val="21"/>
                <w:highlight w:val="yellow"/>
                <w:lang w:eastAsia="en-GB"/>
              </w:rPr>
              <w:t>15</w:t>
            </w:r>
            <w:r>
              <w:rPr>
                <w:rFonts w:ascii="Consolas" w:hAnsi="Consolas" w:cs="Consolas"/>
                <w:sz w:val="21"/>
                <w:szCs w:val="21"/>
                <w:lang w:eastAsia="en-GB"/>
              </w:rPr>
              <w:t>;</w:t>
            </w:r>
          </w:p>
          <w:p w:rsidR="00FB4EE6" w:rsidRDefault="00FB4EE6" w:rsidP="00FB4EE6">
            <w:pPr>
              <w:autoSpaceDE w:val="0"/>
              <w:autoSpaceDN w:val="0"/>
              <w:adjustRightInd w:val="0"/>
              <w:spacing w:line="240" w:lineRule="auto"/>
              <w:rPr>
                <w:rFonts w:ascii="Consolas" w:hAnsi="Consolas" w:cs="Consolas"/>
                <w:sz w:val="21"/>
                <w:szCs w:val="21"/>
                <w:lang w:eastAsia="en-GB"/>
              </w:rPr>
            </w:pPr>
          </w:p>
          <w:p w:rsidR="00FB4EE6" w:rsidRDefault="00FB4EE6" w:rsidP="00FB4EE6">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if</w:t>
            </w:r>
            <w:r>
              <w:rPr>
                <w:rFonts w:ascii="Consolas" w:hAnsi="Consolas" w:cs="Consolas"/>
                <w:sz w:val="21"/>
                <w:szCs w:val="21"/>
                <w:lang w:eastAsia="en-GB"/>
              </w:rPr>
              <w:t xml:space="preserve"> (</w:t>
            </w:r>
            <w:r w:rsidRPr="00FB4EE6">
              <w:rPr>
                <w:rFonts w:ascii="Consolas" w:hAnsi="Consolas" w:cs="Consolas"/>
                <w:sz w:val="21"/>
                <w:szCs w:val="21"/>
                <w:shd w:val="clear" w:color="auto" w:fill="D6E3BC" w:themeFill="accent3" w:themeFillTint="66"/>
                <w:lang w:eastAsia="en-GB"/>
              </w:rPr>
              <w:t>duckWeight &gt; 5</w:t>
            </w:r>
            <w:r>
              <w:rPr>
                <w:rFonts w:ascii="Consolas" w:hAnsi="Consolas" w:cs="Consolas"/>
                <w:sz w:val="21"/>
                <w:szCs w:val="21"/>
                <w:lang w:eastAsia="en-GB"/>
              </w:rPr>
              <w:t>)</w:t>
            </w:r>
          </w:p>
          <w:p w:rsidR="00FB4EE6" w:rsidRDefault="00FB4EE6" w:rsidP="00FB4EE6">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FB4EE6" w:rsidRDefault="00FB4EE6" w:rsidP="00FB4EE6">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 xml:space="preserve">   Console</w:t>
            </w:r>
            <w:r>
              <w:rPr>
                <w:rFonts w:ascii="Consolas" w:hAnsi="Consolas" w:cs="Consolas"/>
                <w:sz w:val="21"/>
                <w:szCs w:val="21"/>
                <w:lang w:eastAsia="en-GB"/>
              </w:rPr>
              <w:t>.WriteLine(</w:t>
            </w:r>
            <w:r>
              <w:rPr>
                <w:rFonts w:ascii="Consolas" w:hAnsi="Consolas" w:cs="Consolas"/>
                <w:color w:val="A31515"/>
                <w:sz w:val="21"/>
                <w:szCs w:val="21"/>
                <w:lang w:eastAsia="en-GB"/>
              </w:rPr>
              <w:t>"The duck is a small duck!"</w:t>
            </w:r>
            <w:r>
              <w:rPr>
                <w:rFonts w:ascii="Consolas" w:hAnsi="Consolas" w:cs="Consolas"/>
                <w:sz w:val="21"/>
                <w:szCs w:val="21"/>
                <w:lang w:eastAsia="en-GB"/>
              </w:rPr>
              <w:t>);</w:t>
            </w:r>
          </w:p>
          <w:p w:rsidR="00FB4EE6" w:rsidRDefault="00FB4EE6" w:rsidP="00FB4EE6">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FB4EE6" w:rsidRDefault="00FB4EE6" w:rsidP="00FB4EE6">
            <w:pPr>
              <w:autoSpaceDE w:val="0"/>
              <w:autoSpaceDN w:val="0"/>
              <w:adjustRightInd w:val="0"/>
              <w:spacing w:line="240" w:lineRule="auto"/>
              <w:rPr>
                <w:rFonts w:ascii="Consolas" w:hAnsi="Consolas" w:cs="Consolas"/>
                <w:sz w:val="21"/>
                <w:szCs w:val="21"/>
                <w:lang w:eastAsia="en-GB"/>
              </w:rPr>
            </w:pPr>
          </w:p>
          <w:p w:rsidR="00FB4EE6" w:rsidRDefault="00FB4EE6" w:rsidP="00FB4EE6">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else</w:t>
            </w:r>
            <w:r>
              <w:rPr>
                <w:rFonts w:ascii="Consolas" w:hAnsi="Consolas" w:cs="Consolas"/>
                <w:sz w:val="21"/>
                <w:szCs w:val="21"/>
                <w:lang w:eastAsia="en-GB"/>
              </w:rPr>
              <w:t xml:space="preserve"> </w:t>
            </w:r>
            <w:r>
              <w:rPr>
                <w:rFonts w:ascii="Consolas" w:hAnsi="Consolas" w:cs="Consolas"/>
                <w:color w:val="0000FF"/>
                <w:sz w:val="21"/>
                <w:szCs w:val="21"/>
                <w:lang w:eastAsia="en-GB"/>
              </w:rPr>
              <w:t>if</w:t>
            </w:r>
            <w:r>
              <w:rPr>
                <w:rFonts w:ascii="Consolas" w:hAnsi="Consolas" w:cs="Consolas"/>
                <w:sz w:val="21"/>
                <w:szCs w:val="21"/>
                <w:lang w:eastAsia="en-GB"/>
              </w:rPr>
              <w:t xml:space="preserve"> (duckWeight &gt; 10)</w:t>
            </w:r>
          </w:p>
          <w:p w:rsidR="00FB4EE6" w:rsidRDefault="00FB4EE6" w:rsidP="00FB4EE6">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FB4EE6" w:rsidRDefault="00FB4EE6" w:rsidP="00FB4EE6">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 xml:space="preserve">   Console</w:t>
            </w:r>
            <w:r>
              <w:rPr>
                <w:rFonts w:ascii="Consolas" w:hAnsi="Consolas" w:cs="Consolas"/>
                <w:sz w:val="21"/>
                <w:szCs w:val="21"/>
                <w:lang w:eastAsia="en-GB"/>
              </w:rPr>
              <w:t>.WriteLine(</w:t>
            </w:r>
            <w:r>
              <w:rPr>
                <w:rFonts w:ascii="Consolas" w:hAnsi="Consolas" w:cs="Consolas"/>
                <w:color w:val="A31515"/>
                <w:sz w:val="21"/>
                <w:szCs w:val="21"/>
                <w:lang w:eastAsia="en-GB"/>
              </w:rPr>
              <w:t>"The duck is a normal size!"</w:t>
            </w:r>
            <w:r>
              <w:rPr>
                <w:rFonts w:ascii="Consolas" w:hAnsi="Consolas" w:cs="Consolas"/>
                <w:sz w:val="21"/>
                <w:szCs w:val="21"/>
                <w:lang w:eastAsia="en-GB"/>
              </w:rPr>
              <w:t>);</w:t>
            </w:r>
          </w:p>
          <w:p w:rsidR="00FB4EE6" w:rsidRDefault="00FB4EE6" w:rsidP="00FB4EE6">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FB4EE6" w:rsidRDefault="00FB4EE6" w:rsidP="00FB4EE6">
            <w:pPr>
              <w:autoSpaceDE w:val="0"/>
              <w:autoSpaceDN w:val="0"/>
              <w:adjustRightInd w:val="0"/>
              <w:spacing w:line="240" w:lineRule="auto"/>
              <w:rPr>
                <w:rFonts w:ascii="Consolas" w:hAnsi="Consolas" w:cs="Consolas"/>
                <w:sz w:val="21"/>
                <w:szCs w:val="21"/>
                <w:lang w:eastAsia="en-GB"/>
              </w:rPr>
            </w:pPr>
          </w:p>
          <w:p w:rsidR="00FB4EE6" w:rsidRDefault="00FB4EE6" w:rsidP="00FB4EE6">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else</w:t>
            </w:r>
            <w:r>
              <w:rPr>
                <w:rFonts w:ascii="Consolas" w:hAnsi="Consolas" w:cs="Consolas"/>
                <w:sz w:val="21"/>
                <w:szCs w:val="21"/>
                <w:lang w:eastAsia="en-GB"/>
              </w:rPr>
              <w:t xml:space="preserve"> </w:t>
            </w:r>
            <w:r>
              <w:rPr>
                <w:rFonts w:ascii="Consolas" w:hAnsi="Consolas" w:cs="Consolas"/>
                <w:color w:val="0000FF"/>
                <w:sz w:val="21"/>
                <w:szCs w:val="21"/>
                <w:lang w:eastAsia="en-GB"/>
              </w:rPr>
              <w:t>if</w:t>
            </w:r>
            <w:r>
              <w:rPr>
                <w:rFonts w:ascii="Consolas" w:hAnsi="Consolas" w:cs="Consolas"/>
                <w:sz w:val="21"/>
                <w:szCs w:val="21"/>
                <w:lang w:eastAsia="en-GB"/>
              </w:rPr>
              <w:t xml:space="preserve"> (</w:t>
            </w:r>
            <w:r w:rsidRPr="00FB4EE6">
              <w:rPr>
                <w:rFonts w:ascii="Consolas" w:hAnsi="Consolas" w:cs="Consolas"/>
                <w:sz w:val="21"/>
                <w:szCs w:val="21"/>
                <w:highlight w:val="yellow"/>
                <w:lang w:eastAsia="en-GB"/>
              </w:rPr>
              <w:t>duckWeight &gt;= 15</w:t>
            </w:r>
            <w:r>
              <w:rPr>
                <w:rFonts w:ascii="Consolas" w:hAnsi="Consolas" w:cs="Consolas"/>
                <w:sz w:val="21"/>
                <w:szCs w:val="21"/>
                <w:lang w:eastAsia="en-GB"/>
              </w:rPr>
              <w:t>)</w:t>
            </w:r>
          </w:p>
          <w:p w:rsidR="00FB4EE6" w:rsidRDefault="00FB4EE6" w:rsidP="00FB4EE6">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FB4EE6" w:rsidRDefault="00FB4EE6" w:rsidP="00FB4EE6">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 xml:space="preserve">   Console</w:t>
            </w:r>
            <w:r>
              <w:rPr>
                <w:rFonts w:ascii="Consolas" w:hAnsi="Consolas" w:cs="Consolas"/>
                <w:sz w:val="21"/>
                <w:szCs w:val="21"/>
                <w:lang w:eastAsia="en-GB"/>
              </w:rPr>
              <w:t>.WriteLine(</w:t>
            </w:r>
            <w:r>
              <w:rPr>
                <w:rFonts w:ascii="Consolas" w:hAnsi="Consolas" w:cs="Consolas"/>
                <w:color w:val="A31515"/>
                <w:sz w:val="21"/>
                <w:szCs w:val="21"/>
                <w:lang w:eastAsia="en-GB"/>
              </w:rPr>
              <w:t>"The duck is a large duck!"</w:t>
            </w:r>
            <w:r>
              <w:rPr>
                <w:rFonts w:ascii="Consolas" w:hAnsi="Consolas" w:cs="Consolas"/>
                <w:sz w:val="21"/>
                <w:szCs w:val="21"/>
                <w:lang w:eastAsia="en-GB"/>
              </w:rPr>
              <w:t>);</w:t>
            </w:r>
          </w:p>
          <w:p w:rsidR="00FB4EE6" w:rsidRDefault="00FB4EE6" w:rsidP="00FB4EE6">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3E007D" w:rsidRPr="0096173B" w:rsidRDefault="003E007D" w:rsidP="00FB4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lang w:val="en-US" w:eastAsia="en-GB"/>
              </w:rPr>
            </w:pPr>
          </w:p>
        </w:tc>
        <w:tc>
          <w:tcPr>
            <w:tcW w:w="3224" w:type="dxa"/>
          </w:tcPr>
          <w:p w:rsidR="00FB4EE6" w:rsidRDefault="00FB4EE6" w:rsidP="00FB4EE6">
            <w:r>
              <w:t>When using logic statements you need to be careful about the order you carry out your IF statement conditions.</w:t>
            </w:r>
          </w:p>
          <w:p w:rsidR="00FB4EE6" w:rsidRDefault="00FB4EE6" w:rsidP="00FB4EE6">
            <w:r>
              <w:t>Here, you can see that the duckWeight is 15.</w:t>
            </w:r>
            <w:r w:rsidR="00C26354">
              <w:t xml:space="preserve"> </w:t>
            </w:r>
            <w:r>
              <w:t>By looking at the IF statement results, we can see that the duck SHOULD be reported as being a small duck. (yellow highlight)</w:t>
            </w:r>
          </w:p>
          <w:p w:rsidR="00FB4EE6" w:rsidRDefault="00FB4EE6" w:rsidP="00FB4EE6">
            <w:r>
              <w:t>However, the first IF condition checks for duckWeight being greater than 5.</w:t>
            </w:r>
            <w:r w:rsidR="00C26354">
              <w:t xml:space="preserve"> </w:t>
            </w:r>
            <w:r>
              <w:t>As 15 &gt; 5 = True, it will use the FIRST IF statement, and then skip the rest.</w:t>
            </w:r>
          </w:p>
        </w:tc>
      </w:tr>
    </w:tbl>
    <w:p w:rsidR="003E007D" w:rsidRDefault="003E007D" w:rsidP="00FB0F6D">
      <w:pPr>
        <w:rPr>
          <w:b/>
        </w:rPr>
      </w:pPr>
    </w:p>
    <w:p w:rsidR="00766808" w:rsidRDefault="00766808" w:rsidP="00F264BA">
      <w:pPr>
        <w:pStyle w:val="Heading3"/>
      </w:pPr>
      <w:r>
        <w:t>Nesting IF statements</w:t>
      </w:r>
    </w:p>
    <w:p w:rsidR="00766808" w:rsidRDefault="00766808" w:rsidP="00F264BA">
      <w:r>
        <w:t xml:space="preserve">It is possible to </w:t>
      </w:r>
      <w:r>
        <w:rPr>
          <w:b/>
        </w:rPr>
        <w:t>nest</w:t>
      </w:r>
      <w:r>
        <w:t xml:space="preserve"> IF statements.  </w:t>
      </w:r>
    </w:p>
    <w:p w:rsidR="00766808" w:rsidRPr="00F264BA" w:rsidRDefault="00766808" w:rsidP="00F264BA"/>
    <w:tbl>
      <w:tblPr>
        <w:tblStyle w:val="TableGrid"/>
        <w:tblW w:w="0" w:type="auto"/>
        <w:tblInd w:w="360" w:type="dxa"/>
        <w:tblLook w:val="04A0" w:firstRow="1" w:lastRow="0" w:firstColumn="1" w:lastColumn="0" w:noHBand="0" w:noVBand="1"/>
      </w:tblPr>
      <w:tblGrid>
        <w:gridCol w:w="5583"/>
        <w:gridCol w:w="3684"/>
      </w:tblGrid>
      <w:tr w:rsidR="00766808" w:rsidTr="00101404">
        <w:tc>
          <w:tcPr>
            <w:tcW w:w="5702" w:type="dxa"/>
          </w:tcPr>
          <w:p w:rsidR="00766808" w:rsidRDefault="00766808" w:rsidP="00101404">
            <w:pPr>
              <w:autoSpaceDE w:val="0"/>
              <w:autoSpaceDN w:val="0"/>
              <w:adjustRightInd w:val="0"/>
              <w:spacing w:line="240" w:lineRule="auto"/>
              <w:rPr>
                <w:rFonts w:ascii="Consolas" w:hAnsi="Consolas" w:cs="Consolas"/>
                <w:sz w:val="21"/>
                <w:szCs w:val="21"/>
                <w:lang w:eastAsia="en-GB"/>
              </w:rPr>
            </w:pPr>
          </w:p>
          <w:p w:rsidR="00766808" w:rsidRDefault="00766808" w:rsidP="00101404">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if</w:t>
            </w:r>
            <w:r>
              <w:rPr>
                <w:rFonts w:ascii="Consolas" w:hAnsi="Consolas" w:cs="Consolas"/>
                <w:sz w:val="21"/>
                <w:szCs w:val="21"/>
                <w:lang w:eastAsia="en-GB"/>
              </w:rPr>
              <w:t xml:space="preserve"> (</w:t>
            </w:r>
            <w:r w:rsidRPr="00F264BA">
              <w:rPr>
                <w:rFonts w:ascii="Consolas" w:hAnsi="Consolas" w:cs="Consolas"/>
                <w:i/>
                <w:sz w:val="21"/>
                <w:szCs w:val="21"/>
                <w:lang w:eastAsia="en-GB"/>
              </w:rPr>
              <w:t>Case A is true</w:t>
            </w:r>
            <w:r>
              <w:rPr>
                <w:rFonts w:ascii="Consolas" w:hAnsi="Consolas" w:cs="Consolas"/>
                <w:sz w:val="21"/>
                <w:szCs w:val="21"/>
                <w:lang w:eastAsia="en-GB"/>
              </w:rPr>
              <w:t>)</w:t>
            </w:r>
          </w:p>
          <w:p w:rsidR="00766808" w:rsidRDefault="00766808" w:rsidP="00101404">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766808" w:rsidRPr="00F264BA" w:rsidRDefault="00766808" w:rsidP="00101404">
            <w:pPr>
              <w:autoSpaceDE w:val="0"/>
              <w:autoSpaceDN w:val="0"/>
              <w:adjustRightInd w:val="0"/>
              <w:spacing w:line="240" w:lineRule="auto"/>
              <w:rPr>
                <w:rFonts w:ascii="Consolas" w:hAnsi="Consolas" w:cs="Consolas"/>
                <w:color w:val="76923C" w:themeColor="accent3" w:themeShade="BF"/>
                <w:sz w:val="21"/>
                <w:szCs w:val="21"/>
                <w:lang w:eastAsia="en-GB"/>
              </w:rPr>
            </w:pPr>
            <w:r>
              <w:rPr>
                <w:rFonts w:ascii="Consolas" w:hAnsi="Consolas" w:cs="Consolas"/>
                <w:color w:val="2B91AF"/>
                <w:sz w:val="21"/>
                <w:szCs w:val="21"/>
                <w:lang w:eastAsia="en-GB"/>
              </w:rPr>
              <w:t xml:space="preserve">   </w:t>
            </w:r>
            <w:r w:rsidRPr="00F264BA">
              <w:rPr>
                <w:rFonts w:ascii="Consolas" w:hAnsi="Consolas" w:cs="Consolas"/>
                <w:color w:val="76923C" w:themeColor="accent3" w:themeShade="BF"/>
                <w:sz w:val="21"/>
                <w:szCs w:val="21"/>
                <w:lang w:eastAsia="en-GB"/>
              </w:rPr>
              <w:t>#This code will execute</w:t>
            </w:r>
          </w:p>
          <w:p w:rsidR="00766808" w:rsidRDefault="00766808" w:rsidP="00101404">
            <w:pPr>
              <w:autoSpaceDE w:val="0"/>
              <w:autoSpaceDN w:val="0"/>
              <w:adjustRightInd w:val="0"/>
              <w:spacing w:line="240" w:lineRule="auto"/>
              <w:rPr>
                <w:rFonts w:ascii="Consolas" w:hAnsi="Consolas" w:cs="Consolas"/>
                <w:sz w:val="21"/>
                <w:szCs w:val="21"/>
                <w:lang w:eastAsia="en-GB"/>
              </w:rPr>
            </w:pPr>
          </w:p>
          <w:p w:rsidR="00766808" w:rsidRDefault="00766808" w:rsidP="00766808">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0000FF"/>
                <w:sz w:val="21"/>
                <w:szCs w:val="21"/>
                <w:lang w:eastAsia="en-GB"/>
              </w:rPr>
              <w:t>if</w:t>
            </w:r>
            <w:r>
              <w:rPr>
                <w:rFonts w:ascii="Consolas" w:hAnsi="Consolas" w:cs="Consolas"/>
                <w:sz w:val="21"/>
                <w:szCs w:val="21"/>
                <w:lang w:eastAsia="en-GB"/>
              </w:rPr>
              <w:t xml:space="preserve"> (</w:t>
            </w:r>
            <w:r w:rsidRPr="00F264BA">
              <w:rPr>
                <w:rFonts w:ascii="Consolas" w:hAnsi="Consolas" w:cs="Consolas"/>
                <w:i/>
                <w:sz w:val="21"/>
                <w:szCs w:val="21"/>
                <w:lang w:eastAsia="en-GB"/>
              </w:rPr>
              <w:t>Case B is true</w:t>
            </w:r>
            <w:r>
              <w:rPr>
                <w:rFonts w:ascii="Consolas" w:hAnsi="Consolas" w:cs="Consolas"/>
                <w:sz w:val="21"/>
                <w:szCs w:val="21"/>
                <w:lang w:eastAsia="en-GB"/>
              </w:rPr>
              <w:t>)</w:t>
            </w:r>
          </w:p>
          <w:p w:rsidR="00766808" w:rsidRDefault="00766808" w:rsidP="00766808">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766808" w:rsidRDefault="00766808" w:rsidP="00766808">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 xml:space="preserve">   </w:t>
            </w:r>
            <w:r w:rsidRPr="00101404">
              <w:rPr>
                <w:rFonts w:ascii="Consolas" w:hAnsi="Consolas" w:cs="Consolas"/>
                <w:color w:val="76923C" w:themeColor="accent3" w:themeShade="BF"/>
                <w:sz w:val="21"/>
                <w:szCs w:val="21"/>
                <w:lang w:eastAsia="en-GB"/>
              </w:rPr>
              <w:t xml:space="preserve">#This </w:t>
            </w:r>
            <w:r>
              <w:rPr>
                <w:rFonts w:ascii="Consolas" w:hAnsi="Consolas" w:cs="Consolas"/>
                <w:color w:val="76923C" w:themeColor="accent3" w:themeShade="BF"/>
                <w:sz w:val="21"/>
                <w:szCs w:val="21"/>
                <w:lang w:eastAsia="en-GB"/>
              </w:rPr>
              <w:t xml:space="preserve">nested IF </w:t>
            </w:r>
            <w:r w:rsidRPr="00101404">
              <w:rPr>
                <w:rFonts w:ascii="Consolas" w:hAnsi="Consolas" w:cs="Consolas"/>
                <w:color w:val="76923C" w:themeColor="accent3" w:themeShade="BF"/>
                <w:sz w:val="21"/>
                <w:szCs w:val="21"/>
                <w:lang w:eastAsia="en-GB"/>
              </w:rPr>
              <w:t>code will execute</w:t>
            </w:r>
          </w:p>
          <w:p w:rsidR="00766808" w:rsidRDefault="00766808" w:rsidP="00766808">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766808" w:rsidRDefault="00766808" w:rsidP="00101404">
            <w:pPr>
              <w:autoSpaceDE w:val="0"/>
              <w:autoSpaceDN w:val="0"/>
              <w:adjustRightInd w:val="0"/>
              <w:spacing w:line="240" w:lineRule="auto"/>
              <w:rPr>
                <w:rFonts w:ascii="Consolas" w:hAnsi="Consolas" w:cs="Consolas"/>
                <w:sz w:val="21"/>
                <w:szCs w:val="21"/>
                <w:lang w:eastAsia="en-GB"/>
              </w:rPr>
            </w:pPr>
          </w:p>
          <w:p w:rsidR="00766808" w:rsidRDefault="00766808" w:rsidP="00101404">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766808" w:rsidRDefault="00766808" w:rsidP="00101404">
            <w:pPr>
              <w:autoSpaceDE w:val="0"/>
              <w:autoSpaceDN w:val="0"/>
              <w:adjustRightInd w:val="0"/>
              <w:spacing w:line="240" w:lineRule="auto"/>
              <w:rPr>
                <w:rFonts w:ascii="Consolas" w:hAnsi="Consolas" w:cs="Consolas"/>
                <w:sz w:val="21"/>
                <w:szCs w:val="21"/>
                <w:lang w:eastAsia="en-GB"/>
              </w:rPr>
            </w:pPr>
          </w:p>
          <w:p w:rsidR="00766808" w:rsidRDefault="00766808" w:rsidP="00101404">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else</w:t>
            </w:r>
          </w:p>
          <w:p w:rsidR="00766808" w:rsidRDefault="00766808" w:rsidP="00101404">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766808" w:rsidRDefault="00766808" w:rsidP="00101404">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 xml:space="preserve">   Console</w:t>
            </w:r>
            <w:r>
              <w:rPr>
                <w:rFonts w:ascii="Consolas" w:hAnsi="Consolas" w:cs="Consolas"/>
                <w:sz w:val="21"/>
                <w:szCs w:val="21"/>
                <w:lang w:eastAsia="en-GB"/>
              </w:rPr>
              <w:t>.WriteLine(</w:t>
            </w:r>
            <w:r>
              <w:rPr>
                <w:rFonts w:ascii="Consolas" w:hAnsi="Consolas" w:cs="Consolas"/>
                <w:color w:val="A31515"/>
                <w:sz w:val="21"/>
                <w:szCs w:val="21"/>
                <w:lang w:eastAsia="en-GB"/>
              </w:rPr>
              <w:t>"They weigh the same!"</w:t>
            </w:r>
            <w:r>
              <w:rPr>
                <w:rFonts w:ascii="Consolas" w:hAnsi="Consolas" w:cs="Consolas"/>
                <w:sz w:val="21"/>
                <w:szCs w:val="21"/>
                <w:lang w:eastAsia="en-GB"/>
              </w:rPr>
              <w:t>);</w:t>
            </w:r>
          </w:p>
          <w:p w:rsidR="00766808" w:rsidRPr="005C6639" w:rsidRDefault="00766808" w:rsidP="00101404">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tc>
        <w:tc>
          <w:tcPr>
            <w:tcW w:w="3791" w:type="dxa"/>
          </w:tcPr>
          <w:p w:rsidR="00766808" w:rsidRDefault="00766808" w:rsidP="00766808">
            <w:r>
              <w:t>Note the change in logic.</w:t>
            </w:r>
          </w:p>
          <w:p w:rsidR="00766808" w:rsidRDefault="00766808" w:rsidP="00766808"/>
          <w:p w:rsidR="00766808" w:rsidRDefault="00766808" w:rsidP="00766808">
            <w:r>
              <w:t>If Case A is false, the ELSE statement will execute.</w:t>
            </w:r>
          </w:p>
          <w:p w:rsidR="00766808" w:rsidRDefault="00766808" w:rsidP="00766808"/>
          <w:p w:rsidR="00766808" w:rsidRDefault="00766808" w:rsidP="00766808">
            <w:r>
              <w:t>If Case A is true then any code in that IF statement will run.</w:t>
            </w:r>
          </w:p>
          <w:p w:rsidR="00766808" w:rsidRDefault="00766808" w:rsidP="00766808"/>
          <w:p w:rsidR="00766808" w:rsidRDefault="00766808" w:rsidP="00766808">
            <w:r>
              <w:t>This will check the NESTED if statement.</w:t>
            </w:r>
          </w:p>
          <w:p w:rsidR="00766808" w:rsidRDefault="00766808" w:rsidP="00766808"/>
          <w:p w:rsidR="00766808" w:rsidRDefault="00766808" w:rsidP="00766808">
            <w:r>
              <w:t>Case B will ONLY be checked if Case A is true.</w:t>
            </w:r>
          </w:p>
          <w:p w:rsidR="00766808" w:rsidRDefault="00766808" w:rsidP="00766808"/>
          <w:p w:rsidR="00766808" w:rsidRPr="00766808" w:rsidRDefault="00766808" w:rsidP="00766808">
            <w:r>
              <w:t xml:space="preserve">Case B IF statement code will ONLY execute if </w:t>
            </w:r>
            <w:r>
              <w:rPr>
                <w:b/>
              </w:rPr>
              <w:t>both</w:t>
            </w:r>
            <w:r>
              <w:t xml:space="preserve"> Case A and Case B are true.</w:t>
            </w:r>
          </w:p>
        </w:tc>
      </w:tr>
    </w:tbl>
    <w:p w:rsidR="00FB4EE6" w:rsidRDefault="00FB4EE6">
      <w:pPr>
        <w:spacing w:line="240" w:lineRule="auto"/>
        <w:rPr>
          <w:rFonts w:eastAsia="Times New Roman"/>
          <w:b/>
          <w:bCs/>
          <w:color w:val="A4CEDC"/>
          <w:sz w:val="40"/>
          <w:szCs w:val="28"/>
        </w:rPr>
      </w:pPr>
      <w:r>
        <w:br w:type="page"/>
      </w:r>
    </w:p>
    <w:p w:rsidR="006E19A3" w:rsidRDefault="006E19A3" w:rsidP="006E19A3">
      <w:pPr>
        <w:pStyle w:val="Heading1"/>
      </w:pPr>
      <w:bookmarkStart w:id="40" w:name="_Toc476833675"/>
      <w:bookmarkStart w:id="41" w:name="_Toc483558911"/>
      <w:r>
        <w:lastRenderedPageBreak/>
        <w:t>I</w:t>
      </w:r>
      <w:r w:rsidRPr="00692AC7">
        <w:t>teration</w:t>
      </w:r>
      <w:bookmarkEnd w:id="40"/>
      <w:bookmarkEnd w:id="41"/>
      <w:r w:rsidRPr="00692AC7">
        <w:t xml:space="preserve"> </w:t>
      </w:r>
    </w:p>
    <w:p w:rsidR="00FB4EE6" w:rsidRPr="00607B01" w:rsidRDefault="00FB4EE6" w:rsidP="00FB4EE6"/>
    <w:p w:rsidR="00FB4EE6" w:rsidRPr="00607B01" w:rsidRDefault="00FB4EE6" w:rsidP="00FB4EE6">
      <w:pPr>
        <w:pStyle w:val="Heading2"/>
        <w:rPr>
          <w:i w:val="0"/>
        </w:rPr>
      </w:pPr>
      <w:bookmarkStart w:id="42" w:name="_Toc476833676"/>
      <w:bookmarkStart w:id="43" w:name="_Toc483558912"/>
      <w:r w:rsidRPr="00607B01">
        <w:rPr>
          <w:i w:val="0"/>
        </w:rPr>
        <w:t>FOR Loops/Count Controlled</w:t>
      </w:r>
      <w:bookmarkEnd w:id="42"/>
      <w:bookmarkEnd w:id="43"/>
    </w:p>
    <w:p w:rsidR="00B954FA" w:rsidRPr="00B954FA" w:rsidRDefault="00B954FA" w:rsidP="00B954FA"/>
    <w:p w:rsidR="00607B01" w:rsidRPr="00FB4EE6" w:rsidRDefault="00607B01" w:rsidP="00FB4EE6"/>
    <w:p w:rsidR="006E19A3" w:rsidRPr="006E19A3" w:rsidRDefault="006E0C61" w:rsidP="006E19A3">
      <w:pPr>
        <w:ind w:left="360"/>
        <w:rPr>
          <w:b/>
        </w:rPr>
      </w:pPr>
      <w:r>
        <w:rPr>
          <w:b/>
        </w:rPr>
        <w:t>Pseudocode</w:t>
      </w:r>
    </w:p>
    <w:tbl>
      <w:tblPr>
        <w:tblStyle w:val="TableGrid"/>
        <w:tblW w:w="0" w:type="auto"/>
        <w:tblInd w:w="360" w:type="dxa"/>
        <w:tblLook w:val="04A0" w:firstRow="1" w:lastRow="0" w:firstColumn="1" w:lastColumn="0" w:noHBand="0" w:noVBand="1"/>
      </w:tblPr>
      <w:tblGrid>
        <w:gridCol w:w="4642"/>
        <w:gridCol w:w="4625"/>
      </w:tblGrid>
      <w:tr w:rsidR="006E19A3" w:rsidTr="005A6871">
        <w:tc>
          <w:tcPr>
            <w:tcW w:w="4926" w:type="dxa"/>
            <w:shd w:val="clear" w:color="auto" w:fill="DBE5F1" w:themeFill="accent1" w:themeFillTint="33"/>
          </w:tcPr>
          <w:p w:rsidR="00FB0F6D" w:rsidRPr="00FB0F6D" w:rsidRDefault="00FB0F6D" w:rsidP="00FB0F6D">
            <w:pPr>
              <w:pStyle w:val="Tabletext"/>
              <w:rPr>
                <w:rFonts w:ascii="Courier New" w:hAnsi="Courier New" w:cs="Courier New"/>
              </w:rPr>
            </w:pPr>
            <w:r w:rsidRPr="00FB0F6D">
              <w:rPr>
                <w:rFonts w:ascii="Courier New" w:hAnsi="Courier New" w:cs="Courier New"/>
              </w:rPr>
              <w:t>for i-0 to 7</w:t>
            </w:r>
          </w:p>
          <w:p w:rsidR="00FB0F6D" w:rsidRDefault="00FB0F6D" w:rsidP="00FB0F6D">
            <w:pPr>
              <w:pStyle w:val="Tabletext"/>
              <w:rPr>
                <w:rFonts w:ascii="Courier New" w:hAnsi="Courier New" w:cs="Courier New"/>
              </w:rPr>
            </w:pPr>
            <w:r w:rsidRPr="00FB0F6D">
              <w:rPr>
                <w:rFonts w:ascii="Courier New" w:hAnsi="Courier New" w:cs="Courier New"/>
              </w:rPr>
              <w:t xml:space="preserve">   print (“Hello”)</w:t>
            </w:r>
          </w:p>
          <w:p w:rsidR="00FB0F6D" w:rsidRPr="00FB0F6D" w:rsidRDefault="00FB0F6D" w:rsidP="00FB0F6D">
            <w:pPr>
              <w:pStyle w:val="Tabletext"/>
            </w:pPr>
            <w:r>
              <w:rPr>
                <w:rFonts w:ascii="Courier New" w:hAnsi="Courier New" w:cs="Courier New"/>
              </w:rPr>
              <w:t>next i</w:t>
            </w:r>
          </w:p>
        </w:tc>
        <w:tc>
          <w:tcPr>
            <w:tcW w:w="4927" w:type="dxa"/>
            <w:shd w:val="clear" w:color="auto" w:fill="DBE5F1" w:themeFill="accent1" w:themeFillTint="33"/>
          </w:tcPr>
          <w:p w:rsidR="006E19A3" w:rsidRDefault="00FB0F6D" w:rsidP="006E6B3B">
            <w:r>
              <w:t xml:space="preserve">Will print “Hello” 8 times (0-7 inclusive). Note that the count starts at 0. </w:t>
            </w:r>
          </w:p>
        </w:tc>
      </w:tr>
    </w:tbl>
    <w:p w:rsidR="006E19A3" w:rsidRDefault="006E19A3" w:rsidP="006E19A3">
      <w:pPr>
        <w:ind w:left="360"/>
      </w:pPr>
    </w:p>
    <w:p w:rsidR="006E19A3" w:rsidRDefault="00FB4EE6" w:rsidP="006E19A3">
      <w:pPr>
        <w:ind w:left="360"/>
        <w:rPr>
          <w:b/>
        </w:rPr>
      </w:pPr>
      <w:r>
        <w:rPr>
          <w:b/>
        </w:rPr>
        <w:t>C#</w:t>
      </w:r>
    </w:p>
    <w:p w:rsidR="00FB4EE6" w:rsidRDefault="00FB4EE6" w:rsidP="00FB4EE6">
      <w:pPr>
        <w:ind w:left="360"/>
      </w:pPr>
      <w:r>
        <w:t>Count controlled loops will need a variable to be incremented or decremented to define when the loop ends.</w:t>
      </w:r>
    </w:p>
    <w:p w:rsidR="00FB4EE6" w:rsidRDefault="00FB4EE6" w:rsidP="00FB4EE6">
      <w:pPr>
        <w:ind w:left="360"/>
      </w:pPr>
      <w:r>
        <w:t>The structure of the FOR Loop is:</w:t>
      </w:r>
    </w:p>
    <w:p w:rsidR="00FB4EE6" w:rsidRDefault="00FB4EE6" w:rsidP="00FB4EE6">
      <w:pPr>
        <w:ind w:left="360"/>
        <w:jc w:val="center"/>
      </w:pPr>
      <w:r>
        <w:t>for</w:t>
      </w:r>
      <w:r w:rsidR="00B954FA">
        <w:t xml:space="preserve"> (count ; controll; counter)</w:t>
      </w:r>
    </w:p>
    <w:p w:rsidR="00766808" w:rsidRDefault="00766808" w:rsidP="00FB4EE6">
      <w:pPr>
        <w:ind w:left="360"/>
        <w:jc w:val="center"/>
      </w:pPr>
    </w:p>
    <w:p w:rsidR="00B954FA" w:rsidRDefault="00B954FA" w:rsidP="00B954FA">
      <w:pPr>
        <w:ind w:left="360"/>
      </w:pPr>
      <w:r>
        <w:t>The integer you use to ‘</w:t>
      </w:r>
      <w:r w:rsidR="00623DD2">
        <w:t>control’</w:t>
      </w:r>
      <w:r>
        <w:t xml:space="preserve"> iterations with can either be created inside the loop itself, or use a variable that already exists within the program.</w:t>
      </w:r>
    </w:p>
    <w:p w:rsidR="00766808" w:rsidRDefault="00766808" w:rsidP="00B954FA">
      <w:pPr>
        <w:ind w:left="360"/>
      </w:pPr>
    </w:p>
    <w:p w:rsidR="00E5174F" w:rsidRDefault="00E5174F" w:rsidP="00B954FA">
      <w:pPr>
        <w:ind w:left="360"/>
      </w:pPr>
      <w:r>
        <w:t>The counter operation always executes at the end of each iteration.</w:t>
      </w:r>
    </w:p>
    <w:p w:rsidR="00766808" w:rsidRDefault="00766808" w:rsidP="00B954FA">
      <w:pPr>
        <w:ind w:left="360"/>
      </w:pPr>
    </w:p>
    <w:tbl>
      <w:tblPr>
        <w:tblStyle w:val="TableGrid"/>
        <w:tblW w:w="0" w:type="auto"/>
        <w:tblInd w:w="360" w:type="dxa"/>
        <w:tblLook w:val="04A0" w:firstRow="1" w:lastRow="0" w:firstColumn="1" w:lastColumn="0" w:noHBand="0" w:noVBand="1"/>
      </w:tblPr>
      <w:tblGrid>
        <w:gridCol w:w="2340"/>
        <w:gridCol w:w="3567"/>
        <w:gridCol w:w="3360"/>
      </w:tblGrid>
      <w:tr w:rsidR="00B954FA" w:rsidTr="00B954FA">
        <w:tc>
          <w:tcPr>
            <w:tcW w:w="2373" w:type="dxa"/>
            <w:shd w:val="clear" w:color="auto" w:fill="DAEEF3" w:themeFill="accent5" w:themeFillTint="33"/>
            <w:vAlign w:val="center"/>
          </w:tcPr>
          <w:p w:rsidR="00B954FA" w:rsidRPr="00B954FA" w:rsidRDefault="00623DD2" w:rsidP="00B954FA">
            <w:pPr>
              <w:jc w:val="center"/>
              <w:rPr>
                <w:b/>
              </w:rPr>
            </w:pPr>
            <w:r>
              <w:rPr>
                <w:b/>
              </w:rPr>
              <w:t>Control</w:t>
            </w:r>
            <w:r w:rsidR="00B954FA" w:rsidRPr="00B954FA">
              <w:rPr>
                <w:b/>
              </w:rPr>
              <w:t xml:space="preserve"> created</w:t>
            </w:r>
          </w:p>
        </w:tc>
        <w:tc>
          <w:tcPr>
            <w:tcW w:w="3612" w:type="dxa"/>
            <w:shd w:val="clear" w:color="auto" w:fill="DAEEF3" w:themeFill="accent5" w:themeFillTint="33"/>
            <w:vAlign w:val="center"/>
          </w:tcPr>
          <w:p w:rsidR="00B954FA" w:rsidRPr="00B954FA" w:rsidRDefault="00B954FA" w:rsidP="00B954FA">
            <w:pPr>
              <w:jc w:val="center"/>
              <w:rPr>
                <w:b/>
              </w:rPr>
            </w:pPr>
            <w:r w:rsidRPr="00B954FA">
              <w:rPr>
                <w:b/>
              </w:rPr>
              <w:t>Benefits</w:t>
            </w:r>
          </w:p>
        </w:tc>
        <w:tc>
          <w:tcPr>
            <w:tcW w:w="3402" w:type="dxa"/>
            <w:shd w:val="clear" w:color="auto" w:fill="DAEEF3" w:themeFill="accent5" w:themeFillTint="33"/>
            <w:vAlign w:val="center"/>
          </w:tcPr>
          <w:p w:rsidR="00B954FA" w:rsidRPr="00B954FA" w:rsidRDefault="00B954FA" w:rsidP="00B954FA">
            <w:pPr>
              <w:jc w:val="center"/>
              <w:rPr>
                <w:b/>
              </w:rPr>
            </w:pPr>
            <w:r w:rsidRPr="00B954FA">
              <w:rPr>
                <w:b/>
              </w:rPr>
              <w:t>Drawbacks</w:t>
            </w:r>
          </w:p>
        </w:tc>
      </w:tr>
      <w:tr w:rsidR="00B954FA" w:rsidTr="00B954FA">
        <w:tc>
          <w:tcPr>
            <w:tcW w:w="2373" w:type="dxa"/>
          </w:tcPr>
          <w:p w:rsidR="00B954FA" w:rsidRDefault="00B954FA" w:rsidP="00B954FA">
            <w:r>
              <w:t>In the loop</w:t>
            </w:r>
          </w:p>
        </w:tc>
        <w:tc>
          <w:tcPr>
            <w:tcW w:w="3612" w:type="dxa"/>
          </w:tcPr>
          <w:p w:rsidR="00B954FA" w:rsidRDefault="00B954FA" w:rsidP="00956F8A">
            <w:pPr>
              <w:pStyle w:val="ListParagraph"/>
              <w:numPr>
                <w:ilvl w:val="2"/>
                <w:numId w:val="2"/>
              </w:numPr>
              <w:ind w:left="435"/>
            </w:pPr>
            <w:r>
              <w:t xml:space="preserve">Easy to see </w:t>
            </w:r>
            <w:r w:rsidR="00623DD2">
              <w:t>where the loop terminates</w:t>
            </w:r>
          </w:p>
        </w:tc>
        <w:tc>
          <w:tcPr>
            <w:tcW w:w="3402" w:type="dxa"/>
          </w:tcPr>
          <w:p w:rsidR="00B954FA" w:rsidRDefault="00623DD2" w:rsidP="00956F8A">
            <w:pPr>
              <w:pStyle w:val="ListParagraph"/>
              <w:numPr>
                <w:ilvl w:val="2"/>
                <w:numId w:val="2"/>
              </w:numPr>
              <w:ind w:left="483"/>
            </w:pPr>
            <w:r>
              <w:t>Loop will always have fixed iterations</w:t>
            </w:r>
          </w:p>
        </w:tc>
      </w:tr>
      <w:tr w:rsidR="00B954FA" w:rsidTr="00B954FA">
        <w:tc>
          <w:tcPr>
            <w:tcW w:w="2373" w:type="dxa"/>
          </w:tcPr>
          <w:p w:rsidR="00B954FA" w:rsidRDefault="00B954FA" w:rsidP="00B954FA">
            <w:r>
              <w:t>Using pre-existing variable</w:t>
            </w:r>
          </w:p>
        </w:tc>
        <w:tc>
          <w:tcPr>
            <w:tcW w:w="3612" w:type="dxa"/>
          </w:tcPr>
          <w:p w:rsidR="00B954FA" w:rsidRDefault="00B954FA" w:rsidP="00956F8A">
            <w:pPr>
              <w:pStyle w:val="ListParagraph"/>
              <w:numPr>
                <w:ilvl w:val="2"/>
                <w:numId w:val="2"/>
              </w:numPr>
              <w:ind w:left="377"/>
            </w:pPr>
            <w:r>
              <w:t xml:space="preserve">Allows you to link the loop to other </w:t>
            </w:r>
            <w:r w:rsidR="00411921">
              <w:t xml:space="preserve">variables in </w:t>
            </w:r>
            <w:r>
              <w:t>your program</w:t>
            </w:r>
          </w:p>
          <w:p w:rsidR="00623DD2" w:rsidRDefault="00623DD2" w:rsidP="00956F8A">
            <w:pPr>
              <w:pStyle w:val="ListParagraph"/>
              <w:numPr>
                <w:ilvl w:val="2"/>
                <w:numId w:val="2"/>
              </w:numPr>
              <w:ind w:left="377"/>
            </w:pPr>
            <w:r>
              <w:t>Allows varying number of iterations to take place</w:t>
            </w:r>
          </w:p>
        </w:tc>
        <w:tc>
          <w:tcPr>
            <w:tcW w:w="3402" w:type="dxa"/>
          </w:tcPr>
          <w:p w:rsidR="00B954FA" w:rsidRDefault="00623DD2" w:rsidP="00956F8A">
            <w:pPr>
              <w:pStyle w:val="ListParagraph"/>
              <w:numPr>
                <w:ilvl w:val="2"/>
                <w:numId w:val="2"/>
              </w:numPr>
              <w:ind w:left="459"/>
            </w:pPr>
            <w:r>
              <w:t>Can lead to run time issues</w:t>
            </w:r>
          </w:p>
        </w:tc>
      </w:tr>
    </w:tbl>
    <w:p w:rsidR="00623DD2" w:rsidRDefault="00623DD2" w:rsidP="00B954FA">
      <w:pPr>
        <w:ind w:left="360"/>
      </w:pPr>
    </w:p>
    <w:p w:rsidR="00623DD2" w:rsidRDefault="00623DD2" w:rsidP="00623DD2">
      <w:r>
        <w:br w:type="page"/>
      </w:r>
    </w:p>
    <w:p w:rsidR="00B954FA" w:rsidRDefault="00607B01" w:rsidP="00E5174F">
      <w:pPr>
        <w:pStyle w:val="Heading3"/>
      </w:pPr>
      <w:bookmarkStart w:id="44" w:name="_Toc476833677"/>
      <w:bookmarkStart w:id="45" w:name="_Toc483558913"/>
      <w:r>
        <w:lastRenderedPageBreak/>
        <w:t>Counting f</w:t>
      </w:r>
      <w:r w:rsidR="00E5174F">
        <w:t>orwards</w:t>
      </w:r>
      <w:bookmarkEnd w:id="44"/>
      <w:bookmarkEnd w:id="45"/>
    </w:p>
    <w:tbl>
      <w:tblPr>
        <w:tblStyle w:val="TableGrid"/>
        <w:tblW w:w="0" w:type="auto"/>
        <w:tblInd w:w="360" w:type="dxa"/>
        <w:tblLayout w:type="fixed"/>
        <w:tblLook w:val="04A0" w:firstRow="1" w:lastRow="0" w:firstColumn="1" w:lastColumn="0" w:noHBand="0" w:noVBand="1"/>
      </w:tblPr>
      <w:tblGrid>
        <w:gridCol w:w="4851"/>
        <w:gridCol w:w="4642"/>
      </w:tblGrid>
      <w:tr w:rsidR="00A73075" w:rsidTr="00D02ED3">
        <w:tc>
          <w:tcPr>
            <w:tcW w:w="4851" w:type="dxa"/>
          </w:tcPr>
          <w:p w:rsidR="00E5174F" w:rsidRDefault="00E5174F" w:rsidP="00B954FA">
            <w:pPr>
              <w:autoSpaceDE w:val="0"/>
              <w:autoSpaceDN w:val="0"/>
              <w:adjustRightInd w:val="0"/>
              <w:spacing w:line="240" w:lineRule="auto"/>
              <w:rPr>
                <w:rFonts w:ascii="Consolas" w:hAnsi="Consolas" w:cs="Consolas"/>
                <w:color w:val="0000FF"/>
                <w:sz w:val="21"/>
                <w:szCs w:val="21"/>
                <w:lang w:eastAsia="en-GB"/>
              </w:rPr>
            </w:pPr>
          </w:p>
          <w:p w:rsidR="00B954FA" w:rsidRDefault="00B954FA" w:rsidP="00B954FA">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for</w:t>
            </w:r>
            <w:r>
              <w:rPr>
                <w:rFonts w:ascii="Consolas" w:hAnsi="Consolas" w:cs="Consolas"/>
                <w:sz w:val="21"/>
                <w:szCs w:val="21"/>
                <w:lang w:eastAsia="en-GB"/>
              </w:rPr>
              <w:t xml:space="preserve"> (</w:t>
            </w:r>
            <w:r>
              <w:rPr>
                <w:rFonts w:ascii="Consolas" w:hAnsi="Consolas" w:cs="Consolas"/>
                <w:color w:val="0000FF"/>
                <w:sz w:val="21"/>
                <w:szCs w:val="21"/>
                <w:lang w:eastAsia="en-GB"/>
              </w:rPr>
              <w:t>int</w:t>
            </w:r>
            <w:r>
              <w:rPr>
                <w:rFonts w:ascii="Consolas" w:hAnsi="Consolas" w:cs="Consolas"/>
                <w:sz w:val="21"/>
                <w:szCs w:val="21"/>
                <w:lang w:eastAsia="en-GB"/>
              </w:rPr>
              <w:t xml:space="preserve"> count = 1; i &lt;= 5; i++)</w:t>
            </w:r>
          </w:p>
          <w:p w:rsidR="00B954FA" w:rsidRDefault="00B954FA" w:rsidP="00B954FA">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B954FA" w:rsidRDefault="00B954FA" w:rsidP="00B954FA">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 xml:space="preserve">   Console</w:t>
            </w:r>
            <w:r>
              <w:rPr>
                <w:rFonts w:ascii="Consolas" w:hAnsi="Consolas" w:cs="Consolas"/>
                <w:sz w:val="21"/>
                <w:szCs w:val="21"/>
                <w:lang w:eastAsia="en-GB"/>
              </w:rPr>
              <w:t>.WriteLine(i);</w:t>
            </w:r>
          </w:p>
          <w:p w:rsidR="00B954FA" w:rsidRDefault="00B954FA" w:rsidP="00B954FA">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DF1A31" w:rsidRPr="00FB0F6D" w:rsidRDefault="00DF1A31" w:rsidP="00FB0F6D">
            <w:pPr>
              <w:pStyle w:val="Tabletext"/>
              <w:rPr>
                <w:rFonts w:ascii="Courier New" w:hAnsi="Courier New" w:cs="Courier New"/>
              </w:rPr>
            </w:pPr>
          </w:p>
        </w:tc>
        <w:tc>
          <w:tcPr>
            <w:tcW w:w="4642" w:type="dxa"/>
          </w:tcPr>
          <w:p w:rsidR="006E19A3" w:rsidRDefault="00B954FA" w:rsidP="006E6B3B">
            <w:r>
              <w:t xml:space="preserve">Here is an example of the FOR loop in action. </w:t>
            </w:r>
          </w:p>
          <w:p w:rsidR="00B954FA" w:rsidRDefault="00B954FA" w:rsidP="006E6B3B">
            <w:r>
              <w:t>Our count is defined within the loop itself.</w:t>
            </w:r>
            <w:r w:rsidR="00C26354">
              <w:t xml:space="preserve"> </w:t>
            </w:r>
            <w:r>
              <w:t>We always know this loop will start a 1 and then iterate until the count = 5.</w:t>
            </w:r>
            <w:r w:rsidR="00C26354">
              <w:t xml:space="preserve"> </w:t>
            </w:r>
            <w:r>
              <w:t xml:space="preserve">When the count ‘i’ reaches 6, the loop will exit as the condition becomes false.  </w:t>
            </w:r>
          </w:p>
          <w:p w:rsidR="00B954FA" w:rsidRPr="00A73075" w:rsidRDefault="00B954FA" w:rsidP="006E6B3B">
            <w:r>
              <w:rPr>
                <w:noProof/>
                <w:lang w:eastAsia="en-GB"/>
              </w:rPr>
              <w:drawing>
                <wp:inline distT="0" distB="0" distL="0" distR="0" wp14:anchorId="0BC38ED1" wp14:editId="684AB087">
                  <wp:extent cx="1668379" cy="1298224"/>
                  <wp:effectExtent l="0" t="0" r="8255" b="0"/>
                  <wp:docPr id="8" name="Picture 8"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668286" cy="1298151"/>
                          </a:xfrm>
                          <a:prstGeom prst="rect">
                            <a:avLst/>
                          </a:prstGeom>
                        </pic:spPr>
                      </pic:pic>
                    </a:graphicData>
                  </a:graphic>
                </wp:inline>
              </w:drawing>
            </w:r>
          </w:p>
        </w:tc>
      </w:tr>
      <w:tr w:rsidR="00473B47" w:rsidTr="00D02ED3">
        <w:tc>
          <w:tcPr>
            <w:tcW w:w="4851" w:type="dxa"/>
          </w:tcPr>
          <w:p w:rsidR="00E5174F" w:rsidRDefault="00E5174F" w:rsidP="00623DD2">
            <w:pPr>
              <w:autoSpaceDE w:val="0"/>
              <w:autoSpaceDN w:val="0"/>
              <w:adjustRightInd w:val="0"/>
              <w:spacing w:line="240" w:lineRule="auto"/>
              <w:rPr>
                <w:rFonts w:ascii="Consolas" w:hAnsi="Consolas" w:cs="Consolas"/>
                <w:color w:val="0000FF"/>
                <w:sz w:val="21"/>
                <w:szCs w:val="21"/>
                <w:lang w:eastAsia="en-GB"/>
              </w:rPr>
            </w:pPr>
          </w:p>
          <w:p w:rsidR="00623DD2" w:rsidRDefault="00623DD2" w:rsidP="00623DD2">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countTo = 0;</w:t>
            </w:r>
          </w:p>
          <w:p w:rsidR="00623DD2" w:rsidRDefault="00623DD2" w:rsidP="00623DD2">
            <w:pPr>
              <w:autoSpaceDE w:val="0"/>
              <w:autoSpaceDN w:val="0"/>
              <w:adjustRightInd w:val="0"/>
              <w:spacing w:line="240" w:lineRule="auto"/>
              <w:rPr>
                <w:rFonts w:ascii="Consolas" w:hAnsi="Consolas" w:cs="Consolas"/>
                <w:sz w:val="21"/>
                <w:szCs w:val="21"/>
                <w:lang w:eastAsia="en-GB"/>
              </w:rPr>
            </w:pPr>
          </w:p>
          <w:p w:rsidR="00623DD2" w:rsidRDefault="00623DD2" w:rsidP="00623DD2">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w:t>
            </w:r>
            <w:r>
              <w:rPr>
                <w:rFonts w:ascii="Consolas" w:hAnsi="Consolas" w:cs="Consolas"/>
                <w:color w:val="A31515"/>
                <w:sz w:val="21"/>
                <w:szCs w:val="21"/>
                <w:lang w:eastAsia="en-GB"/>
              </w:rPr>
              <w:t>"What number do you want to count to?: "</w:t>
            </w:r>
            <w:r>
              <w:rPr>
                <w:rFonts w:ascii="Consolas" w:hAnsi="Consolas" w:cs="Consolas"/>
                <w:sz w:val="21"/>
                <w:szCs w:val="21"/>
                <w:lang w:eastAsia="en-GB"/>
              </w:rPr>
              <w:t>);</w:t>
            </w:r>
          </w:p>
          <w:p w:rsidR="00411921" w:rsidRDefault="00411921" w:rsidP="00623DD2">
            <w:pPr>
              <w:autoSpaceDE w:val="0"/>
              <w:autoSpaceDN w:val="0"/>
              <w:adjustRightInd w:val="0"/>
              <w:spacing w:line="240" w:lineRule="auto"/>
              <w:rPr>
                <w:rFonts w:ascii="Consolas" w:hAnsi="Consolas" w:cs="Consolas"/>
                <w:sz w:val="21"/>
                <w:szCs w:val="21"/>
                <w:lang w:eastAsia="en-GB"/>
              </w:rPr>
            </w:pPr>
          </w:p>
          <w:p w:rsidR="00623DD2" w:rsidRDefault="00623DD2" w:rsidP="00F264BA">
            <w:pPr>
              <w:autoSpaceDE w:val="0"/>
              <w:autoSpaceDN w:val="0"/>
              <w:adjustRightInd w:val="0"/>
              <w:spacing w:line="240" w:lineRule="auto"/>
              <w:jc w:val="left"/>
              <w:rPr>
                <w:rFonts w:ascii="Consolas" w:hAnsi="Consolas" w:cs="Consolas"/>
                <w:sz w:val="21"/>
                <w:szCs w:val="21"/>
                <w:lang w:eastAsia="en-GB"/>
              </w:rPr>
            </w:pPr>
            <w:r>
              <w:rPr>
                <w:rFonts w:ascii="Consolas" w:hAnsi="Consolas" w:cs="Consolas"/>
                <w:sz w:val="21"/>
                <w:szCs w:val="21"/>
                <w:lang w:eastAsia="en-GB"/>
              </w:rPr>
              <w:t xml:space="preserve">countTo = </w:t>
            </w:r>
            <w:r>
              <w:rPr>
                <w:rFonts w:ascii="Consolas" w:hAnsi="Consolas" w:cs="Consolas"/>
                <w:color w:val="0000FF"/>
                <w:sz w:val="21"/>
                <w:szCs w:val="21"/>
                <w:lang w:eastAsia="en-GB"/>
              </w:rPr>
              <w:t>int</w:t>
            </w:r>
            <w:r>
              <w:rPr>
                <w:rFonts w:ascii="Consolas" w:hAnsi="Consolas" w:cs="Consolas"/>
                <w:sz w:val="21"/>
                <w:szCs w:val="21"/>
                <w:lang w:eastAsia="en-GB"/>
              </w:rPr>
              <w:t>.Parse(</w:t>
            </w:r>
            <w:r>
              <w:rPr>
                <w:rFonts w:ascii="Consolas" w:hAnsi="Consolas" w:cs="Consolas"/>
                <w:color w:val="2B91AF"/>
                <w:sz w:val="21"/>
                <w:szCs w:val="21"/>
                <w:lang w:eastAsia="en-GB"/>
              </w:rPr>
              <w:t>Console</w:t>
            </w:r>
            <w:r>
              <w:rPr>
                <w:rFonts w:ascii="Consolas" w:hAnsi="Consolas" w:cs="Consolas"/>
                <w:sz w:val="21"/>
                <w:szCs w:val="21"/>
                <w:lang w:eastAsia="en-GB"/>
              </w:rPr>
              <w:t>.ReadLine());</w:t>
            </w:r>
          </w:p>
          <w:p w:rsidR="00623DD2" w:rsidRDefault="00623DD2" w:rsidP="00623DD2">
            <w:pPr>
              <w:autoSpaceDE w:val="0"/>
              <w:autoSpaceDN w:val="0"/>
              <w:adjustRightInd w:val="0"/>
              <w:spacing w:line="240" w:lineRule="auto"/>
              <w:rPr>
                <w:rFonts w:ascii="Consolas" w:hAnsi="Consolas" w:cs="Consolas"/>
                <w:sz w:val="21"/>
                <w:szCs w:val="21"/>
                <w:lang w:eastAsia="en-GB"/>
              </w:rPr>
            </w:pPr>
          </w:p>
          <w:p w:rsidR="00623DD2" w:rsidRDefault="00623DD2" w:rsidP="00623DD2">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for</w:t>
            </w:r>
            <w:r>
              <w:rPr>
                <w:rFonts w:ascii="Consolas" w:hAnsi="Consolas" w:cs="Consolas"/>
                <w:sz w:val="21"/>
                <w:szCs w:val="21"/>
                <w:lang w:eastAsia="en-GB"/>
              </w:rPr>
              <w:t xml:space="preserve"> (</w:t>
            </w:r>
            <w:r>
              <w:rPr>
                <w:rFonts w:ascii="Consolas" w:hAnsi="Consolas" w:cs="Consolas"/>
                <w:color w:val="0000FF"/>
                <w:sz w:val="21"/>
                <w:szCs w:val="21"/>
                <w:lang w:eastAsia="en-GB"/>
              </w:rPr>
              <w:t>int</w:t>
            </w:r>
            <w:r>
              <w:rPr>
                <w:rFonts w:ascii="Consolas" w:hAnsi="Consolas" w:cs="Consolas"/>
                <w:sz w:val="21"/>
                <w:szCs w:val="21"/>
                <w:lang w:eastAsia="en-GB"/>
              </w:rPr>
              <w:t xml:space="preserve"> i = 1; i &lt;= countTo; i++)</w:t>
            </w:r>
          </w:p>
          <w:p w:rsidR="00623DD2" w:rsidRDefault="00623DD2" w:rsidP="00623DD2">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623DD2" w:rsidRDefault="00623DD2" w:rsidP="00623DD2">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 xml:space="preserve">   Console</w:t>
            </w:r>
            <w:r>
              <w:rPr>
                <w:rFonts w:ascii="Consolas" w:hAnsi="Consolas" w:cs="Consolas"/>
                <w:sz w:val="21"/>
                <w:szCs w:val="21"/>
                <w:lang w:eastAsia="en-GB"/>
              </w:rPr>
              <w:t>.WriteLine(i);</w:t>
            </w:r>
          </w:p>
          <w:p w:rsidR="00623DD2" w:rsidRDefault="00623DD2" w:rsidP="00623DD2">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473B47" w:rsidRPr="00473B47" w:rsidRDefault="00623DD2" w:rsidP="00623DD2">
            <w:pPr>
              <w:pStyle w:val="HTMLPreformatted"/>
              <w:shd w:val="clear" w:color="auto" w:fill="FFFFFF"/>
              <w:rPr>
                <w:color w:val="000000"/>
                <w:sz w:val="22"/>
                <w:szCs w:val="22"/>
                <w:lang w:val="en-US"/>
              </w:rPr>
            </w:pPr>
            <w:r w:rsidRPr="00473B47">
              <w:rPr>
                <w:color w:val="000000"/>
                <w:sz w:val="22"/>
                <w:szCs w:val="22"/>
                <w:lang w:val="en-US"/>
              </w:rPr>
              <w:t xml:space="preserve"> </w:t>
            </w:r>
          </w:p>
        </w:tc>
        <w:tc>
          <w:tcPr>
            <w:tcW w:w="4642" w:type="dxa"/>
          </w:tcPr>
          <w:p w:rsidR="00473B47" w:rsidRDefault="00623DD2" w:rsidP="006E6B3B">
            <w:r>
              <w:t>Here we are using a variable within the condition to vary the number of iterations.</w:t>
            </w:r>
          </w:p>
          <w:p w:rsidR="00623DD2" w:rsidRDefault="00623DD2" w:rsidP="006E6B3B">
            <w:r>
              <w:t>This means the loop has more functionality:</w:t>
            </w:r>
          </w:p>
          <w:p w:rsidR="00623DD2" w:rsidRDefault="00623DD2" w:rsidP="006E6B3B">
            <w:r>
              <w:t>Run 1:</w:t>
            </w:r>
          </w:p>
          <w:p w:rsidR="00623DD2" w:rsidRDefault="00623DD2" w:rsidP="006E6B3B">
            <w:r>
              <w:rPr>
                <w:noProof/>
                <w:lang w:eastAsia="en-GB"/>
              </w:rPr>
              <w:drawing>
                <wp:inline distT="0" distB="0" distL="0" distR="0" wp14:anchorId="14632B9F" wp14:editId="3B8D40EA">
                  <wp:extent cx="2881313" cy="1219200"/>
                  <wp:effectExtent l="0" t="0" r="0" b="0"/>
                  <wp:docPr id="19" name="Picture 19"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881313" cy="1219200"/>
                          </a:xfrm>
                          <a:prstGeom prst="rect">
                            <a:avLst/>
                          </a:prstGeom>
                        </pic:spPr>
                      </pic:pic>
                    </a:graphicData>
                  </a:graphic>
                </wp:inline>
              </w:drawing>
            </w:r>
          </w:p>
          <w:p w:rsidR="00623DD2" w:rsidRDefault="00623DD2" w:rsidP="006E6B3B">
            <w:r>
              <w:t>Run 2:</w:t>
            </w:r>
          </w:p>
          <w:p w:rsidR="00623DD2" w:rsidRDefault="00623DD2" w:rsidP="006E6B3B">
            <w:r>
              <w:rPr>
                <w:noProof/>
                <w:lang w:eastAsia="en-GB"/>
              </w:rPr>
              <w:drawing>
                <wp:inline distT="0" distB="0" distL="0" distR="0" wp14:anchorId="350015CB" wp14:editId="5F50DCD8">
                  <wp:extent cx="2905125" cy="1509713"/>
                  <wp:effectExtent l="0" t="0" r="0" b="0"/>
                  <wp:docPr id="20" name="Picture 2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905125" cy="1509713"/>
                          </a:xfrm>
                          <a:prstGeom prst="rect">
                            <a:avLst/>
                          </a:prstGeom>
                        </pic:spPr>
                      </pic:pic>
                    </a:graphicData>
                  </a:graphic>
                </wp:inline>
              </w:drawing>
            </w:r>
          </w:p>
          <w:p w:rsidR="00411921" w:rsidRDefault="00411921" w:rsidP="006E6B3B"/>
          <w:p w:rsidR="00411921" w:rsidRDefault="00411921" w:rsidP="006E6B3B">
            <w:r>
              <w:t>However, what would happen if the user entered ‘0’ for a number to count to?</w:t>
            </w:r>
          </w:p>
        </w:tc>
      </w:tr>
    </w:tbl>
    <w:p w:rsidR="00E5174F" w:rsidRDefault="00E5174F"/>
    <w:p w:rsidR="00E5174F" w:rsidRDefault="00E5174F" w:rsidP="00E5174F">
      <w:r>
        <w:br w:type="page"/>
      </w:r>
    </w:p>
    <w:p w:rsidR="00E5174F" w:rsidRDefault="00607B01" w:rsidP="00E5174F">
      <w:pPr>
        <w:pStyle w:val="Heading3"/>
      </w:pPr>
      <w:bookmarkStart w:id="46" w:name="_Toc476833678"/>
      <w:bookmarkStart w:id="47" w:name="_Toc483558914"/>
      <w:r>
        <w:lastRenderedPageBreak/>
        <w:t>Counting b</w:t>
      </w:r>
      <w:r w:rsidR="00E5174F">
        <w:t>ackwards</w:t>
      </w:r>
      <w:bookmarkEnd w:id="46"/>
      <w:bookmarkEnd w:id="47"/>
    </w:p>
    <w:tbl>
      <w:tblPr>
        <w:tblStyle w:val="TableGrid"/>
        <w:tblW w:w="0" w:type="auto"/>
        <w:tblInd w:w="360" w:type="dxa"/>
        <w:tblLayout w:type="fixed"/>
        <w:tblLook w:val="04A0" w:firstRow="1" w:lastRow="0" w:firstColumn="1" w:lastColumn="0" w:noHBand="0" w:noVBand="1"/>
      </w:tblPr>
      <w:tblGrid>
        <w:gridCol w:w="5135"/>
        <w:gridCol w:w="4358"/>
      </w:tblGrid>
      <w:tr w:rsidR="0033269F" w:rsidTr="00D02ED3">
        <w:tc>
          <w:tcPr>
            <w:tcW w:w="5135" w:type="dxa"/>
          </w:tcPr>
          <w:p w:rsidR="00E5174F" w:rsidRDefault="00E5174F" w:rsidP="00E5174F">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countTo = 0;</w:t>
            </w:r>
          </w:p>
          <w:p w:rsidR="00E5174F" w:rsidRDefault="00E5174F" w:rsidP="00E5174F">
            <w:pPr>
              <w:autoSpaceDE w:val="0"/>
              <w:autoSpaceDN w:val="0"/>
              <w:adjustRightInd w:val="0"/>
              <w:spacing w:line="240" w:lineRule="auto"/>
              <w:rPr>
                <w:rFonts w:ascii="Consolas" w:hAnsi="Consolas" w:cs="Consolas"/>
                <w:sz w:val="21"/>
                <w:szCs w:val="21"/>
                <w:lang w:eastAsia="en-GB"/>
              </w:rPr>
            </w:pPr>
          </w:p>
          <w:p w:rsidR="00E5174F" w:rsidRDefault="00E5174F" w:rsidP="00E5174F">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w:t>
            </w:r>
            <w:r>
              <w:rPr>
                <w:rFonts w:ascii="Consolas" w:hAnsi="Consolas" w:cs="Consolas"/>
                <w:color w:val="A31515"/>
                <w:sz w:val="21"/>
                <w:szCs w:val="21"/>
                <w:lang w:eastAsia="en-GB"/>
              </w:rPr>
              <w:t>"What number do you want to count from?: "</w:t>
            </w:r>
            <w:r>
              <w:rPr>
                <w:rFonts w:ascii="Consolas" w:hAnsi="Consolas" w:cs="Consolas"/>
                <w:sz w:val="21"/>
                <w:szCs w:val="21"/>
                <w:lang w:eastAsia="en-GB"/>
              </w:rPr>
              <w:t>);</w:t>
            </w:r>
          </w:p>
          <w:p w:rsidR="00D02ED3" w:rsidRDefault="00D02ED3" w:rsidP="00E5174F">
            <w:pPr>
              <w:autoSpaceDE w:val="0"/>
              <w:autoSpaceDN w:val="0"/>
              <w:adjustRightInd w:val="0"/>
              <w:spacing w:line="240" w:lineRule="auto"/>
              <w:rPr>
                <w:rFonts w:ascii="Consolas" w:hAnsi="Consolas" w:cs="Consolas"/>
                <w:sz w:val="21"/>
                <w:szCs w:val="21"/>
                <w:lang w:eastAsia="en-GB"/>
              </w:rPr>
            </w:pPr>
          </w:p>
          <w:p w:rsidR="00E5174F" w:rsidRDefault="00E5174F" w:rsidP="00D02ED3">
            <w:pPr>
              <w:autoSpaceDE w:val="0"/>
              <w:autoSpaceDN w:val="0"/>
              <w:adjustRightInd w:val="0"/>
              <w:spacing w:line="240" w:lineRule="auto"/>
              <w:jc w:val="left"/>
              <w:rPr>
                <w:rFonts w:ascii="Consolas" w:hAnsi="Consolas" w:cs="Consolas"/>
                <w:sz w:val="21"/>
                <w:szCs w:val="21"/>
                <w:lang w:eastAsia="en-GB"/>
              </w:rPr>
            </w:pPr>
            <w:r>
              <w:rPr>
                <w:rFonts w:ascii="Consolas" w:hAnsi="Consolas" w:cs="Consolas"/>
                <w:sz w:val="21"/>
                <w:szCs w:val="21"/>
                <w:lang w:eastAsia="en-GB"/>
              </w:rPr>
              <w:t xml:space="preserve">countFrom = </w:t>
            </w:r>
            <w:r>
              <w:rPr>
                <w:rFonts w:ascii="Consolas" w:hAnsi="Consolas" w:cs="Consolas"/>
                <w:color w:val="0000FF"/>
                <w:sz w:val="21"/>
                <w:szCs w:val="21"/>
                <w:lang w:eastAsia="en-GB"/>
              </w:rPr>
              <w:t>int</w:t>
            </w:r>
            <w:r>
              <w:rPr>
                <w:rFonts w:ascii="Consolas" w:hAnsi="Consolas" w:cs="Consolas"/>
                <w:sz w:val="21"/>
                <w:szCs w:val="21"/>
                <w:lang w:eastAsia="en-GB"/>
              </w:rPr>
              <w:t>.Parse(</w:t>
            </w:r>
            <w:r>
              <w:rPr>
                <w:rFonts w:ascii="Consolas" w:hAnsi="Consolas" w:cs="Consolas"/>
                <w:color w:val="2B91AF"/>
                <w:sz w:val="21"/>
                <w:szCs w:val="21"/>
                <w:lang w:eastAsia="en-GB"/>
              </w:rPr>
              <w:t>Console</w:t>
            </w:r>
            <w:r>
              <w:rPr>
                <w:rFonts w:ascii="Consolas" w:hAnsi="Consolas" w:cs="Consolas"/>
                <w:sz w:val="21"/>
                <w:szCs w:val="21"/>
                <w:lang w:eastAsia="en-GB"/>
              </w:rPr>
              <w:t>.ReadLine());</w:t>
            </w:r>
          </w:p>
          <w:p w:rsidR="00E5174F" w:rsidRDefault="00E5174F" w:rsidP="00E5174F">
            <w:pPr>
              <w:autoSpaceDE w:val="0"/>
              <w:autoSpaceDN w:val="0"/>
              <w:adjustRightInd w:val="0"/>
              <w:spacing w:line="240" w:lineRule="auto"/>
              <w:rPr>
                <w:rFonts w:ascii="Consolas" w:hAnsi="Consolas" w:cs="Consolas"/>
                <w:sz w:val="21"/>
                <w:szCs w:val="21"/>
                <w:lang w:eastAsia="en-GB"/>
              </w:rPr>
            </w:pPr>
          </w:p>
          <w:p w:rsidR="00E5174F" w:rsidRDefault="00E5174F" w:rsidP="00E5174F">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for</w:t>
            </w:r>
            <w:r>
              <w:rPr>
                <w:rFonts w:ascii="Consolas" w:hAnsi="Consolas" w:cs="Consolas"/>
                <w:sz w:val="21"/>
                <w:szCs w:val="21"/>
                <w:lang w:eastAsia="en-GB"/>
              </w:rPr>
              <w:t xml:space="preserve"> (</w:t>
            </w:r>
            <w:r>
              <w:rPr>
                <w:rFonts w:ascii="Consolas" w:hAnsi="Consolas" w:cs="Consolas"/>
                <w:color w:val="0000FF"/>
                <w:sz w:val="21"/>
                <w:szCs w:val="21"/>
                <w:lang w:eastAsia="en-GB"/>
              </w:rPr>
              <w:t>int</w:t>
            </w:r>
            <w:r>
              <w:rPr>
                <w:rFonts w:ascii="Consolas" w:hAnsi="Consolas" w:cs="Consolas"/>
                <w:sz w:val="21"/>
                <w:szCs w:val="21"/>
                <w:lang w:eastAsia="en-GB"/>
              </w:rPr>
              <w:t xml:space="preserve"> i = countFrom; i &gt;= 0; i--)</w:t>
            </w:r>
          </w:p>
          <w:p w:rsidR="00E5174F" w:rsidRDefault="00E5174F" w:rsidP="00E5174F">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E5174F" w:rsidRDefault="00E5174F" w:rsidP="00E5174F">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 xml:space="preserve">   Console</w:t>
            </w:r>
            <w:r>
              <w:rPr>
                <w:rFonts w:ascii="Consolas" w:hAnsi="Consolas" w:cs="Consolas"/>
                <w:sz w:val="21"/>
                <w:szCs w:val="21"/>
                <w:lang w:eastAsia="en-GB"/>
              </w:rPr>
              <w:t>.WriteLine(i);</w:t>
            </w:r>
          </w:p>
          <w:p w:rsidR="00DF1A31" w:rsidRPr="00E5174F" w:rsidRDefault="00E5174F" w:rsidP="00E5174F">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tc>
        <w:tc>
          <w:tcPr>
            <w:tcW w:w="4358" w:type="dxa"/>
          </w:tcPr>
          <w:p w:rsidR="0033269F" w:rsidRDefault="00E5174F" w:rsidP="006E6B3B">
            <w:r>
              <w:t>You can also decrease your counter to reach a certain value</w:t>
            </w:r>
            <w:r w:rsidR="0033269F">
              <w:t>.</w:t>
            </w:r>
          </w:p>
          <w:p w:rsidR="00E5174F" w:rsidRDefault="00E5174F" w:rsidP="006E6B3B">
            <w:r>
              <w:rPr>
                <w:noProof/>
                <w:lang w:eastAsia="en-GB"/>
              </w:rPr>
              <w:drawing>
                <wp:inline distT="0" distB="0" distL="0" distR="0" wp14:anchorId="7CEE4E03" wp14:editId="5D33CD69">
                  <wp:extent cx="2641600" cy="1312467"/>
                  <wp:effectExtent l="0" t="0" r="6350" b="2540"/>
                  <wp:docPr id="26" name="Picture 26" descr="Screes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646761" cy="1315031"/>
                          </a:xfrm>
                          <a:prstGeom prst="rect">
                            <a:avLst/>
                          </a:prstGeom>
                        </pic:spPr>
                      </pic:pic>
                    </a:graphicData>
                  </a:graphic>
                </wp:inline>
              </w:drawing>
            </w:r>
          </w:p>
        </w:tc>
      </w:tr>
    </w:tbl>
    <w:p w:rsidR="006E19A3" w:rsidRDefault="006E19A3" w:rsidP="004B5C45"/>
    <w:p w:rsidR="00012F08" w:rsidRPr="00607B01" w:rsidRDefault="00E5174F" w:rsidP="00E5174F">
      <w:pPr>
        <w:pStyle w:val="Heading2"/>
        <w:rPr>
          <w:i w:val="0"/>
        </w:rPr>
      </w:pPr>
      <w:bookmarkStart w:id="48" w:name="_Toc476833679"/>
      <w:bookmarkStart w:id="49" w:name="_Toc483558915"/>
      <w:r w:rsidRPr="00607B01">
        <w:rPr>
          <w:i w:val="0"/>
        </w:rPr>
        <w:t>Con</w:t>
      </w:r>
      <w:r w:rsidR="00607B01" w:rsidRPr="00607B01">
        <w:rPr>
          <w:i w:val="0"/>
        </w:rPr>
        <w:t>dition controlled l</w:t>
      </w:r>
      <w:r w:rsidRPr="00607B01">
        <w:rPr>
          <w:i w:val="0"/>
        </w:rPr>
        <w:t>oops</w:t>
      </w:r>
      <w:bookmarkEnd w:id="48"/>
      <w:bookmarkEnd w:id="49"/>
    </w:p>
    <w:p w:rsidR="00012F08" w:rsidRPr="006E19A3" w:rsidRDefault="006E0C61" w:rsidP="00012F08">
      <w:pPr>
        <w:ind w:left="360"/>
        <w:rPr>
          <w:b/>
        </w:rPr>
      </w:pPr>
      <w:r>
        <w:rPr>
          <w:b/>
        </w:rPr>
        <w:t>Pseudocode</w:t>
      </w:r>
    </w:p>
    <w:tbl>
      <w:tblPr>
        <w:tblStyle w:val="TableGrid"/>
        <w:tblW w:w="0" w:type="auto"/>
        <w:tblInd w:w="360" w:type="dxa"/>
        <w:tblLook w:val="04A0" w:firstRow="1" w:lastRow="0" w:firstColumn="1" w:lastColumn="0" w:noHBand="0" w:noVBand="1"/>
      </w:tblPr>
      <w:tblGrid>
        <w:gridCol w:w="4704"/>
        <w:gridCol w:w="4563"/>
      </w:tblGrid>
      <w:tr w:rsidR="00012F08" w:rsidTr="005A6871">
        <w:tc>
          <w:tcPr>
            <w:tcW w:w="4926" w:type="dxa"/>
            <w:shd w:val="clear" w:color="auto" w:fill="DBE5F1" w:themeFill="accent1" w:themeFillTint="33"/>
          </w:tcPr>
          <w:p w:rsidR="00FB0F6D" w:rsidRDefault="00FB0F6D" w:rsidP="00FB0F6D">
            <w:pPr>
              <w:pStyle w:val="Tabletext"/>
              <w:rPr>
                <w:rFonts w:ascii="Courier New" w:hAnsi="Courier New" w:cs="Courier New"/>
              </w:rPr>
            </w:pPr>
            <w:r>
              <w:rPr>
                <w:rFonts w:ascii="Courier New" w:hAnsi="Courier New" w:cs="Courier New"/>
              </w:rPr>
              <w:t>while answer!=”computer”</w:t>
            </w:r>
          </w:p>
          <w:p w:rsidR="00FB0F6D" w:rsidRDefault="00FB0F6D" w:rsidP="00FB0F6D">
            <w:pPr>
              <w:pStyle w:val="Tabletext"/>
              <w:rPr>
                <w:rFonts w:ascii="Courier New" w:hAnsi="Courier New" w:cs="Courier New"/>
              </w:rPr>
            </w:pPr>
            <w:r>
              <w:rPr>
                <w:rFonts w:ascii="Courier New" w:hAnsi="Courier New" w:cs="Courier New"/>
              </w:rPr>
              <w:t xml:space="preserve">    answer=input(“What is the password?”)</w:t>
            </w:r>
          </w:p>
          <w:p w:rsidR="00012F08" w:rsidRPr="00FB0F6D" w:rsidRDefault="00FB0F6D" w:rsidP="00FB0F6D">
            <w:pPr>
              <w:pStyle w:val="Tabletext"/>
              <w:rPr>
                <w:rFonts w:ascii="Courier New" w:hAnsi="Courier New" w:cs="Courier New"/>
              </w:rPr>
            </w:pPr>
            <w:r w:rsidRPr="00FB0F6D">
              <w:rPr>
                <w:rFonts w:ascii="Courier New" w:hAnsi="Courier New" w:cs="Courier New"/>
              </w:rPr>
              <w:t>endwhile</w:t>
            </w:r>
          </w:p>
          <w:p w:rsidR="00FB0F6D" w:rsidRPr="00FB0F6D" w:rsidRDefault="00FB0F6D" w:rsidP="00FB0F6D">
            <w:pPr>
              <w:pStyle w:val="Tabletext"/>
              <w:rPr>
                <w:rFonts w:ascii="Courier New" w:hAnsi="Courier New" w:cs="Courier New"/>
              </w:rPr>
            </w:pPr>
            <w:r w:rsidRPr="00FB0F6D">
              <w:rPr>
                <w:rFonts w:ascii="Courier New" w:hAnsi="Courier New" w:cs="Courier New"/>
              </w:rPr>
              <w:t>do</w:t>
            </w:r>
          </w:p>
          <w:p w:rsidR="00FB0F6D" w:rsidRPr="00FB0F6D" w:rsidRDefault="00FB0F6D" w:rsidP="00FB0F6D">
            <w:pPr>
              <w:pStyle w:val="Tabletext"/>
              <w:rPr>
                <w:rFonts w:ascii="Courier New" w:hAnsi="Courier New" w:cs="Courier New"/>
              </w:rPr>
            </w:pPr>
            <w:r w:rsidRPr="00FB0F6D">
              <w:rPr>
                <w:rFonts w:ascii="Courier New" w:hAnsi="Courier New" w:cs="Courier New"/>
              </w:rPr>
              <w:t xml:space="preserve">    answer=input(“What is the password?”)</w:t>
            </w:r>
          </w:p>
          <w:p w:rsidR="00FB0F6D" w:rsidRPr="00FB0F6D" w:rsidRDefault="00FB0F6D" w:rsidP="00FB0F6D">
            <w:pPr>
              <w:pStyle w:val="Tabletext"/>
              <w:rPr>
                <w:rFonts w:ascii="Courier New" w:hAnsi="Courier New" w:cs="Courier New"/>
              </w:rPr>
            </w:pPr>
            <w:r w:rsidRPr="00FB0F6D">
              <w:rPr>
                <w:rFonts w:ascii="Courier New" w:hAnsi="Courier New" w:cs="Courier New"/>
              </w:rPr>
              <w:t>until answer == “computer”</w:t>
            </w:r>
          </w:p>
        </w:tc>
        <w:tc>
          <w:tcPr>
            <w:tcW w:w="4927" w:type="dxa"/>
            <w:shd w:val="clear" w:color="auto" w:fill="DBE5F1" w:themeFill="accent1" w:themeFillTint="33"/>
          </w:tcPr>
          <w:p w:rsidR="00012F08" w:rsidRDefault="00A73075" w:rsidP="002D16A6">
            <w:r>
              <w:t>The while loop will keep looping while its condition is True</w:t>
            </w:r>
            <w:r w:rsidR="0033269F">
              <w:t>.</w:t>
            </w:r>
          </w:p>
        </w:tc>
      </w:tr>
    </w:tbl>
    <w:p w:rsidR="00012F08" w:rsidRDefault="00012F08" w:rsidP="00012F08">
      <w:pPr>
        <w:ind w:left="360"/>
      </w:pPr>
    </w:p>
    <w:p w:rsidR="00012F08" w:rsidRDefault="00F97413" w:rsidP="00F97413">
      <w:pPr>
        <w:pStyle w:val="Heading3"/>
      </w:pPr>
      <w:bookmarkStart w:id="50" w:name="_Toc476833680"/>
      <w:bookmarkStart w:id="51" w:name="_Toc483558916"/>
      <w:r>
        <w:t>WHILE Loops</w:t>
      </w:r>
      <w:bookmarkEnd w:id="50"/>
      <w:bookmarkEnd w:id="51"/>
    </w:p>
    <w:p w:rsidR="00E5174F" w:rsidRDefault="00E5174F" w:rsidP="00012F08">
      <w:pPr>
        <w:ind w:left="360"/>
      </w:pPr>
      <w:r w:rsidRPr="00E5174F">
        <w:t>Where we</w:t>
      </w:r>
      <w:r>
        <w:t xml:space="preserve"> do not know when the end of the loop may occur, we can use a </w:t>
      </w:r>
      <w:r w:rsidR="00982C23">
        <w:t>c</w:t>
      </w:r>
      <w:r>
        <w:t xml:space="preserve">ondition </w:t>
      </w:r>
      <w:r w:rsidR="00982C23">
        <w:t>c</w:t>
      </w:r>
      <w:r>
        <w:t xml:space="preserve">ontrolled </w:t>
      </w:r>
      <w:r w:rsidR="00982C23">
        <w:t>l</w:t>
      </w:r>
      <w:r>
        <w:t>oop. The syntax is essentially:</w:t>
      </w:r>
      <w:r w:rsidR="00C26354">
        <w:t xml:space="preserve"> </w:t>
      </w:r>
      <w:r>
        <w:t>while (</w:t>
      </w:r>
      <w:r w:rsidR="00D82440">
        <w:t xml:space="preserve">condition = </w:t>
      </w:r>
      <w:r>
        <w:t xml:space="preserve">TRUE) – run some code. </w:t>
      </w:r>
    </w:p>
    <w:p w:rsidR="00E5174F" w:rsidRPr="00E5174F" w:rsidRDefault="00E5174F" w:rsidP="00012F08">
      <w:pPr>
        <w:ind w:left="360"/>
      </w:pPr>
      <w:r>
        <w:t>We can replicate a FOR loop we used earlier with a condition controlled loop.</w:t>
      </w:r>
    </w:p>
    <w:tbl>
      <w:tblPr>
        <w:tblStyle w:val="TableGrid"/>
        <w:tblW w:w="0" w:type="auto"/>
        <w:tblInd w:w="360" w:type="dxa"/>
        <w:tblLayout w:type="fixed"/>
        <w:tblLook w:val="04A0" w:firstRow="1" w:lastRow="0" w:firstColumn="1" w:lastColumn="0" w:noHBand="0" w:noVBand="1"/>
      </w:tblPr>
      <w:tblGrid>
        <w:gridCol w:w="4851"/>
        <w:gridCol w:w="993"/>
        <w:gridCol w:w="3649"/>
      </w:tblGrid>
      <w:tr w:rsidR="00957490" w:rsidTr="00300FCA">
        <w:tc>
          <w:tcPr>
            <w:tcW w:w="4851" w:type="dxa"/>
          </w:tcPr>
          <w:p w:rsidR="00E5174F" w:rsidRDefault="00E5174F" w:rsidP="00E5174F">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countTo = 0;</w:t>
            </w:r>
          </w:p>
          <w:p w:rsidR="00E5174F" w:rsidRDefault="00E5174F" w:rsidP="00E5174F">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startValue = 0;</w:t>
            </w:r>
          </w:p>
          <w:p w:rsidR="00E5174F" w:rsidRDefault="00E5174F" w:rsidP="00E5174F">
            <w:pPr>
              <w:autoSpaceDE w:val="0"/>
              <w:autoSpaceDN w:val="0"/>
              <w:adjustRightInd w:val="0"/>
              <w:spacing w:line="240" w:lineRule="auto"/>
              <w:rPr>
                <w:rFonts w:ascii="Consolas" w:hAnsi="Consolas" w:cs="Consolas"/>
                <w:sz w:val="21"/>
                <w:szCs w:val="21"/>
                <w:lang w:eastAsia="en-GB"/>
              </w:rPr>
            </w:pPr>
          </w:p>
          <w:p w:rsidR="00E5174F" w:rsidRDefault="00E5174F" w:rsidP="00E5174F">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w:t>
            </w:r>
            <w:r>
              <w:rPr>
                <w:rFonts w:ascii="Consolas" w:hAnsi="Consolas" w:cs="Consolas"/>
                <w:color w:val="A31515"/>
                <w:sz w:val="21"/>
                <w:szCs w:val="21"/>
                <w:lang w:eastAsia="en-GB"/>
              </w:rPr>
              <w:t xml:space="preserve">"What number do you want to count </w:t>
            </w:r>
            <w:r w:rsidR="00D82440">
              <w:rPr>
                <w:rFonts w:ascii="Consolas" w:hAnsi="Consolas" w:cs="Consolas"/>
                <w:color w:val="A31515"/>
                <w:sz w:val="21"/>
                <w:szCs w:val="21"/>
                <w:lang w:eastAsia="en-GB"/>
              </w:rPr>
              <w:t>to</w:t>
            </w:r>
            <w:r>
              <w:rPr>
                <w:rFonts w:ascii="Consolas" w:hAnsi="Consolas" w:cs="Consolas"/>
                <w:color w:val="A31515"/>
                <w:sz w:val="21"/>
                <w:szCs w:val="21"/>
                <w:lang w:eastAsia="en-GB"/>
              </w:rPr>
              <w:t>?: "</w:t>
            </w:r>
            <w:r>
              <w:rPr>
                <w:rFonts w:ascii="Consolas" w:hAnsi="Consolas" w:cs="Consolas"/>
                <w:sz w:val="21"/>
                <w:szCs w:val="21"/>
                <w:lang w:eastAsia="en-GB"/>
              </w:rPr>
              <w:t>);</w:t>
            </w:r>
          </w:p>
          <w:p w:rsidR="00E5174F" w:rsidRDefault="00E5174F" w:rsidP="00E5174F">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countTo = </w:t>
            </w:r>
            <w:r>
              <w:rPr>
                <w:rFonts w:ascii="Consolas" w:hAnsi="Consolas" w:cs="Consolas"/>
                <w:color w:val="0000FF"/>
                <w:sz w:val="21"/>
                <w:szCs w:val="21"/>
                <w:lang w:eastAsia="en-GB"/>
              </w:rPr>
              <w:t>int</w:t>
            </w:r>
            <w:r>
              <w:rPr>
                <w:rFonts w:ascii="Consolas" w:hAnsi="Consolas" w:cs="Consolas"/>
                <w:sz w:val="21"/>
                <w:szCs w:val="21"/>
                <w:lang w:eastAsia="en-GB"/>
              </w:rPr>
              <w:t>.Parse(</w:t>
            </w:r>
            <w:r>
              <w:rPr>
                <w:rFonts w:ascii="Consolas" w:hAnsi="Consolas" w:cs="Consolas"/>
                <w:color w:val="2B91AF"/>
                <w:sz w:val="21"/>
                <w:szCs w:val="21"/>
                <w:lang w:eastAsia="en-GB"/>
              </w:rPr>
              <w:t>Console</w:t>
            </w:r>
            <w:r>
              <w:rPr>
                <w:rFonts w:ascii="Consolas" w:hAnsi="Consolas" w:cs="Consolas"/>
                <w:sz w:val="21"/>
                <w:szCs w:val="21"/>
                <w:lang w:eastAsia="en-GB"/>
              </w:rPr>
              <w:t>.ReadLine());</w:t>
            </w:r>
          </w:p>
          <w:p w:rsidR="00E5174F" w:rsidRDefault="00E5174F" w:rsidP="00E5174F">
            <w:pPr>
              <w:autoSpaceDE w:val="0"/>
              <w:autoSpaceDN w:val="0"/>
              <w:adjustRightInd w:val="0"/>
              <w:spacing w:line="240" w:lineRule="auto"/>
              <w:rPr>
                <w:rFonts w:ascii="Consolas" w:hAnsi="Consolas" w:cs="Consolas"/>
                <w:sz w:val="21"/>
                <w:szCs w:val="21"/>
                <w:lang w:eastAsia="en-GB"/>
              </w:rPr>
            </w:pPr>
          </w:p>
          <w:p w:rsidR="00E5174F" w:rsidRDefault="00E5174F" w:rsidP="00E5174F">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while</w:t>
            </w:r>
            <w:r>
              <w:rPr>
                <w:rFonts w:ascii="Consolas" w:hAnsi="Consolas" w:cs="Consolas"/>
                <w:sz w:val="21"/>
                <w:szCs w:val="21"/>
                <w:lang w:eastAsia="en-GB"/>
              </w:rPr>
              <w:t xml:space="preserve"> (startValue </w:t>
            </w:r>
            <w:r w:rsidR="00D82440">
              <w:rPr>
                <w:rFonts w:ascii="Consolas" w:hAnsi="Consolas" w:cs="Consolas"/>
                <w:sz w:val="21"/>
                <w:szCs w:val="21"/>
                <w:lang w:eastAsia="en-GB"/>
              </w:rPr>
              <w:t>&lt;=</w:t>
            </w:r>
            <w:r>
              <w:rPr>
                <w:rFonts w:ascii="Consolas" w:hAnsi="Consolas" w:cs="Consolas"/>
                <w:sz w:val="21"/>
                <w:szCs w:val="21"/>
                <w:lang w:eastAsia="en-GB"/>
              </w:rPr>
              <w:t xml:space="preserve"> countTo)</w:t>
            </w:r>
          </w:p>
          <w:p w:rsidR="00E5174F" w:rsidRDefault="00E5174F" w:rsidP="00E5174F">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E5174F" w:rsidRDefault="00D82440" w:rsidP="00E5174F">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 xml:space="preserve">   </w:t>
            </w:r>
            <w:r w:rsidR="00E5174F">
              <w:rPr>
                <w:rFonts w:ascii="Consolas" w:hAnsi="Consolas" w:cs="Consolas"/>
                <w:color w:val="2B91AF"/>
                <w:sz w:val="21"/>
                <w:szCs w:val="21"/>
                <w:lang w:eastAsia="en-GB"/>
              </w:rPr>
              <w:t>Console</w:t>
            </w:r>
            <w:r w:rsidR="00E5174F">
              <w:rPr>
                <w:rFonts w:ascii="Consolas" w:hAnsi="Consolas" w:cs="Consolas"/>
                <w:sz w:val="21"/>
                <w:szCs w:val="21"/>
                <w:lang w:eastAsia="en-GB"/>
              </w:rPr>
              <w:t>.WriteLine(startValue);</w:t>
            </w:r>
          </w:p>
          <w:p w:rsidR="00E5174F" w:rsidRDefault="00D82440" w:rsidP="00E5174F">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sidR="00E5174F">
              <w:rPr>
                <w:rFonts w:ascii="Consolas" w:hAnsi="Consolas" w:cs="Consolas"/>
                <w:sz w:val="21"/>
                <w:szCs w:val="21"/>
                <w:lang w:eastAsia="en-GB"/>
              </w:rPr>
              <w:t>startValue++;</w:t>
            </w:r>
          </w:p>
          <w:p w:rsidR="00E5174F" w:rsidRDefault="00E5174F" w:rsidP="00E5174F">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957490" w:rsidRPr="00957490" w:rsidRDefault="00957490" w:rsidP="00957490">
            <w:pPr>
              <w:pStyle w:val="Tabletext"/>
              <w:rPr>
                <w:rFonts w:ascii="Courier New" w:hAnsi="Courier New" w:cs="Courier New"/>
              </w:rPr>
            </w:pPr>
          </w:p>
        </w:tc>
        <w:tc>
          <w:tcPr>
            <w:tcW w:w="4642" w:type="dxa"/>
            <w:gridSpan w:val="2"/>
          </w:tcPr>
          <w:p w:rsidR="00012F08" w:rsidRDefault="00D82440" w:rsidP="002D16A6">
            <w:r>
              <w:t>As you can see, we need some extra things to similar a FOR loop with a condition control.</w:t>
            </w:r>
          </w:p>
          <w:p w:rsidR="00D82440" w:rsidRDefault="00D82440" w:rsidP="00956F8A">
            <w:pPr>
              <w:pStyle w:val="ListParagraph"/>
              <w:numPr>
                <w:ilvl w:val="0"/>
                <w:numId w:val="8"/>
              </w:numPr>
            </w:pPr>
            <w:r>
              <w:t>We need a value to compare against so that we can get a BOOLEAN result</w:t>
            </w:r>
          </w:p>
          <w:p w:rsidR="00D82440" w:rsidRDefault="00D82440" w:rsidP="00956F8A">
            <w:pPr>
              <w:pStyle w:val="ListParagraph"/>
              <w:numPr>
                <w:ilvl w:val="0"/>
                <w:numId w:val="8"/>
              </w:numPr>
            </w:pPr>
            <w:r>
              <w:t>We need to increase the ‘counter’ still by using the ‘++’ operator.</w:t>
            </w:r>
          </w:p>
          <w:p w:rsidR="00D82440" w:rsidRPr="0039398B" w:rsidRDefault="00D82440" w:rsidP="00D82440"/>
        </w:tc>
      </w:tr>
      <w:tr w:rsidR="00D82440" w:rsidTr="00300FCA">
        <w:tc>
          <w:tcPr>
            <w:tcW w:w="4851" w:type="dxa"/>
          </w:tcPr>
          <w:p w:rsidR="00D82440" w:rsidRDefault="005C6639" w:rsidP="00E5174F">
            <w:pPr>
              <w:autoSpaceDE w:val="0"/>
              <w:autoSpaceDN w:val="0"/>
              <w:adjustRightInd w:val="0"/>
              <w:spacing w:line="240" w:lineRule="auto"/>
              <w:rPr>
                <w:rFonts w:ascii="Consolas" w:hAnsi="Consolas" w:cs="Consolas"/>
                <w:color w:val="0000FF"/>
                <w:sz w:val="21"/>
                <w:szCs w:val="21"/>
                <w:lang w:eastAsia="en-GB"/>
              </w:rPr>
            </w:pPr>
            <w:r>
              <w:rPr>
                <w:noProof/>
                <w:lang w:eastAsia="en-GB"/>
              </w:rPr>
              <w:drawing>
                <wp:inline distT="0" distB="0" distL="0" distR="0" wp14:anchorId="7C7E9917" wp14:editId="1FC403AA">
                  <wp:extent cx="2867025" cy="1433513"/>
                  <wp:effectExtent l="0" t="0" r="0" b="0"/>
                  <wp:docPr id="30" name="Picture 3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867025" cy="1433513"/>
                          </a:xfrm>
                          <a:prstGeom prst="rect">
                            <a:avLst/>
                          </a:prstGeom>
                        </pic:spPr>
                      </pic:pic>
                    </a:graphicData>
                  </a:graphic>
                </wp:inline>
              </w:drawing>
            </w:r>
          </w:p>
        </w:tc>
        <w:tc>
          <w:tcPr>
            <w:tcW w:w="4642" w:type="dxa"/>
            <w:gridSpan w:val="2"/>
          </w:tcPr>
          <w:p w:rsidR="00D82440" w:rsidRDefault="00D82440" w:rsidP="002D16A6"/>
          <w:p w:rsidR="00D82440" w:rsidRDefault="00D82440" w:rsidP="00D82440">
            <w:r>
              <w:t>However, as you can see – the results look identical.</w:t>
            </w:r>
            <w:r w:rsidR="00C26354">
              <w:t xml:space="preserve"> </w:t>
            </w:r>
            <w:r>
              <w:t>The question is: What is more efficient?</w:t>
            </w:r>
          </w:p>
        </w:tc>
      </w:tr>
      <w:tr w:rsidR="00020AB8" w:rsidTr="00020AB8">
        <w:tc>
          <w:tcPr>
            <w:tcW w:w="5844" w:type="dxa"/>
            <w:gridSpan w:val="2"/>
          </w:tcPr>
          <w:p w:rsidR="00020AB8" w:rsidRDefault="00020AB8" w:rsidP="00020AB8">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lastRenderedPageBreak/>
              <w:t>string</w:t>
            </w:r>
            <w:r>
              <w:rPr>
                <w:rFonts w:ascii="Consolas" w:hAnsi="Consolas" w:cs="Consolas"/>
                <w:sz w:val="21"/>
                <w:szCs w:val="21"/>
                <w:lang w:eastAsia="en-GB"/>
              </w:rPr>
              <w:t xml:space="preserve"> myName = </w:t>
            </w:r>
            <w:r>
              <w:rPr>
                <w:rFonts w:ascii="Consolas" w:hAnsi="Consolas" w:cs="Consolas"/>
                <w:color w:val="A31515"/>
                <w:sz w:val="21"/>
                <w:szCs w:val="21"/>
                <w:lang w:eastAsia="en-GB"/>
              </w:rPr>
              <w:t>""</w:t>
            </w:r>
            <w:r>
              <w:rPr>
                <w:rFonts w:ascii="Consolas" w:hAnsi="Consolas" w:cs="Consolas"/>
                <w:sz w:val="21"/>
                <w:szCs w:val="21"/>
                <w:lang w:eastAsia="en-GB"/>
              </w:rPr>
              <w:t>;</w:t>
            </w:r>
          </w:p>
          <w:p w:rsidR="00020AB8" w:rsidRDefault="00020AB8" w:rsidP="00020AB8">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const</w:t>
            </w:r>
            <w:r>
              <w:rPr>
                <w:rFonts w:ascii="Consolas" w:hAnsi="Consolas" w:cs="Consolas"/>
                <w:sz w:val="21"/>
                <w:szCs w:val="21"/>
                <w:lang w:eastAsia="en-GB"/>
              </w:rPr>
              <w:t xml:space="preserve"> </w:t>
            </w:r>
            <w:r>
              <w:rPr>
                <w:rFonts w:ascii="Consolas" w:hAnsi="Consolas" w:cs="Consolas"/>
                <w:color w:val="0000FF"/>
                <w:sz w:val="21"/>
                <w:szCs w:val="21"/>
                <w:lang w:eastAsia="en-GB"/>
              </w:rPr>
              <w:t>string</w:t>
            </w:r>
            <w:r>
              <w:rPr>
                <w:rFonts w:ascii="Consolas" w:hAnsi="Consolas" w:cs="Consolas"/>
                <w:sz w:val="21"/>
                <w:szCs w:val="21"/>
                <w:lang w:eastAsia="en-GB"/>
              </w:rPr>
              <w:t xml:space="preserve"> storedName = </w:t>
            </w:r>
            <w:r>
              <w:rPr>
                <w:rFonts w:ascii="Consolas" w:hAnsi="Consolas" w:cs="Consolas"/>
                <w:color w:val="A31515"/>
                <w:sz w:val="21"/>
                <w:szCs w:val="21"/>
                <w:lang w:eastAsia="en-GB"/>
              </w:rPr>
              <w:t>"Ceredig"</w:t>
            </w:r>
            <w:r>
              <w:rPr>
                <w:rFonts w:ascii="Consolas" w:hAnsi="Consolas" w:cs="Consolas"/>
                <w:sz w:val="21"/>
                <w:szCs w:val="21"/>
                <w:lang w:eastAsia="en-GB"/>
              </w:rPr>
              <w:t>;</w:t>
            </w:r>
          </w:p>
          <w:p w:rsidR="00020AB8" w:rsidRDefault="00020AB8" w:rsidP="00020AB8">
            <w:pPr>
              <w:autoSpaceDE w:val="0"/>
              <w:autoSpaceDN w:val="0"/>
              <w:adjustRightInd w:val="0"/>
              <w:spacing w:line="240" w:lineRule="auto"/>
              <w:rPr>
                <w:rFonts w:ascii="Consolas" w:hAnsi="Consolas" w:cs="Consolas"/>
                <w:sz w:val="21"/>
                <w:szCs w:val="21"/>
                <w:lang w:eastAsia="en-GB"/>
              </w:rPr>
            </w:pPr>
          </w:p>
          <w:p w:rsidR="00020AB8" w:rsidRDefault="00020AB8" w:rsidP="00020AB8">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while</w:t>
            </w:r>
            <w:r>
              <w:rPr>
                <w:rFonts w:ascii="Consolas" w:hAnsi="Consolas" w:cs="Consolas"/>
                <w:sz w:val="21"/>
                <w:szCs w:val="21"/>
                <w:lang w:eastAsia="en-GB"/>
              </w:rPr>
              <w:t xml:space="preserve"> (myName != storedName)</w:t>
            </w:r>
          </w:p>
          <w:p w:rsidR="00020AB8" w:rsidRDefault="00020AB8" w:rsidP="00020AB8">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020AB8" w:rsidRDefault="00020AB8" w:rsidP="00020AB8">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 xml:space="preserve">   Console</w:t>
            </w:r>
            <w:r>
              <w:rPr>
                <w:rFonts w:ascii="Consolas" w:hAnsi="Consolas" w:cs="Consolas"/>
                <w:sz w:val="21"/>
                <w:szCs w:val="21"/>
                <w:lang w:eastAsia="en-GB"/>
              </w:rPr>
              <w:t>.Write(</w:t>
            </w:r>
            <w:r>
              <w:rPr>
                <w:rFonts w:ascii="Consolas" w:hAnsi="Consolas" w:cs="Consolas"/>
                <w:color w:val="A31515"/>
                <w:sz w:val="21"/>
                <w:szCs w:val="21"/>
                <w:lang w:eastAsia="en-GB"/>
              </w:rPr>
              <w:t>"Guess is my name? "</w:t>
            </w:r>
            <w:r>
              <w:rPr>
                <w:rFonts w:ascii="Consolas" w:hAnsi="Consolas" w:cs="Consolas"/>
                <w:sz w:val="21"/>
                <w:szCs w:val="21"/>
                <w:lang w:eastAsia="en-GB"/>
              </w:rPr>
              <w:t>);</w:t>
            </w:r>
          </w:p>
          <w:p w:rsidR="00020AB8" w:rsidRDefault="00020AB8" w:rsidP="00020AB8">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myName = </w:t>
            </w:r>
            <w:r>
              <w:rPr>
                <w:rFonts w:ascii="Consolas" w:hAnsi="Consolas" w:cs="Consolas"/>
                <w:color w:val="2B91AF"/>
                <w:sz w:val="21"/>
                <w:szCs w:val="21"/>
                <w:lang w:eastAsia="en-GB"/>
              </w:rPr>
              <w:t>Console</w:t>
            </w:r>
            <w:r>
              <w:rPr>
                <w:rFonts w:ascii="Consolas" w:hAnsi="Consolas" w:cs="Consolas"/>
                <w:sz w:val="21"/>
                <w:szCs w:val="21"/>
                <w:lang w:eastAsia="en-GB"/>
              </w:rPr>
              <w:t>.ReadLine();</w:t>
            </w:r>
          </w:p>
          <w:p w:rsidR="00020AB8" w:rsidRDefault="00020AB8" w:rsidP="00020AB8">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020AB8" w:rsidRDefault="00020AB8" w:rsidP="00020AB8">
            <w:pPr>
              <w:autoSpaceDE w:val="0"/>
              <w:autoSpaceDN w:val="0"/>
              <w:adjustRightInd w:val="0"/>
              <w:spacing w:line="240" w:lineRule="auto"/>
              <w:rPr>
                <w:rFonts w:ascii="Consolas" w:hAnsi="Consolas" w:cs="Consolas"/>
                <w:sz w:val="21"/>
                <w:szCs w:val="21"/>
                <w:lang w:eastAsia="en-GB"/>
              </w:rPr>
            </w:pPr>
          </w:p>
          <w:p w:rsidR="00020AB8" w:rsidRDefault="00020AB8" w:rsidP="00020AB8">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2B91AF"/>
                <w:sz w:val="21"/>
                <w:szCs w:val="21"/>
                <w:lang w:eastAsia="en-GB"/>
              </w:rPr>
              <w:t>Console</w:t>
            </w:r>
            <w:r>
              <w:rPr>
                <w:rFonts w:ascii="Consolas" w:hAnsi="Consolas" w:cs="Consolas"/>
                <w:sz w:val="21"/>
                <w:szCs w:val="21"/>
                <w:lang w:eastAsia="en-GB"/>
              </w:rPr>
              <w:t>.WriteLine(</w:t>
            </w:r>
            <w:r>
              <w:rPr>
                <w:rFonts w:ascii="Consolas" w:hAnsi="Consolas" w:cs="Consolas"/>
                <w:color w:val="A31515"/>
                <w:sz w:val="21"/>
                <w:szCs w:val="21"/>
                <w:lang w:eastAsia="en-GB"/>
              </w:rPr>
              <w:t>"This is my name!"</w:t>
            </w:r>
            <w:r>
              <w:rPr>
                <w:rFonts w:ascii="Consolas" w:hAnsi="Consolas" w:cs="Consolas"/>
                <w:sz w:val="21"/>
                <w:szCs w:val="21"/>
                <w:lang w:eastAsia="en-GB"/>
              </w:rPr>
              <w:t>);</w:t>
            </w:r>
          </w:p>
          <w:p w:rsidR="00020AB8" w:rsidRDefault="00020AB8" w:rsidP="00E5174F">
            <w:pPr>
              <w:autoSpaceDE w:val="0"/>
              <w:autoSpaceDN w:val="0"/>
              <w:adjustRightInd w:val="0"/>
              <w:spacing w:line="240" w:lineRule="auto"/>
              <w:rPr>
                <w:rFonts w:ascii="Consolas" w:hAnsi="Consolas" w:cs="Consolas"/>
                <w:color w:val="0000FF"/>
                <w:sz w:val="21"/>
                <w:szCs w:val="21"/>
                <w:lang w:eastAsia="en-GB"/>
              </w:rPr>
            </w:pPr>
          </w:p>
        </w:tc>
        <w:tc>
          <w:tcPr>
            <w:tcW w:w="3649" w:type="dxa"/>
          </w:tcPr>
          <w:p w:rsidR="00020AB8" w:rsidRDefault="00020AB8" w:rsidP="002D16A6">
            <w:pPr>
              <w:rPr>
                <w:noProof/>
                <w:lang w:eastAsia="en-GB"/>
              </w:rPr>
            </w:pPr>
            <w:r>
              <w:rPr>
                <w:noProof/>
                <w:lang w:eastAsia="en-GB"/>
              </w:rPr>
              <w:drawing>
                <wp:inline distT="0" distB="0" distL="0" distR="0" wp14:anchorId="3DCD516C" wp14:editId="08B96CB6">
                  <wp:extent cx="2224088" cy="1104900"/>
                  <wp:effectExtent l="0" t="0" r="5080" b="0"/>
                  <wp:docPr id="31" name="Picture 31"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224088" cy="1104900"/>
                          </a:xfrm>
                          <a:prstGeom prst="rect">
                            <a:avLst/>
                          </a:prstGeom>
                        </pic:spPr>
                      </pic:pic>
                    </a:graphicData>
                  </a:graphic>
                </wp:inline>
              </w:drawing>
            </w:r>
          </w:p>
          <w:p w:rsidR="00020AB8" w:rsidRDefault="00BE1F13" w:rsidP="002D16A6">
            <w:pPr>
              <w:rPr>
                <w:noProof/>
                <w:lang w:eastAsia="en-GB"/>
              </w:rPr>
            </w:pPr>
            <w:r>
              <w:rPr>
                <w:noProof/>
                <w:lang w:eastAsia="en-GB"/>
              </w:rPr>
              <w:t>Here we repeat the user to enter data until it is correct/matches other data, and then allow the program to continue.</w:t>
            </w:r>
          </w:p>
        </w:tc>
      </w:tr>
    </w:tbl>
    <w:p w:rsidR="00020AB8" w:rsidRDefault="00020AB8"/>
    <w:p w:rsidR="00D5636B" w:rsidRDefault="00D5636B">
      <w:pPr>
        <w:spacing w:line="240" w:lineRule="auto"/>
        <w:rPr>
          <w:rFonts w:eastAsia="Times New Roman"/>
          <w:b/>
          <w:bCs/>
          <w:i/>
          <w:color w:val="92CDDC" w:themeColor="accent5" w:themeTint="99"/>
          <w:sz w:val="32"/>
          <w:szCs w:val="26"/>
        </w:rPr>
      </w:pPr>
      <w:r>
        <w:br w:type="page"/>
      </w:r>
    </w:p>
    <w:p w:rsidR="00F97413" w:rsidRPr="00607B01" w:rsidRDefault="00607B01" w:rsidP="00F97413">
      <w:pPr>
        <w:pStyle w:val="Heading2"/>
        <w:rPr>
          <w:i w:val="0"/>
        </w:rPr>
      </w:pPr>
      <w:bookmarkStart w:id="52" w:name="_Toc476833681"/>
      <w:bookmarkStart w:id="53" w:name="_Toc483558917"/>
      <w:r w:rsidRPr="00607B01">
        <w:rPr>
          <w:i w:val="0"/>
        </w:rPr>
        <w:lastRenderedPageBreak/>
        <w:t>DO WHILE l</w:t>
      </w:r>
      <w:r w:rsidR="00F97413" w:rsidRPr="00607B01">
        <w:rPr>
          <w:i w:val="0"/>
        </w:rPr>
        <w:t>oops</w:t>
      </w:r>
      <w:bookmarkEnd w:id="52"/>
      <w:bookmarkEnd w:id="53"/>
    </w:p>
    <w:p w:rsidR="00F97413" w:rsidRDefault="00F97413" w:rsidP="00F97413">
      <w:r>
        <w:t>DO WHILE loops are fairly similar to WHILE loops, in so far as they execute code until a certain condition is met.</w:t>
      </w:r>
      <w:r w:rsidR="00C26354">
        <w:t xml:space="preserve"> </w:t>
      </w:r>
      <w:r>
        <w:t xml:space="preserve">However, a DO WHILE loop </w:t>
      </w:r>
      <w:r w:rsidRPr="00F97413">
        <w:rPr>
          <w:b/>
        </w:rPr>
        <w:t>ALWAYS</w:t>
      </w:r>
      <w:r>
        <w:t xml:space="preserve"> </w:t>
      </w:r>
      <w:r w:rsidRPr="00F97413">
        <w:t>runs the f</w:t>
      </w:r>
      <w:r>
        <w:t>irst iteration of the loop before checking the condition.</w:t>
      </w:r>
    </w:p>
    <w:tbl>
      <w:tblPr>
        <w:tblStyle w:val="TableGrid"/>
        <w:tblW w:w="0" w:type="auto"/>
        <w:tblLook w:val="04A0" w:firstRow="1" w:lastRow="0" w:firstColumn="1" w:lastColumn="0" w:noHBand="0" w:noVBand="1"/>
      </w:tblPr>
      <w:tblGrid>
        <w:gridCol w:w="2459"/>
        <w:gridCol w:w="3118"/>
        <w:gridCol w:w="4050"/>
      </w:tblGrid>
      <w:tr w:rsidR="00F97413" w:rsidTr="00633106">
        <w:trPr>
          <w:trHeight w:val="3078"/>
        </w:trPr>
        <w:tc>
          <w:tcPr>
            <w:tcW w:w="5778" w:type="dxa"/>
            <w:gridSpan w:val="2"/>
            <w:vAlign w:val="center"/>
          </w:tcPr>
          <w:p w:rsidR="00F97413" w:rsidRDefault="00F97413" w:rsidP="00F264BA">
            <w:pPr>
              <w:autoSpaceDE w:val="0"/>
              <w:autoSpaceDN w:val="0"/>
              <w:adjustRightInd w:val="0"/>
              <w:spacing w:line="240" w:lineRule="auto"/>
              <w:jc w:val="left"/>
              <w:rPr>
                <w:rFonts w:ascii="Consolas" w:hAnsi="Consolas" w:cs="Consolas"/>
                <w:sz w:val="21"/>
                <w:szCs w:val="21"/>
                <w:lang w:eastAsia="en-GB"/>
              </w:rPr>
            </w:pPr>
            <w:r>
              <w:rPr>
                <w:rFonts w:ascii="Consolas" w:hAnsi="Consolas" w:cs="Consolas"/>
                <w:color w:val="0000FF"/>
                <w:sz w:val="21"/>
                <w:szCs w:val="21"/>
                <w:lang w:eastAsia="en-GB"/>
              </w:rPr>
              <w:t>bool</w:t>
            </w:r>
            <w:r>
              <w:rPr>
                <w:rFonts w:ascii="Consolas" w:hAnsi="Consolas" w:cs="Consolas"/>
                <w:sz w:val="21"/>
                <w:szCs w:val="21"/>
                <w:lang w:eastAsia="en-GB"/>
              </w:rPr>
              <w:t xml:space="preserve"> </w:t>
            </w:r>
            <w:r w:rsidRPr="00F97413">
              <w:rPr>
                <w:rFonts w:ascii="Consolas" w:hAnsi="Consolas" w:cs="Consolas"/>
                <w:sz w:val="21"/>
                <w:szCs w:val="21"/>
                <w:shd w:val="clear" w:color="auto" w:fill="FFFF00"/>
                <w:lang w:eastAsia="en-GB"/>
              </w:rPr>
              <w:t xml:space="preserve">quit = </w:t>
            </w:r>
            <w:r>
              <w:rPr>
                <w:rFonts w:ascii="Consolas" w:hAnsi="Consolas" w:cs="Consolas"/>
                <w:color w:val="0000FF"/>
                <w:sz w:val="21"/>
                <w:szCs w:val="21"/>
                <w:shd w:val="clear" w:color="auto" w:fill="FFFF00"/>
                <w:lang w:eastAsia="en-GB"/>
              </w:rPr>
              <w:t>true</w:t>
            </w:r>
            <w:r>
              <w:rPr>
                <w:rFonts w:ascii="Consolas" w:hAnsi="Consolas" w:cs="Consolas"/>
                <w:sz w:val="21"/>
                <w:szCs w:val="21"/>
                <w:lang w:eastAsia="en-GB"/>
              </w:rPr>
              <w:t>;</w:t>
            </w:r>
          </w:p>
          <w:p w:rsidR="00F97413" w:rsidRDefault="00F97413" w:rsidP="00F264BA">
            <w:pPr>
              <w:autoSpaceDE w:val="0"/>
              <w:autoSpaceDN w:val="0"/>
              <w:adjustRightInd w:val="0"/>
              <w:spacing w:line="240" w:lineRule="auto"/>
              <w:jc w:val="left"/>
              <w:rPr>
                <w:rFonts w:ascii="Consolas" w:hAnsi="Consolas" w:cs="Consolas"/>
                <w:sz w:val="21"/>
                <w:szCs w:val="21"/>
                <w:lang w:eastAsia="en-GB"/>
              </w:rPr>
            </w:pPr>
          </w:p>
          <w:p w:rsidR="00F97413" w:rsidRDefault="00F97413" w:rsidP="00F264BA">
            <w:pPr>
              <w:autoSpaceDE w:val="0"/>
              <w:autoSpaceDN w:val="0"/>
              <w:adjustRightInd w:val="0"/>
              <w:spacing w:line="240" w:lineRule="auto"/>
              <w:jc w:val="left"/>
              <w:rPr>
                <w:rFonts w:ascii="Consolas" w:hAnsi="Consolas" w:cs="Consolas"/>
                <w:sz w:val="21"/>
                <w:szCs w:val="21"/>
                <w:lang w:eastAsia="en-GB"/>
              </w:rPr>
            </w:pPr>
            <w:r>
              <w:rPr>
                <w:rFonts w:ascii="Consolas" w:hAnsi="Consolas" w:cs="Consolas"/>
                <w:color w:val="0000FF"/>
                <w:sz w:val="21"/>
                <w:szCs w:val="21"/>
                <w:lang w:eastAsia="en-GB"/>
              </w:rPr>
              <w:t>do</w:t>
            </w:r>
          </w:p>
          <w:p w:rsidR="00F97413" w:rsidRDefault="00F97413" w:rsidP="00F264BA">
            <w:pPr>
              <w:autoSpaceDE w:val="0"/>
              <w:autoSpaceDN w:val="0"/>
              <w:adjustRightInd w:val="0"/>
              <w:spacing w:line="240" w:lineRule="auto"/>
              <w:jc w:val="left"/>
              <w:rPr>
                <w:rFonts w:ascii="Consolas" w:hAnsi="Consolas" w:cs="Consolas"/>
                <w:sz w:val="21"/>
                <w:szCs w:val="21"/>
                <w:lang w:eastAsia="en-GB"/>
              </w:rPr>
            </w:pPr>
            <w:r>
              <w:rPr>
                <w:rFonts w:ascii="Consolas" w:hAnsi="Consolas" w:cs="Consolas"/>
                <w:sz w:val="21"/>
                <w:szCs w:val="21"/>
                <w:lang w:eastAsia="en-GB"/>
              </w:rPr>
              <w:t>{</w:t>
            </w:r>
          </w:p>
          <w:p w:rsidR="00F97413" w:rsidRDefault="00F97413" w:rsidP="00F264BA">
            <w:pPr>
              <w:autoSpaceDE w:val="0"/>
              <w:autoSpaceDN w:val="0"/>
              <w:adjustRightInd w:val="0"/>
              <w:spacing w:line="240" w:lineRule="auto"/>
              <w:jc w:val="left"/>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w:t>
            </w:r>
            <w:r>
              <w:rPr>
                <w:rFonts w:ascii="Consolas" w:hAnsi="Consolas" w:cs="Consolas"/>
                <w:color w:val="A31515"/>
                <w:sz w:val="21"/>
                <w:szCs w:val="21"/>
                <w:lang w:eastAsia="en-GB"/>
              </w:rPr>
              <w:t>"Please enter a menu choice: "</w:t>
            </w:r>
            <w:r>
              <w:rPr>
                <w:rFonts w:ascii="Consolas" w:hAnsi="Consolas" w:cs="Consolas"/>
                <w:sz w:val="21"/>
                <w:szCs w:val="21"/>
                <w:lang w:eastAsia="en-GB"/>
              </w:rPr>
              <w:t>);</w:t>
            </w:r>
          </w:p>
          <w:p w:rsidR="00F97413" w:rsidRDefault="00F97413" w:rsidP="00F264BA">
            <w:pPr>
              <w:autoSpaceDE w:val="0"/>
              <w:autoSpaceDN w:val="0"/>
              <w:adjustRightInd w:val="0"/>
              <w:spacing w:line="240" w:lineRule="auto"/>
              <w:jc w:val="left"/>
              <w:rPr>
                <w:rFonts w:ascii="Consolas" w:hAnsi="Consolas" w:cs="Consolas"/>
                <w:sz w:val="21"/>
                <w:szCs w:val="21"/>
                <w:lang w:eastAsia="en-GB"/>
              </w:rPr>
            </w:pPr>
            <w:r>
              <w:rPr>
                <w:rFonts w:ascii="Consolas" w:hAnsi="Consolas" w:cs="Consolas"/>
                <w:sz w:val="21"/>
                <w:szCs w:val="21"/>
                <w:lang w:eastAsia="en-GB"/>
              </w:rPr>
              <w:t>}</w:t>
            </w:r>
          </w:p>
          <w:p w:rsidR="00F97413" w:rsidRPr="00F97413" w:rsidRDefault="00F97413" w:rsidP="00F264BA">
            <w:pPr>
              <w:autoSpaceDE w:val="0"/>
              <w:autoSpaceDN w:val="0"/>
              <w:adjustRightInd w:val="0"/>
              <w:spacing w:line="240" w:lineRule="auto"/>
              <w:jc w:val="left"/>
              <w:rPr>
                <w:rFonts w:ascii="Consolas" w:hAnsi="Consolas" w:cs="Consolas"/>
                <w:sz w:val="21"/>
                <w:szCs w:val="21"/>
                <w:lang w:eastAsia="en-GB"/>
              </w:rPr>
            </w:pPr>
            <w:r>
              <w:rPr>
                <w:rFonts w:ascii="Consolas" w:hAnsi="Consolas" w:cs="Consolas"/>
                <w:color w:val="0000FF"/>
                <w:sz w:val="21"/>
                <w:szCs w:val="21"/>
                <w:lang w:eastAsia="en-GB"/>
              </w:rPr>
              <w:t>while</w:t>
            </w:r>
            <w:r>
              <w:rPr>
                <w:rFonts w:ascii="Consolas" w:hAnsi="Consolas" w:cs="Consolas"/>
                <w:sz w:val="21"/>
                <w:szCs w:val="21"/>
                <w:lang w:eastAsia="en-GB"/>
              </w:rPr>
              <w:t xml:space="preserve"> (quit == </w:t>
            </w:r>
            <w:r>
              <w:rPr>
                <w:rFonts w:ascii="Consolas" w:hAnsi="Consolas" w:cs="Consolas"/>
                <w:color w:val="0000FF"/>
                <w:sz w:val="21"/>
                <w:szCs w:val="21"/>
                <w:lang w:eastAsia="en-GB"/>
              </w:rPr>
              <w:t>false</w:t>
            </w:r>
            <w:r>
              <w:rPr>
                <w:rFonts w:ascii="Consolas" w:hAnsi="Consolas" w:cs="Consolas"/>
                <w:sz w:val="21"/>
                <w:szCs w:val="21"/>
                <w:lang w:eastAsia="en-GB"/>
              </w:rPr>
              <w:t>);</w:t>
            </w:r>
            <w:r>
              <w:rPr>
                <w:rFonts w:ascii="Consolas" w:hAnsi="Consolas" w:cs="Consolas"/>
                <w:sz w:val="21"/>
                <w:szCs w:val="21"/>
                <w:lang w:eastAsia="en-GB"/>
              </w:rPr>
              <w:br/>
            </w:r>
          </w:p>
        </w:tc>
        <w:tc>
          <w:tcPr>
            <w:tcW w:w="4075" w:type="dxa"/>
            <w:vMerge w:val="restart"/>
          </w:tcPr>
          <w:p w:rsidR="00F97413" w:rsidRDefault="00F97413" w:rsidP="00F97413">
            <w:r>
              <w:t xml:space="preserve">Here we see that the ‘quit’ Boolean data type (highlighted yellow) is </w:t>
            </w:r>
            <w:r>
              <w:rPr>
                <w:b/>
              </w:rPr>
              <w:t>the same</w:t>
            </w:r>
            <w:r>
              <w:t xml:space="preserve"> in each case.</w:t>
            </w:r>
          </w:p>
          <w:p w:rsidR="00F97413" w:rsidRDefault="00F97413" w:rsidP="00F97413">
            <w:r>
              <w:t>Our check condition is whether or not the variable ‘quit’ is equal to false.</w:t>
            </w:r>
            <w:r w:rsidR="00C26354">
              <w:t xml:space="preserve"> </w:t>
            </w:r>
            <w:r>
              <w:t>If quit is false, then the loop will carry on.</w:t>
            </w:r>
          </w:p>
          <w:p w:rsidR="00F97413" w:rsidRDefault="00F97413" w:rsidP="00F97413">
            <w:r>
              <w:t xml:space="preserve">Because quit is set to </w:t>
            </w:r>
            <w:r>
              <w:rPr>
                <w:b/>
              </w:rPr>
              <w:t>true</w:t>
            </w:r>
            <w:r w:rsidR="00D5636B">
              <w:t xml:space="preserve">, quit == false would equate to </w:t>
            </w:r>
            <w:r w:rsidR="00D5636B">
              <w:rPr>
                <w:b/>
              </w:rPr>
              <w:t>false</w:t>
            </w:r>
            <w:r w:rsidR="00D5636B">
              <w:t xml:space="preserve"> and therefore the loop would exit.</w:t>
            </w:r>
          </w:p>
          <w:p w:rsidR="00411921" w:rsidRPr="00D5636B" w:rsidRDefault="00411921" w:rsidP="00F97413"/>
          <w:p w:rsidR="00F97413" w:rsidRDefault="00F97413" w:rsidP="00F97413">
            <w:r>
              <w:t xml:space="preserve">With a </w:t>
            </w:r>
            <w:r>
              <w:rPr>
                <w:b/>
              </w:rPr>
              <w:t>WHILE</w:t>
            </w:r>
            <w:r>
              <w:t xml:space="preserve"> loop, </w:t>
            </w:r>
            <w:r w:rsidR="00D5636B">
              <w:t xml:space="preserve">because </w:t>
            </w:r>
            <w:r>
              <w:t>we check</w:t>
            </w:r>
            <w:r w:rsidR="00D5636B">
              <w:t xml:space="preserve"> the condition first, the loop would not run…</w:t>
            </w:r>
          </w:p>
          <w:p w:rsidR="00F97413" w:rsidRPr="00F97413" w:rsidRDefault="00D5636B" w:rsidP="00F97413">
            <w:r>
              <w:t>However, with a DO WHILE loop, because we check the condition AFTER the ‘do’ part, we would get output from the program.</w:t>
            </w:r>
          </w:p>
        </w:tc>
      </w:tr>
      <w:tr w:rsidR="00F97413" w:rsidTr="00633106">
        <w:tc>
          <w:tcPr>
            <w:tcW w:w="5778" w:type="dxa"/>
            <w:gridSpan w:val="2"/>
            <w:vAlign w:val="center"/>
          </w:tcPr>
          <w:p w:rsidR="00F97413" w:rsidRDefault="00F97413" w:rsidP="00633106">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br/>
            </w:r>
            <w:r>
              <w:rPr>
                <w:rFonts w:ascii="Consolas" w:hAnsi="Consolas" w:cs="Consolas"/>
                <w:color w:val="0000FF"/>
                <w:sz w:val="21"/>
                <w:szCs w:val="21"/>
                <w:lang w:eastAsia="en-GB"/>
              </w:rPr>
              <w:t>bool</w:t>
            </w:r>
            <w:r>
              <w:rPr>
                <w:rFonts w:ascii="Consolas" w:hAnsi="Consolas" w:cs="Consolas"/>
                <w:sz w:val="21"/>
                <w:szCs w:val="21"/>
                <w:lang w:eastAsia="en-GB"/>
              </w:rPr>
              <w:t xml:space="preserve"> </w:t>
            </w:r>
            <w:r w:rsidRPr="00F97413">
              <w:rPr>
                <w:rFonts w:ascii="Consolas" w:hAnsi="Consolas" w:cs="Consolas"/>
                <w:sz w:val="21"/>
                <w:szCs w:val="21"/>
                <w:shd w:val="clear" w:color="auto" w:fill="FFFF00"/>
                <w:lang w:eastAsia="en-GB"/>
              </w:rPr>
              <w:t xml:space="preserve">quit = </w:t>
            </w:r>
            <w:r w:rsidRPr="00F97413">
              <w:rPr>
                <w:rFonts w:ascii="Consolas" w:hAnsi="Consolas" w:cs="Consolas"/>
                <w:color w:val="0000FF"/>
                <w:sz w:val="21"/>
                <w:szCs w:val="21"/>
                <w:shd w:val="clear" w:color="auto" w:fill="FFFF00"/>
                <w:lang w:eastAsia="en-GB"/>
              </w:rPr>
              <w:t>true</w:t>
            </w:r>
            <w:r>
              <w:rPr>
                <w:rFonts w:ascii="Consolas" w:hAnsi="Consolas" w:cs="Consolas"/>
                <w:sz w:val="21"/>
                <w:szCs w:val="21"/>
                <w:lang w:eastAsia="en-GB"/>
              </w:rPr>
              <w:t>;</w:t>
            </w:r>
          </w:p>
          <w:p w:rsidR="00F97413" w:rsidRDefault="00F97413" w:rsidP="00633106">
            <w:pPr>
              <w:autoSpaceDE w:val="0"/>
              <w:autoSpaceDN w:val="0"/>
              <w:adjustRightInd w:val="0"/>
              <w:spacing w:line="240" w:lineRule="auto"/>
              <w:rPr>
                <w:rFonts w:ascii="Consolas" w:hAnsi="Consolas" w:cs="Consolas"/>
                <w:sz w:val="21"/>
                <w:szCs w:val="21"/>
                <w:lang w:eastAsia="en-GB"/>
              </w:rPr>
            </w:pPr>
          </w:p>
          <w:p w:rsidR="00F97413" w:rsidRDefault="00F97413" w:rsidP="00633106">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while</w:t>
            </w:r>
            <w:r>
              <w:rPr>
                <w:rFonts w:ascii="Consolas" w:hAnsi="Consolas" w:cs="Consolas"/>
                <w:sz w:val="21"/>
                <w:szCs w:val="21"/>
                <w:lang w:eastAsia="en-GB"/>
              </w:rPr>
              <w:t xml:space="preserve"> (quit == </w:t>
            </w:r>
            <w:r>
              <w:rPr>
                <w:rFonts w:ascii="Consolas" w:hAnsi="Consolas" w:cs="Consolas"/>
                <w:color w:val="0000FF"/>
                <w:sz w:val="21"/>
                <w:szCs w:val="21"/>
                <w:lang w:eastAsia="en-GB"/>
              </w:rPr>
              <w:t>false</w:t>
            </w:r>
            <w:r>
              <w:rPr>
                <w:rFonts w:ascii="Consolas" w:hAnsi="Consolas" w:cs="Consolas"/>
                <w:sz w:val="21"/>
                <w:szCs w:val="21"/>
                <w:lang w:eastAsia="en-GB"/>
              </w:rPr>
              <w:t>)</w:t>
            </w:r>
          </w:p>
          <w:p w:rsidR="00F97413" w:rsidRDefault="00F97413" w:rsidP="00633106">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F97413" w:rsidRDefault="00F97413" w:rsidP="00633106">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w:t>
            </w:r>
            <w:r>
              <w:rPr>
                <w:rFonts w:ascii="Consolas" w:hAnsi="Consolas" w:cs="Consolas"/>
                <w:color w:val="A31515"/>
                <w:sz w:val="21"/>
                <w:szCs w:val="21"/>
                <w:lang w:eastAsia="en-GB"/>
              </w:rPr>
              <w:t>"Please enter a menu choice: "</w:t>
            </w:r>
            <w:r>
              <w:rPr>
                <w:rFonts w:ascii="Consolas" w:hAnsi="Consolas" w:cs="Consolas"/>
                <w:sz w:val="21"/>
                <w:szCs w:val="21"/>
                <w:lang w:eastAsia="en-GB"/>
              </w:rPr>
              <w:t>);</w:t>
            </w:r>
          </w:p>
          <w:p w:rsidR="00F97413" w:rsidRDefault="00F97413" w:rsidP="00633106">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F97413" w:rsidRDefault="00F97413" w:rsidP="00633106">
            <w:pPr>
              <w:autoSpaceDE w:val="0"/>
              <w:autoSpaceDN w:val="0"/>
              <w:adjustRightInd w:val="0"/>
              <w:spacing w:line="240" w:lineRule="auto"/>
              <w:rPr>
                <w:b/>
              </w:rPr>
            </w:pPr>
          </w:p>
        </w:tc>
        <w:tc>
          <w:tcPr>
            <w:tcW w:w="4075" w:type="dxa"/>
            <w:vMerge/>
          </w:tcPr>
          <w:p w:rsidR="00F97413" w:rsidRDefault="00F97413" w:rsidP="00F97413">
            <w:pPr>
              <w:rPr>
                <w:b/>
              </w:rPr>
            </w:pPr>
          </w:p>
        </w:tc>
      </w:tr>
      <w:tr w:rsidR="00D5636B" w:rsidTr="00633106">
        <w:tc>
          <w:tcPr>
            <w:tcW w:w="2660" w:type="dxa"/>
            <w:vAlign w:val="center"/>
          </w:tcPr>
          <w:p w:rsidR="00D5636B" w:rsidRPr="00D5636B" w:rsidRDefault="00D5636B" w:rsidP="00633106">
            <w:pPr>
              <w:autoSpaceDE w:val="0"/>
              <w:autoSpaceDN w:val="0"/>
              <w:adjustRightInd w:val="0"/>
              <w:spacing w:line="240" w:lineRule="auto"/>
              <w:rPr>
                <w:rFonts w:ascii="Consolas" w:hAnsi="Consolas" w:cs="Consolas"/>
                <w:b/>
                <w:sz w:val="21"/>
                <w:szCs w:val="21"/>
                <w:lang w:eastAsia="en-GB"/>
              </w:rPr>
            </w:pPr>
            <w:r>
              <w:rPr>
                <w:rFonts w:ascii="Consolas" w:hAnsi="Consolas" w:cs="Consolas"/>
                <w:b/>
                <w:sz w:val="21"/>
                <w:szCs w:val="21"/>
                <w:lang w:eastAsia="en-GB"/>
              </w:rPr>
              <w:t>DO WHILE RESULT:</w:t>
            </w:r>
          </w:p>
        </w:tc>
        <w:tc>
          <w:tcPr>
            <w:tcW w:w="7193" w:type="dxa"/>
            <w:gridSpan w:val="2"/>
          </w:tcPr>
          <w:p w:rsidR="00D5636B" w:rsidRDefault="00633106" w:rsidP="00F97413">
            <w:pPr>
              <w:rPr>
                <w:b/>
              </w:rPr>
            </w:pPr>
            <w:r>
              <w:rPr>
                <w:noProof/>
                <w:lang w:eastAsia="en-GB"/>
              </w:rPr>
              <w:drawing>
                <wp:inline distT="0" distB="0" distL="0" distR="0" wp14:anchorId="6C4C9F2C" wp14:editId="52834622">
                  <wp:extent cx="4386263" cy="728663"/>
                  <wp:effectExtent l="0" t="0" r="0" b="0"/>
                  <wp:docPr id="61" name="Picture 61"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386263" cy="728663"/>
                          </a:xfrm>
                          <a:prstGeom prst="rect">
                            <a:avLst/>
                          </a:prstGeom>
                        </pic:spPr>
                      </pic:pic>
                    </a:graphicData>
                  </a:graphic>
                </wp:inline>
              </w:drawing>
            </w:r>
          </w:p>
        </w:tc>
      </w:tr>
      <w:tr w:rsidR="00D5636B" w:rsidTr="00633106">
        <w:tc>
          <w:tcPr>
            <w:tcW w:w="2660" w:type="dxa"/>
            <w:vAlign w:val="center"/>
          </w:tcPr>
          <w:p w:rsidR="00D5636B" w:rsidRPr="00D5636B" w:rsidRDefault="00D5636B" w:rsidP="00633106">
            <w:pPr>
              <w:autoSpaceDE w:val="0"/>
              <w:autoSpaceDN w:val="0"/>
              <w:adjustRightInd w:val="0"/>
              <w:spacing w:line="240" w:lineRule="auto"/>
              <w:rPr>
                <w:rFonts w:ascii="Consolas" w:hAnsi="Consolas" w:cs="Consolas"/>
                <w:b/>
                <w:sz w:val="21"/>
                <w:szCs w:val="21"/>
                <w:lang w:eastAsia="en-GB"/>
              </w:rPr>
            </w:pPr>
            <w:r>
              <w:rPr>
                <w:rFonts w:ascii="Consolas" w:hAnsi="Consolas" w:cs="Consolas"/>
                <w:b/>
                <w:sz w:val="21"/>
                <w:szCs w:val="21"/>
                <w:lang w:eastAsia="en-GB"/>
              </w:rPr>
              <w:t>WHILE LOOP RESULT:</w:t>
            </w:r>
          </w:p>
        </w:tc>
        <w:tc>
          <w:tcPr>
            <w:tcW w:w="7193" w:type="dxa"/>
            <w:gridSpan w:val="2"/>
          </w:tcPr>
          <w:p w:rsidR="00D5636B" w:rsidRDefault="00633106" w:rsidP="00F97413">
            <w:pPr>
              <w:rPr>
                <w:b/>
              </w:rPr>
            </w:pPr>
            <w:r>
              <w:rPr>
                <w:noProof/>
                <w:lang w:eastAsia="en-GB"/>
              </w:rPr>
              <w:drawing>
                <wp:inline distT="0" distB="0" distL="0" distR="0" wp14:anchorId="11266D62" wp14:editId="0A3EF2B7">
                  <wp:extent cx="2628900" cy="642938"/>
                  <wp:effectExtent l="0" t="0" r="0" b="5080"/>
                  <wp:docPr id="62" name="Picture 62"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628900" cy="642938"/>
                          </a:xfrm>
                          <a:prstGeom prst="rect">
                            <a:avLst/>
                          </a:prstGeom>
                        </pic:spPr>
                      </pic:pic>
                    </a:graphicData>
                  </a:graphic>
                </wp:inline>
              </w:drawing>
            </w:r>
          </w:p>
        </w:tc>
      </w:tr>
    </w:tbl>
    <w:p w:rsidR="00F97413" w:rsidRPr="00F97413" w:rsidRDefault="00F97413" w:rsidP="00F97413">
      <w:pPr>
        <w:rPr>
          <w:b/>
        </w:rPr>
      </w:pPr>
    </w:p>
    <w:p w:rsidR="00BE1F13" w:rsidRDefault="00607B01" w:rsidP="00BE1F13">
      <w:pPr>
        <w:pStyle w:val="Heading3"/>
      </w:pPr>
      <w:bookmarkStart w:id="54" w:name="_Toc476833682"/>
      <w:bookmarkStart w:id="55" w:name="_Toc483558918"/>
      <w:r>
        <w:t>Infinite l</w:t>
      </w:r>
      <w:r w:rsidR="00BE1F13">
        <w:t>oops</w:t>
      </w:r>
      <w:bookmarkEnd w:id="54"/>
      <w:bookmarkEnd w:id="55"/>
    </w:p>
    <w:p w:rsidR="00BE1F13" w:rsidRPr="00BE1F13" w:rsidRDefault="00BE1F13" w:rsidP="00BE1F13">
      <w:r>
        <w:t>It is often easy to create infinite loops without meaning to!</w:t>
      </w:r>
      <w:r w:rsidR="00C26354">
        <w:t xml:space="preserve"> </w:t>
      </w:r>
      <w:r>
        <w:t>These errors will compile, and are Run Time errors (i.e. only apparent when the program runs).</w:t>
      </w:r>
      <w:r w:rsidR="00C26354">
        <w:t xml:space="preserve"> </w:t>
      </w:r>
      <w:r>
        <w:t>Most often these are down to logic errors.</w:t>
      </w:r>
    </w:p>
    <w:tbl>
      <w:tblPr>
        <w:tblStyle w:val="TableGrid"/>
        <w:tblW w:w="0" w:type="auto"/>
        <w:tblInd w:w="360" w:type="dxa"/>
        <w:tblLayout w:type="fixed"/>
        <w:tblLook w:val="04A0" w:firstRow="1" w:lastRow="0" w:firstColumn="1" w:lastColumn="0" w:noHBand="0" w:noVBand="1"/>
      </w:tblPr>
      <w:tblGrid>
        <w:gridCol w:w="4746"/>
        <w:gridCol w:w="4747"/>
      </w:tblGrid>
      <w:tr w:rsidR="001F4355" w:rsidTr="00081EEB">
        <w:tc>
          <w:tcPr>
            <w:tcW w:w="9493" w:type="dxa"/>
            <w:gridSpan w:val="2"/>
          </w:tcPr>
          <w:p w:rsidR="001F4355" w:rsidRDefault="001F4355" w:rsidP="001F4355">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numberOfParrots = 1;</w:t>
            </w:r>
          </w:p>
          <w:p w:rsidR="001F4355" w:rsidRDefault="001F4355" w:rsidP="001F4355">
            <w:pPr>
              <w:autoSpaceDE w:val="0"/>
              <w:autoSpaceDN w:val="0"/>
              <w:adjustRightInd w:val="0"/>
              <w:spacing w:line="240" w:lineRule="auto"/>
              <w:rPr>
                <w:rFonts w:ascii="Consolas" w:hAnsi="Consolas" w:cs="Consolas"/>
                <w:sz w:val="21"/>
                <w:szCs w:val="21"/>
                <w:lang w:eastAsia="en-GB"/>
              </w:rPr>
            </w:pPr>
          </w:p>
          <w:p w:rsidR="001F4355" w:rsidRDefault="001F4355" w:rsidP="001F4355">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while</w:t>
            </w:r>
            <w:r>
              <w:rPr>
                <w:rFonts w:ascii="Consolas" w:hAnsi="Consolas" w:cs="Consolas"/>
                <w:sz w:val="21"/>
                <w:szCs w:val="21"/>
                <w:lang w:eastAsia="en-GB"/>
              </w:rPr>
              <w:t xml:space="preserve"> (numberOfParrots &lt;= 1)</w:t>
            </w:r>
          </w:p>
          <w:p w:rsidR="001F4355" w:rsidRDefault="001F4355" w:rsidP="001F4355">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1F4355" w:rsidRDefault="001F4355" w:rsidP="001F4355">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 xml:space="preserve">   Console</w:t>
            </w:r>
            <w:r>
              <w:rPr>
                <w:rFonts w:ascii="Consolas" w:hAnsi="Consolas" w:cs="Consolas"/>
                <w:sz w:val="21"/>
                <w:szCs w:val="21"/>
                <w:lang w:eastAsia="en-GB"/>
              </w:rPr>
              <w:t>.WriteLine(</w:t>
            </w:r>
            <w:r>
              <w:rPr>
                <w:rFonts w:ascii="Consolas" w:hAnsi="Consolas" w:cs="Consolas"/>
                <w:color w:val="A31515"/>
                <w:sz w:val="21"/>
                <w:szCs w:val="21"/>
                <w:lang w:eastAsia="en-GB"/>
              </w:rPr>
              <w:t>"This parrot is dead!"</w:t>
            </w:r>
            <w:r>
              <w:rPr>
                <w:rFonts w:ascii="Consolas" w:hAnsi="Consolas" w:cs="Consolas"/>
                <w:sz w:val="21"/>
                <w:szCs w:val="21"/>
                <w:lang w:eastAsia="en-GB"/>
              </w:rPr>
              <w:t>);</w:t>
            </w:r>
          </w:p>
          <w:p w:rsidR="001F4355" w:rsidRDefault="001F4355" w:rsidP="001F4355">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numberOfParrots--;</w:t>
            </w:r>
          </w:p>
          <w:p w:rsidR="001F4355" w:rsidRDefault="001F4355" w:rsidP="001F4355">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1F4355" w:rsidRPr="0039398B" w:rsidRDefault="001F4355" w:rsidP="002D16A6"/>
        </w:tc>
      </w:tr>
      <w:tr w:rsidR="001F4355" w:rsidTr="00081EEB">
        <w:tc>
          <w:tcPr>
            <w:tcW w:w="4746" w:type="dxa"/>
          </w:tcPr>
          <w:p w:rsidR="001F4355" w:rsidRDefault="001F4355" w:rsidP="001F4355">
            <w:pPr>
              <w:autoSpaceDE w:val="0"/>
              <w:autoSpaceDN w:val="0"/>
              <w:adjustRightInd w:val="0"/>
              <w:spacing w:line="240" w:lineRule="auto"/>
              <w:rPr>
                <w:rFonts w:ascii="Consolas" w:hAnsi="Consolas" w:cs="Consolas"/>
                <w:color w:val="2B91AF"/>
                <w:sz w:val="21"/>
                <w:szCs w:val="21"/>
                <w:lang w:eastAsia="en-GB"/>
              </w:rPr>
            </w:pPr>
            <w:r w:rsidRPr="001F4355">
              <w:rPr>
                <w:rFonts w:ascii="Consolas" w:hAnsi="Consolas" w:cs="Consolas"/>
                <w:sz w:val="21"/>
                <w:szCs w:val="21"/>
                <w:lang w:eastAsia="en-GB"/>
              </w:rPr>
              <w:lastRenderedPageBreak/>
              <w:t>Here the user</w:t>
            </w:r>
            <w:r>
              <w:rPr>
                <w:rFonts w:ascii="Consolas" w:hAnsi="Consolas" w:cs="Consolas"/>
                <w:sz w:val="21"/>
                <w:szCs w:val="21"/>
                <w:lang w:eastAsia="en-GB"/>
              </w:rPr>
              <w:t xml:space="preserve"> is trying to get the program to print out the number of dead parrots.</w:t>
            </w:r>
            <w:r w:rsidR="00C26354">
              <w:rPr>
                <w:rFonts w:ascii="Consolas" w:hAnsi="Consolas" w:cs="Consolas"/>
                <w:sz w:val="21"/>
                <w:szCs w:val="21"/>
                <w:lang w:eastAsia="en-GB"/>
              </w:rPr>
              <w:t xml:space="preserve"> </w:t>
            </w:r>
            <w:r>
              <w:rPr>
                <w:rFonts w:ascii="Consolas" w:hAnsi="Consolas" w:cs="Consolas"/>
                <w:sz w:val="21"/>
                <w:szCs w:val="21"/>
                <w:lang w:eastAsia="en-GB"/>
              </w:rPr>
              <w:t xml:space="preserve">However, a LOGIC error means that this will loop infinitely! </w:t>
            </w:r>
          </w:p>
        </w:tc>
        <w:tc>
          <w:tcPr>
            <w:tcW w:w="4747" w:type="dxa"/>
          </w:tcPr>
          <w:p w:rsidR="001F4355" w:rsidRDefault="001F4355" w:rsidP="001F4355">
            <w:pPr>
              <w:autoSpaceDE w:val="0"/>
              <w:autoSpaceDN w:val="0"/>
              <w:adjustRightInd w:val="0"/>
              <w:spacing w:line="240" w:lineRule="auto"/>
              <w:rPr>
                <w:rFonts w:ascii="Consolas" w:hAnsi="Consolas" w:cs="Consolas"/>
                <w:color w:val="2B91AF"/>
                <w:sz w:val="21"/>
                <w:szCs w:val="21"/>
                <w:lang w:eastAsia="en-GB"/>
              </w:rPr>
            </w:pPr>
            <w:r>
              <w:rPr>
                <w:noProof/>
                <w:lang w:eastAsia="en-GB"/>
              </w:rPr>
              <w:drawing>
                <wp:inline distT="0" distB="0" distL="0" distR="0" wp14:anchorId="2BF20D1B" wp14:editId="7FED883E">
                  <wp:extent cx="1550737" cy="1209106"/>
                  <wp:effectExtent l="0" t="0" r="0" b="0"/>
                  <wp:docPr id="34" name="Picture 34"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553229" cy="1211049"/>
                          </a:xfrm>
                          <a:prstGeom prst="rect">
                            <a:avLst/>
                          </a:prstGeom>
                        </pic:spPr>
                      </pic:pic>
                    </a:graphicData>
                  </a:graphic>
                </wp:inline>
              </w:drawing>
            </w:r>
          </w:p>
        </w:tc>
      </w:tr>
    </w:tbl>
    <w:p w:rsidR="00555C8D" w:rsidRDefault="00555C8D"/>
    <w:p w:rsidR="005C6639" w:rsidRDefault="005C6639">
      <w:pPr>
        <w:spacing w:line="240" w:lineRule="auto"/>
        <w:jc w:val="left"/>
        <w:rPr>
          <w:rFonts w:eastAsia="Times New Roman"/>
          <w:b/>
          <w:bCs/>
          <w:color w:val="A4CEDC"/>
          <w:sz w:val="28"/>
        </w:rPr>
      </w:pPr>
      <w:bookmarkStart w:id="56" w:name="_Toc476833683"/>
      <w:r>
        <w:br w:type="page"/>
      </w:r>
    </w:p>
    <w:p w:rsidR="005C6639" w:rsidRDefault="005C6639" w:rsidP="005C6639">
      <w:pPr>
        <w:pStyle w:val="Heading1"/>
      </w:pPr>
      <w:bookmarkStart w:id="57" w:name="_Toc483558919"/>
      <w:r>
        <w:lastRenderedPageBreak/>
        <w:t>Using break and continue key words</w:t>
      </w:r>
      <w:bookmarkEnd w:id="57"/>
    </w:p>
    <w:p w:rsidR="005C6639" w:rsidRDefault="005C6639" w:rsidP="00F264BA">
      <w:pPr>
        <w:pStyle w:val="BodyText"/>
      </w:pPr>
    </w:p>
    <w:p w:rsidR="006E19A3" w:rsidRDefault="001F4355" w:rsidP="005C6639">
      <w:pPr>
        <w:pStyle w:val="Heading2"/>
      </w:pPr>
      <w:bookmarkStart w:id="58" w:name="_Toc483558920"/>
      <w:r>
        <w:t xml:space="preserve">The use of the </w:t>
      </w:r>
      <w:r w:rsidRPr="001F4355">
        <w:rPr>
          <w:color w:val="0000FF"/>
        </w:rPr>
        <w:t xml:space="preserve">break </w:t>
      </w:r>
      <w:r w:rsidR="00055E5A">
        <w:t>in loops</w:t>
      </w:r>
      <w:bookmarkEnd w:id="56"/>
      <w:bookmarkEnd w:id="58"/>
    </w:p>
    <w:p w:rsidR="001F4355" w:rsidRDefault="001F4355" w:rsidP="001F4355">
      <w:r>
        <w:t xml:space="preserve">There is a keyword, </w:t>
      </w:r>
      <w:r w:rsidRPr="001F4355">
        <w:rPr>
          <w:color w:val="0000FF"/>
        </w:rPr>
        <w:t>break</w:t>
      </w:r>
      <w:r>
        <w:t xml:space="preserve">, which when used, will automatically jump out of </w:t>
      </w:r>
      <w:r w:rsidR="00055E5A">
        <w:t>a</w:t>
      </w:r>
      <w:r>
        <w:t xml:space="preserve"> code construct that you are using.</w:t>
      </w:r>
      <w:r w:rsidR="00C26354">
        <w:t xml:space="preserve"> </w:t>
      </w:r>
      <w:r>
        <w:t xml:space="preserve">The use of </w:t>
      </w:r>
      <w:r w:rsidRPr="001F4355">
        <w:rPr>
          <w:color w:val="0000FF"/>
        </w:rPr>
        <w:t>break</w:t>
      </w:r>
      <w:r>
        <w:rPr>
          <w:color w:val="0000FF"/>
        </w:rPr>
        <w:t xml:space="preserve"> </w:t>
      </w:r>
      <w:r>
        <w:t xml:space="preserve">in programming can make the flow of control </w:t>
      </w:r>
      <w:r w:rsidRPr="00055E5A">
        <w:rPr>
          <w:b/>
        </w:rPr>
        <w:t>very hard to follow</w:t>
      </w:r>
      <w:r>
        <w:t xml:space="preserve"> and </w:t>
      </w:r>
      <w:r w:rsidR="00531D21">
        <w:t>is considered bad practise by many coders</w:t>
      </w:r>
      <w:r>
        <w:t>.</w:t>
      </w:r>
      <w:r w:rsidR="00C26354">
        <w:t xml:space="preserve"> </w:t>
      </w:r>
      <w:r>
        <w:t xml:space="preserve">Where possible, it is usually better to try and manage the exit from LOOPS, IF statements, etc. through other means (e.g. meeting conditions) rather than the use of </w:t>
      </w:r>
      <w:r w:rsidRPr="001F4355">
        <w:rPr>
          <w:color w:val="0000FF"/>
        </w:rPr>
        <w:t>break</w:t>
      </w:r>
      <w:r>
        <w:t>.</w:t>
      </w:r>
    </w:p>
    <w:p w:rsidR="005C6639" w:rsidRDefault="005C6639" w:rsidP="00F264BA">
      <w:pPr>
        <w:pStyle w:val="BodyText"/>
      </w:pPr>
      <w:bookmarkStart w:id="59" w:name="_Toc476833684"/>
    </w:p>
    <w:p w:rsidR="00055E5A" w:rsidRDefault="00055E5A" w:rsidP="005C6639">
      <w:pPr>
        <w:pStyle w:val="Heading2"/>
      </w:pPr>
      <w:bookmarkStart w:id="60" w:name="_Toc483558921"/>
      <w:r>
        <w:t xml:space="preserve">The use of the </w:t>
      </w:r>
      <w:r w:rsidRPr="001F4355">
        <w:rPr>
          <w:color w:val="0000FF"/>
        </w:rPr>
        <w:t xml:space="preserve">break </w:t>
      </w:r>
      <w:r>
        <w:t>in SWITCH / Case Select</w:t>
      </w:r>
      <w:bookmarkEnd w:id="59"/>
      <w:bookmarkEnd w:id="60"/>
    </w:p>
    <w:p w:rsidR="00055E5A" w:rsidRPr="00055E5A" w:rsidRDefault="00055E5A" w:rsidP="00055E5A">
      <w:r>
        <w:t xml:space="preserve">We </w:t>
      </w:r>
      <w:r w:rsidRPr="00F264BA">
        <w:rPr>
          <w:b/>
        </w:rPr>
        <w:t>must</w:t>
      </w:r>
      <w:r>
        <w:t xml:space="preserve"> use the ‘</w:t>
      </w:r>
      <w:r w:rsidR="00531D21" w:rsidRPr="001F4355">
        <w:rPr>
          <w:color w:val="0000FF"/>
        </w:rPr>
        <w:t>break</w:t>
      </w:r>
      <w:r w:rsidR="00531D21">
        <w:rPr>
          <w:color w:val="0000FF"/>
        </w:rPr>
        <w:t>’</w:t>
      </w:r>
      <w:r w:rsidR="00531D21">
        <w:t xml:space="preserve"> </w:t>
      </w:r>
      <w:r>
        <w:t>key word when using SWITCH (Case Select) statements.</w:t>
      </w:r>
      <w:r w:rsidR="00C26354">
        <w:t xml:space="preserve"> </w:t>
      </w:r>
      <w:r>
        <w:t>This is part of the formal syntax within C#.</w:t>
      </w:r>
    </w:p>
    <w:p w:rsidR="005C6639" w:rsidRDefault="005C6639" w:rsidP="00F264BA">
      <w:pPr>
        <w:pStyle w:val="BodyText"/>
      </w:pPr>
      <w:bookmarkStart w:id="61" w:name="_Toc476833685"/>
    </w:p>
    <w:p w:rsidR="001F4355" w:rsidRDefault="001F4355" w:rsidP="005C6639">
      <w:pPr>
        <w:pStyle w:val="Heading2"/>
      </w:pPr>
      <w:bookmarkStart w:id="62" w:name="_Toc483558922"/>
      <w:r>
        <w:t xml:space="preserve">The use of the </w:t>
      </w:r>
      <w:r>
        <w:rPr>
          <w:color w:val="0000FF"/>
        </w:rPr>
        <w:t>continue</w:t>
      </w:r>
      <w:r w:rsidRPr="001F4355">
        <w:rPr>
          <w:color w:val="0000FF"/>
        </w:rPr>
        <w:t xml:space="preserve"> </w:t>
      </w:r>
      <w:r>
        <w:t>keyword</w:t>
      </w:r>
      <w:bookmarkEnd w:id="61"/>
      <w:bookmarkEnd w:id="62"/>
    </w:p>
    <w:p w:rsidR="001F4355" w:rsidRDefault="001F4355" w:rsidP="001F4355">
      <w:r>
        <w:t xml:space="preserve">There is a keyword, </w:t>
      </w:r>
      <w:r>
        <w:rPr>
          <w:color w:val="0000FF"/>
        </w:rPr>
        <w:t>continue</w:t>
      </w:r>
      <w:r>
        <w:t>, which when used, will automatically return to the top of the con</w:t>
      </w:r>
      <w:r w:rsidR="008C199E">
        <w:t>s</w:t>
      </w:r>
      <w:r>
        <w:t xml:space="preserve">truct, and </w:t>
      </w:r>
      <w:r w:rsidR="008C199E">
        <w:t>trigger the next iteration – e.g. any counters will update, and a new iteration starts.</w:t>
      </w:r>
      <w:r w:rsidR="00C26354">
        <w:t xml:space="preserve"> </w:t>
      </w:r>
      <w:r w:rsidR="008C199E">
        <w:t xml:space="preserve">Again this </w:t>
      </w:r>
      <w:r w:rsidR="00055E5A">
        <w:t>may</w:t>
      </w:r>
      <w:r w:rsidR="008C199E">
        <w:t xml:space="preserve"> lead to confusion in the flow of control between constructs.</w:t>
      </w:r>
      <w:r w:rsidR="00C26354">
        <w:t xml:space="preserve"> </w:t>
      </w:r>
      <w:r w:rsidR="008C199E">
        <w:t xml:space="preserve">However, it can lead to efficiencies in programming, </w:t>
      </w:r>
      <w:r w:rsidR="00055E5A">
        <w:t>by</w:t>
      </w:r>
      <w:r w:rsidR="008C199E">
        <w:t xml:space="preserve"> avoiding execution of code.</w:t>
      </w:r>
    </w:p>
    <w:p w:rsidR="005C6639" w:rsidRDefault="005C6639" w:rsidP="00F264BA">
      <w:pPr>
        <w:pStyle w:val="BodyText"/>
      </w:pPr>
      <w:bookmarkStart w:id="63" w:name="_Toc476833686"/>
    </w:p>
    <w:p w:rsidR="005C6639" w:rsidRDefault="005C6639">
      <w:pPr>
        <w:spacing w:line="240" w:lineRule="auto"/>
        <w:jc w:val="left"/>
        <w:rPr>
          <w:rFonts w:eastAsia="Times New Roman"/>
          <w:b/>
          <w:bCs/>
          <w:color w:val="A4CEDC"/>
          <w:sz w:val="28"/>
        </w:rPr>
      </w:pPr>
      <w:r>
        <w:br w:type="page"/>
      </w:r>
    </w:p>
    <w:p w:rsidR="008C199E" w:rsidRDefault="008C199E" w:rsidP="008C199E">
      <w:pPr>
        <w:pStyle w:val="Heading3"/>
      </w:pPr>
      <w:bookmarkStart w:id="64" w:name="_Toc483558923"/>
      <w:r>
        <w:lastRenderedPageBreak/>
        <w:t xml:space="preserve">Examples of </w:t>
      </w:r>
      <w:r w:rsidRPr="001F4355">
        <w:rPr>
          <w:color w:val="0000FF"/>
        </w:rPr>
        <w:t xml:space="preserve">break </w:t>
      </w:r>
      <w:r>
        <w:t xml:space="preserve">and </w:t>
      </w:r>
      <w:r>
        <w:rPr>
          <w:color w:val="0000FF"/>
        </w:rPr>
        <w:t>continue</w:t>
      </w:r>
      <w:r w:rsidRPr="001F4355">
        <w:rPr>
          <w:color w:val="0000FF"/>
        </w:rPr>
        <w:t xml:space="preserve"> </w:t>
      </w:r>
      <w:r>
        <w:t xml:space="preserve">in </w:t>
      </w:r>
      <w:r w:rsidR="00055E5A">
        <w:t>loops</w:t>
      </w:r>
      <w:bookmarkEnd w:id="63"/>
      <w:bookmarkEnd w:id="64"/>
    </w:p>
    <w:tbl>
      <w:tblPr>
        <w:tblStyle w:val="TableGrid"/>
        <w:tblW w:w="0" w:type="auto"/>
        <w:tblLook w:val="04A0" w:firstRow="1" w:lastRow="0" w:firstColumn="1" w:lastColumn="0" w:noHBand="0" w:noVBand="1"/>
      </w:tblPr>
      <w:tblGrid>
        <w:gridCol w:w="4666"/>
        <w:gridCol w:w="4961"/>
      </w:tblGrid>
      <w:tr w:rsidR="008C199E" w:rsidTr="00055E5A">
        <w:trPr>
          <w:trHeight w:val="4225"/>
        </w:trPr>
        <w:tc>
          <w:tcPr>
            <w:tcW w:w="9853" w:type="dxa"/>
            <w:gridSpan w:val="2"/>
          </w:tcPr>
          <w:p w:rsidR="008C199E" w:rsidRDefault="008C199E" w:rsidP="008C199E">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number = 13;</w:t>
            </w:r>
          </w:p>
          <w:p w:rsidR="008C199E" w:rsidRDefault="008C199E" w:rsidP="008C199E">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stop = 9;</w:t>
            </w:r>
          </w:p>
          <w:p w:rsidR="008C199E" w:rsidRDefault="008C199E" w:rsidP="008C199E">
            <w:pPr>
              <w:autoSpaceDE w:val="0"/>
              <w:autoSpaceDN w:val="0"/>
              <w:adjustRightInd w:val="0"/>
              <w:spacing w:line="240" w:lineRule="auto"/>
              <w:rPr>
                <w:rFonts w:ascii="Consolas" w:hAnsi="Consolas" w:cs="Consolas"/>
                <w:sz w:val="21"/>
                <w:szCs w:val="21"/>
                <w:lang w:eastAsia="en-GB"/>
              </w:rPr>
            </w:pPr>
          </w:p>
          <w:p w:rsidR="008C199E" w:rsidRDefault="008C199E" w:rsidP="008C199E">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for</w:t>
            </w:r>
            <w:r>
              <w:rPr>
                <w:rFonts w:ascii="Consolas" w:hAnsi="Consolas" w:cs="Consolas"/>
                <w:sz w:val="21"/>
                <w:szCs w:val="21"/>
                <w:lang w:eastAsia="en-GB"/>
              </w:rPr>
              <w:t xml:space="preserve"> (</w:t>
            </w:r>
            <w:r>
              <w:rPr>
                <w:rFonts w:ascii="Consolas" w:hAnsi="Consolas" w:cs="Consolas"/>
                <w:color w:val="0000FF"/>
                <w:sz w:val="21"/>
                <w:szCs w:val="21"/>
                <w:lang w:eastAsia="en-GB"/>
              </w:rPr>
              <w:t>int</w:t>
            </w:r>
            <w:r>
              <w:rPr>
                <w:rFonts w:ascii="Consolas" w:hAnsi="Consolas" w:cs="Consolas"/>
                <w:sz w:val="21"/>
                <w:szCs w:val="21"/>
                <w:lang w:eastAsia="en-GB"/>
              </w:rPr>
              <w:t xml:space="preserve"> i =0; i &lt;= number; i++)</w:t>
            </w:r>
          </w:p>
          <w:p w:rsidR="008C199E" w:rsidRDefault="008C199E" w:rsidP="008C199E">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8C199E" w:rsidRDefault="008C199E" w:rsidP="008C199E">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 xml:space="preserve">   if</w:t>
            </w:r>
            <w:r>
              <w:rPr>
                <w:rFonts w:ascii="Consolas" w:hAnsi="Consolas" w:cs="Consolas"/>
                <w:sz w:val="21"/>
                <w:szCs w:val="21"/>
                <w:lang w:eastAsia="en-GB"/>
              </w:rPr>
              <w:t xml:space="preserve"> (i % 2 == 0)</w:t>
            </w:r>
          </w:p>
          <w:p w:rsidR="008C199E" w:rsidRDefault="008C199E" w:rsidP="008C199E">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8C199E" w:rsidRDefault="008C199E" w:rsidP="008C199E">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0000FF"/>
                <w:sz w:val="21"/>
                <w:szCs w:val="21"/>
                <w:lang w:eastAsia="en-GB"/>
              </w:rPr>
              <w:t>continue</w:t>
            </w:r>
            <w:r>
              <w:rPr>
                <w:rFonts w:ascii="Consolas" w:hAnsi="Consolas" w:cs="Consolas"/>
                <w:sz w:val="21"/>
                <w:szCs w:val="21"/>
                <w:lang w:eastAsia="en-GB"/>
              </w:rPr>
              <w:t>;</w:t>
            </w:r>
          </w:p>
          <w:p w:rsidR="008C199E" w:rsidRDefault="008C199E" w:rsidP="008C199E">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8C199E" w:rsidRDefault="008C199E" w:rsidP="008C199E">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0000FF"/>
                <w:sz w:val="21"/>
                <w:szCs w:val="21"/>
                <w:lang w:eastAsia="en-GB"/>
              </w:rPr>
              <w:t>else</w:t>
            </w:r>
            <w:r>
              <w:rPr>
                <w:rFonts w:ascii="Consolas" w:hAnsi="Consolas" w:cs="Consolas"/>
                <w:sz w:val="21"/>
                <w:szCs w:val="21"/>
                <w:lang w:eastAsia="en-GB"/>
              </w:rPr>
              <w:t xml:space="preserve"> </w:t>
            </w:r>
            <w:r>
              <w:rPr>
                <w:rFonts w:ascii="Consolas" w:hAnsi="Consolas" w:cs="Consolas"/>
                <w:color w:val="0000FF"/>
                <w:sz w:val="21"/>
                <w:szCs w:val="21"/>
                <w:lang w:eastAsia="en-GB"/>
              </w:rPr>
              <w:t>if</w:t>
            </w:r>
            <w:r>
              <w:rPr>
                <w:rFonts w:ascii="Consolas" w:hAnsi="Consolas" w:cs="Consolas"/>
                <w:sz w:val="21"/>
                <w:szCs w:val="21"/>
                <w:lang w:eastAsia="en-GB"/>
              </w:rPr>
              <w:t xml:space="preserve"> (i == stop)</w:t>
            </w:r>
          </w:p>
          <w:p w:rsidR="008C199E" w:rsidRDefault="008C199E" w:rsidP="008C199E">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8C199E" w:rsidRDefault="008C199E" w:rsidP="008C199E">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0000FF"/>
                <w:sz w:val="21"/>
                <w:szCs w:val="21"/>
                <w:lang w:eastAsia="en-GB"/>
              </w:rPr>
              <w:t>break</w:t>
            </w:r>
            <w:r>
              <w:rPr>
                <w:rFonts w:ascii="Consolas" w:hAnsi="Consolas" w:cs="Consolas"/>
                <w:sz w:val="21"/>
                <w:szCs w:val="21"/>
                <w:lang w:eastAsia="en-GB"/>
              </w:rPr>
              <w:t>;</w:t>
            </w:r>
            <w:r>
              <w:rPr>
                <w:noProof/>
                <w:lang w:eastAsia="en-GB"/>
              </w:rPr>
              <w:t xml:space="preserve"> </w:t>
            </w:r>
          </w:p>
          <w:p w:rsidR="008C199E" w:rsidRDefault="008C199E" w:rsidP="008C199E">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8C199E" w:rsidRDefault="008C199E" w:rsidP="008C199E">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0000FF"/>
                <w:sz w:val="21"/>
                <w:szCs w:val="21"/>
                <w:lang w:eastAsia="en-GB"/>
              </w:rPr>
              <w:t>else</w:t>
            </w:r>
          </w:p>
          <w:p w:rsidR="008C199E" w:rsidRDefault="008C199E" w:rsidP="008C199E">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8C199E" w:rsidRPr="008C199E" w:rsidRDefault="008C199E" w:rsidP="008C199E">
            <w:pPr>
              <w:autoSpaceDE w:val="0"/>
              <w:autoSpaceDN w:val="0"/>
              <w:adjustRightInd w:val="0"/>
              <w:spacing w:line="240" w:lineRule="auto"/>
              <w:rPr>
                <w:rFonts w:ascii="Consolas" w:hAnsi="Consolas" w:cs="Consolas"/>
                <w:color w:val="A31515"/>
                <w:sz w:val="21"/>
                <w:szCs w:val="21"/>
                <w:lang w:eastAsia="en-GB"/>
              </w:rPr>
            </w:pPr>
            <w:r>
              <w:rPr>
                <w:rFonts w:ascii="Consolas" w:hAnsi="Consolas" w:cs="Consolas"/>
                <w:sz w:val="21"/>
                <w:szCs w:val="21"/>
                <w:lang w:eastAsia="en-GB"/>
              </w:rPr>
              <w:t xml:space="preserve">      </w:t>
            </w:r>
            <w:r>
              <w:rPr>
                <w:rFonts w:ascii="Consolas" w:hAnsi="Consolas" w:cs="Consolas"/>
                <w:color w:val="2B91AF"/>
                <w:sz w:val="21"/>
                <w:szCs w:val="21"/>
                <w:lang w:eastAsia="en-GB"/>
              </w:rPr>
              <w:t>Console</w:t>
            </w:r>
            <w:r>
              <w:rPr>
                <w:rFonts w:ascii="Consolas" w:hAnsi="Consolas" w:cs="Consolas"/>
                <w:sz w:val="21"/>
                <w:szCs w:val="21"/>
                <w:lang w:eastAsia="en-GB"/>
              </w:rPr>
              <w:t>.WriteLine(</w:t>
            </w:r>
            <w:r>
              <w:rPr>
                <w:rFonts w:ascii="Consolas" w:hAnsi="Consolas" w:cs="Consolas"/>
                <w:color w:val="A31515"/>
                <w:sz w:val="21"/>
                <w:szCs w:val="21"/>
                <w:lang w:eastAsia="en-GB"/>
              </w:rPr>
              <w:t>"This parrot is number "</w:t>
            </w:r>
            <w:r>
              <w:rPr>
                <w:rFonts w:ascii="Consolas" w:hAnsi="Consolas" w:cs="Consolas"/>
                <w:sz w:val="21"/>
                <w:szCs w:val="21"/>
                <w:lang w:eastAsia="en-GB"/>
              </w:rPr>
              <w:t xml:space="preserve"> + i);</w:t>
            </w:r>
          </w:p>
          <w:p w:rsidR="00055E5A" w:rsidRPr="00055E5A" w:rsidRDefault="008C199E" w:rsidP="00055E5A">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tc>
      </w:tr>
      <w:tr w:rsidR="008C199E" w:rsidTr="008C199E">
        <w:tc>
          <w:tcPr>
            <w:tcW w:w="4892" w:type="dxa"/>
          </w:tcPr>
          <w:p w:rsidR="008C199E" w:rsidRDefault="008C199E" w:rsidP="008C199E">
            <w:r>
              <w:t>Here we use the two key words for two purposes.</w:t>
            </w:r>
          </w:p>
          <w:p w:rsidR="008C199E" w:rsidRDefault="008C199E" w:rsidP="008C199E">
            <w:r>
              <w:rPr>
                <w:color w:val="0000FF"/>
              </w:rPr>
              <w:t>continue</w:t>
            </w:r>
            <w:r>
              <w:rPr>
                <w:b/>
                <w:color w:val="0000FF"/>
              </w:rPr>
              <w:t xml:space="preserve"> </w:t>
            </w:r>
            <w:r>
              <w:t>is used to return to the start of the</w:t>
            </w:r>
            <w:r w:rsidR="00C26354">
              <w:t xml:space="preserve"> FOR loop if a number is even. </w:t>
            </w:r>
            <w:r>
              <w:t xml:space="preserve">In this case, if </w:t>
            </w:r>
            <w:r w:rsidR="00055E5A">
              <w:rPr>
                <w:color w:val="0000FF"/>
              </w:rPr>
              <w:t>continue</w:t>
            </w:r>
            <w:r w:rsidR="00055E5A">
              <w:rPr>
                <w:b/>
                <w:color w:val="0000FF"/>
              </w:rPr>
              <w:t xml:space="preserve"> </w:t>
            </w:r>
            <w:r>
              <w:t>was not used, the program would check the rest of the IF statement before looping and print out “This parrot is number X”.</w:t>
            </w:r>
          </w:p>
          <w:p w:rsidR="008C199E" w:rsidRDefault="008C199E" w:rsidP="00055E5A">
            <w:r>
              <w:rPr>
                <w:color w:val="0000FF"/>
              </w:rPr>
              <w:t>break</w:t>
            </w:r>
            <w:r>
              <w:rPr>
                <w:b/>
                <w:color w:val="0000FF"/>
              </w:rPr>
              <w:t xml:space="preserve"> </w:t>
            </w:r>
            <w:r>
              <w:t>is used to exit the FOR loop once we reach 9 (and parrot 9 will not be printed</w:t>
            </w:r>
            <w:r w:rsidR="00531D21">
              <w:t>)</w:t>
            </w:r>
            <w:r>
              <w:t>.</w:t>
            </w:r>
          </w:p>
        </w:tc>
        <w:tc>
          <w:tcPr>
            <w:tcW w:w="4961" w:type="dxa"/>
          </w:tcPr>
          <w:p w:rsidR="008C199E" w:rsidRDefault="008C199E" w:rsidP="008C199E">
            <w:r>
              <w:rPr>
                <w:noProof/>
                <w:lang w:eastAsia="en-GB"/>
              </w:rPr>
              <w:drawing>
                <wp:inline distT="0" distB="0" distL="0" distR="0" wp14:anchorId="26EA7B41" wp14:editId="0C8746D5">
                  <wp:extent cx="3013188" cy="1342190"/>
                  <wp:effectExtent l="0" t="0" r="0" b="0"/>
                  <wp:docPr id="35" name="Picture 35"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012338" cy="1341811"/>
                          </a:xfrm>
                          <a:prstGeom prst="rect">
                            <a:avLst/>
                          </a:prstGeom>
                        </pic:spPr>
                      </pic:pic>
                    </a:graphicData>
                  </a:graphic>
                </wp:inline>
              </w:drawing>
            </w:r>
          </w:p>
          <w:p w:rsidR="00055E5A" w:rsidRPr="00055E5A" w:rsidRDefault="00055E5A" w:rsidP="00055E5A">
            <w:r>
              <w:rPr>
                <w:b/>
              </w:rPr>
              <w:t>NB:</w:t>
            </w:r>
            <w:r>
              <w:t xml:space="preserve"> We could </w:t>
            </w:r>
            <w:r w:rsidRPr="00531D21">
              <w:rPr>
                <w:b/>
              </w:rPr>
              <w:t>avoid</w:t>
            </w:r>
            <w:r>
              <w:t xml:space="preserve"> using </w:t>
            </w:r>
            <w:r>
              <w:rPr>
                <w:color w:val="0000FF"/>
              </w:rPr>
              <w:t xml:space="preserve">break </w:t>
            </w:r>
            <w:r w:rsidRPr="00055E5A">
              <w:t>here</w:t>
            </w:r>
            <w:r>
              <w:t xml:space="preserve"> by replacing it with:</w:t>
            </w:r>
            <w:r w:rsidR="00C26354">
              <w:t xml:space="preserve"> </w:t>
            </w:r>
            <w:r>
              <w:t>number = 13;</w:t>
            </w:r>
          </w:p>
        </w:tc>
      </w:tr>
    </w:tbl>
    <w:p w:rsidR="005C6639" w:rsidRDefault="005C6639" w:rsidP="00F264BA">
      <w:pPr>
        <w:pStyle w:val="BodyText"/>
      </w:pPr>
      <w:bookmarkStart w:id="65" w:name="_Toc476833687"/>
    </w:p>
    <w:p w:rsidR="005C6639" w:rsidRDefault="005C6639">
      <w:pPr>
        <w:spacing w:line="240" w:lineRule="auto"/>
        <w:jc w:val="left"/>
        <w:rPr>
          <w:rFonts w:eastAsia="Times New Roman"/>
          <w:b/>
          <w:bCs/>
          <w:color w:val="A4CEDC"/>
          <w:sz w:val="40"/>
          <w:szCs w:val="28"/>
        </w:rPr>
      </w:pPr>
      <w:r>
        <w:br w:type="page"/>
      </w:r>
    </w:p>
    <w:p w:rsidR="006E19A3" w:rsidRDefault="006E19A3" w:rsidP="006E19A3">
      <w:pPr>
        <w:pStyle w:val="Heading1"/>
      </w:pPr>
      <w:bookmarkStart w:id="66" w:name="_Toc483558924"/>
      <w:r>
        <w:lastRenderedPageBreak/>
        <w:t>T</w:t>
      </w:r>
      <w:r w:rsidRPr="00692AC7">
        <w:t>he use of basic string manipulation</w:t>
      </w:r>
      <w:bookmarkEnd w:id="65"/>
      <w:bookmarkEnd w:id="66"/>
      <w:r w:rsidRPr="00692AC7">
        <w:t xml:space="preserve"> </w:t>
      </w:r>
    </w:p>
    <w:p w:rsidR="006E19A3" w:rsidRPr="006E19A3" w:rsidRDefault="006E0C61" w:rsidP="006E19A3">
      <w:pPr>
        <w:ind w:left="360"/>
        <w:rPr>
          <w:b/>
        </w:rPr>
      </w:pPr>
      <w:r>
        <w:rPr>
          <w:b/>
        </w:rPr>
        <w:t>Pseudocode</w:t>
      </w:r>
    </w:p>
    <w:tbl>
      <w:tblPr>
        <w:tblStyle w:val="TableGrid"/>
        <w:tblW w:w="0" w:type="auto"/>
        <w:tblInd w:w="360" w:type="dxa"/>
        <w:tblLayout w:type="fixed"/>
        <w:tblLook w:val="04A0" w:firstRow="1" w:lastRow="0" w:firstColumn="1" w:lastColumn="0" w:noHBand="0" w:noVBand="1"/>
      </w:tblPr>
      <w:tblGrid>
        <w:gridCol w:w="4851"/>
        <w:gridCol w:w="4642"/>
      </w:tblGrid>
      <w:tr w:rsidR="00451B07" w:rsidTr="005A6871">
        <w:tc>
          <w:tcPr>
            <w:tcW w:w="4851" w:type="dxa"/>
            <w:shd w:val="clear" w:color="auto" w:fill="DBE5F1" w:themeFill="accent1" w:themeFillTint="33"/>
          </w:tcPr>
          <w:p w:rsidR="006E19A3" w:rsidRPr="00451B07" w:rsidRDefault="001A0F8A" w:rsidP="00451B07">
            <w:pPr>
              <w:pStyle w:val="Tabletext"/>
              <w:rPr>
                <w:rFonts w:ascii="Courier New" w:hAnsi="Courier New" w:cs="Courier New"/>
              </w:rPr>
            </w:pPr>
            <w:r w:rsidRPr="00451B07">
              <w:rPr>
                <w:rFonts w:ascii="Courier New" w:hAnsi="Courier New" w:cs="Courier New"/>
              </w:rPr>
              <w:t>stringname.length</w:t>
            </w:r>
          </w:p>
        </w:tc>
        <w:tc>
          <w:tcPr>
            <w:tcW w:w="4642" w:type="dxa"/>
            <w:shd w:val="clear" w:color="auto" w:fill="DBE5F1" w:themeFill="accent1" w:themeFillTint="33"/>
          </w:tcPr>
          <w:p w:rsidR="006E19A3" w:rsidRDefault="001A0F8A" w:rsidP="006E6B3B">
            <w:r>
              <w:t>This gets the length of a string.</w:t>
            </w:r>
          </w:p>
        </w:tc>
      </w:tr>
      <w:tr w:rsidR="001A0F8A" w:rsidTr="005A6871">
        <w:tc>
          <w:tcPr>
            <w:tcW w:w="4851" w:type="dxa"/>
            <w:shd w:val="clear" w:color="auto" w:fill="DBE5F1" w:themeFill="accent1" w:themeFillTint="33"/>
          </w:tcPr>
          <w:p w:rsidR="001A0F8A" w:rsidRPr="00451B07" w:rsidRDefault="00451B07" w:rsidP="00451B07">
            <w:pPr>
              <w:pStyle w:val="Tabletext"/>
              <w:rPr>
                <w:rFonts w:ascii="Courier New" w:hAnsi="Courier New" w:cs="Courier New"/>
              </w:rPr>
            </w:pPr>
            <w:r w:rsidRPr="00451B07">
              <w:rPr>
                <w:rFonts w:ascii="Courier New" w:hAnsi="Courier New" w:cs="Courier New"/>
              </w:rPr>
              <w:t>stringname.subString(startingPosition, numberOfCharacters)</w:t>
            </w:r>
          </w:p>
        </w:tc>
        <w:tc>
          <w:tcPr>
            <w:tcW w:w="4642" w:type="dxa"/>
            <w:shd w:val="clear" w:color="auto" w:fill="DBE5F1" w:themeFill="accent1" w:themeFillTint="33"/>
          </w:tcPr>
          <w:p w:rsidR="001A0F8A" w:rsidRDefault="00451B07" w:rsidP="006E6B3B">
            <w:r>
              <w:t>This gets a substring but the string will start at the 0</w:t>
            </w:r>
            <w:r w:rsidRPr="00451B07">
              <w:rPr>
                <w:vertAlign w:val="superscript"/>
              </w:rPr>
              <w:t>th</w:t>
            </w:r>
            <w:r>
              <w:t xml:space="preserve"> character.</w:t>
            </w:r>
          </w:p>
        </w:tc>
      </w:tr>
      <w:tr w:rsidR="00451B07" w:rsidTr="005A6871">
        <w:tc>
          <w:tcPr>
            <w:tcW w:w="4851" w:type="dxa"/>
            <w:shd w:val="clear" w:color="auto" w:fill="DBE5F1" w:themeFill="accent1" w:themeFillTint="33"/>
          </w:tcPr>
          <w:p w:rsidR="00451B07" w:rsidRPr="00451B07" w:rsidRDefault="00451B07" w:rsidP="00451B07">
            <w:pPr>
              <w:pStyle w:val="Tabletext"/>
              <w:rPr>
                <w:rFonts w:ascii="Courier New" w:hAnsi="Courier New" w:cs="Courier New"/>
              </w:rPr>
            </w:pPr>
            <w:r w:rsidRPr="00451B07">
              <w:rPr>
                <w:rFonts w:ascii="Courier New" w:hAnsi="Courier New" w:cs="Courier New"/>
              </w:rPr>
              <w:t>stringname.upper</w:t>
            </w:r>
          </w:p>
          <w:p w:rsidR="00451B07" w:rsidRPr="00451B07" w:rsidRDefault="00451B07" w:rsidP="00451B07">
            <w:pPr>
              <w:pStyle w:val="Tabletext"/>
              <w:rPr>
                <w:rFonts w:ascii="Courier New" w:hAnsi="Courier New" w:cs="Courier New"/>
              </w:rPr>
            </w:pPr>
            <w:r w:rsidRPr="00451B07">
              <w:rPr>
                <w:rFonts w:ascii="Courier New" w:hAnsi="Courier New" w:cs="Courier New"/>
              </w:rPr>
              <w:t>stringname.lower</w:t>
            </w:r>
          </w:p>
        </w:tc>
        <w:tc>
          <w:tcPr>
            <w:tcW w:w="4642" w:type="dxa"/>
            <w:shd w:val="clear" w:color="auto" w:fill="DBE5F1" w:themeFill="accent1" w:themeFillTint="33"/>
          </w:tcPr>
          <w:p w:rsidR="00451B07" w:rsidRDefault="00451B07" w:rsidP="006E6B3B">
            <w:r>
              <w:t>This converts the case of the string to either upper or lower case.</w:t>
            </w:r>
          </w:p>
        </w:tc>
      </w:tr>
      <w:tr w:rsidR="00451B07" w:rsidTr="005A6871">
        <w:tc>
          <w:tcPr>
            <w:tcW w:w="4851" w:type="dxa"/>
            <w:shd w:val="clear" w:color="auto" w:fill="DBE5F1" w:themeFill="accent1" w:themeFillTint="33"/>
          </w:tcPr>
          <w:p w:rsidR="00451B07" w:rsidRDefault="00451B07" w:rsidP="00451B07">
            <w:pPr>
              <w:pStyle w:val="Tabletext"/>
              <w:rPr>
                <w:rFonts w:ascii="Courier New" w:hAnsi="Courier New" w:cs="Courier New"/>
              </w:rPr>
            </w:pPr>
            <w:r>
              <w:rPr>
                <w:rFonts w:ascii="Courier New" w:hAnsi="Courier New" w:cs="Courier New"/>
              </w:rPr>
              <w:t>ASC(character)</w:t>
            </w:r>
          </w:p>
          <w:p w:rsidR="00451B07" w:rsidRPr="00451B07" w:rsidRDefault="00451B07" w:rsidP="00451B07">
            <w:pPr>
              <w:pStyle w:val="Tabletext"/>
              <w:rPr>
                <w:rFonts w:ascii="Courier New" w:hAnsi="Courier New" w:cs="Courier New"/>
              </w:rPr>
            </w:pPr>
            <w:r>
              <w:rPr>
                <w:rFonts w:ascii="Courier New" w:hAnsi="Courier New" w:cs="Courier New"/>
              </w:rPr>
              <w:t>CHR(asciinumber)</w:t>
            </w:r>
          </w:p>
        </w:tc>
        <w:tc>
          <w:tcPr>
            <w:tcW w:w="4642" w:type="dxa"/>
            <w:shd w:val="clear" w:color="auto" w:fill="DBE5F1" w:themeFill="accent1" w:themeFillTint="33"/>
          </w:tcPr>
          <w:p w:rsidR="00451B07" w:rsidRDefault="00451B07" w:rsidP="006E6B3B">
            <w:r>
              <w:t>This converts to and from ASCII.</w:t>
            </w:r>
          </w:p>
        </w:tc>
      </w:tr>
      <w:tr w:rsidR="00451B07" w:rsidTr="005A6871">
        <w:tc>
          <w:tcPr>
            <w:tcW w:w="4851" w:type="dxa"/>
            <w:shd w:val="clear" w:color="auto" w:fill="DBE5F1" w:themeFill="accent1" w:themeFillTint="33"/>
          </w:tcPr>
          <w:p w:rsidR="00451B07" w:rsidRPr="00451B07" w:rsidRDefault="00451B07" w:rsidP="00451B07">
            <w:pPr>
              <w:pStyle w:val="Tabletext"/>
              <w:rPr>
                <w:rFonts w:ascii="Courier New" w:hAnsi="Courier New" w:cs="Courier New"/>
              </w:rPr>
            </w:pPr>
            <w:r w:rsidRPr="00451B07">
              <w:rPr>
                <w:rFonts w:ascii="Courier New" w:hAnsi="Courier New" w:cs="Courier New"/>
              </w:rPr>
              <w:t>someText="Computer Science"</w:t>
            </w:r>
          </w:p>
          <w:p w:rsidR="00451B07" w:rsidRPr="00451B07" w:rsidRDefault="00451B07" w:rsidP="00451B07">
            <w:pPr>
              <w:pStyle w:val="Tabletext"/>
              <w:rPr>
                <w:rFonts w:ascii="Courier New" w:hAnsi="Courier New" w:cs="Courier New"/>
              </w:rPr>
            </w:pPr>
            <w:r w:rsidRPr="00451B07">
              <w:rPr>
                <w:rFonts w:ascii="Courier New" w:hAnsi="Courier New" w:cs="Courier New"/>
              </w:rPr>
              <w:t>print(someText.length)</w:t>
            </w:r>
          </w:p>
          <w:p w:rsidR="00451B07" w:rsidRDefault="00451B07" w:rsidP="00451B07">
            <w:pPr>
              <w:pStyle w:val="Tabletext"/>
              <w:rPr>
                <w:rFonts w:ascii="Courier New" w:hAnsi="Courier New" w:cs="Courier New"/>
              </w:rPr>
            </w:pPr>
            <w:r w:rsidRPr="00451B07">
              <w:rPr>
                <w:rFonts w:ascii="Courier New" w:hAnsi="Courier New" w:cs="Courier New"/>
              </w:rPr>
              <w:t>print(someText.substring(3,3))</w:t>
            </w:r>
          </w:p>
          <w:p w:rsidR="00451B07" w:rsidRDefault="00451B07" w:rsidP="00451B07">
            <w:pPr>
              <w:pStyle w:val="Tabletext"/>
              <w:rPr>
                <w:rFonts w:ascii="Courier New" w:hAnsi="Courier New" w:cs="Courier New"/>
              </w:rPr>
            </w:pPr>
          </w:p>
          <w:p w:rsidR="00451B07" w:rsidRDefault="00451B07" w:rsidP="00451B07">
            <w:pPr>
              <w:pStyle w:val="Tabletext"/>
              <w:rPr>
                <w:rFonts w:ascii="Courier New" w:hAnsi="Courier New" w:cs="Courier New"/>
              </w:rPr>
            </w:pPr>
            <w:r>
              <w:rPr>
                <w:rFonts w:ascii="Courier New" w:hAnsi="Courier New" w:cs="Courier New"/>
              </w:rPr>
              <w:t>16</w:t>
            </w:r>
          </w:p>
          <w:p w:rsidR="00451B07" w:rsidRDefault="00451B07" w:rsidP="00451B07">
            <w:pPr>
              <w:pStyle w:val="Tabletext"/>
              <w:rPr>
                <w:rFonts w:ascii="Courier New" w:hAnsi="Courier New" w:cs="Courier New"/>
              </w:rPr>
            </w:pPr>
            <w:r>
              <w:rPr>
                <w:rFonts w:ascii="Courier New" w:hAnsi="Courier New" w:cs="Courier New"/>
              </w:rPr>
              <w:t>put</w:t>
            </w:r>
          </w:p>
        </w:tc>
        <w:tc>
          <w:tcPr>
            <w:tcW w:w="4642" w:type="dxa"/>
            <w:shd w:val="clear" w:color="auto" w:fill="DBE5F1" w:themeFill="accent1" w:themeFillTint="33"/>
          </w:tcPr>
          <w:p w:rsidR="00451B07" w:rsidRDefault="00451B07" w:rsidP="006E6B3B">
            <w:r>
              <w:t>Here length of the variable is printed along with the 3 characters 3 character in for 3 characters.</w:t>
            </w:r>
            <w:r w:rsidR="00C26354">
              <w:t xml:space="preserve"> </w:t>
            </w:r>
          </w:p>
        </w:tc>
      </w:tr>
    </w:tbl>
    <w:p w:rsidR="006E19A3" w:rsidRDefault="006E19A3" w:rsidP="006E19A3">
      <w:pPr>
        <w:ind w:left="360"/>
      </w:pPr>
    </w:p>
    <w:p w:rsidR="006E19A3" w:rsidRPr="006E19A3" w:rsidRDefault="008C199E" w:rsidP="006E19A3">
      <w:pPr>
        <w:ind w:left="360"/>
        <w:rPr>
          <w:b/>
        </w:rPr>
      </w:pPr>
      <w:r>
        <w:rPr>
          <w:b/>
        </w:rPr>
        <w:t xml:space="preserve">C#: </w:t>
      </w:r>
    </w:p>
    <w:tbl>
      <w:tblPr>
        <w:tblStyle w:val="TableGrid"/>
        <w:tblW w:w="0" w:type="auto"/>
        <w:tblInd w:w="360" w:type="dxa"/>
        <w:tblLook w:val="04A0" w:firstRow="1" w:lastRow="0" w:firstColumn="1" w:lastColumn="0" w:noHBand="0" w:noVBand="1"/>
      </w:tblPr>
      <w:tblGrid>
        <w:gridCol w:w="5584"/>
        <w:gridCol w:w="3683"/>
      </w:tblGrid>
      <w:tr w:rsidR="008F4A47" w:rsidTr="0059339A">
        <w:tc>
          <w:tcPr>
            <w:tcW w:w="5790" w:type="dxa"/>
          </w:tcPr>
          <w:p w:rsidR="0050194B" w:rsidRDefault="0050194B" w:rsidP="0050194B">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messageA = </w:t>
            </w:r>
            <w:r>
              <w:rPr>
                <w:rFonts w:ascii="Consolas" w:hAnsi="Consolas" w:cs="Consolas"/>
                <w:color w:val="A31515"/>
                <w:sz w:val="21"/>
                <w:szCs w:val="21"/>
                <w:lang w:eastAsia="en-GB"/>
              </w:rPr>
              <w:t>"This part of the "</w:t>
            </w:r>
            <w:r>
              <w:rPr>
                <w:rFonts w:ascii="Consolas" w:hAnsi="Consolas" w:cs="Consolas"/>
                <w:sz w:val="21"/>
                <w:szCs w:val="21"/>
                <w:lang w:eastAsia="en-GB"/>
              </w:rPr>
              <w:t>;</w:t>
            </w:r>
          </w:p>
          <w:p w:rsidR="0050194B" w:rsidRDefault="0050194B" w:rsidP="0050194B">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messageB = </w:t>
            </w:r>
            <w:r>
              <w:rPr>
                <w:rFonts w:ascii="Consolas" w:hAnsi="Consolas" w:cs="Consolas"/>
                <w:color w:val="A31515"/>
                <w:sz w:val="21"/>
                <w:szCs w:val="21"/>
                <w:lang w:eastAsia="en-GB"/>
              </w:rPr>
              <w:t>"message is broken in "</w:t>
            </w:r>
            <w:r>
              <w:rPr>
                <w:rFonts w:ascii="Consolas" w:hAnsi="Consolas" w:cs="Consolas"/>
                <w:sz w:val="21"/>
                <w:szCs w:val="21"/>
                <w:lang w:eastAsia="en-GB"/>
              </w:rPr>
              <w:t>;</w:t>
            </w:r>
          </w:p>
          <w:p w:rsidR="0050194B" w:rsidRDefault="0050194B" w:rsidP="0050194B">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messageC = </w:t>
            </w:r>
            <w:r>
              <w:rPr>
                <w:rFonts w:ascii="Consolas" w:hAnsi="Consolas" w:cs="Consolas"/>
                <w:color w:val="A31515"/>
                <w:sz w:val="21"/>
                <w:szCs w:val="21"/>
                <w:lang w:eastAsia="en-GB"/>
              </w:rPr>
              <w:t>"to three separate strings!"</w:t>
            </w:r>
            <w:r>
              <w:rPr>
                <w:rFonts w:ascii="Consolas" w:hAnsi="Consolas" w:cs="Consolas"/>
                <w:sz w:val="21"/>
                <w:szCs w:val="21"/>
                <w:lang w:eastAsia="en-GB"/>
              </w:rPr>
              <w:t>;</w:t>
            </w:r>
          </w:p>
          <w:p w:rsidR="0050194B" w:rsidRDefault="0050194B" w:rsidP="0050194B">
            <w:pPr>
              <w:autoSpaceDE w:val="0"/>
              <w:autoSpaceDN w:val="0"/>
              <w:adjustRightInd w:val="0"/>
              <w:spacing w:line="240" w:lineRule="auto"/>
              <w:rPr>
                <w:rFonts w:ascii="Consolas" w:hAnsi="Consolas" w:cs="Consolas"/>
                <w:sz w:val="21"/>
                <w:szCs w:val="21"/>
                <w:lang w:eastAsia="en-GB"/>
              </w:rPr>
            </w:pPr>
          </w:p>
          <w:p w:rsidR="008F4A47" w:rsidRPr="008F4A47" w:rsidRDefault="008F4A47" w:rsidP="0050194B">
            <w:pPr>
              <w:autoSpaceDE w:val="0"/>
              <w:autoSpaceDN w:val="0"/>
              <w:adjustRightInd w:val="0"/>
              <w:spacing w:line="240" w:lineRule="auto"/>
              <w:rPr>
                <w:rFonts w:ascii="Courier New" w:hAnsi="Courier New" w:cs="Courier New"/>
              </w:rPr>
            </w:pPr>
          </w:p>
        </w:tc>
        <w:tc>
          <w:tcPr>
            <w:tcW w:w="3703" w:type="dxa"/>
          </w:tcPr>
          <w:p w:rsidR="006E19A3" w:rsidRDefault="0050194B" w:rsidP="008F4A47">
            <w:pPr>
              <w:pStyle w:val="Tabletext"/>
            </w:pPr>
            <w:r>
              <w:t>Here we have a message stored as 3 separate strings.</w:t>
            </w:r>
            <w:r w:rsidR="00C26354">
              <w:t xml:space="preserve"> </w:t>
            </w:r>
          </w:p>
          <w:p w:rsidR="008F4A47" w:rsidRDefault="008F4A47" w:rsidP="008F4A47">
            <w:pPr>
              <w:pStyle w:val="Tabletext"/>
            </w:pPr>
          </w:p>
          <w:p w:rsidR="008F4A47" w:rsidRPr="008F4A47" w:rsidRDefault="008F4A47" w:rsidP="008F4A47">
            <w:pPr>
              <w:pStyle w:val="Tabletext"/>
            </w:pPr>
          </w:p>
        </w:tc>
      </w:tr>
      <w:tr w:rsidR="008F4A47" w:rsidTr="0059339A">
        <w:tc>
          <w:tcPr>
            <w:tcW w:w="5790" w:type="dxa"/>
          </w:tcPr>
          <w:p w:rsidR="0050194B" w:rsidRDefault="0050194B" w:rsidP="0050194B">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messageA = </w:t>
            </w:r>
            <w:r>
              <w:rPr>
                <w:rFonts w:ascii="Consolas" w:hAnsi="Consolas" w:cs="Consolas"/>
                <w:color w:val="A31515"/>
                <w:sz w:val="21"/>
                <w:szCs w:val="21"/>
                <w:lang w:eastAsia="en-GB"/>
              </w:rPr>
              <w:t>"This part of the "</w:t>
            </w:r>
            <w:r>
              <w:rPr>
                <w:rFonts w:ascii="Consolas" w:hAnsi="Consolas" w:cs="Consolas"/>
                <w:sz w:val="21"/>
                <w:szCs w:val="21"/>
                <w:lang w:eastAsia="en-GB"/>
              </w:rPr>
              <w:t>;</w:t>
            </w:r>
          </w:p>
          <w:p w:rsidR="0050194B" w:rsidRDefault="0050194B" w:rsidP="0050194B">
            <w:pPr>
              <w:autoSpaceDE w:val="0"/>
              <w:autoSpaceDN w:val="0"/>
              <w:adjustRightInd w:val="0"/>
              <w:spacing w:line="240" w:lineRule="auto"/>
              <w:rPr>
                <w:rFonts w:ascii="Consolas" w:hAnsi="Consolas" w:cs="Consolas"/>
                <w:sz w:val="21"/>
                <w:szCs w:val="21"/>
                <w:lang w:eastAsia="en-GB"/>
              </w:rPr>
            </w:pPr>
          </w:p>
          <w:p w:rsidR="0050194B" w:rsidRDefault="0050194B" w:rsidP="0050194B">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.WriteLine(messageA.Length);</w:t>
            </w:r>
          </w:p>
          <w:p w:rsidR="008F4A47" w:rsidRPr="008F4A47" w:rsidRDefault="008F4A47" w:rsidP="008F4A47">
            <w:pPr>
              <w:pStyle w:val="Tabletext"/>
              <w:rPr>
                <w:rFonts w:ascii="Courier New" w:hAnsi="Courier New" w:cs="Courier New"/>
              </w:rPr>
            </w:pPr>
          </w:p>
        </w:tc>
        <w:tc>
          <w:tcPr>
            <w:tcW w:w="3703" w:type="dxa"/>
          </w:tcPr>
          <w:p w:rsidR="00161D87" w:rsidRDefault="0050194B" w:rsidP="00161D87">
            <w:pPr>
              <w:pStyle w:val="Tabletext"/>
            </w:pPr>
            <w:r>
              <w:t>We use String.Length to count the individual characters (including spaces!) within the string.</w:t>
            </w:r>
          </w:p>
          <w:p w:rsidR="00451B07" w:rsidRPr="008F4A47" w:rsidRDefault="0050194B" w:rsidP="00161D87">
            <w:pPr>
              <w:pStyle w:val="Tabletext"/>
            </w:pPr>
            <w:r>
              <w:rPr>
                <w:noProof/>
                <w:lang w:val="en-GB"/>
              </w:rPr>
              <w:drawing>
                <wp:inline distT="0" distB="0" distL="0" distR="0" wp14:anchorId="31A4CBA6" wp14:editId="1A257BC5">
                  <wp:extent cx="2100263" cy="762000"/>
                  <wp:effectExtent l="0" t="0" r="0" b="0"/>
                  <wp:docPr id="36" name="Picture 36"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100263" cy="762000"/>
                          </a:xfrm>
                          <a:prstGeom prst="rect">
                            <a:avLst/>
                          </a:prstGeom>
                        </pic:spPr>
                      </pic:pic>
                    </a:graphicData>
                  </a:graphic>
                </wp:inline>
              </w:drawing>
            </w:r>
          </w:p>
        </w:tc>
      </w:tr>
      <w:tr w:rsidR="008F4A47" w:rsidTr="0059339A">
        <w:tc>
          <w:tcPr>
            <w:tcW w:w="5790" w:type="dxa"/>
          </w:tcPr>
          <w:p w:rsidR="0050194B" w:rsidRDefault="0050194B" w:rsidP="0050194B">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messageA = </w:t>
            </w:r>
            <w:r>
              <w:rPr>
                <w:rFonts w:ascii="Consolas" w:hAnsi="Consolas" w:cs="Consolas"/>
                <w:color w:val="A31515"/>
                <w:sz w:val="21"/>
                <w:szCs w:val="21"/>
                <w:lang w:eastAsia="en-GB"/>
              </w:rPr>
              <w:t>"This part of the "</w:t>
            </w:r>
            <w:r>
              <w:rPr>
                <w:rFonts w:ascii="Consolas" w:hAnsi="Consolas" w:cs="Consolas"/>
                <w:sz w:val="21"/>
                <w:szCs w:val="21"/>
                <w:lang w:eastAsia="en-GB"/>
              </w:rPr>
              <w:t>;</w:t>
            </w:r>
          </w:p>
          <w:p w:rsidR="0050194B" w:rsidRDefault="0050194B" w:rsidP="0050194B">
            <w:pPr>
              <w:autoSpaceDE w:val="0"/>
              <w:autoSpaceDN w:val="0"/>
              <w:adjustRightInd w:val="0"/>
              <w:spacing w:line="240" w:lineRule="auto"/>
              <w:rPr>
                <w:rFonts w:ascii="Consolas" w:hAnsi="Consolas" w:cs="Consolas"/>
                <w:color w:val="0000FF"/>
                <w:sz w:val="21"/>
                <w:szCs w:val="21"/>
                <w:lang w:eastAsia="en-GB"/>
              </w:rPr>
            </w:pPr>
          </w:p>
          <w:p w:rsidR="0050194B" w:rsidRDefault="0050194B" w:rsidP="0050194B">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.WriteLine(messageA);</w:t>
            </w:r>
          </w:p>
          <w:p w:rsidR="0050194B" w:rsidRDefault="0050194B" w:rsidP="0050194B">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2B91AF"/>
                <w:sz w:val="21"/>
                <w:szCs w:val="21"/>
                <w:lang w:eastAsia="en-GB"/>
              </w:rPr>
              <w:t>Console</w:t>
            </w:r>
            <w:r>
              <w:rPr>
                <w:rFonts w:ascii="Consolas" w:hAnsi="Consolas" w:cs="Consolas"/>
                <w:sz w:val="21"/>
                <w:szCs w:val="21"/>
                <w:lang w:eastAsia="en-GB"/>
              </w:rPr>
              <w:t>.WriteLine(messageA.ToUpper());</w:t>
            </w:r>
          </w:p>
          <w:p w:rsidR="00D17333" w:rsidRDefault="0050194B" w:rsidP="0050194B">
            <w:pPr>
              <w:pStyle w:val="Tabletext"/>
              <w:rPr>
                <w:rFonts w:ascii="Courier New" w:hAnsi="Courier New" w:cs="Courier New"/>
              </w:rPr>
            </w:pPr>
            <w:r>
              <w:rPr>
                <w:rFonts w:ascii="Courier New" w:hAnsi="Courier New" w:cs="Courier New"/>
              </w:rPr>
              <w:t xml:space="preserve"> </w:t>
            </w:r>
          </w:p>
          <w:p w:rsidR="00D17333" w:rsidRPr="008F4A47" w:rsidRDefault="00D17333" w:rsidP="008F4A47">
            <w:pPr>
              <w:pStyle w:val="Tabletext"/>
              <w:rPr>
                <w:rFonts w:ascii="Courier New" w:hAnsi="Courier New" w:cs="Courier New"/>
              </w:rPr>
            </w:pPr>
          </w:p>
        </w:tc>
        <w:tc>
          <w:tcPr>
            <w:tcW w:w="3703" w:type="dxa"/>
          </w:tcPr>
          <w:p w:rsidR="00451B07" w:rsidRDefault="00D17333" w:rsidP="00D17333">
            <w:pPr>
              <w:pStyle w:val="Tabletext"/>
            </w:pPr>
            <w:r>
              <w:t>We can use the .</w:t>
            </w:r>
            <w:r w:rsidR="0050194B">
              <w:t>ToU</w:t>
            </w:r>
            <w:r>
              <w:t xml:space="preserve">ppper method to change the case of a string. </w:t>
            </w:r>
          </w:p>
          <w:p w:rsidR="00D17333" w:rsidRDefault="00D17333" w:rsidP="00D17333">
            <w:pPr>
              <w:pStyle w:val="Tabletext"/>
            </w:pPr>
          </w:p>
          <w:p w:rsidR="00D17333" w:rsidRPr="008F4A47" w:rsidRDefault="0050194B" w:rsidP="006E6B3B">
            <w:r>
              <w:rPr>
                <w:noProof/>
                <w:lang w:eastAsia="en-GB"/>
              </w:rPr>
              <w:drawing>
                <wp:inline distT="0" distB="0" distL="0" distR="0" wp14:anchorId="2B09ED97" wp14:editId="36EC7619">
                  <wp:extent cx="2143125" cy="871538"/>
                  <wp:effectExtent l="0" t="0" r="0" b="5080"/>
                  <wp:docPr id="37" name="Picture 37"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143125" cy="871538"/>
                          </a:xfrm>
                          <a:prstGeom prst="rect">
                            <a:avLst/>
                          </a:prstGeom>
                        </pic:spPr>
                      </pic:pic>
                    </a:graphicData>
                  </a:graphic>
                </wp:inline>
              </w:drawing>
            </w:r>
          </w:p>
        </w:tc>
      </w:tr>
    </w:tbl>
    <w:p w:rsidR="0059339A" w:rsidRDefault="0059339A"/>
    <w:p w:rsidR="005C6639" w:rsidRDefault="005C6639">
      <w:pPr>
        <w:spacing w:line="240" w:lineRule="auto"/>
        <w:jc w:val="left"/>
      </w:pPr>
      <w:r>
        <w:br w:type="page"/>
      </w:r>
    </w:p>
    <w:p w:rsidR="0059339A" w:rsidRDefault="0059339A"/>
    <w:tbl>
      <w:tblPr>
        <w:tblStyle w:val="TableGrid"/>
        <w:tblW w:w="0" w:type="auto"/>
        <w:tblInd w:w="360" w:type="dxa"/>
        <w:tblLook w:val="04A0" w:firstRow="1" w:lastRow="0" w:firstColumn="1" w:lastColumn="0" w:noHBand="0" w:noVBand="1"/>
      </w:tblPr>
      <w:tblGrid>
        <w:gridCol w:w="5481"/>
        <w:gridCol w:w="3786"/>
      </w:tblGrid>
      <w:tr w:rsidR="0059339A" w:rsidTr="00FB06BF">
        <w:tc>
          <w:tcPr>
            <w:tcW w:w="5707" w:type="dxa"/>
          </w:tcPr>
          <w:p w:rsidR="0059339A" w:rsidRDefault="0059339A" w:rsidP="0059339A">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upperString = </w:t>
            </w:r>
            <w:r>
              <w:rPr>
                <w:rFonts w:ascii="Consolas" w:hAnsi="Consolas" w:cs="Consolas"/>
                <w:color w:val="A31515"/>
                <w:sz w:val="21"/>
                <w:szCs w:val="21"/>
                <w:lang w:eastAsia="en-GB"/>
              </w:rPr>
              <w:t>"THIS IS ALL IN CAPITALS"</w:t>
            </w:r>
            <w:r>
              <w:rPr>
                <w:rFonts w:ascii="Consolas" w:hAnsi="Consolas" w:cs="Consolas"/>
                <w:sz w:val="21"/>
                <w:szCs w:val="21"/>
                <w:lang w:eastAsia="en-GB"/>
              </w:rPr>
              <w:t>;</w:t>
            </w:r>
          </w:p>
          <w:p w:rsidR="0059339A" w:rsidRDefault="0059339A" w:rsidP="0059339A">
            <w:pPr>
              <w:autoSpaceDE w:val="0"/>
              <w:autoSpaceDN w:val="0"/>
              <w:adjustRightInd w:val="0"/>
              <w:spacing w:line="240" w:lineRule="auto"/>
              <w:rPr>
                <w:rFonts w:ascii="Consolas" w:hAnsi="Consolas" w:cs="Consolas"/>
                <w:sz w:val="21"/>
                <w:szCs w:val="21"/>
                <w:lang w:eastAsia="en-GB"/>
              </w:rPr>
            </w:pPr>
          </w:p>
          <w:p w:rsidR="0059339A" w:rsidRDefault="0059339A" w:rsidP="0059339A">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.WriteLine(upperString);</w:t>
            </w:r>
          </w:p>
          <w:p w:rsidR="0059339A" w:rsidRDefault="0059339A" w:rsidP="0059339A">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2B91AF"/>
                <w:sz w:val="21"/>
                <w:szCs w:val="21"/>
                <w:lang w:eastAsia="en-GB"/>
              </w:rPr>
              <w:t>Console</w:t>
            </w:r>
            <w:r>
              <w:rPr>
                <w:rFonts w:ascii="Consolas" w:hAnsi="Consolas" w:cs="Consolas"/>
                <w:sz w:val="21"/>
                <w:szCs w:val="21"/>
                <w:lang w:eastAsia="en-GB"/>
              </w:rPr>
              <w:t>.WriteLine(upperString.ToLower());</w:t>
            </w:r>
          </w:p>
          <w:p w:rsidR="0059339A" w:rsidRDefault="0059339A" w:rsidP="0050194B">
            <w:pPr>
              <w:autoSpaceDE w:val="0"/>
              <w:autoSpaceDN w:val="0"/>
              <w:adjustRightInd w:val="0"/>
              <w:spacing w:line="240" w:lineRule="auto"/>
              <w:rPr>
                <w:rFonts w:ascii="Consolas" w:hAnsi="Consolas" w:cs="Consolas"/>
                <w:color w:val="0000FF"/>
                <w:sz w:val="21"/>
                <w:szCs w:val="21"/>
                <w:lang w:eastAsia="en-GB"/>
              </w:rPr>
            </w:pPr>
          </w:p>
        </w:tc>
        <w:tc>
          <w:tcPr>
            <w:tcW w:w="3786" w:type="dxa"/>
          </w:tcPr>
          <w:p w:rsidR="0059339A" w:rsidRDefault="0059339A" w:rsidP="0059339A">
            <w:pPr>
              <w:pStyle w:val="Tabletext"/>
            </w:pPr>
            <w:r>
              <w:t>We can use the .To</w:t>
            </w:r>
            <w:r w:rsidR="00BD2A9E">
              <w:t>Lower</w:t>
            </w:r>
            <w:r>
              <w:t xml:space="preserve"> method to change the case of a string. </w:t>
            </w:r>
          </w:p>
          <w:p w:rsidR="0059339A" w:rsidRDefault="0059339A" w:rsidP="0059339A">
            <w:pPr>
              <w:pStyle w:val="Tabletext"/>
            </w:pPr>
            <w:r>
              <w:rPr>
                <w:noProof/>
                <w:lang w:val="en-GB"/>
              </w:rPr>
              <w:drawing>
                <wp:inline distT="0" distB="0" distL="0" distR="0" wp14:anchorId="287B786C" wp14:editId="23C78AD2">
                  <wp:extent cx="2214563" cy="852488"/>
                  <wp:effectExtent l="0" t="0" r="0" b="5080"/>
                  <wp:docPr id="40" name="Picture 40"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214563" cy="852488"/>
                          </a:xfrm>
                          <a:prstGeom prst="rect">
                            <a:avLst/>
                          </a:prstGeom>
                        </pic:spPr>
                      </pic:pic>
                    </a:graphicData>
                  </a:graphic>
                </wp:inline>
              </w:drawing>
            </w:r>
          </w:p>
          <w:p w:rsidR="0059339A" w:rsidRDefault="0059339A" w:rsidP="00D17333">
            <w:pPr>
              <w:pStyle w:val="Tabletext"/>
            </w:pPr>
          </w:p>
        </w:tc>
      </w:tr>
      <w:tr w:rsidR="008F4A47" w:rsidTr="00BD2A9E">
        <w:tc>
          <w:tcPr>
            <w:tcW w:w="5707" w:type="dxa"/>
          </w:tcPr>
          <w:p w:rsidR="00081EEB" w:rsidRDefault="00081EEB" w:rsidP="00081EEB">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messageA = </w:t>
            </w:r>
            <w:r>
              <w:rPr>
                <w:rFonts w:ascii="Consolas" w:hAnsi="Consolas" w:cs="Consolas"/>
                <w:color w:val="A31515"/>
                <w:sz w:val="21"/>
                <w:szCs w:val="21"/>
                <w:lang w:eastAsia="en-GB"/>
              </w:rPr>
              <w:t>"This part of the "</w:t>
            </w:r>
            <w:r>
              <w:rPr>
                <w:rFonts w:ascii="Consolas" w:hAnsi="Consolas" w:cs="Consolas"/>
                <w:sz w:val="21"/>
                <w:szCs w:val="21"/>
                <w:lang w:eastAsia="en-GB"/>
              </w:rPr>
              <w:t>;</w:t>
            </w:r>
          </w:p>
          <w:p w:rsidR="00081EEB" w:rsidRDefault="00081EEB" w:rsidP="00081EEB">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messageB = </w:t>
            </w:r>
            <w:r>
              <w:rPr>
                <w:rFonts w:ascii="Consolas" w:hAnsi="Consolas" w:cs="Consolas"/>
                <w:color w:val="A31515"/>
                <w:sz w:val="21"/>
                <w:szCs w:val="21"/>
                <w:lang w:eastAsia="en-GB"/>
              </w:rPr>
              <w:t>"message is broken in "</w:t>
            </w:r>
            <w:r>
              <w:rPr>
                <w:rFonts w:ascii="Consolas" w:hAnsi="Consolas" w:cs="Consolas"/>
                <w:sz w:val="21"/>
                <w:szCs w:val="21"/>
                <w:lang w:eastAsia="en-GB"/>
              </w:rPr>
              <w:t>;</w:t>
            </w:r>
          </w:p>
          <w:p w:rsidR="00081EEB" w:rsidRDefault="00081EEB" w:rsidP="00081EEB">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messageC = </w:t>
            </w:r>
            <w:r>
              <w:rPr>
                <w:rFonts w:ascii="Consolas" w:hAnsi="Consolas" w:cs="Consolas"/>
                <w:color w:val="A31515"/>
                <w:sz w:val="21"/>
                <w:szCs w:val="21"/>
                <w:lang w:eastAsia="en-GB"/>
              </w:rPr>
              <w:t>"to three separate strings!"</w:t>
            </w:r>
            <w:r>
              <w:rPr>
                <w:rFonts w:ascii="Consolas" w:hAnsi="Consolas" w:cs="Consolas"/>
                <w:sz w:val="21"/>
                <w:szCs w:val="21"/>
                <w:lang w:eastAsia="en-GB"/>
              </w:rPr>
              <w:t>;</w:t>
            </w:r>
          </w:p>
          <w:p w:rsidR="00081EEB" w:rsidRDefault="00081EEB" w:rsidP="00081EEB">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completeMessage = </w:t>
            </w:r>
            <w:r>
              <w:rPr>
                <w:rFonts w:ascii="Consolas" w:hAnsi="Consolas" w:cs="Consolas"/>
                <w:color w:val="0000FF"/>
                <w:sz w:val="21"/>
                <w:szCs w:val="21"/>
                <w:lang w:eastAsia="en-GB"/>
              </w:rPr>
              <w:t>null</w:t>
            </w:r>
            <w:r>
              <w:rPr>
                <w:rFonts w:ascii="Consolas" w:hAnsi="Consolas" w:cs="Consolas"/>
                <w:sz w:val="21"/>
                <w:szCs w:val="21"/>
                <w:lang w:eastAsia="en-GB"/>
              </w:rPr>
              <w:t>;</w:t>
            </w:r>
          </w:p>
          <w:p w:rsidR="00081EEB" w:rsidRDefault="00081EEB" w:rsidP="00081EEB">
            <w:pPr>
              <w:autoSpaceDE w:val="0"/>
              <w:autoSpaceDN w:val="0"/>
              <w:adjustRightInd w:val="0"/>
              <w:spacing w:line="240" w:lineRule="auto"/>
              <w:rPr>
                <w:rFonts w:ascii="Consolas" w:hAnsi="Consolas" w:cs="Consolas"/>
                <w:sz w:val="21"/>
                <w:szCs w:val="21"/>
                <w:lang w:eastAsia="en-GB"/>
              </w:rPr>
            </w:pPr>
          </w:p>
          <w:p w:rsidR="00081EEB" w:rsidRDefault="00081EEB" w:rsidP="00081EEB">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completeMessage += messageA;</w:t>
            </w:r>
          </w:p>
          <w:p w:rsidR="00081EEB" w:rsidRDefault="00081EEB" w:rsidP="00081EEB">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completeMessage += messageB;</w:t>
            </w:r>
          </w:p>
          <w:p w:rsidR="00081EEB" w:rsidRDefault="00081EEB" w:rsidP="00081EEB">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completeMessage += messageC;</w:t>
            </w:r>
          </w:p>
          <w:p w:rsidR="00081EEB" w:rsidRDefault="00081EEB" w:rsidP="00081EEB">
            <w:pPr>
              <w:autoSpaceDE w:val="0"/>
              <w:autoSpaceDN w:val="0"/>
              <w:adjustRightInd w:val="0"/>
              <w:spacing w:line="240" w:lineRule="auto"/>
              <w:rPr>
                <w:rFonts w:ascii="Consolas" w:hAnsi="Consolas" w:cs="Consolas"/>
                <w:sz w:val="21"/>
                <w:szCs w:val="21"/>
                <w:lang w:eastAsia="en-GB"/>
              </w:rPr>
            </w:pPr>
          </w:p>
          <w:p w:rsidR="00081EEB" w:rsidRDefault="00081EEB" w:rsidP="00081EEB">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.WriteLine(completeMessage);</w:t>
            </w:r>
          </w:p>
          <w:p w:rsidR="00776010" w:rsidRPr="008F4A47" w:rsidRDefault="00776010" w:rsidP="008F4A47">
            <w:pPr>
              <w:pStyle w:val="Tabletext"/>
              <w:rPr>
                <w:rFonts w:ascii="Courier New" w:hAnsi="Courier New" w:cs="Courier New"/>
              </w:rPr>
            </w:pPr>
          </w:p>
        </w:tc>
        <w:tc>
          <w:tcPr>
            <w:tcW w:w="3786" w:type="dxa"/>
          </w:tcPr>
          <w:p w:rsidR="00081EEB" w:rsidRDefault="00081EEB" w:rsidP="00081EEB">
            <w:r>
              <w:t>You can append strings together, either into a separate variable.</w:t>
            </w:r>
          </w:p>
          <w:p w:rsidR="00081EEB" w:rsidRDefault="00081EEB" w:rsidP="00081EEB">
            <w:r>
              <w:rPr>
                <w:noProof/>
                <w:lang w:eastAsia="en-GB"/>
              </w:rPr>
              <w:drawing>
                <wp:inline distT="0" distB="0" distL="0" distR="0" wp14:anchorId="39256DFC" wp14:editId="6BF93243">
                  <wp:extent cx="2264538" cy="697265"/>
                  <wp:effectExtent l="0" t="0" r="2540" b="7620"/>
                  <wp:docPr id="27" name="Picture 27"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265034" cy="697418"/>
                          </a:xfrm>
                          <a:prstGeom prst="rect">
                            <a:avLst/>
                          </a:prstGeom>
                        </pic:spPr>
                      </pic:pic>
                    </a:graphicData>
                  </a:graphic>
                </wp:inline>
              </w:drawing>
            </w:r>
          </w:p>
          <w:p w:rsidR="00081EEB" w:rsidRPr="008F4A47" w:rsidRDefault="00081EEB" w:rsidP="00081EEB">
            <w:r>
              <w:t>+= appends one variable to another keeping the original value that was there.</w:t>
            </w:r>
          </w:p>
        </w:tc>
      </w:tr>
      <w:tr w:rsidR="00161D87" w:rsidTr="00BD2A9E">
        <w:tc>
          <w:tcPr>
            <w:tcW w:w="5707" w:type="dxa"/>
          </w:tcPr>
          <w:p w:rsidR="00081EEB" w:rsidRDefault="00081EEB" w:rsidP="00081EEB">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messageA = </w:t>
            </w:r>
            <w:r>
              <w:rPr>
                <w:rFonts w:ascii="Consolas" w:hAnsi="Consolas" w:cs="Consolas"/>
                <w:color w:val="A31515"/>
                <w:sz w:val="21"/>
                <w:szCs w:val="21"/>
                <w:lang w:eastAsia="en-GB"/>
              </w:rPr>
              <w:t>"This part of the "</w:t>
            </w:r>
            <w:r>
              <w:rPr>
                <w:rFonts w:ascii="Consolas" w:hAnsi="Consolas" w:cs="Consolas"/>
                <w:sz w:val="21"/>
                <w:szCs w:val="21"/>
                <w:lang w:eastAsia="en-GB"/>
              </w:rPr>
              <w:t>;</w:t>
            </w:r>
          </w:p>
          <w:p w:rsidR="00081EEB" w:rsidRDefault="00081EEB" w:rsidP="00081EEB">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messageB = </w:t>
            </w:r>
            <w:r>
              <w:rPr>
                <w:rFonts w:ascii="Consolas" w:hAnsi="Consolas" w:cs="Consolas"/>
                <w:color w:val="A31515"/>
                <w:sz w:val="21"/>
                <w:szCs w:val="21"/>
                <w:lang w:eastAsia="en-GB"/>
              </w:rPr>
              <w:t>"message is broken in "</w:t>
            </w:r>
            <w:r>
              <w:rPr>
                <w:rFonts w:ascii="Consolas" w:hAnsi="Consolas" w:cs="Consolas"/>
                <w:sz w:val="21"/>
                <w:szCs w:val="21"/>
                <w:lang w:eastAsia="en-GB"/>
              </w:rPr>
              <w:t>;</w:t>
            </w:r>
          </w:p>
          <w:p w:rsidR="00081EEB" w:rsidRDefault="00081EEB" w:rsidP="00081EEB">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messageC = </w:t>
            </w:r>
            <w:r>
              <w:rPr>
                <w:rFonts w:ascii="Consolas" w:hAnsi="Consolas" w:cs="Consolas"/>
                <w:color w:val="A31515"/>
                <w:sz w:val="21"/>
                <w:szCs w:val="21"/>
                <w:lang w:eastAsia="en-GB"/>
              </w:rPr>
              <w:t>"to three separate strings!"</w:t>
            </w:r>
            <w:r>
              <w:rPr>
                <w:rFonts w:ascii="Consolas" w:hAnsi="Consolas" w:cs="Consolas"/>
                <w:sz w:val="21"/>
                <w:szCs w:val="21"/>
                <w:lang w:eastAsia="en-GB"/>
              </w:rPr>
              <w:t>;</w:t>
            </w:r>
          </w:p>
          <w:p w:rsidR="00081EEB" w:rsidRDefault="00081EEB" w:rsidP="00081EEB">
            <w:pPr>
              <w:autoSpaceDE w:val="0"/>
              <w:autoSpaceDN w:val="0"/>
              <w:adjustRightInd w:val="0"/>
              <w:spacing w:line="240" w:lineRule="auto"/>
              <w:rPr>
                <w:rFonts w:ascii="Consolas" w:hAnsi="Consolas" w:cs="Consolas"/>
                <w:sz w:val="21"/>
                <w:szCs w:val="21"/>
                <w:lang w:eastAsia="en-GB"/>
              </w:rPr>
            </w:pPr>
          </w:p>
          <w:p w:rsidR="00081EEB" w:rsidRDefault="00081EEB" w:rsidP="00081EEB">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.WriteLine(messageA + messageB + messageC);</w:t>
            </w:r>
          </w:p>
          <w:p w:rsidR="00E36ADE" w:rsidRPr="008F4A47" w:rsidRDefault="00E36ADE" w:rsidP="008F4A47">
            <w:pPr>
              <w:pStyle w:val="Tabletext"/>
              <w:rPr>
                <w:rFonts w:ascii="Courier New" w:hAnsi="Courier New" w:cs="Courier New"/>
              </w:rPr>
            </w:pPr>
          </w:p>
        </w:tc>
        <w:tc>
          <w:tcPr>
            <w:tcW w:w="3786" w:type="dxa"/>
          </w:tcPr>
          <w:p w:rsidR="00BD2A9E" w:rsidRDefault="00081EEB" w:rsidP="006E6B3B">
            <w:pPr>
              <w:rPr>
                <w:noProof/>
                <w:lang w:eastAsia="en-GB"/>
              </w:rPr>
            </w:pPr>
            <w:r>
              <w:t>You could concatenate directly when printing to screen.  This will not store the final result however.</w:t>
            </w:r>
            <w:r w:rsidR="00BD2A9E">
              <w:rPr>
                <w:noProof/>
                <w:lang w:eastAsia="en-GB"/>
              </w:rPr>
              <w:t xml:space="preserve"> </w:t>
            </w:r>
          </w:p>
          <w:p w:rsidR="00081EEB" w:rsidRPr="008F4A47" w:rsidRDefault="00BD2A9E" w:rsidP="006E6B3B">
            <w:r>
              <w:rPr>
                <w:noProof/>
                <w:lang w:eastAsia="en-GB"/>
              </w:rPr>
              <w:drawing>
                <wp:inline distT="0" distB="0" distL="0" distR="0" wp14:anchorId="520A2CC0" wp14:editId="6B6397B1">
                  <wp:extent cx="2264538" cy="697265"/>
                  <wp:effectExtent l="0" t="0" r="2540" b="7620"/>
                  <wp:docPr id="29" name="Picture 29"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265034" cy="697418"/>
                          </a:xfrm>
                          <a:prstGeom prst="rect">
                            <a:avLst/>
                          </a:prstGeom>
                        </pic:spPr>
                      </pic:pic>
                    </a:graphicData>
                  </a:graphic>
                </wp:inline>
              </w:drawing>
            </w:r>
          </w:p>
        </w:tc>
      </w:tr>
    </w:tbl>
    <w:p w:rsidR="005C6639" w:rsidRDefault="005C6639" w:rsidP="00F264BA">
      <w:pPr>
        <w:pStyle w:val="BodyText"/>
      </w:pPr>
      <w:bookmarkStart w:id="67" w:name="_Toc476833688"/>
    </w:p>
    <w:p w:rsidR="00BD2A9E" w:rsidRDefault="00BD2A9E" w:rsidP="00BD2A9E">
      <w:pPr>
        <w:pStyle w:val="Heading3"/>
      </w:pPr>
      <w:bookmarkStart w:id="68" w:name="_Toc483558925"/>
      <w:r>
        <w:t>Placeholders</w:t>
      </w:r>
      <w:bookmarkEnd w:id="67"/>
      <w:bookmarkEnd w:id="68"/>
    </w:p>
    <w:tbl>
      <w:tblPr>
        <w:tblStyle w:val="TableGrid"/>
        <w:tblW w:w="0" w:type="auto"/>
        <w:tblLook w:val="04A0" w:firstRow="1" w:lastRow="0" w:firstColumn="1" w:lastColumn="0" w:noHBand="0" w:noVBand="1"/>
      </w:tblPr>
      <w:tblGrid>
        <w:gridCol w:w="6343"/>
        <w:gridCol w:w="3284"/>
      </w:tblGrid>
      <w:tr w:rsidR="00BD2A9E" w:rsidTr="003F0A12">
        <w:tc>
          <w:tcPr>
            <w:tcW w:w="9853" w:type="dxa"/>
            <w:gridSpan w:val="2"/>
          </w:tcPr>
          <w:p w:rsidR="00BD2A9E" w:rsidRDefault="00BD2A9E" w:rsidP="00BD2A9E">
            <w:r>
              <w:t>You can use references for values within strings, to make formatting easier</w:t>
            </w:r>
          </w:p>
        </w:tc>
      </w:tr>
      <w:tr w:rsidR="00BD2A9E" w:rsidTr="00BD2A9E">
        <w:trPr>
          <w:trHeight w:val="2191"/>
        </w:trPr>
        <w:tc>
          <w:tcPr>
            <w:tcW w:w="9853" w:type="dxa"/>
            <w:gridSpan w:val="2"/>
          </w:tcPr>
          <w:p w:rsidR="00BD2A9E" w:rsidRDefault="00BD2A9E" w:rsidP="00BD2A9E">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duckWeight = 34;</w:t>
            </w:r>
          </w:p>
          <w:p w:rsidR="00BD2A9E" w:rsidRDefault="00BD2A9E" w:rsidP="00BD2A9E">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suspectWeight = 35;</w:t>
            </w:r>
          </w:p>
          <w:p w:rsidR="00BD2A9E" w:rsidRDefault="00BD2A9E" w:rsidP="00BD2A9E">
            <w:pPr>
              <w:autoSpaceDE w:val="0"/>
              <w:autoSpaceDN w:val="0"/>
              <w:adjustRightInd w:val="0"/>
              <w:spacing w:line="240" w:lineRule="auto"/>
              <w:rPr>
                <w:rFonts w:ascii="Consolas" w:hAnsi="Consolas" w:cs="Consolas"/>
                <w:color w:val="2B91AF"/>
                <w:sz w:val="21"/>
                <w:szCs w:val="21"/>
                <w:lang w:eastAsia="en-GB"/>
              </w:rPr>
            </w:pPr>
          </w:p>
          <w:p w:rsidR="00BD2A9E" w:rsidRDefault="00BD2A9E" w:rsidP="00BD2A9E">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w:t>
            </w:r>
            <w:r>
              <w:rPr>
                <w:rFonts w:ascii="Consolas" w:hAnsi="Consolas" w:cs="Consolas"/>
                <w:color w:val="A31515"/>
                <w:sz w:val="21"/>
                <w:szCs w:val="21"/>
                <w:lang w:eastAsia="en-GB"/>
              </w:rPr>
              <w:t>"The duck weighs "</w:t>
            </w:r>
            <w:r>
              <w:rPr>
                <w:rFonts w:ascii="Consolas" w:hAnsi="Consolas" w:cs="Consolas"/>
                <w:sz w:val="21"/>
                <w:szCs w:val="21"/>
                <w:lang w:eastAsia="en-GB"/>
              </w:rPr>
              <w:t xml:space="preserve"> + duckWeight + </w:t>
            </w:r>
            <w:r>
              <w:rPr>
                <w:rFonts w:ascii="Consolas" w:hAnsi="Consolas" w:cs="Consolas"/>
                <w:color w:val="A31515"/>
                <w:sz w:val="21"/>
                <w:szCs w:val="21"/>
                <w:lang w:eastAsia="en-GB"/>
              </w:rPr>
              <w:t>". However the suspect weighs "</w:t>
            </w:r>
            <w:r>
              <w:rPr>
                <w:rFonts w:ascii="Consolas" w:hAnsi="Consolas" w:cs="Consolas"/>
                <w:sz w:val="21"/>
                <w:szCs w:val="21"/>
                <w:lang w:eastAsia="en-GB"/>
              </w:rPr>
              <w:t xml:space="preserve"> + suspectWeight + </w:t>
            </w:r>
            <w:r>
              <w:rPr>
                <w:rFonts w:ascii="Consolas" w:hAnsi="Consolas" w:cs="Consolas"/>
                <w:color w:val="A31515"/>
                <w:sz w:val="21"/>
                <w:szCs w:val="21"/>
                <w:lang w:eastAsia="en-GB"/>
              </w:rPr>
              <w:t>"!"</w:t>
            </w:r>
            <w:r>
              <w:rPr>
                <w:rFonts w:ascii="Consolas" w:hAnsi="Consolas" w:cs="Consolas"/>
                <w:sz w:val="21"/>
                <w:szCs w:val="21"/>
                <w:lang w:eastAsia="en-GB"/>
              </w:rPr>
              <w:t>);</w:t>
            </w:r>
          </w:p>
          <w:p w:rsidR="00BD2A9E" w:rsidRDefault="00BD2A9E" w:rsidP="00BD2A9E">
            <w:pPr>
              <w:autoSpaceDE w:val="0"/>
              <w:autoSpaceDN w:val="0"/>
              <w:adjustRightInd w:val="0"/>
              <w:spacing w:line="240" w:lineRule="auto"/>
              <w:rPr>
                <w:rFonts w:ascii="Consolas" w:hAnsi="Consolas" w:cs="Consolas"/>
                <w:sz w:val="21"/>
                <w:szCs w:val="21"/>
                <w:lang w:eastAsia="en-GB"/>
              </w:rPr>
            </w:pPr>
          </w:p>
          <w:p w:rsidR="00BD2A9E" w:rsidRDefault="00BD2A9E" w:rsidP="00BD2A9E">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w:t>
            </w:r>
            <w:r>
              <w:rPr>
                <w:rFonts w:ascii="Consolas" w:hAnsi="Consolas" w:cs="Consolas"/>
                <w:color w:val="A31515"/>
                <w:sz w:val="21"/>
                <w:szCs w:val="21"/>
                <w:lang w:eastAsia="en-GB"/>
              </w:rPr>
              <w:t xml:space="preserve">"The duck weighs </w:t>
            </w:r>
            <w:r w:rsidRPr="00BD2A9E">
              <w:rPr>
                <w:rFonts w:ascii="Consolas" w:hAnsi="Consolas" w:cs="Consolas"/>
                <w:color w:val="A31515"/>
                <w:sz w:val="21"/>
                <w:szCs w:val="21"/>
                <w:highlight w:val="yellow"/>
                <w:lang w:eastAsia="en-GB"/>
              </w:rPr>
              <w:t>{0}</w:t>
            </w:r>
            <w:r>
              <w:rPr>
                <w:rFonts w:ascii="Consolas" w:hAnsi="Consolas" w:cs="Consolas"/>
                <w:color w:val="A31515"/>
                <w:sz w:val="21"/>
                <w:szCs w:val="21"/>
                <w:lang w:eastAsia="en-GB"/>
              </w:rPr>
              <w:t xml:space="preserve">. However the suspect weighs </w:t>
            </w:r>
            <w:r w:rsidRPr="00BD2A9E">
              <w:rPr>
                <w:rFonts w:ascii="Consolas" w:hAnsi="Consolas" w:cs="Consolas"/>
                <w:sz w:val="21"/>
                <w:szCs w:val="21"/>
                <w:highlight w:val="cyan"/>
                <w:lang w:eastAsia="en-GB"/>
              </w:rPr>
              <w:t>{1}</w:t>
            </w:r>
            <w:r>
              <w:rPr>
                <w:rFonts w:ascii="Consolas" w:hAnsi="Consolas" w:cs="Consolas"/>
                <w:color w:val="A31515"/>
                <w:sz w:val="21"/>
                <w:szCs w:val="21"/>
                <w:lang w:eastAsia="en-GB"/>
              </w:rPr>
              <w:t>!"</w:t>
            </w:r>
            <w:r>
              <w:rPr>
                <w:rFonts w:ascii="Consolas" w:hAnsi="Consolas" w:cs="Consolas"/>
                <w:sz w:val="21"/>
                <w:szCs w:val="21"/>
                <w:lang w:eastAsia="en-GB"/>
              </w:rPr>
              <w:t xml:space="preserve">, </w:t>
            </w:r>
            <w:r w:rsidRPr="00BD2A9E">
              <w:rPr>
                <w:rFonts w:ascii="Consolas" w:hAnsi="Consolas" w:cs="Consolas"/>
                <w:sz w:val="21"/>
                <w:szCs w:val="21"/>
                <w:highlight w:val="yellow"/>
                <w:lang w:eastAsia="en-GB"/>
              </w:rPr>
              <w:t>duckWeight</w:t>
            </w:r>
            <w:r>
              <w:rPr>
                <w:rFonts w:ascii="Consolas" w:hAnsi="Consolas" w:cs="Consolas"/>
                <w:sz w:val="21"/>
                <w:szCs w:val="21"/>
                <w:lang w:eastAsia="en-GB"/>
              </w:rPr>
              <w:t xml:space="preserve">, </w:t>
            </w:r>
            <w:r w:rsidRPr="00BD2A9E">
              <w:rPr>
                <w:rFonts w:ascii="Consolas" w:hAnsi="Consolas" w:cs="Consolas"/>
                <w:sz w:val="21"/>
                <w:szCs w:val="21"/>
                <w:highlight w:val="cyan"/>
                <w:lang w:eastAsia="en-GB"/>
              </w:rPr>
              <w:t>suspectWeight</w:t>
            </w:r>
            <w:r>
              <w:rPr>
                <w:rFonts w:ascii="Consolas" w:hAnsi="Consolas" w:cs="Consolas"/>
                <w:sz w:val="21"/>
                <w:szCs w:val="21"/>
                <w:lang w:eastAsia="en-GB"/>
              </w:rPr>
              <w:t>);</w:t>
            </w:r>
          </w:p>
          <w:p w:rsidR="00BD2A9E" w:rsidRPr="00F409F4" w:rsidRDefault="00BD2A9E" w:rsidP="003F0A12">
            <w:pPr>
              <w:autoSpaceDE w:val="0"/>
              <w:autoSpaceDN w:val="0"/>
              <w:adjustRightInd w:val="0"/>
              <w:spacing w:line="240" w:lineRule="auto"/>
              <w:rPr>
                <w:rFonts w:ascii="Consolas" w:hAnsi="Consolas" w:cs="Consolas"/>
                <w:sz w:val="21"/>
                <w:szCs w:val="21"/>
              </w:rPr>
            </w:pPr>
          </w:p>
        </w:tc>
      </w:tr>
      <w:tr w:rsidR="00BD2A9E" w:rsidTr="003F0A12">
        <w:trPr>
          <w:trHeight w:val="2191"/>
        </w:trPr>
        <w:tc>
          <w:tcPr>
            <w:tcW w:w="4926" w:type="dxa"/>
          </w:tcPr>
          <w:p w:rsidR="00BD2A9E" w:rsidRDefault="00BD2A9E">
            <w:r w:rsidRPr="008802FE">
              <w:rPr>
                <w:noProof/>
                <w:lang w:eastAsia="en-GB"/>
              </w:rPr>
              <w:drawing>
                <wp:inline distT="0" distB="0" distL="0" distR="0" wp14:anchorId="66BCAFE0" wp14:editId="6FB403D5">
                  <wp:extent cx="3890963" cy="938213"/>
                  <wp:effectExtent l="0" t="0" r="0" b="0"/>
                  <wp:docPr id="42" name="Picture 42"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890963" cy="938213"/>
                          </a:xfrm>
                          <a:prstGeom prst="rect">
                            <a:avLst/>
                          </a:prstGeom>
                        </pic:spPr>
                      </pic:pic>
                    </a:graphicData>
                  </a:graphic>
                </wp:inline>
              </w:drawing>
            </w:r>
          </w:p>
        </w:tc>
        <w:tc>
          <w:tcPr>
            <w:tcW w:w="4927" w:type="dxa"/>
          </w:tcPr>
          <w:p w:rsidR="00BD2A9E" w:rsidRDefault="00BD2A9E">
            <w:r>
              <w:t>You can see that both lines of code produce the same output, but arguably, using the second method is easier to do, and clearer to follow.</w:t>
            </w:r>
          </w:p>
        </w:tc>
      </w:tr>
    </w:tbl>
    <w:p w:rsidR="00607B01" w:rsidRDefault="00607B01" w:rsidP="00F264BA">
      <w:pPr>
        <w:pStyle w:val="BodyText"/>
      </w:pPr>
      <w:bookmarkStart w:id="69" w:name="_Toc476833689"/>
    </w:p>
    <w:p w:rsidR="00BD2A9E" w:rsidRPr="00BD2A9E" w:rsidRDefault="00BD2A9E" w:rsidP="00BD2A9E">
      <w:pPr>
        <w:pStyle w:val="Heading3"/>
      </w:pPr>
      <w:bookmarkStart w:id="70" w:name="_Toc483558926"/>
      <w:r>
        <w:t>‘Contains’ within a string</w:t>
      </w:r>
      <w:bookmarkEnd w:id="69"/>
      <w:bookmarkEnd w:id="70"/>
    </w:p>
    <w:tbl>
      <w:tblPr>
        <w:tblStyle w:val="TableGrid"/>
        <w:tblW w:w="0" w:type="auto"/>
        <w:tblInd w:w="360" w:type="dxa"/>
        <w:tblLook w:val="04A0" w:firstRow="1" w:lastRow="0" w:firstColumn="1" w:lastColumn="0" w:noHBand="0" w:noVBand="1"/>
      </w:tblPr>
      <w:tblGrid>
        <w:gridCol w:w="5542"/>
        <w:gridCol w:w="3725"/>
      </w:tblGrid>
      <w:tr w:rsidR="008D7352" w:rsidTr="00BD2A9E">
        <w:tc>
          <w:tcPr>
            <w:tcW w:w="5707" w:type="dxa"/>
          </w:tcPr>
          <w:p w:rsidR="00081EEB" w:rsidRDefault="00081EEB" w:rsidP="00081EEB">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messageA = </w:t>
            </w:r>
            <w:r>
              <w:rPr>
                <w:rFonts w:ascii="Consolas" w:hAnsi="Consolas" w:cs="Consolas"/>
                <w:color w:val="A31515"/>
                <w:sz w:val="21"/>
                <w:szCs w:val="21"/>
                <w:lang w:eastAsia="en-GB"/>
              </w:rPr>
              <w:t>"This part of the "</w:t>
            </w:r>
            <w:r>
              <w:rPr>
                <w:rFonts w:ascii="Consolas" w:hAnsi="Consolas" w:cs="Consolas"/>
                <w:sz w:val="21"/>
                <w:szCs w:val="21"/>
                <w:lang w:eastAsia="en-GB"/>
              </w:rPr>
              <w:t>;</w:t>
            </w:r>
          </w:p>
          <w:p w:rsidR="00081EEB" w:rsidRDefault="00081EEB" w:rsidP="00081EEB">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bool</w:t>
            </w:r>
            <w:r>
              <w:rPr>
                <w:rFonts w:ascii="Consolas" w:hAnsi="Consolas" w:cs="Consolas"/>
                <w:sz w:val="21"/>
                <w:szCs w:val="21"/>
                <w:lang w:eastAsia="en-GB"/>
              </w:rPr>
              <w:t xml:space="preserve"> result;</w:t>
            </w:r>
          </w:p>
          <w:p w:rsidR="00081EEB" w:rsidRDefault="00081EEB" w:rsidP="00081EEB">
            <w:pPr>
              <w:autoSpaceDE w:val="0"/>
              <w:autoSpaceDN w:val="0"/>
              <w:adjustRightInd w:val="0"/>
              <w:spacing w:line="240" w:lineRule="auto"/>
              <w:rPr>
                <w:rFonts w:ascii="Consolas" w:hAnsi="Consolas" w:cs="Consolas"/>
                <w:sz w:val="21"/>
                <w:szCs w:val="21"/>
                <w:lang w:eastAsia="en-GB"/>
              </w:rPr>
            </w:pPr>
          </w:p>
          <w:p w:rsidR="00081EEB" w:rsidRDefault="00081EEB" w:rsidP="00081EEB">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result = messageA.Contains(</w:t>
            </w:r>
            <w:r>
              <w:rPr>
                <w:rFonts w:ascii="Consolas" w:hAnsi="Consolas" w:cs="Consolas"/>
                <w:color w:val="A31515"/>
                <w:sz w:val="21"/>
                <w:szCs w:val="21"/>
                <w:lang w:eastAsia="en-GB"/>
              </w:rPr>
              <w:t>"This"</w:t>
            </w:r>
            <w:r>
              <w:rPr>
                <w:rFonts w:ascii="Consolas" w:hAnsi="Consolas" w:cs="Consolas"/>
                <w:sz w:val="21"/>
                <w:szCs w:val="21"/>
                <w:lang w:eastAsia="en-GB"/>
              </w:rPr>
              <w:t>);</w:t>
            </w:r>
          </w:p>
          <w:p w:rsidR="00081EEB" w:rsidRDefault="00081EEB" w:rsidP="00081EEB">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.WriteLine(result);</w:t>
            </w:r>
          </w:p>
          <w:p w:rsidR="00081EEB" w:rsidRDefault="00081EEB" w:rsidP="00081EEB">
            <w:pPr>
              <w:autoSpaceDE w:val="0"/>
              <w:autoSpaceDN w:val="0"/>
              <w:adjustRightInd w:val="0"/>
              <w:spacing w:line="240" w:lineRule="auto"/>
              <w:rPr>
                <w:rFonts w:ascii="Consolas" w:hAnsi="Consolas" w:cs="Consolas"/>
                <w:sz w:val="21"/>
                <w:szCs w:val="21"/>
                <w:lang w:eastAsia="en-GB"/>
              </w:rPr>
            </w:pPr>
          </w:p>
          <w:p w:rsidR="00081EEB" w:rsidRDefault="00081EEB" w:rsidP="00081EEB">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result = messageA.Contains(</w:t>
            </w:r>
            <w:r>
              <w:rPr>
                <w:rFonts w:ascii="Consolas" w:hAnsi="Consolas" w:cs="Consolas"/>
                <w:color w:val="A31515"/>
                <w:sz w:val="21"/>
                <w:szCs w:val="21"/>
                <w:lang w:eastAsia="en-GB"/>
              </w:rPr>
              <w:t>"this"</w:t>
            </w:r>
            <w:r>
              <w:rPr>
                <w:rFonts w:ascii="Consolas" w:hAnsi="Consolas" w:cs="Consolas"/>
                <w:sz w:val="21"/>
                <w:szCs w:val="21"/>
                <w:lang w:eastAsia="en-GB"/>
              </w:rPr>
              <w:t>);</w:t>
            </w:r>
          </w:p>
          <w:p w:rsidR="00081EEB" w:rsidRDefault="00081EEB" w:rsidP="00081EEB">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.WriteLine(result);</w:t>
            </w:r>
          </w:p>
          <w:p w:rsidR="008D7352" w:rsidRDefault="008D7352" w:rsidP="008F4A47">
            <w:pPr>
              <w:pStyle w:val="Tabletext"/>
              <w:rPr>
                <w:rFonts w:ascii="Courier New" w:hAnsi="Courier New" w:cs="Courier New"/>
              </w:rPr>
            </w:pPr>
          </w:p>
        </w:tc>
        <w:tc>
          <w:tcPr>
            <w:tcW w:w="3786" w:type="dxa"/>
          </w:tcPr>
          <w:p w:rsidR="008D7352" w:rsidRDefault="008D7352" w:rsidP="00081EEB">
            <w:r>
              <w:t xml:space="preserve">You can also </w:t>
            </w:r>
            <w:r w:rsidR="00081EEB">
              <w:t>check to see if strings contain certain values/strings.</w:t>
            </w:r>
          </w:p>
          <w:p w:rsidR="00081EEB" w:rsidRDefault="00081EEB" w:rsidP="00081EEB">
            <w:r>
              <w:t>This example checks for the word “This” in the string “This part of the “ variable.</w:t>
            </w:r>
          </w:p>
          <w:p w:rsidR="00081EEB" w:rsidRDefault="00081EEB" w:rsidP="00081EEB">
            <w:r>
              <w:t>Note than comparisons are case sensitive.</w:t>
            </w:r>
          </w:p>
          <w:p w:rsidR="00081EEB" w:rsidRDefault="00081EEB" w:rsidP="00081EEB">
            <w:r>
              <w:rPr>
                <w:noProof/>
                <w:lang w:eastAsia="en-GB"/>
              </w:rPr>
              <w:drawing>
                <wp:inline distT="0" distB="0" distL="0" distR="0" wp14:anchorId="7CA42DCF" wp14:editId="417E4F6B">
                  <wp:extent cx="1685925" cy="928688"/>
                  <wp:effectExtent l="0" t="0" r="0" b="5080"/>
                  <wp:docPr id="32" name="Picture 32"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685925" cy="928688"/>
                          </a:xfrm>
                          <a:prstGeom prst="rect">
                            <a:avLst/>
                          </a:prstGeom>
                        </pic:spPr>
                      </pic:pic>
                    </a:graphicData>
                  </a:graphic>
                </wp:inline>
              </w:drawing>
            </w:r>
          </w:p>
        </w:tc>
      </w:tr>
    </w:tbl>
    <w:p w:rsidR="00FB06BF" w:rsidRDefault="00FB06BF"/>
    <w:p w:rsidR="00BD2A9E" w:rsidRDefault="00607B01" w:rsidP="00BD2A9E">
      <w:pPr>
        <w:pStyle w:val="Heading3"/>
      </w:pPr>
      <w:bookmarkStart w:id="71" w:name="_Toc476833690"/>
      <w:bookmarkStart w:id="72" w:name="_Toc483558927"/>
      <w:r>
        <w:t>ASCII v</w:t>
      </w:r>
      <w:r w:rsidR="00BD2A9E">
        <w:t>alues</w:t>
      </w:r>
      <w:bookmarkEnd w:id="71"/>
      <w:bookmarkEnd w:id="72"/>
    </w:p>
    <w:tbl>
      <w:tblPr>
        <w:tblStyle w:val="TableGrid"/>
        <w:tblW w:w="0" w:type="auto"/>
        <w:tblInd w:w="360" w:type="dxa"/>
        <w:tblLook w:val="04A0" w:firstRow="1" w:lastRow="0" w:firstColumn="1" w:lastColumn="0" w:noHBand="0" w:noVBand="1"/>
      </w:tblPr>
      <w:tblGrid>
        <w:gridCol w:w="5605"/>
        <w:gridCol w:w="3662"/>
      </w:tblGrid>
      <w:tr w:rsidR="00081EEB" w:rsidTr="00FB06BF">
        <w:tc>
          <w:tcPr>
            <w:tcW w:w="5707" w:type="dxa"/>
          </w:tcPr>
          <w:p w:rsidR="00FB06BF" w:rsidRDefault="00FB06BF" w:rsidP="00FB06BF">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messageA = </w:t>
            </w:r>
            <w:r>
              <w:rPr>
                <w:rFonts w:ascii="Consolas" w:hAnsi="Consolas" w:cs="Consolas"/>
                <w:color w:val="A31515"/>
                <w:sz w:val="21"/>
                <w:szCs w:val="21"/>
                <w:lang w:eastAsia="en-GB"/>
              </w:rPr>
              <w:t>"This part of the "</w:t>
            </w:r>
            <w:r>
              <w:rPr>
                <w:rFonts w:ascii="Consolas" w:hAnsi="Consolas" w:cs="Consolas"/>
                <w:sz w:val="21"/>
                <w:szCs w:val="21"/>
                <w:lang w:eastAsia="en-GB"/>
              </w:rPr>
              <w:t>;</w:t>
            </w:r>
          </w:p>
          <w:p w:rsidR="00FB06BF" w:rsidRDefault="00FB06BF" w:rsidP="00FB06BF">
            <w:pPr>
              <w:autoSpaceDE w:val="0"/>
              <w:autoSpaceDN w:val="0"/>
              <w:adjustRightInd w:val="0"/>
              <w:spacing w:line="240" w:lineRule="auto"/>
              <w:rPr>
                <w:rFonts w:ascii="Consolas" w:hAnsi="Consolas" w:cs="Consolas"/>
                <w:sz w:val="21"/>
                <w:szCs w:val="21"/>
                <w:lang w:eastAsia="en-GB"/>
              </w:rPr>
            </w:pPr>
          </w:p>
          <w:p w:rsidR="00FB06BF" w:rsidRDefault="00FB06BF" w:rsidP="00FB06BF">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foreach</w:t>
            </w:r>
            <w:r>
              <w:rPr>
                <w:rFonts w:ascii="Consolas" w:hAnsi="Consolas" w:cs="Consolas"/>
                <w:sz w:val="21"/>
                <w:szCs w:val="21"/>
                <w:lang w:eastAsia="en-GB"/>
              </w:rPr>
              <w:t xml:space="preserve"> (</w:t>
            </w:r>
            <w:r>
              <w:rPr>
                <w:rFonts w:ascii="Consolas" w:hAnsi="Consolas" w:cs="Consolas"/>
                <w:color w:val="0000FF"/>
                <w:sz w:val="21"/>
                <w:szCs w:val="21"/>
                <w:lang w:eastAsia="en-GB"/>
              </w:rPr>
              <w:t>char</w:t>
            </w:r>
            <w:r>
              <w:rPr>
                <w:rFonts w:ascii="Consolas" w:hAnsi="Consolas" w:cs="Consolas"/>
                <w:sz w:val="21"/>
                <w:szCs w:val="21"/>
                <w:lang w:eastAsia="en-GB"/>
              </w:rPr>
              <w:t xml:space="preserve"> c </w:t>
            </w:r>
            <w:r>
              <w:rPr>
                <w:rFonts w:ascii="Consolas" w:hAnsi="Consolas" w:cs="Consolas"/>
                <w:color w:val="0000FF"/>
                <w:sz w:val="21"/>
                <w:szCs w:val="21"/>
                <w:lang w:eastAsia="en-GB"/>
              </w:rPr>
              <w:t>in</w:t>
            </w:r>
            <w:r>
              <w:rPr>
                <w:rFonts w:ascii="Consolas" w:hAnsi="Consolas" w:cs="Consolas"/>
                <w:sz w:val="21"/>
                <w:szCs w:val="21"/>
                <w:lang w:eastAsia="en-GB"/>
              </w:rPr>
              <w:t xml:space="preserve"> messageA)</w:t>
            </w:r>
          </w:p>
          <w:p w:rsidR="00FB06BF" w:rsidRDefault="00FB06BF" w:rsidP="00FB06BF">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FB06BF" w:rsidRDefault="00FB06BF" w:rsidP="00FB06BF">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 xml:space="preserve">   int</w:t>
            </w:r>
            <w:r>
              <w:rPr>
                <w:rFonts w:ascii="Consolas" w:hAnsi="Consolas" w:cs="Consolas"/>
                <w:sz w:val="21"/>
                <w:szCs w:val="21"/>
                <w:lang w:eastAsia="en-GB"/>
              </w:rPr>
              <w:t xml:space="preserve"> asciiValue = c;</w:t>
            </w:r>
          </w:p>
          <w:p w:rsidR="00FB06BF" w:rsidRDefault="00FB06BF" w:rsidP="00FB06BF">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 xml:space="preserve">   Console</w:t>
            </w:r>
            <w:r>
              <w:rPr>
                <w:rFonts w:ascii="Consolas" w:hAnsi="Consolas" w:cs="Consolas"/>
                <w:sz w:val="21"/>
                <w:szCs w:val="21"/>
                <w:lang w:eastAsia="en-GB"/>
              </w:rPr>
              <w:t>.WriteLine(asciiValue);</w:t>
            </w:r>
          </w:p>
          <w:p w:rsidR="00FB06BF" w:rsidRDefault="00FB06BF" w:rsidP="00FB06BF">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081EEB" w:rsidRPr="008F4A47" w:rsidRDefault="00081EEB" w:rsidP="00081EEB">
            <w:pPr>
              <w:pStyle w:val="Tabletext"/>
              <w:rPr>
                <w:rFonts w:ascii="Courier New" w:hAnsi="Courier New" w:cs="Courier New"/>
              </w:rPr>
            </w:pPr>
          </w:p>
        </w:tc>
        <w:tc>
          <w:tcPr>
            <w:tcW w:w="3786" w:type="dxa"/>
          </w:tcPr>
          <w:p w:rsidR="00081EEB" w:rsidRDefault="00FB06BF" w:rsidP="00081EEB">
            <w:r>
              <w:t>You can return ASCII values of characters.</w:t>
            </w:r>
          </w:p>
          <w:p w:rsidR="00FB06BF" w:rsidRPr="008F4A47" w:rsidRDefault="00FB06BF" w:rsidP="00081EEB">
            <w:r>
              <w:rPr>
                <w:noProof/>
                <w:lang w:eastAsia="en-GB"/>
              </w:rPr>
              <w:drawing>
                <wp:inline distT="0" distB="0" distL="0" distR="0" wp14:anchorId="25B98108" wp14:editId="5897DC7B">
                  <wp:extent cx="685800" cy="3057525"/>
                  <wp:effectExtent l="0" t="0" r="0" b="9525"/>
                  <wp:docPr id="33" name="Picture 33"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685800" cy="3057525"/>
                          </a:xfrm>
                          <a:prstGeom prst="rect">
                            <a:avLst/>
                          </a:prstGeom>
                        </pic:spPr>
                      </pic:pic>
                    </a:graphicData>
                  </a:graphic>
                </wp:inline>
              </w:drawing>
            </w:r>
          </w:p>
        </w:tc>
      </w:tr>
    </w:tbl>
    <w:p w:rsidR="00BD2A9E" w:rsidRDefault="00BD2A9E"/>
    <w:p w:rsidR="005C6639" w:rsidRDefault="005C6639">
      <w:pPr>
        <w:spacing w:line="240" w:lineRule="auto"/>
        <w:jc w:val="left"/>
      </w:pPr>
      <w:r>
        <w:br w:type="page"/>
      </w:r>
    </w:p>
    <w:p w:rsidR="00BD2A9E" w:rsidRDefault="00BD2A9E"/>
    <w:tbl>
      <w:tblPr>
        <w:tblStyle w:val="TableGrid"/>
        <w:tblW w:w="0" w:type="auto"/>
        <w:tblInd w:w="360" w:type="dxa"/>
        <w:tblLook w:val="04A0" w:firstRow="1" w:lastRow="0" w:firstColumn="1" w:lastColumn="0" w:noHBand="0" w:noVBand="1"/>
      </w:tblPr>
      <w:tblGrid>
        <w:gridCol w:w="5516"/>
        <w:gridCol w:w="3751"/>
      </w:tblGrid>
      <w:tr w:rsidR="00B70897" w:rsidTr="00FB06BF">
        <w:tc>
          <w:tcPr>
            <w:tcW w:w="5707" w:type="dxa"/>
          </w:tcPr>
          <w:p w:rsidR="00B70897" w:rsidRDefault="00B70897" w:rsidP="00B70897">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value;</w:t>
            </w:r>
          </w:p>
          <w:p w:rsidR="00B70897" w:rsidRDefault="00B70897" w:rsidP="00B70897">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w:t>
            </w:r>
            <w:r>
              <w:rPr>
                <w:rFonts w:ascii="Consolas" w:hAnsi="Consolas" w:cs="Consolas"/>
                <w:color w:val="A31515"/>
                <w:sz w:val="21"/>
                <w:szCs w:val="21"/>
                <w:lang w:eastAsia="en-GB"/>
              </w:rPr>
              <w:t>"Enter your value: "</w:t>
            </w:r>
            <w:r>
              <w:rPr>
                <w:rFonts w:ascii="Consolas" w:hAnsi="Consolas" w:cs="Consolas"/>
                <w:sz w:val="21"/>
                <w:szCs w:val="21"/>
                <w:lang w:eastAsia="en-GB"/>
              </w:rPr>
              <w:t>);</w:t>
            </w:r>
          </w:p>
          <w:p w:rsidR="00B70897" w:rsidRDefault="00B70897" w:rsidP="00B70897">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value = </w:t>
            </w:r>
            <w:r>
              <w:rPr>
                <w:rFonts w:ascii="Consolas" w:hAnsi="Consolas" w:cs="Consolas"/>
                <w:color w:val="0000FF"/>
                <w:sz w:val="21"/>
                <w:szCs w:val="21"/>
                <w:lang w:eastAsia="en-GB"/>
              </w:rPr>
              <w:t>int</w:t>
            </w:r>
            <w:r>
              <w:rPr>
                <w:rFonts w:ascii="Consolas" w:hAnsi="Consolas" w:cs="Consolas"/>
                <w:sz w:val="21"/>
                <w:szCs w:val="21"/>
                <w:lang w:eastAsia="en-GB"/>
              </w:rPr>
              <w:t>.Parse(</w:t>
            </w:r>
            <w:r>
              <w:rPr>
                <w:rFonts w:ascii="Consolas" w:hAnsi="Consolas" w:cs="Consolas"/>
                <w:color w:val="2B91AF"/>
                <w:sz w:val="21"/>
                <w:szCs w:val="21"/>
                <w:lang w:eastAsia="en-GB"/>
              </w:rPr>
              <w:t>Console</w:t>
            </w:r>
            <w:r>
              <w:rPr>
                <w:rFonts w:ascii="Consolas" w:hAnsi="Consolas" w:cs="Consolas"/>
                <w:sz w:val="21"/>
                <w:szCs w:val="21"/>
                <w:lang w:eastAsia="en-GB"/>
              </w:rPr>
              <w:t>.ReadLine());</w:t>
            </w:r>
          </w:p>
          <w:p w:rsidR="00B70897" w:rsidRDefault="00B70897" w:rsidP="00B70897">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char</w:t>
            </w:r>
            <w:r>
              <w:rPr>
                <w:rFonts w:ascii="Consolas" w:hAnsi="Consolas" w:cs="Consolas"/>
                <w:sz w:val="21"/>
                <w:szCs w:val="21"/>
                <w:lang w:eastAsia="en-GB"/>
              </w:rPr>
              <w:t xml:space="preserve"> character = (</w:t>
            </w:r>
            <w:r>
              <w:rPr>
                <w:rFonts w:ascii="Consolas" w:hAnsi="Consolas" w:cs="Consolas"/>
                <w:color w:val="0000FF"/>
                <w:sz w:val="21"/>
                <w:szCs w:val="21"/>
                <w:lang w:eastAsia="en-GB"/>
              </w:rPr>
              <w:t>char</w:t>
            </w:r>
            <w:r>
              <w:rPr>
                <w:rFonts w:ascii="Consolas" w:hAnsi="Consolas" w:cs="Consolas"/>
                <w:sz w:val="21"/>
                <w:szCs w:val="21"/>
                <w:lang w:eastAsia="en-GB"/>
              </w:rPr>
              <w:t>)value;</w:t>
            </w:r>
          </w:p>
          <w:p w:rsidR="00B70897" w:rsidRDefault="00B70897" w:rsidP="00B70897">
            <w:pPr>
              <w:autoSpaceDE w:val="0"/>
              <w:autoSpaceDN w:val="0"/>
              <w:adjustRightInd w:val="0"/>
              <w:spacing w:line="240" w:lineRule="auto"/>
              <w:rPr>
                <w:rFonts w:ascii="Consolas" w:hAnsi="Consolas" w:cs="Consolas"/>
                <w:sz w:val="21"/>
                <w:szCs w:val="21"/>
                <w:lang w:eastAsia="en-GB"/>
              </w:rPr>
            </w:pPr>
          </w:p>
          <w:p w:rsidR="00B70897" w:rsidRDefault="00B70897" w:rsidP="00B70897">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.WriteLine(character);</w:t>
            </w:r>
          </w:p>
          <w:p w:rsidR="00B70897" w:rsidRDefault="00B70897" w:rsidP="00FB06BF">
            <w:pPr>
              <w:autoSpaceDE w:val="0"/>
              <w:autoSpaceDN w:val="0"/>
              <w:adjustRightInd w:val="0"/>
              <w:spacing w:line="240" w:lineRule="auto"/>
              <w:rPr>
                <w:rFonts w:ascii="Consolas" w:hAnsi="Consolas" w:cs="Consolas"/>
                <w:color w:val="0000FF"/>
                <w:sz w:val="21"/>
                <w:szCs w:val="21"/>
                <w:lang w:eastAsia="en-GB"/>
              </w:rPr>
            </w:pPr>
          </w:p>
        </w:tc>
        <w:tc>
          <w:tcPr>
            <w:tcW w:w="3786" w:type="dxa"/>
          </w:tcPr>
          <w:p w:rsidR="00B70897" w:rsidRDefault="00B70897" w:rsidP="00081EEB">
            <w:r>
              <w:t>To find the character an integer refers to, you can use the following.</w:t>
            </w:r>
          </w:p>
          <w:p w:rsidR="00B70897" w:rsidRDefault="00B70897" w:rsidP="00081EEB">
            <w:r>
              <w:t>This gives the result:</w:t>
            </w:r>
          </w:p>
          <w:p w:rsidR="00B70897" w:rsidRDefault="00B70897" w:rsidP="00081EEB">
            <w:r>
              <w:rPr>
                <w:noProof/>
                <w:lang w:eastAsia="en-GB"/>
              </w:rPr>
              <w:drawing>
                <wp:inline distT="0" distB="0" distL="0" distR="0" wp14:anchorId="54F24CF3" wp14:editId="6E7EE030">
                  <wp:extent cx="2028825" cy="1109663"/>
                  <wp:effectExtent l="0" t="0" r="0" b="0"/>
                  <wp:docPr id="41" name="Picture 41"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028825" cy="1109663"/>
                          </a:xfrm>
                          <a:prstGeom prst="rect">
                            <a:avLst/>
                          </a:prstGeom>
                        </pic:spPr>
                      </pic:pic>
                    </a:graphicData>
                  </a:graphic>
                </wp:inline>
              </w:drawing>
            </w:r>
          </w:p>
          <w:p w:rsidR="00B70897" w:rsidRDefault="00B70897" w:rsidP="00081EEB"/>
        </w:tc>
      </w:tr>
    </w:tbl>
    <w:p w:rsidR="005C6639" w:rsidRDefault="005C6639" w:rsidP="00F264BA">
      <w:pPr>
        <w:pStyle w:val="BodyText"/>
      </w:pPr>
      <w:bookmarkStart w:id="73" w:name="_Toc476833691"/>
    </w:p>
    <w:p w:rsidR="00FB06BF" w:rsidRPr="00607B01" w:rsidRDefault="00FB06BF" w:rsidP="00BD2A9E">
      <w:pPr>
        <w:pStyle w:val="Heading2"/>
        <w:rPr>
          <w:i w:val="0"/>
        </w:rPr>
      </w:pPr>
      <w:bookmarkStart w:id="74" w:name="_Toc483558928"/>
      <w:r w:rsidRPr="00607B01">
        <w:rPr>
          <w:i w:val="0"/>
        </w:rPr>
        <w:t>Substrings</w:t>
      </w:r>
      <w:bookmarkEnd w:id="73"/>
      <w:bookmarkEnd w:id="74"/>
    </w:p>
    <w:p w:rsidR="00FB06BF" w:rsidRDefault="00FB06BF" w:rsidP="00FB06BF">
      <w:pPr>
        <w:pStyle w:val="Heading3"/>
      </w:pPr>
      <w:bookmarkStart w:id="75" w:name="_Toc476833692"/>
      <w:bookmarkStart w:id="76" w:name="_Toc483558929"/>
      <w:r>
        <w:t>Strings cutting from the left</w:t>
      </w:r>
      <w:bookmarkEnd w:id="75"/>
      <w:bookmarkEnd w:id="76"/>
    </w:p>
    <w:tbl>
      <w:tblPr>
        <w:tblStyle w:val="TableGrid"/>
        <w:tblW w:w="0" w:type="auto"/>
        <w:tblLook w:val="04A0" w:firstRow="1" w:lastRow="0" w:firstColumn="1" w:lastColumn="0" w:noHBand="0" w:noVBand="1"/>
      </w:tblPr>
      <w:tblGrid>
        <w:gridCol w:w="4819"/>
        <w:gridCol w:w="4808"/>
      </w:tblGrid>
      <w:tr w:rsidR="00FB06BF" w:rsidTr="00FB06BF">
        <w:tc>
          <w:tcPr>
            <w:tcW w:w="4926" w:type="dxa"/>
          </w:tcPr>
          <w:p w:rsidR="00FB06BF" w:rsidRDefault="00FB06BF" w:rsidP="00FB06BF">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messageA = </w:t>
            </w:r>
            <w:r>
              <w:rPr>
                <w:rFonts w:ascii="Consolas" w:hAnsi="Consolas" w:cs="Consolas"/>
                <w:color w:val="A31515"/>
                <w:sz w:val="21"/>
                <w:szCs w:val="21"/>
                <w:lang w:eastAsia="en-GB"/>
              </w:rPr>
              <w:t>"This part of the "</w:t>
            </w:r>
            <w:r>
              <w:rPr>
                <w:rFonts w:ascii="Consolas" w:hAnsi="Consolas" w:cs="Consolas"/>
                <w:sz w:val="21"/>
                <w:szCs w:val="21"/>
                <w:lang w:eastAsia="en-GB"/>
              </w:rPr>
              <w:t>;</w:t>
            </w:r>
          </w:p>
          <w:p w:rsidR="00FB06BF" w:rsidRDefault="00FB06BF" w:rsidP="00FB06BF">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subMessage = </w:t>
            </w:r>
            <w:r>
              <w:rPr>
                <w:rFonts w:ascii="Consolas" w:hAnsi="Consolas" w:cs="Consolas"/>
                <w:color w:val="0000FF"/>
                <w:sz w:val="21"/>
                <w:szCs w:val="21"/>
                <w:lang w:eastAsia="en-GB"/>
              </w:rPr>
              <w:t>null</w:t>
            </w:r>
            <w:r>
              <w:rPr>
                <w:rFonts w:ascii="Consolas" w:hAnsi="Consolas" w:cs="Consolas"/>
                <w:sz w:val="21"/>
                <w:szCs w:val="21"/>
                <w:lang w:eastAsia="en-GB"/>
              </w:rPr>
              <w:t>;</w:t>
            </w:r>
          </w:p>
          <w:p w:rsidR="00FB06BF" w:rsidRDefault="00FB06BF" w:rsidP="00FB06BF">
            <w:pPr>
              <w:autoSpaceDE w:val="0"/>
              <w:autoSpaceDN w:val="0"/>
              <w:adjustRightInd w:val="0"/>
              <w:spacing w:line="240" w:lineRule="auto"/>
              <w:rPr>
                <w:rFonts w:ascii="Consolas" w:hAnsi="Consolas" w:cs="Consolas"/>
                <w:sz w:val="21"/>
                <w:szCs w:val="21"/>
                <w:lang w:eastAsia="en-GB"/>
              </w:rPr>
            </w:pPr>
          </w:p>
          <w:p w:rsidR="00FB06BF" w:rsidRDefault="00FB06BF" w:rsidP="00FB06BF">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subMessage = messageA.Substring(0, 6);</w:t>
            </w:r>
          </w:p>
          <w:p w:rsidR="00FB06BF" w:rsidRDefault="00FB06BF" w:rsidP="00FB06BF">
            <w:pPr>
              <w:autoSpaceDE w:val="0"/>
              <w:autoSpaceDN w:val="0"/>
              <w:adjustRightInd w:val="0"/>
              <w:spacing w:line="240" w:lineRule="auto"/>
              <w:rPr>
                <w:rFonts w:ascii="Consolas" w:hAnsi="Consolas" w:cs="Consolas"/>
                <w:sz w:val="21"/>
                <w:szCs w:val="21"/>
                <w:lang w:eastAsia="en-GB"/>
              </w:rPr>
            </w:pPr>
          </w:p>
          <w:p w:rsidR="00FB06BF" w:rsidRDefault="00FB06BF" w:rsidP="00FB06BF"/>
        </w:tc>
        <w:tc>
          <w:tcPr>
            <w:tcW w:w="4927" w:type="dxa"/>
          </w:tcPr>
          <w:p w:rsidR="00FB06BF" w:rsidRDefault="00FB06BF" w:rsidP="00FB06BF">
            <w:r>
              <w:t>This cuts from the left, starting at index 0, and then taking 6 characters, and saving it as the new string.</w:t>
            </w:r>
          </w:p>
          <w:p w:rsidR="00FB06BF" w:rsidRDefault="00FB06BF" w:rsidP="00FB06BF">
            <w:r>
              <w:rPr>
                <w:noProof/>
                <w:lang w:eastAsia="en-GB"/>
              </w:rPr>
              <w:drawing>
                <wp:inline distT="0" distB="0" distL="0" distR="0" wp14:anchorId="0541781A" wp14:editId="3BA923A9">
                  <wp:extent cx="1371600" cy="871538"/>
                  <wp:effectExtent l="0" t="0" r="0" b="5080"/>
                  <wp:docPr id="38" name="Picture 38"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371600" cy="871538"/>
                          </a:xfrm>
                          <a:prstGeom prst="rect">
                            <a:avLst/>
                          </a:prstGeom>
                        </pic:spPr>
                      </pic:pic>
                    </a:graphicData>
                  </a:graphic>
                </wp:inline>
              </w:drawing>
            </w:r>
          </w:p>
        </w:tc>
      </w:tr>
    </w:tbl>
    <w:p w:rsidR="00B70897" w:rsidRDefault="00B70897" w:rsidP="00B70897">
      <w:pPr>
        <w:spacing w:line="240" w:lineRule="auto"/>
      </w:pPr>
    </w:p>
    <w:p w:rsidR="00FB06BF" w:rsidRDefault="00FB06BF" w:rsidP="00B70897">
      <w:pPr>
        <w:pStyle w:val="Heading3"/>
      </w:pPr>
      <w:bookmarkStart w:id="77" w:name="_Toc476833693"/>
      <w:bookmarkStart w:id="78" w:name="_Toc483558930"/>
      <w:r>
        <w:t>String cutting from the right</w:t>
      </w:r>
      <w:bookmarkEnd w:id="77"/>
      <w:bookmarkEnd w:id="78"/>
    </w:p>
    <w:tbl>
      <w:tblPr>
        <w:tblStyle w:val="TableGrid"/>
        <w:tblW w:w="0" w:type="auto"/>
        <w:tblLayout w:type="fixed"/>
        <w:tblLook w:val="04A0" w:firstRow="1" w:lastRow="0" w:firstColumn="1" w:lastColumn="0" w:noHBand="0" w:noVBand="1"/>
      </w:tblPr>
      <w:tblGrid>
        <w:gridCol w:w="6345"/>
        <w:gridCol w:w="3508"/>
      </w:tblGrid>
      <w:tr w:rsidR="00FB06BF" w:rsidTr="00B70897">
        <w:tc>
          <w:tcPr>
            <w:tcW w:w="6345" w:type="dxa"/>
          </w:tcPr>
          <w:p w:rsidR="00FB06BF" w:rsidRDefault="00FB06BF" w:rsidP="00FB06BF">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messageA = </w:t>
            </w:r>
            <w:r>
              <w:rPr>
                <w:rFonts w:ascii="Consolas" w:hAnsi="Consolas" w:cs="Consolas"/>
                <w:color w:val="A31515"/>
                <w:sz w:val="21"/>
                <w:szCs w:val="21"/>
                <w:lang w:eastAsia="en-GB"/>
              </w:rPr>
              <w:t>""</w:t>
            </w:r>
            <w:r>
              <w:rPr>
                <w:rFonts w:ascii="Consolas" w:hAnsi="Consolas" w:cs="Consolas"/>
                <w:sz w:val="21"/>
                <w:szCs w:val="21"/>
                <w:lang w:eastAsia="en-GB"/>
              </w:rPr>
              <w:t>;</w:t>
            </w:r>
          </w:p>
          <w:p w:rsidR="00FB06BF" w:rsidRDefault="00FB06BF" w:rsidP="00FB06BF">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subMessage = </w:t>
            </w:r>
            <w:r>
              <w:rPr>
                <w:rFonts w:ascii="Consolas" w:hAnsi="Consolas" w:cs="Consolas"/>
                <w:color w:val="0000FF"/>
                <w:sz w:val="21"/>
                <w:szCs w:val="21"/>
                <w:lang w:eastAsia="en-GB"/>
              </w:rPr>
              <w:t>null</w:t>
            </w:r>
            <w:r>
              <w:rPr>
                <w:rFonts w:ascii="Consolas" w:hAnsi="Consolas" w:cs="Consolas"/>
                <w:sz w:val="21"/>
                <w:szCs w:val="21"/>
                <w:lang w:eastAsia="en-GB"/>
              </w:rPr>
              <w:t>;</w:t>
            </w:r>
          </w:p>
          <w:p w:rsidR="00FB06BF" w:rsidRDefault="00FB06BF" w:rsidP="00FB06BF">
            <w:pPr>
              <w:autoSpaceDE w:val="0"/>
              <w:autoSpaceDN w:val="0"/>
              <w:adjustRightInd w:val="0"/>
              <w:spacing w:line="240" w:lineRule="auto"/>
              <w:rPr>
                <w:rFonts w:ascii="Consolas" w:hAnsi="Consolas" w:cs="Consolas"/>
                <w:sz w:val="21"/>
                <w:szCs w:val="21"/>
                <w:lang w:eastAsia="en-GB"/>
              </w:rPr>
            </w:pPr>
          </w:p>
          <w:p w:rsidR="00FB06BF" w:rsidRDefault="00FB06BF" w:rsidP="00FB06BF">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w:t>
            </w:r>
            <w:r>
              <w:rPr>
                <w:rFonts w:ascii="Consolas" w:hAnsi="Consolas" w:cs="Consolas"/>
                <w:color w:val="A31515"/>
                <w:sz w:val="21"/>
                <w:szCs w:val="21"/>
                <w:lang w:eastAsia="en-GB"/>
              </w:rPr>
              <w:t>"Please enter a string: "</w:t>
            </w:r>
            <w:r>
              <w:rPr>
                <w:rFonts w:ascii="Consolas" w:hAnsi="Consolas" w:cs="Consolas"/>
                <w:sz w:val="21"/>
                <w:szCs w:val="21"/>
                <w:lang w:eastAsia="en-GB"/>
              </w:rPr>
              <w:t>);</w:t>
            </w:r>
          </w:p>
          <w:p w:rsidR="00FB06BF" w:rsidRDefault="00FB06BF" w:rsidP="00FB06BF">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messageA = </w:t>
            </w:r>
            <w:r>
              <w:rPr>
                <w:rFonts w:ascii="Consolas" w:hAnsi="Consolas" w:cs="Consolas"/>
                <w:color w:val="2B91AF"/>
                <w:sz w:val="21"/>
                <w:szCs w:val="21"/>
                <w:lang w:eastAsia="en-GB"/>
              </w:rPr>
              <w:t>Console</w:t>
            </w:r>
            <w:r>
              <w:rPr>
                <w:rFonts w:ascii="Consolas" w:hAnsi="Consolas" w:cs="Consolas"/>
                <w:sz w:val="21"/>
                <w:szCs w:val="21"/>
                <w:lang w:eastAsia="en-GB"/>
              </w:rPr>
              <w:t>.ReadLine();</w:t>
            </w:r>
          </w:p>
          <w:p w:rsidR="00FB06BF" w:rsidRDefault="00FB06BF" w:rsidP="00FB06BF">
            <w:pPr>
              <w:autoSpaceDE w:val="0"/>
              <w:autoSpaceDN w:val="0"/>
              <w:adjustRightInd w:val="0"/>
              <w:spacing w:line="240" w:lineRule="auto"/>
              <w:rPr>
                <w:rFonts w:ascii="Consolas" w:hAnsi="Consolas" w:cs="Consolas"/>
                <w:sz w:val="21"/>
                <w:szCs w:val="21"/>
                <w:lang w:eastAsia="en-GB"/>
              </w:rPr>
            </w:pPr>
          </w:p>
          <w:p w:rsidR="00FB06BF" w:rsidRDefault="00FB06BF" w:rsidP="00FB06BF">
            <w:pPr>
              <w:autoSpaceDE w:val="0"/>
              <w:autoSpaceDN w:val="0"/>
              <w:adjustRightInd w:val="0"/>
              <w:spacing w:line="240" w:lineRule="auto"/>
              <w:rPr>
                <w:rFonts w:ascii="Consolas" w:hAnsi="Consolas" w:cs="Consolas"/>
                <w:sz w:val="21"/>
                <w:szCs w:val="21"/>
                <w:lang w:eastAsia="en-GB"/>
              </w:rPr>
            </w:pPr>
          </w:p>
          <w:p w:rsidR="00FB06BF" w:rsidRDefault="00FB06BF" w:rsidP="00FB06BF">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subMessage = messageA.Substring(</w:t>
            </w:r>
            <w:r w:rsidRPr="00B70897">
              <w:rPr>
                <w:rFonts w:ascii="Consolas" w:hAnsi="Consolas" w:cs="Consolas"/>
                <w:sz w:val="21"/>
                <w:szCs w:val="21"/>
                <w:highlight w:val="yellow"/>
                <w:lang w:eastAsia="en-GB"/>
              </w:rPr>
              <w:t>messageA.Length-6</w:t>
            </w:r>
            <w:r>
              <w:rPr>
                <w:rFonts w:ascii="Consolas" w:hAnsi="Consolas" w:cs="Consolas"/>
                <w:sz w:val="21"/>
                <w:szCs w:val="21"/>
                <w:lang w:eastAsia="en-GB"/>
              </w:rPr>
              <w:t>,6);</w:t>
            </w:r>
          </w:p>
          <w:p w:rsidR="00FB06BF" w:rsidRDefault="00FB06BF" w:rsidP="00FB06BF">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.WriteLine(subMessage);</w:t>
            </w:r>
          </w:p>
          <w:p w:rsidR="00FB06BF" w:rsidRDefault="00FB06BF" w:rsidP="00FB06BF">
            <w:pPr>
              <w:pStyle w:val="Heading3"/>
            </w:pPr>
          </w:p>
        </w:tc>
        <w:tc>
          <w:tcPr>
            <w:tcW w:w="3508" w:type="dxa"/>
          </w:tcPr>
          <w:p w:rsidR="00B70897" w:rsidRDefault="00B70897" w:rsidP="00B70897">
            <w:pPr>
              <w:rPr>
                <w:noProof/>
              </w:rPr>
            </w:pPr>
            <w:r w:rsidRPr="00B70897">
              <w:rPr>
                <w:rStyle w:val="BodyTextChar"/>
                <w:rFonts w:eastAsia="Calibri"/>
              </w:rPr>
              <w:t>Cutting from</w:t>
            </w:r>
            <w:r w:rsidRPr="00B70897">
              <w:rPr>
                <w:noProof/>
              </w:rPr>
              <w:t xml:space="preserve"> the right</w:t>
            </w:r>
            <w:r>
              <w:rPr>
                <w:noProof/>
              </w:rPr>
              <w:t xml:space="preserve"> requires us to know how long the string is.</w:t>
            </w:r>
            <w:r w:rsidR="00C26354">
              <w:rPr>
                <w:noProof/>
              </w:rPr>
              <w:t xml:space="preserve"> </w:t>
            </w:r>
            <w:r>
              <w:rPr>
                <w:noProof/>
              </w:rPr>
              <w:t>If you know this already, this is easier.</w:t>
            </w:r>
            <w:r w:rsidR="00C26354">
              <w:rPr>
                <w:noProof/>
              </w:rPr>
              <w:t xml:space="preserve"> </w:t>
            </w:r>
            <w:r>
              <w:rPr>
                <w:noProof/>
              </w:rPr>
              <w:t>If not, then you need to work out the string length first using the String.Length method.</w:t>
            </w:r>
          </w:p>
          <w:p w:rsidR="00FB06BF" w:rsidRPr="00B70897" w:rsidRDefault="00B70897" w:rsidP="00B70897">
            <w:r>
              <w:rPr>
                <w:noProof/>
              </w:rPr>
              <w:t>Then you can count back the number of characters you want to cut!</w:t>
            </w:r>
            <w:r w:rsidR="00C26354">
              <w:rPr>
                <w:noProof/>
              </w:rPr>
              <w:t xml:space="preserve"> </w:t>
            </w:r>
            <w:r w:rsidR="00FB06BF" w:rsidRPr="00B70897">
              <w:rPr>
                <w:noProof/>
                <w:lang w:eastAsia="en-GB"/>
              </w:rPr>
              <w:drawing>
                <wp:inline distT="0" distB="0" distL="0" distR="0" wp14:anchorId="62C9D64C" wp14:editId="742EFB85">
                  <wp:extent cx="2154989" cy="649399"/>
                  <wp:effectExtent l="0" t="0" r="0" b="0"/>
                  <wp:docPr id="39" name="Picture 39"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158844" cy="650561"/>
                          </a:xfrm>
                          <a:prstGeom prst="rect">
                            <a:avLst/>
                          </a:prstGeom>
                        </pic:spPr>
                      </pic:pic>
                    </a:graphicData>
                  </a:graphic>
                </wp:inline>
              </w:drawing>
            </w:r>
          </w:p>
        </w:tc>
      </w:tr>
    </w:tbl>
    <w:p w:rsidR="00BD2A9E" w:rsidRDefault="00FB06BF" w:rsidP="00BD2A9E">
      <w:pPr>
        <w:pStyle w:val="Heading3"/>
      </w:pPr>
      <w:r>
        <w:br w:type="page"/>
      </w:r>
    </w:p>
    <w:p w:rsidR="00BD2A9E" w:rsidRDefault="00607B01" w:rsidP="00BD2A9E">
      <w:pPr>
        <w:pStyle w:val="Heading1"/>
      </w:pPr>
      <w:bookmarkStart w:id="79" w:name="_Toc476833694"/>
      <w:bookmarkStart w:id="80" w:name="_Toc483558931"/>
      <w:r>
        <w:lastRenderedPageBreak/>
        <w:t>File h</w:t>
      </w:r>
      <w:r w:rsidR="00BD2A9E">
        <w:t>andling</w:t>
      </w:r>
      <w:bookmarkEnd w:id="79"/>
      <w:bookmarkEnd w:id="80"/>
    </w:p>
    <w:p w:rsidR="00BD2A9E" w:rsidRPr="00BD2A9E" w:rsidRDefault="00BD2A9E" w:rsidP="00BD2A9E">
      <w:r>
        <w:t>File handling requires two classes to be used.</w:t>
      </w:r>
      <w:r w:rsidR="00C26354">
        <w:t xml:space="preserve"> </w:t>
      </w:r>
      <w:r>
        <w:t>StreamReader and StreamWriter.</w:t>
      </w:r>
      <w:r w:rsidR="00C26354">
        <w:t xml:space="preserve"> </w:t>
      </w:r>
      <w:r>
        <w:t>Each class needs to be instantiated during execution.</w:t>
      </w:r>
    </w:p>
    <w:p w:rsidR="00D16036" w:rsidRDefault="00D16036" w:rsidP="00BD2A9E"/>
    <w:p w:rsidR="006E19A3" w:rsidRPr="00036DC0" w:rsidRDefault="00036DC0" w:rsidP="00036DC0">
      <w:pPr>
        <w:pStyle w:val="Heading2"/>
      </w:pPr>
      <w:bookmarkStart w:id="81" w:name="_Toc476833695"/>
      <w:bookmarkStart w:id="82" w:name="_Toc483558932"/>
      <w:r>
        <w:t>StreamReader</w:t>
      </w:r>
      <w:bookmarkEnd w:id="81"/>
      <w:bookmarkEnd w:id="82"/>
    </w:p>
    <w:p w:rsidR="002232F9" w:rsidRPr="006E19A3" w:rsidRDefault="006E0C61" w:rsidP="002232F9">
      <w:pPr>
        <w:ind w:left="360"/>
        <w:rPr>
          <w:b/>
        </w:rPr>
      </w:pPr>
      <w:r>
        <w:rPr>
          <w:b/>
        </w:rPr>
        <w:t>Pseudocode</w:t>
      </w:r>
    </w:p>
    <w:tbl>
      <w:tblPr>
        <w:tblStyle w:val="TableGrid"/>
        <w:tblW w:w="0" w:type="auto"/>
        <w:tblInd w:w="360" w:type="dxa"/>
        <w:tblLook w:val="04A0" w:firstRow="1" w:lastRow="0" w:firstColumn="1" w:lastColumn="0" w:noHBand="0" w:noVBand="1"/>
      </w:tblPr>
      <w:tblGrid>
        <w:gridCol w:w="4732"/>
        <w:gridCol w:w="4535"/>
      </w:tblGrid>
      <w:tr w:rsidR="002232F9" w:rsidTr="005A6871">
        <w:tc>
          <w:tcPr>
            <w:tcW w:w="4926" w:type="dxa"/>
            <w:shd w:val="clear" w:color="auto" w:fill="DBE5F1" w:themeFill="accent1" w:themeFillTint="33"/>
          </w:tcPr>
          <w:p w:rsidR="00B1379D" w:rsidRPr="00B1379D" w:rsidRDefault="00B1379D" w:rsidP="00B1379D">
            <w:pPr>
              <w:pStyle w:val="Tabletext"/>
              <w:rPr>
                <w:rFonts w:ascii="Courier New" w:hAnsi="Courier New" w:cs="Courier New"/>
              </w:rPr>
            </w:pPr>
            <w:r w:rsidRPr="00B1379D">
              <w:rPr>
                <w:rFonts w:ascii="Courier New" w:hAnsi="Courier New" w:cs="Courier New"/>
              </w:rPr>
              <w:t xml:space="preserve">myFile = </w:t>
            </w:r>
            <w:r w:rsidRPr="00B1379D">
              <w:rPr>
                <w:rFonts w:ascii="Courier New" w:hAnsi="Courier New" w:cs="Courier New"/>
                <w:b/>
              </w:rPr>
              <w:t>openRead</w:t>
            </w:r>
            <w:r w:rsidRPr="00B1379D">
              <w:rPr>
                <w:rFonts w:ascii="Courier New" w:hAnsi="Courier New" w:cs="Courier New"/>
              </w:rPr>
              <w:t>(“sample.txt”)</w:t>
            </w:r>
          </w:p>
          <w:p w:rsidR="00B1379D" w:rsidRPr="00B1379D" w:rsidRDefault="00B1379D" w:rsidP="00B1379D">
            <w:pPr>
              <w:pStyle w:val="Tabletext"/>
              <w:rPr>
                <w:rFonts w:ascii="Courier New" w:hAnsi="Courier New" w:cs="Courier New"/>
                <w:b/>
              </w:rPr>
            </w:pPr>
            <w:r w:rsidRPr="00B1379D">
              <w:rPr>
                <w:rFonts w:ascii="Courier New" w:hAnsi="Courier New" w:cs="Courier New"/>
              </w:rPr>
              <w:t>x = myFile.</w:t>
            </w:r>
            <w:r w:rsidRPr="00B1379D">
              <w:rPr>
                <w:rFonts w:ascii="Courier New" w:hAnsi="Courier New" w:cs="Courier New"/>
                <w:b/>
              </w:rPr>
              <w:t>readLine()</w:t>
            </w:r>
          </w:p>
          <w:p w:rsidR="002232F9" w:rsidRDefault="00B1379D" w:rsidP="00B1379D">
            <w:pPr>
              <w:pStyle w:val="Tabletext"/>
            </w:pPr>
            <w:r w:rsidRPr="00B1379D">
              <w:rPr>
                <w:rFonts w:ascii="Courier New" w:hAnsi="Courier New" w:cs="Courier New"/>
              </w:rPr>
              <w:t>myFile.</w:t>
            </w:r>
            <w:r w:rsidRPr="00B1379D">
              <w:rPr>
                <w:rFonts w:ascii="Courier New" w:hAnsi="Courier New" w:cs="Courier New"/>
                <w:b/>
              </w:rPr>
              <w:t>close()</w:t>
            </w:r>
          </w:p>
        </w:tc>
        <w:tc>
          <w:tcPr>
            <w:tcW w:w="4927" w:type="dxa"/>
            <w:shd w:val="clear" w:color="auto" w:fill="DBE5F1" w:themeFill="accent1" w:themeFillTint="33"/>
          </w:tcPr>
          <w:p w:rsidR="002232F9" w:rsidRDefault="00B1379D" w:rsidP="006E6B3B">
            <w:r w:rsidRPr="006F00A3">
              <w:rPr>
                <w:rFonts w:cs="Arial"/>
              </w:rPr>
              <w:t xml:space="preserve">To open a file to read from </w:t>
            </w:r>
            <w:r w:rsidRPr="00B1379D">
              <w:rPr>
                <w:rFonts w:ascii="Courier New" w:hAnsi="Courier New" w:cs="Courier New"/>
              </w:rPr>
              <w:t>openRead</w:t>
            </w:r>
            <w:r w:rsidRPr="006F00A3">
              <w:rPr>
                <w:rFonts w:cs="Arial"/>
              </w:rPr>
              <w:t xml:space="preserve"> is used and </w:t>
            </w:r>
            <w:r w:rsidRPr="00B1379D">
              <w:rPr>
                <w:rFonts w:ascii="Courier New" w:hAnsi="Courier New" w:cs="Courier New"/>
              </w:rPr>
              <w:t>readLine</w:t>
            </w:r>
            <w:r w:rsidRPr="006F00A3">
              <w:rPr>
                <w:rFonts w:cs="Arial"/>
              </w:rPr>
              <w:t xml:space="preserve"> to return a line of text from the file</w:t>
            </w:r>
            <w:r>
              <w:rPr>
                <w:rFonts w:cs="Arial"/>
              </w:rPr>
              <w:t>.</w:t>
            </w:r>
          </w:p>
        </w:tc>
      </w:tr>
    </w:tbl>
    <w:p w:rsidR="002232F9" w:rsidRDefault="002232F9" w:rsidP="002232F9">
      <w:pPr>
        <w:ind w:left="360"/>
      </w:pPr>
    </w:p>
    <w:p w:rsidR="002232F9" w:rsidRDefault="00BD2A9E" w:rsidP="002232F9">
      <w:pPr>
        <w:ind w:left="360"/>
        <w:rPr>
          <w:b/>
        </w:rPr>
      </w:pPr>
      <w:r>
        <w:rPr>
          <w:b/>
        </w:rPr>
        <w:t>C#</w:t>
      </w:r>
    </w:p>
    <w:tbl>
      <w:tblPr>
        <w:tblStyle w:val="TableGrid"/>
        <w:tblW w:w="0" w:type="auto"/>
        <w:tblInd w:w="360" w:type="dxa"/>
        <w:tblLook w:val="04A0" w:firstRow="1" w:lastRow="0" w:firstColumn="1" w:lastColumn="0" w:noHBand="0" w:noVBand="1"/>
      </w:tblPr>
      <w:tblGrid>
        <w:gridCol w:w="4378"/>
        <w:gridCol w:w="4889"/>
      </w:tblGrid>
      <w:tr w:rsidR="00942843" w:rsidTr="00522654">
        <w:tc>
          <w:tcPr>
            <w:tcW w:w="9493" w:type="dxa"/>
            <w:gridSpan w:val="2"/>
          </w:tcPr>
          <w:p w:rsidR="00942843" w:rsidRDefault="00942843" w:rsidP="00942843">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textFileLine = </w:t>
            </w:r>
            <w:r>
              <w:rPr>
                <w:rFonts w:ascii="Consolas" w:hAnsi="Consolas" w:cs="Consolas"/>
                <w:color w:val="A31515"/>
                <w:sz w:val="21"/>
                <w:szCs w:val="21"/>
                <w:lang w:eastAsia="en-GB"/>
              </w:rPr>
              <w:t>""</w:t>
            </w:r>
            <w:r>
              <w:rPr>
                <w:rFonts w:ascii="Consolas" w:hAnsi="Consolas" w:cs="Consolas"/>
                <w:sz w:val="21"/>
                <w:szCs w:val="21"/>
                <w:lang w:eastAsia="en-GB"/>
              </w:rPr>
              <w:t>;</w:t>
            </w:r>
          </w:p>
          <w:p w:rsidR="00942843" w:rsidRDefault="00942843" w:rsidP="00942843">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942843" w:rsidRDefault="00942843" w:rsidP="00942843">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StreamReader</w:t>
            </w:r>
            <w:r>
              <w:rPr>
                <w:rFonts w:ascii="Consolas" w:hAnsi="Consolas" w:cs="Consolas"/>
                <w:sz w:val="21"/>
                <w:szCs w:val="21"/>
                <w:lang w:eastAsia="en-GB"/>
              </w:rPr>
              <w:t xml:space="preserve"> myFileReader = </w:t>
            </w:r>
            <w:r>
              <w:rPr>
                <w:rFonts w:ascii="Consolas" w:hAnsi="Consolas" w:cs="Consolas"/>
                <w:color w:val="0000FF"/>
                <w:sz w:val="21"/>
                <w:szCs w:val="21"/>
                <w:lang w:eastAsia="en-GB"/>
              </w:rPr>
              <w:t>new</w:t>
            </w:r>
            <w:r>
              <w:rPr>
                <w:rFonts w:ascii="Consolas" w:hAnsi="Consolas" w:cs="Consolas"/>
                <w:sz w:val="21"/>
                <w:szCs w:val="21"/>
                <w:lang w:eastAsia="en-GB"/>
              </w:rPr>
              <w:t xml:space="preserve"> </w:t>
            </w:r>
            <w:r>
              <w:rPr>
                <w:rFonts w:ascii="Consolas" w:hAnsi="Consolas" w:cs="Consolas"/>
                <w:color w:val="2B91AF"/>
                <w:sz w:val="21"/>
                <w:szCs w:val="21"/>
                <w:lang w:eastAsia="en-GB"/>
              </w:rPr>
              <w:t>StreamReader</w:t>
            </w:r>
            <w:r>
              <w:rPr>
                <w:rFonts w:ascii="Consolas" w:hAnsi="Consolas" w:cs="Consolas"/>
                <w:sz w:val="21"/>
                <w:szCs w:val="21"/>
                <w:lang w:eastAsia="en-GB"/>
              </w:rPr>
              <w:t>(</w:t>
            </w:r>
            <w:r>
              <w:rPr>
                <w:rFonts w:ascii="Consolas" w:hAnsi="Consolas" w:cs="Consolas"/>
                <w:color w:val="A31515"/>
                <w:sz w:val="21"/>
                <w:szCs w:val="21"/>
                <w:lang w:eastAsia="en-GB"/>
              </w:rPr>
              <w:t>"C:/TextFile/MyTextFile.txt"</w:t>
            </w:r>
            <w:r>
              <w:rPr>
                <w:rFonts w:ascii="Consolas" w:hAnsi="Consolas" w:cs="Consolas"/>
                <w:sz w:val="21"/>
                <w:szCs w:val="21"/>
                <w:lang w:eastAsia="en-GB"/>
              </w:rPr>
              <w:t>);</w:t>
            </w:r>
          </w:p>
          <w:p w:rsidR="00942843" w:rsidRDefault="00942843" w:rsidP="00942843">
            <w:pPr>
              <w:autoSpaceDE w:val="0"/>
              <w:autoSpaceDN w:val="0"/>
              <w:adjustRightInd w:val="0"/>
              <w:spacing w:line="240" w:lineRule="auto"/>
              <w:rPr>
                <w:rFonts w:ascii="Consolas" w:hAnsi="Consolas" w:cs="Consolas"/>
                <w:sz w:val="21"/>
                <w:szCs w:val="21"/>
                <w:lang w:eastAsia="en-GB"/>
              </w:rPr>
            </w:pPr>
          </w:p>
          <w:p w:rsidR="00942843" w:rsidRDefault="00942843" w:rsidP="00942843">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textFileLine = myFileReader.ReadLine();</w:t>
            </w:r>
          </w:p>
          <w:p w:rsidR="00942843" w:rsidRDefault="00942843" w:rsidP="00942843">
            <w:pPr>
              <w:autoSpaceDE w:val="0"/>
              <w:autoSpaceDN w:val="0"/>
              <w:adjustRightInd w:val="0"/>
              <w:spacing w:line="240" w:lineRule="auto"/>
              <w:rPr>
                <w:rFonts w:ascii="Consolas" w:hAnsi="Consolas" w:cs="Consolas"/>
                <w:sz w:val="21"/>
                <w:szCs w:val="21"/>
                <w:lang w:eastAsia="en-GB"/>
              </w:rPr>
            </w:pPr>
          </w:p>
          <w:p w:rsidR="00942843" w:rsidRDefault="00942843" w:rsidP="00942843">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.WriteLine(textFileLine);</w:t>
            </w:r>
          </w:p>
          <w:p w:rsidR="00036DC0" w:rsidRDefault="00036DC0" w:rsidP="00942843">
            <w:pPr>
              <w:autoSpaceDE w:val="0"/>
              <w:autoSpaceDN w:val="0"/>
              <w:adjustRightInd w:val="0"/>
              <w:spacing w:line="240" w:lineRule="auto"/>
              <w:rPr>
                <w:rFonts w:ascii="Consolas" w:hAnsi="Consolas" w:cs="Consolas"/>
                <w:sz w:val="21"/>
                <w:szCs w:val="21"/>
                <w:lang w:eastAsia="en-GB"/>
              </w:rPr>
            </w:pPr>
          </w:p>
          <w:p w:rsidR="00036DC0" w:rsidRDefault="00036DC0" w:rsidP="00036DC0">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myNewReader.Close();</w:t>
            </w:r>
          </w:p>
          <w:p w:rsidR="00036DC0" w:rsidRDefault="00036DC0" w:rsidP="00942843">
            <w:pPr>
              <w:autoSpaceDE w:val="0"/>
              <w:autoSpaceDN w:val="0"/>
              <w:adjustRightInd w:val="0"/>
              <w:spacing w:line="240" w:lineRule="auto"/>
              <w:rPr>
                <w:rFonts w:ascii="Consolas" w:hAnsi="Consolas" w:cs="Consolas"/>
                <w:sz w:val="21"/>
                <w:szCs w:val="21"/>
                <w:lang w:eastAsia="en-GB"/>
              </w:rPr>
            </w:pPr>
          </w:p>
          <w:p w:rsidR="00942843" w:rsidRDefault="00942843" w:rsidP="00B57671">
            <w:pPr>
              <w:pStyle w:val="Tabletext"/>
              <w:rPr>
                <w:b/>
              </w:rPr>
            </w:pPr>
          </w:p>
        </w:tc>
      </w:tr>
      <w:tr w:rsidR="002232F9" w:rsidTr="00942843">
        <w:tc>
          <w:tcPr>
            <w:tcW w:w="4586" w:type="dxa"/>
          </w:tcPr>
          <w:p w:rsidR="002232F9" w:rsidRDefault="00942843" w:rsidP="006E6B3B">
            <w:r w:rsidRPr="00942843">
              <w:t>The above code creates</w:t>
            </w:r>
            <w:r>
              <w:t xml:space="preserve"> the link to read from the file using the StreamReader. Once this is created, we can then read from the file.  </w:t>
            </w:r>
          </w:p>
          <w:p w:rsidR="00942843" w:rsidRPr="00942843" w:rsidRDefault="00942843" w:rsidP="006E6B3B">
            <w:r>
              <w:t>This example reads the first line from the file and then save it as the variable ‘textFileLine’.  It then prints the variable to screen, as show on the right.</w:t>
            </w:r>
          </w:p>
        </w:tc>
        <w:tc>
          <w:tcPr>
            <w:tcW w:w="4907" w:type="dxa"/>
          </w:tcPr>
          <w:p w:rsidR="002232F9" w:rsidRDefault="00942843" w:rsidP="00B57671">
            <w:pPr>
              <w:pStyle w:val="Tabletext"/>
              <w:rPr>
                <w:b/>
              </w:rPr>
            </w:pPr>
            <w:r>
              <w:rPr>
                <w:noProof/>
                <w:lang w:val="en-GB"/>
              </w:rPr>
              <w:drawing>
                <wp:inline distT="0" distB="0" distL="0" distR="0" wp14:anchorId="48711750" wp14:editId="35982D08">
                  <wp:extent cx="2819400" cy="647700"/>
                  <wp:effectExtent l="0" t="0" r="0" b="0"/>
                  <wp:docPr id="43" name="Picture 43"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819400" cy="647700"/>
                          </a:xfrm>
                          <a:prstGeom prst="rect">
                            <a:avLst/>
                          </a:prstGeom>
                        </pic:spPr>
                      </pic:pic>
                    </a:graphicData>
                  </a:graphic>
                </wp:inline>
              </w:drawing>
            </w:r>
          </w:p>
        </w:tc>
      </w:tr>
    </w:tbl>
    <w:p w:rsidR="00036DC0" w:rsidRDefault="00036DC0" w:rsidP="00F264BA">
      <w:pPr>
        <w:pStyle w:val="BodyText"/>
      </w:pPr>
    </w:p>
    <w:p w:rsidR="00036DC0" w:rsidRDefault="00036DC0" w:rsidP="00036DC0">
      <w:pPr>
        <w:rPr>
          <w:rFonts w:eastAsia="Times New Roman"/>
          <w:color w:val="92CDDC" w:themeColor="accent5" w:themeTint="99"/>
          <w:sz w:val="32"/>
          <w:szCs w:val="26"/>
        </w:rPr>
      </w:pPr>
      <w:r>
        <w:br w:type="page"/>
      </w:r>
    </w:p>
    <w:p w:rsidR="00942843" w:rsidRDefault="00607B01" w:rsidP="00942843">
      <w:pPr>
        <w:pStyle w:val="Heading2"/>
      </w:pPr>
      <w:bookmarkStart w:id="83" w:name="_Toc476833696"/>
      <w:bookmarkStart w:id="84" w:name="_Toc483558933"/>
      <w:r>
        <w:lastRenderedPageBreak/>
        <w:t>The use of c</w:t>
      </w:r>
      <w:r w:rsidR="00036DC0">
        <w:t>lose</w:t>
      </w:r>
      <w:bookmarkEnd w:id="83"/>
      <w:bookmarkEnd w:id="84"/>
    </w:p>
    <w:p w:rsidR="00036DC0" w:rsidRPr="00036DC0" w:rsidRDefault="00036DC0" w:rsidP="00036DC0">
      <w:r>
        <w:t xml:space="preserve">If we do not close the file after a StreamReader or StreamWriter then the link to the file stays open, and the computer ‘remembers’ where it was up to with that file.  </w:t>
      </w:r>
    </w:p>
    <w:tbl>
      <w:tblPr>
        <w:tblStyle w:val="TableGrid"/>
        <w:tblW w:w="0" w:type="auto"/>
        <w:tblInd w:w="360" w:type="dxa"/>
        <w:tblLook w:val="04A0" w:firstRow="1" w:lastRow="0" w:firstColumn="1" w:lastColumn="0" w:noHBand="0" w:noVBand="1"/>
      </w:tblPr>
      <w:tblGrid>
        <w:gridCol w:w="9267"/>
      </w:tblGrid>
      <w:tr w:rsidR="00036DC0" w:rsidTr="00522654">
        <w:tc>
          <w:tcPr>
            <w:tcW w:w="9493" w:type="dxa"/>
          </w:tcPr>
          <w:p w:rsidR="00036DC0" w:rsidRDefault="00036DC0" w:rsidP="00036DC0">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textFileLine = </w:t>
            </w:r>
            <w:r>
              <w:rPr>
                <w:rFonts w:ascii="Consolas" w:hAnsi="Consolas" w:cs="Consolas"/>
                <w:color w:val="A31515"/>
                <w:sz w:val="21"/>
                <w:szCs w:val="21"/>
                <w:lang w:eastAsia="en-GB"/>
              </w:rPr>
              <w:t>""</w:t>
            </w:r>
            <w:r>
              <w:rPr>
                <w:rFonts w:ascii="Consolas" w:hAnsi="Consolas" w:cs="Consolas"/>
                <w:sz w:val="21"/>
                <w:szCs w:val="21"/>
                <w:lang w:eastAsia="en-GB"/>
              </w:rPr>
              <w:t>;</w:t>
            </w:r>
          </w:p>
          <w:p w:rsidR="00036DC0" w:rsidRDefault="00036DC0" w:rsidP="00036DC0">
            <w:pPr>
              <w:autoSpaceDE w:val="0"/>
              <w:autoSpaceDN w:val="0"/>
              <w:adjustRightInd w:val="0"/>
              <w:spacing w:line="240" w:lineRule="auto"/>
              <w:rPr>
                <w:rFonts w:ascii="Consolas" w:hAnsi="Consolas" w:cs="Consolas"/>
                <w:sz w:val="21"/>
                <w:szCs w:val="21"/>
                <w:lang w:eastAsia="en-GB"/>
              </w:rPr>
            </w:pPr>
          </w:p>
          <w:p w:rsidR="00036DC0" w:rsidRDefault="00036DC0" w:rsidP="00036DC0">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StreamReader</w:t>
            </w:r>
            <w:r>
              <w:rPr>
                <w:rFonts w:ascii="Consolas" w:hAnsi="Consolas" w:cs="Consolas"/>
                <w:sz w:val="21"/>
                <w:szCs w:val="21"/>
                <w:lang w:eastAsia="en-GB"/>
              </w:rPr>
              <w:t xml:space="preserve"> myFileReader = </w:t>
            </w:r>
            <w:r>
              <w:rPr>
                <w:rFonts w:ascii="Consolas" w:hAnsi="Consolas" w:cs="Consolas"/>
                <w:color w:val="0000FF"/>
                <w:sz w:val="21"/>
                <w:szCs w:val="21"/>
                <w:lang w:eastAsia="en-GB"/>
              </w:rPr>
              <w:t>new</w:t>
            </w:r>
            <w:r>
              <w:rPr>
                <w:rFonts w:ascii="Consolas" w:hAnsi="Consolas" w:cs="Consolas"/>
                <w:sz w:val="21"/>
                <w:szCs w:val="21"/>
                <w:lang w:eastAsia="en-GB"/>
              </w:rPr>
              <w:t xml:space="preserve"> </w:t>
            </w:r>
            <w:r>
              <w:rPr>
                <w:rFonts w:ascii="Consolas" w:hAnsi="Consolas" w:cs="Consolas"/>
                <w:color w:val="2B91AF"/>
                <w:sz w:val="21"/>
                <w:szCs w:val="21"/>
                <w:lang w:eastAsia="en-GB"/>
              </w:rPr>
              <w:t>StreamReader</w:t>
            </w:r>
            <w:r>
              <w:rPr>
                <w:rFonts w:ascii="Consolas" w:hAnsi="Consolas" w:cs="Consolas"/>
                <w:sz w:val="21"/>
                <w:szCs w:val="21"/>
                <w:lang w:eastAsia="en-GB"/>
              </w:rPr>
              <w:t>(</w:t>
            </w:r>
            <w:r>
              <w:rPr>
                <w:rFonts w:ascii="Consolas" w:hAnsi="Consolas" w:cs="Consolas"/>
                <w:color w:val="A31515"/>
                <w:sz w:val="21"/>
                <w:szCs w:val="21"/>
                <w:lang w:eastAsia="en-GB"/>
              </w:rPr>
              <w:t>"C:/TextFile/MyTextFile.txt"</w:t>
            </w:r>
            <w:r>
              <w:rPr>
                <w:rFonts w:ascii="Consolas" w:hAnsi="Consolas" w:cs="Consolas"/>
                <w:sz w:val="21"/>
                <w:szCs w:val="21"/>
                <w:lang w:eastAsia="en-GB"/>
              </w:rPr>
              <w:t>);</w:t>
            </w:r>
          </w:p>
          <w:p w:rsidR="00036DC0" w:rsidRDefault="00036DC0" w:rsidP="00036DC0">
            <w:pPr>
              <w:autoSpaceDE w:val="0"/>
              <w:autoSpaceDN w:val="0"/>
              <w:adjustRightInd w:val="0"/>
              <w:spacing w:line="240" w:lineRule="auto"/>
              <w:rPr>
                <w:rFonts w:ascii="Consolas" w:hAnsi="Consolas" w:cs="Consolas"/>
                <w:sz w:val="21"/>
                <w:szCs w:val="21"/>
                <w:lang w:eastAsia="en-GB"/>
              </w:rPr>
            </w:pPr>
          </w:p>
          <w:p w:rsidR="00036DC0" w:rsidRDefault="00036DC0" w:rsidP="00036DC0">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textFileLine = myFileReader.ReadLine();</w:t>
            </w:r>
          </w:p>
          <w:p w:rsidR="00036DC0" w:rsidRDefault="00036DC0" w:rsidP="00036DC0">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.WriteLine(textFileLine);</w:t>
            </w:r>
          </w:p>
          <w:p w:rsidR="00036DC0" w:rsidRDefault="00036DC0" w:rsidP="00036DC0">
            <w:pPr>
              <w:autoSpaceDE w:val="0"/>
              <w:autoSpaceDN w:val="0"/>
              <w:adjustRightInd w:val="0"/>
              <w:spacing w:line="240" w:lineRule="auto"/>
              <w:rPr>
                <w:rFonts w:ascii="Consolas" w:hAnsi="Consolas" w:cs="Consolas"/>
                <w:sz w:val="21"/>
                <w:szCs w:val="21"/>
                <w:lang w:eastAsia="en-GB"/>
              </w:rPr>
            </w:pPr>
          </w:p>
          <w:p w:rsidR="00036DC0" w:rsidRDefault="00036DC0" w:rsidP="00036DC0">
            <w:pPr>
              <w:autoSpaceDE w:val="0"/>
              <w:autoSpaceDN w:val="0"/>
              <w:adjustRightInd w:val="0"/>
              <w:spacing w:line="240" w:lineRule="auto"/>
              <w:rPr>
                <w:rFonts w:ascii="Consolas" w:hAnsi="Consolas" w:cs="Consolas"/>
                <w:sz w:val="21"/>
                <w:szCs w:val="21"/>
                <w:lang w:eastAsia="en-GB"/>
              </w:rPr>
            </w:pPr>
            <w:r>
              <w:rPr>
                <w:rFonts w:ascii="Consolas" w:hAnsi="Consolas" w:cs="Consolas"/>
                <w:color w:val="008000"/>
                <w:sz w:val="21"/>
                <w:szCs w:val="21"/>
                <w:lang w:eastAsia="en-GB"/>
              </w:rPr>
              <w:t>// Here is some other code we do in the mean time.</w:t>
            </w:r>
          </w:p>
          <w:p w:rsidR="00036DC0" w:rsidRDefault="00036DC0" w:rsidP="00036DC0">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w:t>
            </w:r>
            <w:r>
              <w:rPr>
                <w:rFonts w:ascii="Consolas" w:hAnsi="Consolas" w:cs="Consolas"/>
                <w:color w:val="A31515"/>
                <w:sz w:val="21"/>
                <w:szCs w:val="21"/>
                <w:lang w:eastAsia="en-GB"/>
              </w:rPr>
              <w:t>"My other code has just run and now I want the first line of the file again!"</w:t>
            </w:r>
            <w:r>
              <w:rPr>
                <w:rFonts w:ascii="Consolas" w:hAnsi="Consolas" w:cs="Consolas"/>
                <w:sz w:val="21"/>
                <w:szCs w:val="21"/>
                <w:lang w:eastAsia="en-GB"/>
              </w:rPr>
              <w:t>);</w:t>
            </w:r>
          </w:p>
          <w:p w:rsidR="00036DC0" w:rsidRDefault="00036DC0" w:rsidP="00036DC0">
            <w:pPr>
              <w:autoSpaceDE w:val="0"/>
              <w:autoSpaceDN w:val="0"/>
              <w:adjustRightInd w:val="0"/>
              <w:spacing w:line="240" w:lineRule="auto"/>
              <w:rPr>
                <w:rFonts w:ascii="Consolas" w:hAnsi="Consolas" w:cs="Consolas"/>
                <w:sz w:val="21"/>
                <w:szCs w:val="21"/>
                <w:lang w:eastAsia="en-GB"/>
              </w:rPr>
            </w:pPr>
          </w:p>
          <w:p w:rsidR="00036DC0" w:rsidRDefault="00036DC0" w:rsidP="00036DC0">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textFileLine = myFileReader.ReadLine();</w:t>
            </w:r>
          </w:p>
          <w:p w:rsidR="00036DC0" w:rsidRDefault="00036DC0" w:rsidP="00036DC0">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 xml:space="preserve">.WriteLine(textFileLine);      </w:t>
            </w:r>
          </w:p>
          <w:p w:rsidR="00036DC0" w:rsidRDefault="00036DC0" w:rsidP="00522654">
            <w:pPr>
              <w:autoSpaceDE w:val="0"/>
              <w:autoSpaceDN w:val="0"/>
              <w:adjustRightInd w:val="0"/>
              <w:spacing w:line="240" w:lineRule="auto"/>
              <w:rPr>
                <w:rFonts w:ascii="Consolas" w:hAnsi="Consolas" w:cs="Consolas"/>
                <w:sz w:val="21"/>
                <w:szCs w:val="21"/>
                <w:lang w:eastAsia="en-GB"/>
              </w:rPr>
            </w:pPr>
          </w:p>
          <w:p w:rsidR="00036DC0" w:rsidRDefault="00036DC0" w:rsidP="00522654">
            <w:pPr>
              <w:pStyle w:val="Tabletext"/>
            </w:pPr>
          </w:p>
        </w:tc>
      </w:tr>
      <w:tr w:rsidR="00036DC0" w:rsidTr="00522654">
        <w:tc>
          <w:tcPr>
            <w:tcW w:w="9493" w:type="dxa"/>
          </w:tcPr>
          <w:p w:rsidR="00036DC0" w:rsidRDefault="00036DC0" w:rsidP="00522654">
            <w:pPr>
              <w:pStyle w:val="Tabletext"/>
            </w:pPr>
            <w:r>
              <w:t>Here we read the first line, and the code goes off and does something else. If we then came back and wanted to read the first line of the file again later, we would find that it actually now reads the SECOND line of the file.</w:t>
            </w:r>
          </w:p>
          <w:p w:rsidR="00036DC0" w:rsidRDefault="00036DC0" w:rsidP="00522654">
            <w:pPr>
              <w:pStyle w:val="Tabletext"/>
            </w:pPr>
          </w:p>
          <w:p w:rsidR="00036DC0" w:rsidRDefault="00036DC0" w:rsidP="00522654">
            <w:pPr>
              <w:pStyle w:val="Tabletext"/>
            </w:pPr>
            <w:r>
              <w:rPr>
                <w:noProof/>
                <w:lang w:val="en-GB"/>
              </w:rPr>
              <w:drawing>
                <wp:inline distT="0" distB="0" distL="0" distR="0" wp14:anchorId="4E76C06D" wp14:editId="3CC0E1A7">
                  <wp:extent cx="5453063" cy="1247775"/>
                  <wp:effectExtent l="0" t="0" r="0" b="0"/>
                  <wp:docPr id="48" name="Picture 48"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453063" cy="1247775"/>
                          </a:xfrm>
                          <a:prstGeom prst="rect">
                            <a:avLst/>
                          </a:prstGeom>
                        </pic:spPr>
                      </pic:pic>
                    </a:graphicData>
                  </a:graphic>
                </wp:inline>
              </w:drawing>
            </w:r>
          </w:p>
        </w:tc>
      </w:tr>
    </w:tbl>
    <w:p w:rsidR="00942843" w:rsidRDefault="00942843" w:rsidP="00942843"/>
    <w:p w:rsidR="00036DC0" w:rsidRDefault="00036DC0" w:rsidP="00942843">
      <w:r>
        <w:t xml:space="preserve">To tell C# that we have finished using the StreamReader, we use the </w:t>
      </w:r>
      <w:r w:rsidRPr="00522654">
        <w:rPr>
          <w:b/>
        </w:rPr>
        <w:t>‘.close</w:t>
      </w:r>
      <w:r w:rsidR="00F95C89" w:rsidRPr="00522654">
        <w:rPr>
          <w:b/>
        </w:rPr>
        <w:t>()</w:t>
      </w:r>
      <w:r w:rsidR="00F95C89">
        <w:t xml:space="preserve">’ method, which </w:t>
      </w:r>
      <w:r w:rsidR="00F95C89">
        <w:rPr>
          <w:b/>
        </w:rPr>
        <w:t>terminates</w:t>
      </w:r>
      <w:r w:rsidR="00F95C89">
        <w:t xml:space="preserve"> the StreamReader that is currently in use.</w:t>
      </w:r>
      <w:r w:rsidR="00C26354">
        <w:t xml:space="preserve"> </w:t>
      </w:r>
      <w:r w:rsidR="00F95C89">
        <w:t>This means that we cannot use it again and need to create a new one.</w:t>
      </w:r>
    </w:p>
    <w:p w:rsidR="00F95C89" w:rsidRPr="00F95C89" w:rsidRDefault="00F95C89" w:rsidP="00942843">
      <w:pPr>
        <w:rPr>
          <w:b/>
        </w:rPr>
      </w:pPr>
      <w:r>
        <w:rPr>
          <w:b/>
        </w:rPr>
        <w:t>It is better to try and read all of the file that you will need in one “operation” and then close the file.</w:t>
      </w:r>
      <w:r w:rsidR="00C26354">
        <w:rPr>
          <w:b/>
        </w:rPr>
        <w:t xml:space="preserve"> </w:t>
      </w:r>
      <w:r>
        <w:rPr>
          <w:b/>
        </w:rPr>
        <w:t>You can save the file into an array or a string for later, and use that variable within the program.</w:t>
      </w:r>
      <w:r w:rsidR="00C26354">
        <w:rPr>
          <w:b/>
        </w:rPr>
        <w:t xml:space="preserve"> </w:t>
      </w:r>
      <w:r>
        <w:rPr>
          <w:b/>
        </w:rPr>
        <w:t>This is much more effective!</w:t>
      </w:r>
    </w:p>
    <w:p w:rsidR="00F95C89" w:rsidRDefault="00F95C89" w:rsidP="00942843"/>
    <w:p w:rsidR="00F95C89" w:rsidRPr="00F95C89" w:rsidRDefault="00F95C89" w:rsidP="00942843">
      <w:pPr>
        <w:rPr>
          <w:rFonts w:eastAsia="Times New Roman"/>
          <w:color w:val="92CDDC" w:themeColor="accent5" w:themeTint="99"/>
          <w:sz w:val="32"/>
          <w:szCs w:val="26"/>
        </w:rPr>
      </w:pPr>
    </w:p>
    <w:p w:rsidR="00F95C89" w:rsidRDefault="00F95C89">
      <w:pPr>
        <w:spacing w:line="240" w:lineRule="auto"/>
        <w:rPr>
          <w:rFonts w:eastAsia="Times New Roman"/>
          <w:b/>
          <w:bCs/>
          <w:i/>
          <w:color w:val="92CDDC" w:themeColor="accent5" w:themeTint="99"/>
          <w:sz w:val="32"/>
          <w:szCs w:val="26"/>
        </w:rPr>
      </w:pPr>
      <w:r>
        <w:br w:type="page"/>
      </w:r>
    </w:p>
    <w:p w:rsidR="006E19A3" w:rsidRDefault="006E19A3" w:rsidP="00942843">
      <w:pPr>
        <w:pStyle w:val="Heading2"/>
      </w:pPr>
      <w:bookmarkStart w:id="85" w:name="_Toc476833697"/>
      <w:bookmarkStart w:id="86" w:name="_Toc483558934"/>
      <w:r>
        <w:lastRenderedPageBreak/>
        <w:t>R</w:t>
      </w:r>
      <w:r w:rsidRPr="00692AC7">
        <w:t>ead</w:t>
      </w:r>
      <w:r w:rsidR="00942843">
        <w:t>ing a file</w:t>
      </w:r>
      <w:r w:rsidR="00036DC0">
        <w:t xml:space="preserve"> line by line</w:t>
      </w:r>
      <w:bookmarkEnd w:id="85"/>
      <w:bookmarkEnd w:id="86"/>
    </w:p>
    <w:p w:rsidR="002232F9" w:rsidRPr="006E19A3" w:rsidRDefault="006E0C61" w:rsidP="002232F9">
      <w:pPr>
        <w:ind w:left="360"/>
        <w:rPr>
          <w:b/>
        </w:rPr>
      </w:pPr>
      <w:r>
        <w:rPr>
          <w:b/>
        </w:rPr>
        <w:t>Pseudocode</w:t>
      </w:r>
    </w:p>
    <w:tbl>
      <w:tblPr>
        <w:tblStyle w:val="TableGrid"/>
        <w:tblW w:w="0" w:type="auto"/>
        <w:tblInd w:w="360" w:type="dxa"/>
        <w:tblLayout w:type="fixed"/>
        <w:tblLook w:val="04A0" w:firstRow="1" w:lastRow="0" w:firstColumn="1" w:lastColumn="0" w:noHBand="0" w:noVBand="1"/>
      </w:tblPr>
      <w:tblGrid>
        <w:gridCol w:w="4710"/>
        <w:gridCol w:w="4783"/>
      </w:tblGrid>
      <w:tr w:rsidR="002232F9" w:rsidTr="005A6871">
        <w:tc>
          <w:tcPr>
            <w:tcW w:w="4710" w:type="dxa"/>
            <w:shd w:val="clear" w:color="auto" w:fill="DBE5F1" w:themeFill="accent1" w:themeFillTint="33"/>
          </w:tcPr>
          <w:p w:rsidR="00B1379D" w:rsidRPr="00B1379D" w:rsidRDefault="00B1379D" w:rsidP="00B1379D">
            <w:pPr>
              <w:pStyle w:val="Tabletext"/>
              <w:rPr>
                <w:rFonts w:ascii="Courier New" w:hAnsi="Courier New" w:cs="Courier New"/>
              </w:rPr>
            </w:pPr>
            <w:r w:rsidRPr="00B1379D">
              <w:rPr>
                <w:rFonts w:ascii="Courier New" w:hAnsi="Courier New" w:cs="Courier New"/>
              </w:rPr>
              <w:t>myFile = openRead(“sample.txt”)</w:t>
            </w:r>
          </w:p>
          <w:p w:rsidR="00B1379D" w:rsidRPr="00B1379D" w:rsidRDefault="00B1379D" w:rsidP="00B1379D">
            <w:pPr>
              <w:pStyle w:val="Tabletext"/>
              <w:rPr>
                <w:rFonts w:ascii="Courier New" w:hAnsi="Courier New" w:cs="Courier New"/>
              </w:rPr>
            </w:pPr>
            <w:r w:rsidRPr="00B1379D">
              <w:rPr>
                <w:rFonts w:ascii="Courier New" w:hAnsi="Courier New" w:cs="Courier New"/>
              </w:rPr>
              <w:t>while NOT myFile.endOfFile()</w:t>
            </w:r>
          </w:p>
          <w:p w:rsidR="00B1379D" w:rsidRPr="00B1379D" w:rsidRDefault="00B1379D" w:rsidP="00B1379D">
            <w:pPr>
              <w:pStyle w:val="Tabletext"/>
              <w:rPr>
                <w:rFonts w:ascii="Courier New" w:hAnsi="Courier New" w:cs="Courier New"/>
              </w:rPr>
            </w:pPr>
            <w:r w:rsidRPr="00B1379D">
              <w:rPr>
                <w:rFonts w:ascii="Courier New" w:hAnsi="Courier New" w:cs="Courier New"/>
              </w:rPr>
              <w:tab/>
              <w:t>print(myFile.readLine())</w:t>
            </w:r>
          </w:p>
          <w:p w:rsidR="00B1379D" w:rsidRPr="00B1379D" w:rsidRDefault="00B1379D" w:rsidP="00B1379D">
            <w:pPr>
              <w:pStyle w:val="Tabletext"/>
              <w:rPr>
                <w:rFonts w:ascii="Courier New" w:hAnsi="Courier New" w:cs="Courier New"/>
              </w:rPr>
            </w:pPr>
            <w:r w:rsidRPr="00B1379D">
              <w:rPr>
                <w:rFonts w:ascii="Courier New" w:hAnsi="Courier New" w:cs="Courier New"/>
              </w:rPr>
              <w:t>endwhile</w:t>
            </w:r>
          </w:p>
          <w:p w:rsidR="00B1379D" w:rsidRPr="00B1379D" w:rsidRDefault="00B1379D" w:rsidP="00B1379D">
            <w:pPr>
              <w:pStyle w:val="Tabletext"/>
              <w:rPr>
                <w:rFonts w:ascii="Courier New" w:hAnsi="Courier New" w:cs="Courier New"/>
              </w:rPr>
            </w:pPr>
            <w:r w:rsidRPr="00B1379D">
              <w:rPr>
                <w:rFonts w:ascii="Courier New" w:hAnsi="Courier New" w:cs="Courier New"/>
              </w:rPr>
              <w:t>myFile.close()</w:t>
            </w:r>
          </w:p>
          <w:p w:rsidR="002232F9" w:rsidRDefault="002232F9" w:rsidP="006E6B3B"/>
        </w:tc>
        <w:tc>
          <w:tcPr>
            <w:tcW w:w="4783" w:type="dxa"/>
            <w:shd w:val="clear" w:color="auto" w:fill="DBE5F1" w:themeFill="accent1" w:themeFillTint="33"/>
          </w:tcPr>
          <w:p w:rsidR="002232F9" w:rsidRDefault="001A7180" w:rsidP="001A7180">
            <w:r w:rsidRPr="00B1379D">
              <w:rPr>
                <w:rFonts w:ascii="Courier New" w:hAnsi="Courier New" w:cs="Courier New"/>
              </w:rPr>
              <w:t>readLine</w:t>
            </w:r>
            <w:r>
              <w:rPr>
                <w:rFonts w:ascii="Courier New" w:hAnsi="Courier New" w:cs="Courier New"/>
              </w:rPr>
              <w:t xml:space="preserve"> </w:t>
            </w:r>
            <w:r w:rsidRPr="001A7180">
              <w:rPr>
                <w:rFonts w:cs="Arial"/>
              </w:rPr>
              <w:t xml:space="preserve">is used to </w:t>
            </w:r>
            <w:r w:rsidRPr="006F00A3">
              <w:rPr>
                <w:rFonts w:cs="Arial"/>
              </w:rPr>
              <w:t>return a line of text from the file</w:t>
            </w:r>
            <w:r>
              <w:rPr>
                <w:rFonts w:cs="Arial"/>
              </w:rPr>
              <w:t xml:space="preserve">. </w:t>
            </w:r>
            <w:r w:rsidR="00B1379D" w:rsidRPr="00B1379D">
              <w:rPr>
                <w:rFonts w:ascii="Courier New" w:hAnsi="Courier New" w:cs="Courier New"/>
              </w:rPr>
              <w:t>endOfFile()</w:t>
            </w:r>
            <w:r w:rsidR="00B1379D" w:rsidRPr="006F00A3">
              <w:t xml:space="preserve">is used to determine the end of the file. The </w:t>
            </w:r>
            <w:r>
              <w:t>example</w:t>
            </w:r>
            <w:r w:rsidR="00B1379D" w:rsidRPr="006F00A3">
              <w:t xml:space="preserve"> will print</w:t>
            </w:r>
            <w:r w:rsidR="00B1379D">
              <w:t xml:space="preserve"> out the contents of sample.txt</w:t>
            </w:r>
          </w:p>
        </w:tc>
      </w:tr>
    </w:tbl>
    <w:p w:rsidR="00F95C89" w:rsidRDefault="00F95C89" w:rsidP="002232F9">
      <w:pPr>
        <w:ind w:left="360"/>
        <w:rPr>
          <w:b/>
        </w:rPr>
      </w:pPr>
    </w:p>
    <w:p w:rsidR="002232F9" w:rsidRPr="006E19A3" w:rsidRDefault="00942843" w:rsidP="002232F9">
      <w:pPr>
        <w:ind w:left="360"/>
        <w:rPr>
          <w:b/>
        </w:rPr>
      </w:pPr>
      <w:r>
        <w:rPr>
          <w:b/>
        </w:rPr>
        <w:t>C#</w:t>
      </w:r>
    </w:p>
    <w:tbl>
      <w:tblPr>
        <w:tblStyle w:val="TableGrid"/>
        <w:tblW w:w="0" w:type="auto"/>
        <w:tblInd w:w="360" w:type="dxa"/>
        <w:tblLook w:val="04A0" w:firstRow="1" w:lastRow="0" w:firstColumn="1" w:lastColumn="0" w:noHBand="0" w:noVBand="1"/>
      </w:tblPr>
      <w:tblGrid>
        <w:gridCol w:w="4583"/>
        <w:gridCol w:w="4684"/>
      </w:tblGrid>
      <w:tr w:rsidR="00942843" w:rsidTr="00522654">
        <w:tc>
          <w:tcPr>
            <w:tcW w:w="9493" w:type="dxa"/>
            <w:gridSpan w:val="2"/>
          </w:tcPr>
          <w:p w:rsidR="00675A52" w:rsidRDefault="00F95C89" w:rsidP="00675A52">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w:t>
            </w:r>
            <w:r w:rsidR="00675A52">
              <w:rPr>
                <w:rFonts w:ascii="Consolas" w:hAnsi="Consolas" w:cs="Consolas"/>
                <w:color w:val="0000FF"/>
                <w:sz w:val="21"/>
                <w:szCs w:val="21"/>
                <w:lang w:eastAsia="en-GB"/>
              </w:rPr>
              <w:t>tring</w:t>
            </w:r>
            <w:r w:rsidR="00675A52">
              <w:rPr>
                <w:rFonts w:ascii="Consolas" w:hAnsi="Consolas" w:cs="Consolas"/>
                <w:sz w:val="21"/>
                <w:szCs w:val="21"/>
                <w:lang w:eastAsia="en-GB"/>
              </w:rPr>
              <w:t xml:space="preserve"> textFileLine = </w:t>
            </w:r>
            <w:r w:rsidR="00675A52">
              <w:rPr>
                <w:rFonts w:ascii="Consolas" w:hAnsi="Consolas" w:cs="Consolas"/>
                <w:color w:val="A31515"/>
                <w:sz w:val="21"/>
                <w:szCs w:val="21"/>
                <w:lang w:eastAsia="en-GB"/>
              </w:rPr>
              <w:t>""</w:t>
            </w:r>
            <w:r w:rsidR="00675A52">
              <w:rPr>
                <w:rFonts w:ascii="Consolas" w:hAnsi="Consolas" w:cs="Consolas"/>
                <w:sz w:val="21"/>
                <w:szCs w:val="21"/>
                <w:lang w:eastAsia="en-GB"/>
              </w:rPr>
              <w:t>;</w:t>
            </w:r>
          </w:p>
          <w:p w:rsidR="00675A52" w:rsidRDefault="00675A52" w:rsidP="00675A52">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bool</w:t>
            </w:r>
            <w:r>
              <w:rPr>
                <w:rFonts w:ascii="Consolas" w:hAnsi="Consolas" w:cs="Consolas"/>
                <w:sz w:val="21"/>
                <w:szCs w:val="21"/>
                <w:lang w:eastAsia="en-GB"/>
              </w:rPr>
              <w:t xml:space="preserve"> fileEmpty = </w:t>
            </w:r>
            <w:r>
              <w:rPr>
                <w:rFonts w:ascii="Consolas" w:hAnsi="Consolas" w:cs="Consolas"/>
                <w:color w:val="0000FF"/>
                <w:sz w:val="21"/>
                <w:szCs w:val="21"/>
                <w:lang w:eastAsia="en-GB"/>
              </w:rPr>
              <w:t>false</w:t>
            </w:r>
            <w:r>
              <w:rPr>
                <w:rFonts w:ascii="Consolas" w:hAnsi="Consolas" w:cs="Consolas"/>
                <w:sz w:val="21"/>
                <w:szCs w:val="21"/>
                <w:lang w:eastAsia="en-GB"/>
              </w:rPr>
              <w:t>;</w:t>
            </w:r>
          </w:p>
          <w:p w:rsidR="00675A52" w:rsidRDefault="00675A52" w:rsidP="00675A52">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675A52" w:rsidRDefault="00675A52" w:rsidP="00675A52">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StreamReader</w:t>
            </w:r>
            <w:r>
              <w:rPr>
                <w:rFonts w:ascii="Consolas" w:hAnsi="Consolas" w:cs="Consolas"/>
                <w:sz w:val="21"/>
                <w:szCs w:val="21"/>
                <w:lang w:eastAsia="en-GB"/>
              </w:rPr>
              <w:t xml:space="preserve"> myNewReader = </w:t>
            </w:r>
            <w:r>
              <w:rPr>
                <w:rFonts w:ascii="Consolas" w:hAnsi="Consolas" w:cs="Consolas"/>
                <w:color w:val="0000FF"/>
                <w:sz w:val="21"/>
                <w:szCs w:val="21"/>
                <w:lang w:eastAsia="en-GB"/>
              </w:rPr>
              <w:t>new</w:t>
            </w:r>
            <w:r>
              <w:rPr>
                <w:rFonts w:ascii="Consolas" w:hAnsi="Consolas" w:cs="Consolas"/>
                <w:sz w:val="21"/>
                <w:szCs w:val="21"/>
                <w:lang w:eastAsia="en-GB"/>
              </w:rPr>
              <w:t xml:space="preserve"> </w:t>
            </w:r>
            <w:r>
              <w:rPr>
                <w:rFonts w:ascii="Consolas" w:hAnsi="Consolas" w:cs="Consolas"/>
                <w:color w:val="2B91AF"/>
                <w:sz w:val="21"/>
                <w:szCs w:val="21"/>
                <w:lang w:eastAsia="en-GB"/>
              </w:rPr>
              <w:t>StreamReader</w:t>
            </w:r>
            <w:r>
              <w:rPr>
                <w:rFonts w:ascii="Consolas" w:hAnsi="Consolas" w:cs="Consolas"/>
                <w:sz w:val="21"/>
                <w:szCs w:val="21"/>
                <w:lang w:eastAsia="en-GB"/>
              </w:rPr>
              <w:t>(</w:t>
            </w:r>
            <w:r>
              <w:rPr>
                <w:rFonts w:ascii="Consolas" w:hAnsi="Consolas" w:cs="Consolas"/>
                <w:color w:val="A31515"/>
                <w:sz w:val="21"/>
                <w:szCs w:val="21"/>
                <w:lang w:eastAsia="en-GB"/>
              </w:rPr>
              <w:t>"C:/TextFile/MyTextFile.txt"</w:t>
            </w:r>
            <w:r>
              <w:rPr>
                <w:rFonts w:ascii="Consolas" w:hAnsi="Consolas" w:cs="Consolas"/>
                <w:sz w:val="21"/>
                <w:szCs w:val="21"/>
                <w:lang w:eastAsia="en-GB"/>
              </w:rPr>
              <w:t>);</w:t>
            </w:r>
          </w:p>
          <w:p w:rsidR="00675A52" w:rsidRDefault="00675A52" w:rsidP="00675A52">
            <w:pPr>
              <w:autoSpaceDE w:val="0"/>
              <w:autoSpaceDN w:val="0"/>
              <w:adjustRightInd w:val="0"/>
              <w:spacing w:line="240" w:lineRule="auto"/>
              <w:rPr>
                <w:rFonts w:ascii="Consolas" w:hAnsi="Consolas" w:cs="Consolas"/>
                <w:sz w:val="21"/>
                <w:szCs w:val="21"/>
                <w:lang w:eastAsia="en-GB"/>
              </w:rPr>
            </w:pPr>
          </w:p>
          <w:p w:rsidR="00675A52" w:rsidRDefault="00675A52" w:rsidP="00675A52">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while</w:t>
            </w:r>
            <w:r>
              <w:rPr>
                <w:rFonts w:ascii="Consolas" w:hAnsi="Consolas" w:cs="Consolas"/>
                <w:sz w:val="21"/>
                <w:szCs w:val="21"/>
                <w:lang w:eastAsia="en-GB"/>
              </w:rPr>
              <w:t xml:space="preserve">(fileEmpty == </w:t>
            </w:r>
            <w:r>
              <w:rPr>
                <w:rFonts w:ascii="Consolas" w:hAnsi="Consolas" w:cs="Consolas"/>
                <w:color w:val="0000FF"/>
                <w:sz w:val="21"/>
                <w:szCs w:val="21"/>
                <w:lang w:eastAsia="en-GB"/>
              </w:rPr>
              <w:t>false</w:t>
            </w:r>
            <w:r>
              <w:rPr>
                <w:rFonts w:ascii="Consolas" w:hAnsi="Consolas" w:cs="Consolas"/>
                <w:sz w:val="21"/>
                <w:szCs w:val="21"/>
                <w:lang w:eastAsia="en-GB"/>
              </w:rPr>
              <w:t>)</w:t>
            </w:r>
          </w:p>
          <w:p w:rsidR="00675A52" w:rsidRDefault="00675A52" w:rsidP="00675A52">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675A52" w:rsidRDefault="00675A52" w:rsidP="00675A52">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textFileLine = myNewReader.ReadLine();</w:t>
            </w:r>
          </w:p>
          <w:p w:rsidR="00675A52" w:rsidRDefault="00675A52" w:rsidP="00675A52">
            <w:pPr>
              <w:autoSpaceDE w:val="0"/>
              <w:autoSpaceDN w:val="0"/>
              <w:adjustRightInd w:val="0"/>
              <w:spacing w:line="240" w:lineRule="auto"/>
              <w:rPr>
                <w:rFonts w:ascii="Consolas" w:hAnsi="Consolas" w:cs="Consolas"/>
                <w:sz w:val="21"/>
                <w:szCs w:val="21"/>
                <w:lang w:eastAsia="en-GB"/>
              </w:rPr>
            </w:pPr>
          </w:p>
          <w:p w:rsidR="00675A52" w:rsidRDefault="00675A52" w:rsidP="00675A52">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0000FF"/>
                <w:sz w:val="21"/>
                <w:szCs w:val="21"/>
                <w:lang w:eastAsia="en-GB"/>
              </w:rPr>
              <w:t>if</w:t>
            </w:r>
            <w:r>
              <w:rPr>
                <w:rFonts w:ascii="Consolas" w:hAnsi="Consolas" w:cs="Consolas"/>
                <w:sz w:val="21"/>
                <w:szCs w:val="21"/>
                <w:lang w:eastAsia="en-GB"/>
              </w:rPr>
              <w:t xml:space="preserve"> (textFileLine != </w:t>
            </w:r>
            <w:r>
              <w:rPr>
                <w:rFonts w:ascii="Consolas" w:hAnsi="Consolas" w:cs="Consolas"/>
                <w:color w:val="0000FF"/>
                <w:sz w:val="21"/>
                <w:szCs w:val="21"/>
                <w:lang w:eastAsia="en-GB"/>
              </w:rPr>
              <w:t>null</w:t>
            </w:r>
            <w:r>
              <w:rPr>
                <w:rFonts w:ascii="Consolas" w:hAnsi="Consolas" w:cs="Consolas"/>
                <w:sz w:val="21"/>
                <w:szCs w:val="21"/>
                <w:lang w:eastAsia="en-GB"/>
              </w:rPr>
              <w:t>)</w:t>
            </w:r>
          </w:p>
          <w:p w:rsidR="00675A52" w:rsidRDefault="00675A52" w:rsidP="00675A52">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675A52" w:rsidRDefault="00675A52" w:rsidP="00675A52">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 xml:space="preserve">         Console</w:t>
            </w:r>
            <w:r>
              <w:rPr>
                <w:rFonts w:ascii="Consolas" w:hAnsi="Consolas" w:cs="Consolas"/>
                <w:sz w:val="21"/>
                <w:szCs w:val="21"/>
                <w:lang w:eastAsia="en-GB"/>
              </w:rPr>
              <w:t>.WriteLine(textFileLine);</w:t>
            </w:r>
          </w:p>
          <w:p w:rsidR="00675A52" w:rsidRDefault="00675A52" w:rsidP="00675A52">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675A52" w:rsidRDefault="00675A52" w:rsidP="00675A52">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0000FF"/>
                <w:sz w:val="21"/>
                <w:szCs w:val="21"/>
                <w:lang w:eastAsia="en-GB"/>
              </w:rPr>
              <w:t>else</w:t>
            </w:r>
          </w:p>
          <w:p w:rsidR="00675A52" w:rsidRDefault="00675A52" w:rsidP="00675A52">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675A52" w:rsidRDefault="00675A52" w:rsidP="00675A52">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fileEmpty = </w:t>
            </w:r>
            <w:r>
              <w:rPr>
                <w:rFonts w:ascii="Consolas" w:hAnsi="Consolas" w:cs="Consolas"/>
                <w:color w:val="0000FF"/>
                <w:sz w:val="21"/>
                <w:szCs w:val="21"/>
                <w:lang w:eastAsia="en-GB"/>
              </w:rPr>
              <w:t>true</w:t>
            </w:r>
            <w:r>
              <w:rPr>
                <w:rFonts w:ascii="Consolas" w:hAnsi="Consolas" w:cs="Consolas"/>
                <w:sz w:val="21"/>
                <w:szCs w:val="21"/>
                <w:lang w:eastAsia="en-GB"/>
              </w:rPr>
              <w:t>;</w:t>
            </w:r>
          </w:p>
          <w:p w:rsidR="00675A52" w:rsidRDefault="00675A52" w:rsidP="00675A52">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675A52" w:rsidRDefault="00675A52" w:rsidP="00675A52">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942843" w:rsidRDefault="00F95C89" w:rsidP="00F95C89">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myNewReader.Close();</w:t>
            </w:r>
          </w:p>
          <w:p w:rsidR="00F95C89" w:rsidRPr="00F95C89" w:rsidRDefault="00F95C89" w:rsidP="00F95C89">
            <w:pPr>
              <w:autoSpaceDE w:val="0"/>
              <w:autoSpaceDN w:val="0"/>
              <w:adjustRightInd w:val="0"/>
              <w:spacing w:line="240" w:lineRule="auto"/>
              <w:rPr>
                <w:rFonts w:ascii="Consolas" w:hAnsi="Consolas" w:cs="Consolas"/>
                <w:sz w:val="21"/>
                <w:szCs w:val="21"/>
                <w:lang w:eastAsia="en-GB"/>
              </w:rPr>
            </w:pPr>
          </w:p>
        </w:tc>
      </w:tr>
      <w:tr w:rsidR="002232F9" w:rsidTr="00942843">
        <w:tc>
          <w:tcPr>
            <w:tcW w:w="4799" w:type="dxa"/>
          </w:tcPr>
          <w:p w:rsidR="00942843" w:rsidRDefault="00675A52" w:rsidP="00942843">
            <w:pPr>
              <w:pStyle w:val="Tabletext"/>
            </w:pPr>
            <w:r>
              <w:t>Here we set up two variables.</w:t>
            </w:r>
            <w:r w:rsidR="00C26354">
              <w:t xml:space="preserve"> </w:t>
            </w:r>
            <w:r>
              <w:t>One holds the value that will be read from the file.</w:t>
            </w:r>
            <w:r w:rsidR="00C26354">
              <w:t xml:space="preserve"> </w:t>
            </w:r>
            <w:r>
              <w:t>The other is a Boolean to flag when file is empty.</w:t>
            </w:r>
          </w:p>
          <w:p w:rsidR="00675A52" w:rsidRDefault="00675A52" w:rsidP="00942843">
            <w:pPr>
              <w:pStyle w:val="Tabletext"/>
            </w:pPr>
          </w:p>
          <w:p w:rsidR="00675A52" w:rsidRDefault="00675A52" w:rsidP="00942843">
            <w:pPr>
              <w:pStyle w:val="Tabletext"/>
            </w:pPr>
            <w:r>
              <w:t>We use a WHILE loop here, as we do not always know how many lines there may be in the file.</w:t>
            </w:r>
            <w:r w:rsidR="00C26354">
              <w:t xml:space="preserve"> </w:t>
            </w:r>
            <w:r>
              <w:t>If we do – we can use a FOR loop.</w:t>
            </w:r>
          </w:p>
          <w:p w:rsidR="00675A52" w:rsidRDefault="00675A52" w:rsidP="00942843">
            <w:pPr>
              <w:pStyle w:val="Tabletext"/>
            </w:pPr>
          </w:p>
          <w:p w:rsidR="00675A52" w:rsidRDefault="00675A52" w:rsidP="00942843">
            <w:pPr>
              <w:pStyle w:val="Tabletext"/>
            </w:pPr>
            <w:r>
              <w:t>We then read a line from the file, and use the IF statement to check what happens.</w:t>
            </w:r>
            <w:r w:rsidR="00C26354">
              <w:t xml:space="preserve"> </w:t>
            </w:r>
            <w:r>
              <w:t>If the line is NOT NULL (i.e. contains text) it will print that line out.</w:t>
            </w:r>
            <w:r w:rsidR="00C26354">
              <w:t xml:space="preserve"> </w:t>
            </w:r>
            <w:r>
              <w:t>Otherwise, it changes the flag to ‘true’, indicating the file is empty and then the WHILE loop will not iterate again.</w:t>
            </w:r>
          </w:p>
          <w:p w:rsidR="00675A52" w:rsidRDefault="00675A52" w:rsidP="00942843">
            <w:pPr>
              <w:pStyle w:val="Tabletext"/>
            </w:pPr>
          </w:p>
          <w:p w:rsidR="00D469EB" w:rsidRPr="000401E9" w:rsidRDefault="00D469EB" w:rsidP="00675A52">
            <w:pPr>
              <w:pStyle w:val="Tabletext"/>
              <w:rPr>
                <w:rFonts w:ascii="Courier New" w:hAnsi="Courier New" w:cs="Courier New"/>
              </w:rPr>
            </w:pPr>
          </w:p>
        </w:tc>
        <w:tc>
          <w:tcPr>
            <w:tcW w:w="4694" w:type="dxa"/>
          </w:tcPr>
          <w:p w:rsidR="00D469EB" w:rsidRDefault="00942843" w:rsidP="00942843">
            <w:pPr>
              <w:pStyle w:val="Tabletext"/>
            </w:pPr>
            <w:r>
              <w:rPr>
                <w:noProof/>
                <w:lang w:val="en-GB"/>
              </w:rPr>
              <w:drawing>
                <wp:inline distT="0" distB="0" distL="0" distR="0" wp14:anchorId="4E9D8528" wp14:editId="0C0A1FEF">
                  <wp:extent cx="2733675" cy="1343025"/>
                  <wp:effectExtent l="0" t="0" r="9525" b="9525"/>
                  <wp:docPr id="44" name="Picture 44"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733675" cy="1343025"/>
                          </a:xfrm>
                          <a:prstGeom prst="rect">
                            <a:avLst/>
                          </a:prstGeom>
                        </pic:spPr>
                      </pic:pic>
                    </a:graphicData>
                  </a:graphic>
                </wp:inline>
              </w:drawing>
            </w:r>
          </w:p>
          <w:p w:rsidR="00F95C89" w:rsidRDefault="00F95C89" w:rsidP="00942843">
            <w:pPr>
              <w:pStyle w:val="Tabletext"/>
            </w:pPr>
          </w:p>
          <w:p w:rsidR="00F95C89" w:rsidRDefault="00F95C89" w:rsidP="00942843">
            <w:pPr>
              <w:pStyle w:val="Tabletext"/>
              <w:rPr>
                <w:b/>
              </w:rPr>
            </w:pPr>
          </w:p>
          <w:p w:rsidR="00F95C89" w:rsidRDefault="00F95C89" w:rsidP="00942843">
            <w:pPr>
              <w:pStyle w:val="Tabletext"/>
            </w:pPr>
            <w:r>
              <w:rPr>
                <w:b/>
              </w:rPr>
              <w:t>Note: if you have a file that has empty lines in between text, this method will not work for you!</w:t>
            </w:r>
          </w:p>
        </w:tc>
      </w:tr>
    </w:tbl>
    <w:p w:rsidR="005C6639" w:rsidRDefault="005C6639" w:rsidP="00F264BA">
      <w:pPr>
        <w:pStyle w:val="BodyText"/>
      </w:pPr>
      <w:bookmarkStart w:id="87" w:name="_Toc476833698"/>
    </w:p>
    <w:p w:rsidR="005C6639" w:rsidRDefault="005C6639">
      <w:pPr>
        <w:spacing w:line="240" w:lineRule="auto"/>
        <w:jc w:val="left"/>
        <w:rPr>
          <w:rFonts w:eastAsia="Times New Roman"/>
          <w:b/>
          <w:bCs/>
          <w:i/>
          <w:color w:val="92CDDC" w:themeColor="accent5" w:themeTint="99"/>
          <w:sz w:val="32"/>
          <w:szCs w:val="26"/>
        </w:rPr>
      </w:pPr>
      <w:r>
        <w:br w:type="page"/>
      </w:r>
    </w:p>
    <w:p w:rsidR="00675A52" w:rsidRDefault="00675A52" w:rsidP="00675A52">
      <w:pPr>
        <w:pStyle w:val="Heading2"/>
      </w:pPr>
      <w:bookmarkStart w:id="88" w:name="_Toc483558935"/>
      <w:r>
        <w:lastRenderedPageBreak/>
        <w:t>R</w:t>
      </w:r>
      <w:r w:rsidRPr="00692AC7">
        <w:t>ead</w:t>
      </w:r>
      <w:r>
        <w:t>ing a whole file</w:t>
      </w:r>
      <w:r w:rsidR="00DA1AF8">
        <w:t xml:space="preserve"> at once</w:t>
      </w:r>
      <w:bookmarkEnd w:id="87"/>
      <w:bookmarkEnd w:id="88"/>
    </w:p>
    <w:tbl>
      <w:tblPr>
        <w:tblStyle w:val="TableGrid"/>
        <w:tblW w:w="0" w:type="auto"/>
        <w:tblLook w:val="04A0" w:firstRow="1" w:lastRow="0" w:firstColumn="1" w:lastColumn="0" w:noHBand="0" w:noVBand="1"/>
      </w:tblPr>
      <w:tblGrid>
        <w:gridCol w:w="3591"/>
        <w:gridCol w:w="6036"/>
      </w:tblGrid>
      <w:tr w:rsidR="00675A52" w:rsidTr="00522654">
        <w:tc>
          <w:tcPr>
            <w:tcW w:w="9853" w:type="dxa"/>
            <w:gridSpan w:val="2"/>
          </w:tcPr>
          <w:p w:rsidR="00675A52" w:rsidRDefault="00675A52" w:rsidP="00675A52">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textFileLine = </w:t>
            </w:r>
            <w:r>
              <w:rPr>
                <w:rFonts w:ascii="Consolas" w:hAnsi="Consolas" w:cs="Consolas"/>
                <w:color w:val="2B91AF"/>
                <w:sz w:val="21"/>
                <w:szCs w:val="21"/>
                <w:lang w:eastAsia="en-GB"/>
              </w:rPr>
              <w:t>File</w:t>
            </w:r>
            <w:r>
              <w:rPr>
                <w:rFonts w:ascii="Consolas" w:hAnsi="Consolas" w:cs="Consolas"/>
                <w:sz w:val="21"/>
                <w:szCs w:val="21"/>
                <w:lang w:eastAsia="en-GB"/>
              </w:rPr>
              <w:t>.ReadAllText(</w:t>
            </w:r>
            <w:r>
              <w:rPr>
                <w:rFonts w:ascii="Consolas" w:hAnsi="Consolas" w:cs="Consolas"/>
                <w:color w:val="A31515"/>
                <w:sz w:val="21"/>
                <w:szCs w:val="21"/>
                <w:lang w:eastAsia="en-GB"/>
              </w:rPr>
              <w:t>"C:/TextFile/MyTextFile.txt"</w:t>
            </w:r>
            <w:r>
              <w:rPr>
                <w:rFonts w:ascii="Consolas" w:hAnsi="Consolas" w:cs="Consolas"/>
                <w:sz w:val="21"/>
                <w:szCs w:val="21"/>
                <w:lang w:eastAsia="en-GB"/>
              </w:rPr>
              <w:t>);</w:t>
            </w:r>
          </w:p>
          <w:p w:rsidR="00675A52" w:rsidRDefault="00675A52" w:rsidP="00675A52">
            <w:pPr>
              <w:autoSpaceDE w:val="0"/>
              <w:autoSpaceDN w:val="0"/>
              <w:adjustRightInd w:val="0"/>
              <w:spacing w:line="240" w:lineRule="auto"/>
              <w:rPr>
                <w:rFonts w:ascii="Consolas" w:hAnsi="Consolas" w:cs="Consolas"/>
                <w:sz w:val="21"/>
                <w:szCs w:val="21"/>
                <w:lang w:eastAsia="en-GB"/>
              </w:rPr>
            </w:pPr>
          </w:p>
          <w:p w:rsidR="00675A52" w:rsidRDefault="00675A52" w:rsidP="00675A52">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.WriteLine(textFileLine);</w:t>
            </w:r>
          </w:p>
          <w:p w:rsidR="00675A52" w:rsidRDefault="00675A52" w:rsidP="00675A52"/>
        </w:tc>
      </w:tr>
      <w:tr w:rsidR="00675A52" w:rsidTr="00675A52">
        <w:tc>
          <w:tcPr>
            <w:tcW w:w="4926" w:type="dxa"/>
          </w:tcPr>
          <w:p w:rsidR="00675A52" w:rsidRDefault="00675A52" w:rsidP="00675A52">
            <w:r>
              <w:t>This reads ALL of the file content into a single variable.</w:t>
            </w:r>
          </w:p>
          <w:p w:rsidR="00675A52" w:rsidRDefault="00675A52" w:rsidP="00675A52">
            <w:r>
              <w:t>Note that here it does not matter if there are line breaks in between lines of text.</w:t>
            </w:r>
          </w:p>
        </w:tc>
        <w:tc>
          <w:tcPr>
            <w:tcW w:w="4927" w:type="dxa"/>
          </w:tcPr>
          <w:p w:rsidR="00675A52" w:rsidRDefault="00036DC0" w:rsidP="00675A52">
            <w:r>
              <w:rPr>
                <w:noProof/>
                <w:lang w:eastAsia="en-GB"/>
              </w:rPr>
              <w:drawing>
                <wp:inline distT="0" distB="0" distL="0" distR="0" wp14:anchorId="02D5DE6A" wp14:editId="61C22A4C">
                  <wp:extent cx="3695700" cy="1762125"/>
                  <wp:effectExtent l="0" t="0" r="0" b="9525"/>
                  <wp:docPr id="46" name="Picture 46"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695700" cy="1762125"/>
                          </a:xfrm>
                          <a:prstGeom prst="rect">
                            <a:avLst/>
                          </a:prstGeom>
                        </pic:spPr>
                      </pic:pic>
                    </a:graphicData>
                  </a:graphic>
                </wp:inline>
              </w:drawing>
            </w:r>
          </w:p>
        </w:tc>
      </w:tr>
    </w:tbl>
    <w:p w:rsidR="00675A52" w:rsidRPr="00675A52" w:rsidRDefault="00675A52" w:rsidP="00675A52"/>
    <w:p w:rsidR="006E19A3" w:rsidRPr="00692AC7" w:rsidRDefault="006E19A3" w:rsidP="00B1379D">
      <w:pPr>
        <w:rPr>
          <w:b/>
        </w:rPr>
      </w:pPr>
    </w:p>
    <w:p w:rsidR="006E19A3" w:rsidRDefault="006E19A3" w:rsidP="00202F30">
      <w:pPr>
        <w:pStyle w:val="Heading2"/>
      </w:pPr>
      <w:bookmarkStart w:id="89" w:name="_Toc476833699"/>
      <w:bookmarkStart w:id="90" w:name="_Toc483558936"/>
      <w:r>
        <w:t>W</w:t>
      </w:r>
      <w:r w:rsidRPr="00692AC7">
        <w:t xml:space="preserve">rite </w:t>
      </w:r>
      <w:r w:rsidR="00202F30">
        <w:t>to a file (overwrite)</w:t>
      </w:r>
      <w:bookmarkEnd w:id="89"/>
      <w:bookmarkEnd w:id="90"/>
    </w:p>
    <w:p w:rsidR="002232F9" w:rsidRPr="006E19A3" w:rsidRDefault="006E0C61" w:rsidP="002232F9">
      <w:pPr>
        <w:ind w:left="360"/>
        <w:rPr>
          <w:b/>
        </w:rPr>
      </w:pPr>
      <w:r>
        <w:rPr>
          <w:b/>
        </w:rPr>
        <w:t>Pseudocode</w:t>
      </w:r>
    </w:p>
    <w:tbl>
      <w:tblPr>
        <w:tblStyle w:val="TableGrid"/>
        <w:tblW w:w="0" w:type="auto"/>
        <w:tblInd w:w="360" w:type="dxa"/>
        <w:tblLook w:val="04A0" w:firstRow="1" w:lastRow="0" w:firstColumn="1" w:lastColumn="0" w:noHBand="0" w:noVBand="1"/>
      </w:tblPr>
      <w:tblGrid>
        <w:gridCol w:w="4736"/>
        <w:gridCol w:w="4531"/>
      </w:tblGrid>
      <w:tr w:rsidR="002232F9" w:rsidTr="005A6871">
        <w:tc>
          <w:tcPr>
            <w:tcW w:w="4926" w:type="dxa"/>
            <w:shd w:val="clear" w:color="auto" w:fill="DBE5F1" w:themeFill="accent1" w:themeFillTint="33"/>
          </w:tcPr>
          <w:p w:rsidR="00B1379D" w:rsidRPr="00B1379D" w:rsidRDefault="00B1379D" w:rsidP="00B1379D">
            <w:pPr>
              <w:pStyle w:val="Tabletext"/>
              <w:rPr>
                <w:rFonts w:ascii="Courier New" w:hAnsi="Courier New" w:cs="Courier New"/>
              </w:rPr>
            </w:pPr>
            <w:r w:rsidRPr="00B1379D">
              <w:rPr>
                <w:rFonts w:ascii="Courier New" w:hAnsi="Courier New" w:cs="Courier New"/>
              </w:rPr>
              <w:t xml:space="preserve">myFile = </w:t>
            </w:r>
            <w:r w:rsidRPr="00B1379D">
              <w:rPr>
                <w:rFonts w:ascii="Courier New" w:hAnsi="Courier New" w:cs="Courier New"/>
                <w:b/>
              </w:rPr>
              <w:t>openWrite</w:t>
            </w:r>
            <w:r w:rsidRPr="00B1379D">
              <w:rPr>
                <w:rFonts w:ascii="Courier New" w:hAnsi="Courier New" w:cs="Courier New"/>
              </w:rPr>
              <w:t>(“sample.txt”)</w:t>
            </w:r>
          </w:p>
          <w:p w:rsidR="00B1379D" w:rsidRPr="00B1379D" w:rsidRDefault="00B1379D" w:rsidP="00B1379D">
            <w:pPr>
              <w:pStyle w:val="Tabletext"/>
              <w:rPr>
                <w:rFonts w:ascii="Courier New" w:hAnsi="Courier New" w:cs="Courier New"/>
              </w:rPr>
            </w:pPr>
            <w:r w:rsidRPr="00B1379D">
              <w:rPr>
                <w:rFonts w:ascii="Courier New" w:hAnsi="Courier New" w:cs="Courier New"/>
              </w:rPr>
              <w:t>myFile.</w:t>
            </w:r>
            <w:r w:rsidRPr="00B1379D">
              <w:rPr>
                <w:rFonts w:ascii="Courier New" w:hAnsi="Courier New" w:cs="Courier New"/>
                <w:b/>
              </w:rPr>
              <w:t>writeLine</w:t>
            </w:r>
            <w:r w:rsidRPr="00B1379D">
              <w:rPr>
                <w:rFonts w:ascii="Courier New" w:hAnsi="Courier New" w:cs="Courier New"/>
              </w:rPr>
              <w:t>(“Hello World”)</w:t>
            </w:r>
          </w:p>
          <w:p w:rsidR="00B1379D" w:rsidRPr="00B1379D" w:rsidRDefault="00B1379D" w:rsidP="00B1379D">
            <w:pPr>
              <w:pStyle w:val="Tabletext"/>
              <w:rPr>
                <w:rFonts w:ascii="Courier New" w:hAnsi="Courier New" w:cs="Courier New"/>
              </w:rPr>
            </w:pPr>
            <w:r w:rsidRPr="00B1379D">
              <w:rPr>
                <w:rFonts w:ascii="Courier New" w:hAnsi="Courier New" w:cs="Courier New"/>
              </w:rPr>
              <w:t>myFile.close()</w:t>
            </w:r>
          </w:p>
          <w:p w:rsidR="002232F9" w:rsidRDefault="002232F9" w:rsidP="006E6B3B"/>
        </w:tc>
        <w:tc>
          <w:tcPr>
            <w:tcW w:w="4927" w:type="dxa"/>
            <w:shd w:val="clear" w:color="auto" w:fill="DBE5F1" w:themeFill="accent1" w:themeFillTint="33"/>
          </w:tcPr>
          <w:p w:rsidR="002232F9" w:rsidRPr="00B1379D" w:rsidRDefault="00B1379D" w:rsidP="00B1379D">
            <w:pPr>
              <w:rPr>
                <w:rFonts w:cs="Arial"/>
              </w:rPr>
            </w:pPr>
            <w:r w:rsidRPr="006F00A3">
              <w:rPr>
                <w:rFonts w:cs="Arial"/>
              </w:rPr>
              <w:t xml:space="preserve">To open a file to write to, </w:t>
            </w:r>
            <w:r w:rsidRPr="00B1379D">
              <w:rPr>
                <w:rFonts w:ascii="Courier New" w:hAnsi="Courier New" w:cs="Courier New"/>
              </w:rPr>
              <w:t>openWrite</w:t>
            </w:r>
            <w:r w:rsidRPr="006F00A3">
              <w:rPr>
                <w:rFonts w:cs="Arial"/>
              </w:rPr>
              <w:t xml:space="preserve"> is used and </w:t>
            </w:r>
            <w:r w:rsidRPr="00B1379D">
              <w:rPr>
                <w:rFonts w:ascii="Courier New" w:hAnsi="Courier New" w:cs="Courier New"/>
              </w:rPr>
              <w:t>writeLine</w:t>
            </w:r>
            <w:r w:rsidRPr="006F00A3">
              <w:rPr>
                <w:rFonts w:cs="Arial"/>
              </w:rPr>
              <w:t xml:space="preserve"> to add a line of text to the file. In the </w:t>
            </w:r>
            <w:r>
              <w:rPr>
                <w:rFonts w:cs="Arial"/>
              </w:rPr>
              <w:t>example</w:t>
            </w:r>
            <w:r w:rsidRPr="006F00A3">
              <w:rPr>
                <w:rFonts w:cs="Arial"/>
              </w:rPr>
              <w:t xml:space="preserve">, </w:t>
            </w:r>
            <w:r>
              <w:rPr>
                <w:rFonts w:ascii="Courier" w:hAnsi="Courier"/>
              </w:rPr>
              <w:t>H</w:t>
            </w:r>
            <w:r w:rsidRPr="006F00A3">
              <w:rPr>
                <w:rFonts w:ascii="Courier" w:hAnsi="Courier"/>
              </w:rPr>
              <w:t>ello world</w:t>
            </w:r>
            <w:r w:rsidRPr="006F00A3">
              <w:rPr>
                <w:rFonts w:cs="Arial"/>
              </w:rPr>
              <w:t xml:space="preserve"> is made the contents of sample.txt (any previous cont</w:t>
            </w:r>
            <w:r>
              <w:rPr>
                <w:rFonts w:cs="Arial"/>
              </w:rPr>
              <w:t>ents are overwritten).</w:t>
            </w:r>
          </w:p>
        </w:tc>
      </w:tr>
    </w:tbl>
    <w:p w:rsidR="002232F9" w:rsidRDefault="002232F9" w:rsidP="002232F9">
      <w:pPr>
        <w:ind w:left="360"/>
      </w:pPr>
    </w:p>
    <w:p w:rsidR="002232F9" w:rsidRPr="006E19A3" w:rsidRDefault="00202F30" w:rsidP="002232F9">
      <w:pPr>
        <w:ind w:left="360"/>
        <w:rPr>
          <w:b/>
        </w:rPr>
      </w:pPr>
      <w:r>
        <w:rPr>
          <w:b/>
        </w:rPr>
        <w:t>C#</w:t>
      </w:r>
    </w:p>
    <w:tbl>
      <w:tblPr>
        <w:tblStyle w:val="TableGrid"/>
        <w:tblW w:w="0" w:type="auto"/>
        <w:tblInd w:w="360" w:type="dxa"/>
        <w:tblLook w:val="04A0" w:firstRow="1" w:lastRow="0" w:firstColumn="1" w:lastColumn="0" w:noHBand="0" w:noVBand="1"/>
      </w:tblPr>
      <w:tblGrid>
        <w:gridCol w:w="5000"/>
        <w:gridCol w:w="4267"/>
      </w:tblGrid>
      <w:tr w:rsidR="00202F30" w:rsidTr="00522654">
        <w:tc>
          <w:tcPr>
            <w:tcW w:w="9493" w:type="dxa"/>
            <w:gridSpan w:val="2"/>
          </w:tcPr>
          <w:p w:rsidR="00202F30" w:rsidRDefault="00202F30" w:rsidP="00202F30">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StreamWriter</w:t>
            </w:r>
            <w:r>
              <w:rPr>
                <w:rFonts w:ascii="Consolas" w:hAnsi="Consolas" w:cs="Consolas"/>
                <w:sz w:val="21"/>
                <w:szCs w:val="21"/>
                <w:lang w:eastAsia="en-GB"/>
              </w:rPr>
              <w:t xml:space="preserve"> myFileWriter = </w:t>
            </w:r>
            <w:r>
              <w:rPr>
                <w:rFonts w:ascii="Consolas" w:hAnsi="Consolas" w:cs="Consolas"/>
                <w:color w:val="0000FF"/>
                <w:sz w:val="21"/>
                <w:szCs w:val="21"/>
                <w:lang w:eastAsia="en-GB"/>
              </w:rPr>
              <w:t>new</w:t>
            </w:r>
            <w:r>
              <w:rPr>
                <w:rFonts w:ascii="Consolas" w:hAnsi="Consolas" w:cs="Consolas"/>
                <w:sz w:val="21"/>
                <w:szCs w:val="21"/>
                <w:lang w:eastAsia="en-GB"/>
              </w:rPr>
              <w:t xml:space="preserve"> </w:t>
            </w:r>
            <w:r>
              <w:rPr>
                <w:rFonts w:ascii="Consolas" w:hAnsi="Consolas" w:cs="Consolas"/>
                <w:color w:val="2B91AF"/>
                <w:sz w:val="21"/>
                <w:szCs w:val="21"/>
                <w:lang w:eastAsia="en-GB"/>
              </w:rPr>
              <w:t>StreamWriter</w:t>
            </w:r>
            <w:r>
              <w:rPr>
                <w:rFonts w:ascii="Consolas" w:hAnsi="Consolas" w:cs="Consolas"/>
                <w:sz w:val="21"/>
                <w:szCs w:val="21"/>
                <w:lang w:eastAsia="en-GB"/>
              </w:rPr>
              <w:t>(</w:t>
            </w:r>
            <w:r>
              <w:rPr>
                <w:rFonts w:ascii="Consolas" w:hAnsi="Consolas" w:cs="Consolas"/>
                <w:color w:val="A31515"/>
                <w:sz w:val="21"/>
                <w:szCs w:val="21"/>
                <w:lang w:eastAsia="en-GB"/>
              </w:rPr>
              <w:t>"C:/TextFile/MyTextFile.txt"</w:t>
            </w:r>
            <w:r>
              <w:rPr>
                <w:rFonts w:ascii="Consolas" w:hAnsi="Consolas" w:cs="Consolas"/>
                <w:sz w:val="21"/>
                <w:szCs w:val="21"/>
                <w:lang w:eastAsia="en-GB"/>
              </w:rPr>
              <w:t>);</w:t>
            </w:r>
          </w:p>
          <w:p w:rsidR="00202F30" w:rsidRDefault="00202F30" w:rsidP="00202F30">
            <w:pPr>
              <w:autoSpaceDE w:val="0"/>
              <w:autoSpaceDN w:val="0"/>
              <w:adjustRightInd w:val="0"/>
              <w:spacing w:line="240" w:lineRule="auto"/>
              <w:rPr>
                <w:rFonts w:ascii="Consolas" w:hAnsi="Consolas" w:cs="Consolas"/>
                <w:sz w:val="21"/>
                <w:szCs w:val="21"/>
                <w:lang w:eastAsia="en-GB"/>
              </w:rPr>
            </w:pPr>
          </w:p>
          <w:p w:rsidR="00202F30" w:rsidRDefault="00202F30" w:rsidP="00202F30">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myFileWriter.WriteLine(</w:t>
            </w:r>
            <w:r>
              <w:rPr>
                <w:rFonts w:ascii="Consolas" w:hAnsi="Consolas" w:cs="Consolas"/>
                <w:color w:val="A31515"/>
                <w:sz w:val="21"/>
                <w:szCs w:val="21"/>
                <w:lang w:eastAsia="en-GB"/>
              </w:rPr>
              <w:t>"My new line of text!"</w:t>
            </w:r>
            <w:r>
              <w:rPr>
                <w:rFonts w:ascii="Consolas" w:hAnsi="Consolas" w:cs="Consolas"/>
                <w:sz w:val="21"/>
                <w:szCs w:val="21"/>
                <w:lang w:eastAsia="en-GB"/>
              </w:rPr>
              <w:t>);</w:t>
            </w:r>
          </w:p>
          <w:p w:rsidR="00202F30" w:rsidRDefault="00202F30" w:rsidP="00202F30">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202F30" w:rsidRDefault="00202F30" w:rsidP="00202F30">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myFileWriter.Close();</w:t>
            </w:r>
          </w:p>
          <w:p w:rsidR="00202F30" w:rsidRDefault="00202F30" w:rsidP="00B73B25">
            <w:pPr>
              <w:pStyle w:val="Tabletext"/>
            </w:pPr>
          </w:p>
        </w:tc>
      </w:tr>
      <w:tr w:rsidR="00B73B25" w:rsidTr="00202F30">
        <w:tc>
          <w:tcPr>
            <w:tcW w:w="5181" w:type="dxa"/>
          </w:tcPr>
          <w:p w:rsidR="002232F9" w:rsidRDefault="00202F30" w:rsidP="00B73B25">
            <w:pPr>
              <w:pStyle w:val="Tabletext"/>
              <w:rPr>
                <w:rFonts w:cs="Arial"/>
              </w:rPr>
            </w:pPr>
            <w:r w:rsidRPr="00202F30">
              <w:rPr>
                <w:rFonts w:cs="Arial"/>
              </w:rPr>
              <w:t>By default, C# will OVERWRITE to a file, if you use the above code.</w:t>
            </w:r>
          </w:p>
          <w:p w:rsidR="00202F30" w:rsidRDefault="00202F30" w:rsidP="00B73B25">
            <w:pPr>
              <w:pStyle w:val="Tabletext"/>
              <w:rPr>
                <w:rFonts w:cs="Arial"/>
              </w:rPr>
            </w:pPr>
          </w:p>
          <w:p w:rsidR="00202F30" w:rsidRPr="00202F30" w:rsidRDefault="00202F30" w:rsidP="00202F30">
            <w:pPr>
              <w:pStyle w:val="Tabletext"/>
              <w:rPr>
                <w:rFonts w:cs="Arial"/>
              </w:rPr>
            </w:pPr>
            <w:r>
              <w:rPr>
                <w:rFonts w:cs="Arial"/>
              </w:rPr>
              <w:t xml:space="preserve">The file I have used is the SAME file that had the Monty Python quotes in.  Note now, that the content has been </w:t>
            </w:r>
            <w:r>
              <w:rPr>
                <w:rFonts w:cs="Arial"/>
                <w:b/>
              </w:rPr>
              <w:t>overwritten</w:t>
            </w:r>
            <w:r>
              <w:rPr>
                <w:rFonts w:cs="Arial"/>
              </w:rPr>
              <w:t>.</w:t>
            </w:r>
          </w:p>
        </w:tc>
        <w:tc>
          <w:tcPr>
            <w:tcW w:w="4312" w:type="dxa"/>
          </w:tcPr>
          <w:p w:rsidR="00B73B25" w:rsidRDefault="00202F30" w:rsidP="00202F30">
            <w:pPr>
              <w:pStyle w:val="Tabletext"/>
            </w:pPr>
            <w:r>
              <w:rPr>
                <w:noProof/>
                <w:lang w:val="en-GB"/>
              </w:rPr>
              <w:drawing>
                <wp:inline distT="0" distB="0" distL="0" distR="0" wp14:anchorId="70DDA2BD" wp14:editId="01B92A8B">
                  <wp:extent cx="1985963" cy="962025"/>
                  <wp:effectExtent l="0" t="0" r="0" b="0"/>
                  <wp:docPr id="49" name="Picture 49"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1985963" cy="962025"/>
                          </a:xfrm>
                          <a:prstGeom prst="rect">
                            <a:avLst/>
                          </a:prstGeom>
                        </pic:spPr>
                      </pic:pic>
                    </a:graphicData>
                  </a:graphic>
                </wp:inline>
              </w:drawing>
            </w:r>
          </w:p>
        </w:tc>
      </w:tr>
    </w:tbl>
    <w:p w:rsidR="006E19A3" w:rsidRPr="00692AC7" w:rsidRDefault="006E19A3" w:rsidP="00D469EB">
      <w:pPr>
        <w:rPr>
          <w:b/>
        </w:rPr>
      </w:pPr>
    </w:p>
    <w:p w:rsidR="005C6639" w:rsidRDefault="005C6639">
      <w:pPr>
        <w:spacing w:line="240" w:lineRule="auto"/>
        <w:jc w:val="left"/>
        <w:rPr>
          <w:rFonts w:eastAsia="Times New Roman"/>
          <w:b/>
          <w:bCs/>
          <w:i/>
          <w:color w:val="92CDDC" w:themeColor="accent5" w:themeTint="99"/>
          <w:sz w:val="32"/>
          <w:szCs w:val="26"/>
        </w:rPr>
      </w:pPr>
      <w:bookmarkStart w:id="91" w:name="_Toc476833700"/>
      <w:r>
        <w:br w:type="page"/>
      </w:r>
    </w:p>
    <w:p w:rsidR="00202F30" w:rsidRDefault="00202F30" w:rsidP="00202F30">
      <w:pPr>
        <w:pStyle w:val="Heading2"/>
      </w:pPr>
      <w:bookmarkStart w:id="92" w:name="_Toc483558937"/>
      <w:r>
        <w:lastRenderedPageBreak/>
        <w:t xml:space="preserve">Write to a </w:t>
      </w:r>
      <w:r w:rsidR="00607B01">
        <w:t>file (a</w:t>
      </w:r>
      <w:r>
        <w:t>ppend)</w:t>
      </w:r>
      <w:bookmarkEnd w:id="91"/>
      <w:bookmarkEnd w:id="92"/>
    </w:p>
    <w:p w:rsidR="002232F9" w:rsidRPr="006E19A3" w:rsidRDefault="00202F30" w:rsidP="002232F9">
      <w:pPr>
        <w:ind w:left="360"/>
        <w:rPr>
          <w:b/>
        </w:rPr>
      </w:pPr>
      <w:r>
        <w:rPr>
          <w:b/>
        </w:rPr>
        <w:t>C#</w:t>
      </w:r>
    </w:p>
    <w:tbl>
      <w:tblPr>
        <w:tblStyle w:val="TableGrid"/>
        <w:tblW w:w="9813" w:type="dxa"/>
        <w:tblInd w:w="360" w:type="dxa"/>
        <w:tblLook w:val="04A0" w:firstRow="1" w:lastRow="0" w:firstColumn="1" w:lastColumn="0" w:noHBand="0" w:noVBand="1"/>
      </w:tblPr>
      <w:tblGrid>
        <w:gridCol w:w="4769"/>
        <w:gridCol w:w="5044"/>
      </w:tblGrid>
      <w:tr w:rsidR="00522654" w:rsidTr="00522654">
        <w:tc>
          <w:tcPr>
            <w:tcW w:w="9813" w:type="dxa"/>
            <w:gridSpan w:val="2"/>
          </w:tcPr>
          <w:p w:rsidR="00522654" w:rsidRDefault="00522654" w:rsidP="00522654">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StreamWriter</w:t>
            </w:r>
            <w:r>
              <w:rPr>
                <w:rFonts w:ascii="Consolas" w:hAnsi="Consolas" w:cs="Consolas"/>
                <w:sz w:val="21"/>
                <w:szCs w:val="21"/>
                <w:lang w:eastAsia="en-GB"/>
              </w:rPr>
              <w:t xml:space="preserve"> myFileWriter = </w:t>
            </w:r>
            <w:r>
              <w:rPr>
                <w:rFonts w:ascii="Consolas" w:hAnsi="Consolas" w:cs="Consolas"/>
                <w:color w:val="0000FF"/>
                <w:sz w:val="21"/>
                <w:szCs w:val="21"/>
                <w:lang w:eastAsia="en-GB"/>
              </w:rPr>
              <w:t>new</w:t>
            </w:r>
            <w:r>
              <w:rPr>
                <w:rFonts w:ascii="Consolas" w:hAnsi="Consolas" w:cs="Consolas"/>
                <w:sz w:val="21"/>
                <w:szCs w:val="21"/>
                <w:lang w:eastAsia="en-GB"/>
              </w:rPr>
              <w:t xml:space="preserve"> </w:t>
            </w:r>
            <w:r>
              <w:rPr>
                <w:rFonts w:ascii="Consolas" w:hAnsi="Consolas" w:cs="Consolas"/>
                <w:color w:val="2B91AF"/>
                <w:sz w:val="21"/>
                <w:szCs w:val="21"/>
                <w:lang w:eastAsia="en-GB"/>
              </w:rPr>
              <w:t>StreamWriter</w:t>
            </w:r>
            <w:r>
              <w:rPr>
                <w:rFonts w:ascii="Consolas" w:hAnsi="Consolas" w:cs="Consolas"/>
                <w:sz w:val="21"/>
                <w:szCs w:val="21"/>
                <w:lang w:eastAsia="en-GB"/>
              </w:rPr>
              <w:t>(</w:t>
            </w:r>
            <w:r>
              <w:rPr>
                <w:rFonts w:ascii="Consolas" w:hAnsi="Consolas" w:cs="Consolas"/>
                <w:color w:val="A31515"/>
                <w:sz w:val="21"/>
                <w:szCs w:val="21"/>
                <w:lang w:eastAsia="en-GB"/>
              </w:rPr>
              <w:t>"C:/TextFile/MyTextFile.txt"</w:t>
            </w:r>
            <w:r>
              <w:rPr>
                <w:rFonts w:ascii="Consolas" w:hAnsi="Consolas" w:cs="Consolas"/>
                <w:sz w:val="21"/>
                <w:szCs w:val="21"/>
                <w:lang w:eastAsia="en-GB"/>
              </w:rPr>
              <w:t xml:space="preserve">, </w:t>
            </w:r>
            <w:r>
              <w:rPr>
                <w:rFonts w:ascii="Consolas" w:hAnsi="Consolas" w:cs="Consolas"/>
                <w:color w:val="0000FF"/>
                <w:sz w:val="21"/>
                <w:szCs w:val="21"/>
                <w:lang w:eastAsia="en-GB"/>
              </w:rPr>
              <w:t>true</w:t>
            </w:r>
            <w:r>
              <w:rPr>
                <w:rFonts w:ascii="Consolas" w:hAnsi="Consolas" w:cs="Consolas"/>
                <w:sz w:val="21"/>
                <w:szCs w:val="21"/>
                <w:lang w:eastAsia="en-GB"/>
              </w:rPr>
              <w:t>);</w:t>
            </w:r>
          </w:p>
          <w:p w:rsidR="00522654" w:rsidRDefault="00522654" w:rsidP="00522654">
            <w:pPr>
              <w:autoSpaceDE w:val="0"/>
              <w:autoSpaceDN w:val="0"/>
              <w:adjustRightInd w:val="0"/>
              <w:spacing w:line="240" w:lineRule="auto"/>
              <w:rPr>
                <w:rFonts w:ascii="Consolas" w:hAnsi="Consolas" w:cs="Consolas"/>
                <w:sz w:val="21"/>
                <w:szCs w:val="21"/>
                <w:lang w:eastAsia="en-GB"/>
              </w:rPr>
            </w:pPr>
          </w:p>
          <w:p w:rsidR="00522654" w:rsidRDefault="00522654" w:rsidP="00522654">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myFileWriter.WriteLine(</w:t>
            </w:r>
            <w:r>
              <w:rPr>
                <w:rFonts w:ascii="Consolas" w:hAnsi="Consolas" w:cs="Consolas"/>
                <w:color w:val="A31515"/>
                <w:sz w:val="21"/>
                <w:szCs w:val="21"/>
                <w:lang w:eastAsia="en-GB"/>
              </w:rPr>
              <w:t>"My new line of text!"</w:t>
            </w:r>
            <w:r>
              <w:rPr>
                <w:rFonts w:ascii="Consolas" w:hAnsi="Consolas" w:cs="Consolas"/>
                <w:sz w:val="21"/>
                <w:szCs w:val="21"/>
                <w:lang w:eastAsia="en-GB"/>
              </w:rPr>
              <w:t>);</w:t>
            </w:r>
          </w:p>
          <w:p w:rsidR="00522654" w:rsidRDefault="00522654" w:rsidP="00522654">
            <w:pPr>
              <w:autoSpaceDE w:val="0"/>
              <w:autoSpaceDN w:val="0"/>
              <w:adjustRightInd w:val="0"/>
              <w:spacing w:line="240" w:lineRule="auto"/>
              <w:rPr>
                <w:rFonts w:ascii="Consolas" w:hAnsi="Consolas" w:cs="Consolas"/>
                <w:sz w:val="21"/>
                <w:szCs w:val="21"/>
                <w:lang w:eastAsia="en-GB"/>
              </w:rPr>
            </w:pPr>
          </w:p>
          <w:p w:rsidR="00522654" w:rsidRDefault="00522654" w:rsidP="00522654">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myFileWriter.Close();</w:t>
            </w:r>
          </w:p>
          <w:p w:rsidR="00522654" w:rsidRDefault="00522654" w:rsidP="00522654">
            <w:pPr>
              <w:autoSpaceDE w:val="0"/>
              <w:autoSpaceDN w:val="0"/>
              <w:adjustRightInd w:val="0"/>
              <w:spacing w:line="240" w:lineRule="auto"/>
            </w:pPr>
          </w:p>
        </w:tc>
      </w:tr>
      <w:tr w:rsidR="00B73B25" w:rsidTr="00522654">
        <w:tc>
          <w:tcPr>
            <w:tcW w:w="4769" w:type="dxa"/>
          </w:tcPr>
          <w:p w:rsidR="002232F9" w:rsidRDefault="00522654" w:rsidP="00522654">
            <w:pPr>
              <w:pStyle w:val="Tabletext"/>
              <w:rPr>
                <w:rFonts w:cs="Arial"/>
              </w:rPr>
            </w:pPr>
            <w:r w:rsidRPr="00C50D31">
              <w:rPr>
                <w:rFonts w:cs="Arial"/>
              </w:rPr>
              <w:t xml:space="preserve">The use of the keyword true as an option within the StreamWriter instantiation allows us to now ADD extra lines to a </w:t>
            </w:r>
            <w:r w:rsidR="00C50D31" w:rsidRPr="00C50D31">
              <w:rPr>
                <w:rFonts w:cs="Arial"/>
              </w:rPr>
              <w:t>file that already exists.</w:t>
            </w:r>
          </w:p>
          <w:p w:rsidR="00C50D31" w:rsidRDefault="00C50D31" w:rsidP="00522654">
            <w:pPr>
              <w:pStyle w:val="Tabletext"/>
              <w:rPr>
                <w:rFonts w:cs="Arial"/>
              </w:rPr>
            </w:pPr>
          </w:p>
          <w:p w:rsidR="00C50D31" w:rsidRPr="00C50D31" w:rsidRDefault="00C50D31" w:rsidP="00522654">
            <w:pPr>
              <w:pStyle w:val="Tabletext"/>
              <w:rPr>
                <w:rFonts w:cs="Arial"/>
              </w:rPr>
            </w:pPr>
            <w:r>
              <w:rPr>
                <w:rFonts w:cs="Arial"/>
              </w:rPr>
              <w:t>As we can see on the right, we already have text within the text file, and we have now added “My new line of text!” to the end of the file.</w:t>
            </w:r>
          </w:p>
        </w:tc>
        <w:tc>
          <w:tcPr>
            <w:tcW w:w="5044" w:type="dxa"/>
          </w:tcPr>
          <w:p w:rsidR="002232F9" w:rsidRDefault="00C50D31" w:rsidP="00B73B25">
            <w:pPr>
              <w:pStyle w:val="Tabletext"/>
            </w:pPr>
            <w:r>
              <w:rPr>
                <w:noProof/>
                <w:lang w:val="en-GB"/>
              </w:rPr>
              <w:drawing>
                <wp:inline distT="0" distB="0" distL="0" distR="0" wp14:anchorId="37A1CFF8" wp14:editId="55B41CC9">
                  <wp:extent cx="1807410" cy="1788967"/>
                  <wp:effectExtent l="0" t="0" r="2540" b="1905"/>
                  <wp:docPr id="45" name="Picture 45"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1805126" cy="1786706"/>
                          </a:xfrm>
                          <a:prstGeom prst="rect">
                            <a:avLst/>
                          </a:prstGeom>
                        </pic:spPr>
                      </pic:pic>
                    </a:graphicData>
                  </a:graphic>
                </wp:inline>
              </w:drawing>
            </w:r>
          </w:p>
        </w:tc>
      </w:tr>
    </w:tbl>
    <w:p w:rsidR="006E19A3" w:rsidRPr="00692AC7" w:rsidRDefault="006E19A3" w:rsidP="00D469EB">
      <w:pPr>
        <w:rPr>
          <w:b/>
        </w:rPr>
      </w:pPr>
    </w:p>
    <w:p w:rsidR="00C50D31" w:rsidRDefault="00C50D31">
      <w:pPr>
        <w:spacing w:line="240" w:lineRule="auto"/>
      </w:pPr>
      <w:r>
        <w:br w:type="page"/>
      </w:r>
    </w:p>
    <w:p w:rsidR="00C50D31" w:rsidRDefault="00C50D31" w:rsidP="00C50D31">
      <w:pPr>
        <w:pStyle w:val="Heading1"/>
      </w:pPr>
      <w:bookmarkStart w:id="93" w:name="_Toc476833701"/>
      <w:bookmarkStart w:id="94" w:name="_Toc483558938"/>
      <w:r>
        <w:lastRenderedPageBreak/>
        <w:t>T</w:t>
      </w:r>
      <w:r w:rsidRPr="00692AC7">
        <w:t>he use of arrays</w:t>
      </w:r>
      <w:bookmarkEnd w:id="93"/>
      <w:bookmarkEnd w:id="94"/>
      <w:r w:rsidRPr="00692AC7">
        <w:t xml:space="preserve"> </w:t>
      </w:r>
    </w:p>
    <w:p w:rsidR="00D16036" w:rsidRDefault="00D16036" w:rsidP="00C50D31"/>
    <w:p w:rsidR="00C50D31" w:rsidRDefault="00F00DC1" w:rsidP="00C50D31">
      <w:r>
        <w:t>Arrays can be single, or multi-dimensional.</w:t>
      </w:r>
      <w:r w:rsidR="00C26354">
        <w:t xml:space="preserve"> </w:t>
      </w:r>
      <w:r>
        <w:t>However, in C# arrays are static, in so far as once you have said that an array is say 5 elements in size, you cannot add a 6</w:t>
      </w:r>
      <w:r w:rsidRPr="00F00DC1">
        <w:rPr>
          <w:vertAlign w:val="superscript"/>
        </w:rPr>
        <w:t>th</w:t>
      </w:r>
      <w:r>
        <w:t xml:space="preserve"> element.</w:t>
      </w:r>
    </w:p>
    <w:p w:rsidR="00C50D31" w:rsidRPr="006E19A3" w:rsidRDefault="00C50D31" w:rsidP="00C50D31">
      <w:pPr>
        <w:ind w:left="360"/>
        <w:rPr>
          <w:b/>
        </w:rPr>
      </w:pPr>
      <w:r>
        <w:rPr>
          <w:b/>
        </w:rPr>
        <w:t>Pseudocode</w:t>
      </w:r>
    </w:p>
    <w:tbl>
      <w:tblPr>
        <w:tblStyle w:val="TableGrid"/>
        <w:tblW w:w="0" w:type="auto"/>
        <w:tblInd w:w="360" w:type="dxa"/>
        <w:tblLook w:val="04A0" w:firstRow="1" w:lastRow="0" w:firstColumn="1" w:lastColumn="0" w:noHBand="0" w:noVBand="1"/>
      </w:tblPr>
      <w:tblGrid>
        <w:gridCol w:w="4721"/>
        <w:gridCol w:w="4546"/>
      </w:tblGrid>
      <w:tr w:rsidR="00C50D31" w:rsidTr="005A6871">
        <w:tc>
          <w:tcPr>
            <w:tcW w:w="4926" w:type="dxa"/>
            <w:shd w:val="clear" w:color="auto" w:fill="DBE5F1" w:themeFill="accent1" w:themeFillTint="33"/>
          </w:tcPr>
          <w:p w:rsidR="00C50D31" w:rsidRPr="00B1379D" w:rsidRDefault="00C50D31" w:rsidP="00DA1AF8">
            <w:pPr>
              <w:pStyle w:val="Tabletext"/>
              <w:rPr>
                <w:rFonts w:ascii="Courier New" w:hAnsi="Courier New" w:cs="Courier New"/>
              </w:rPr>
            </w:pPr>
            <w:r w:rsidRPr="00B1379D">
              <w:rPr>
                <w:rFonts w:ascii="Courier New" w:hAnsi="Courier New" w:cs="Courier New"/>
              </w:rPr>
              <w:t>array names[5]</w:t>
            </w:r>
          </w:p>
          <w:p w:rsidR="00C50D31" w:rsidRPr="00B1379D" w:rsidRDefault="00C50D31" w:rsidP="00DA1AF8">
            <w:pPr>
              <w:pStyle w:val="Tabletext"/>
              <w:rPr>
                <w:rFonts w:ascii="Courier New" w:hAnsi="Courier New" w:cs="Courier New"/>
              </w:rPr>
            </w:pPr>
            <w:r w:rsidRPr="00B1379D">
              <w:rPr>
                <w:rFonts w:ascii="Courier New" w:hAnsi="Courier New" w:cs="Courier New"/>
              </w:rPr>
              <w:t>names[0]="Ahmad"</w:t>
            </w:r>
          </w:p>
          <w:p w:rsidR="00C50D31" w:rsidRPr="00B1379D" w:rsidRDefault="00C50D31" w:rsidP="00DA1AF8">
            <w:pPr>
              <w:pStyle w:val="Tabletext"/>
              <w:rPr>
                <w:rFonts w:ascii="Courier New" w:hAnsi="Courier New" w:cs="Courier New"/>
              </w:rPr>
            </w:pPr>
            <w:r w:rsidRPr="00B1379D">
              <w:rPr>
                <w:rFonts w:ascii="Courier New" w:hAnsi="Courier New" w:cs="Courier New"/>
              </w:rPr>
              <w:t>names[1]="Ben"</w:t>
            </w:r>
          </w:p>
          <w:p w:rsidR="00C50D31" w:rsidRPr="00B1379D" w:rsidRDefault="00C50D31" w:rsidP="00DA1AF8">
            <w:pPr>
              <w:pStyle w:val="Tabletext"/>
              <w:rPr>
                <w:rFonts w:ascii="Courier New" w:hAnsi="Courier New" w:cs="Courier New"/>
              </w:rPr>
            </w:pPr>
            <w:r w:rsidRPr="00B1379D">
              <w:rPr>
                <w:rFonts w:ascii="Courier New" w:hAnsi="Courier New" w:cs="Courier New"/>
              </w:rPr>
              <w:t>names[2]="Catherine"</w:t>
            </w:r>
          </w:p>
          <w:p w:rsidR="00C50D31" w:rsidRPr="00B1379D" w:rsidRDefault="00C50D31" w:rsidP="00DA1AF8">
            <w:pPr>
              <w:pStyle w:val="Tabletext"/>
              <w:rPr>
                <w:rFonts w:ascii="Courier New" w:hAnsi="Courier New" w:cs="Courier New"/>
              </w:rPr>
            </w:pPr>
            <w:r w:rsidRPr="00B1379D">
              <w:rPr>
                <w:rFonts w:ascii="Courier New" w:hAnsi="Courier New" w:cs="Courier New"/>
              </w:rPr>
              <w:t>names[3]="Dana"</w:t>
            </w:r>
          </w:p>
          <w:p w:rsidR="00C50D31" w:rsidRPr="00B1379D" w:rsidRDefault="00C50D31" w:rsidP="00DA1AF8">
            <w:pPr>
              <w:pStyle w:val="Tabletext"/>
              <w:rPr>
                <w:rFonts w:ascii="Courier New" w:hAnsi="Courier New" w:cs="Courier New"/>
              </w:rPr>
            </w:pPr>
            <w:r w:rsidRPr="00B1379D">
              <w:rPr>
                <w:rFonts w:ascii="Courier New" w:hAnsi="Courier New" w:cs="Courier New"/>
              </w:rPr>
              <w:t>names[4]="Elijah"</w:t>
            </w:r>
          </w:p>
          <w:p w:rsidR="00C50D31" w:rsidRPr="00B1379D" w:rsidRDefault="00C50D31" w:rsidP="00DA1AF8">
            <w:pPr>
              <w:pStyle w:val="Tabletext"/>
              <w:rPr>
                <w:rFonts w:ascii="Courier New" w:hAnsi="Courier New" w:cs="Courier New"/>
              </w:rPr>
            </w:pPr>
          </w:p>
          <w:p w:rsidR="00C50D31" w:rsidRDefault="00C50D31" w:rsidP="00DA1AF8">
            <w:pPr>
              <w:pStyle w:val="Tabletext"/>
              <w:rPr>
                <w:rFonts w:ascii="Courier New" w:hAnsi="Courier New" w:cs="Courier New"/>
              </w:rPr>
            </w:pPr>
            <w:r w:rsidRPr="00B1379D">
              <w:rPr>
                <w:rFonts w:ascii="Courier New" w:hAnsi="Courier New" w:cs="Courier New"/>
              </w:rPr>
              <w:t>print(names[3])</w:t>
            </w:r>
          </w:p>
          <w:p w:rsidR="00C50D31" w:rsidRPr="00B1379D" w:rsidRDefault="00C50D31" w:rsidP="00DA1AF8">
            <w:pPr>
              <w:pStyle w:val="Tabletext"/>
              <w:rPr>
                <w:rFonts w:ascii="Courier New" w:hAnsi="Courier New" w:cs="Courier New"/>
              </w:rPr>
            </w:pPr>
          </w:p>
          <w:p w:rsidR="00C50D31" w:rsidRPr="00B1379D" w:rsidRDefault="00C50D31" w:rsidP="00DA1AF8">
            <w:pPr>
              <w:pStyle w:val="Tabletext"/>
              <w:rPr>
                <w:rFonts w:ascii="Courier New" w:hAnsi="Courier New" w:cs="Courier New"/>
              </w:rPr>
            </w:pPr>
            <w:r w:rsidRPr="00B1379D">
              <w:rPr>
                <w:rFonts w:ascii="Courier New" w:hAnsi="Courier New" w:cs="Courier New"/>
              </w:rPr>
              <w:t>array board[8,8]</w:t>
            </w:r>
          </w:p>
          <w:p w:rsidR="00C50D31" w:rsidRDefault="00C50D31" w:rsidP="00DA1AF8">
            <w:pPr>
              <w:pStyle w:val="Tabletext"/>
            </w:pPr>
            <w:r w:rsidRPr="00B1379D">
              <w:rPr>
                <w:rFonts w:ascii="Courier New" w:hAnsi="Courier New" w:cs="Courier New"/>
              </w:rPr>
              <w:t>board[0,0]="rook”</w:t>
            </w:r>
          </w:p>
        </w:tc>
        <w:tc>
          <w:tcPr>
            <w:tcW w:w="4927" w:type="dxa"/>
            <w:shd w:val="clear" w:color="auto" w:fill="DBE5F1" w:themeFill="accent1" w:themeFillTint="33"/>
          </w:tcPr>
          <w:p w:rsidR="00C50D31" w:rsidRPr="006F00A3" w:rsidRDefault="00C50D31" w:rsidP="00DA1AF8">
            <w:pPr>
              <w:pStyle w:val="Tabletext"/>
            </w:pPr>
            <w:r w:rsidRPr="006F00A3">
              <w:t xml:space="preserve">Arrays will be 0 based and declared with the keyword </w:t>
            </w:r>
            <w:r w:rsidRPr="006F00A3">
              <w:rPr>
                <w:i/>
              </w:rPr>
              <w:t>array</w:t>
            </w:r>
            <w:r w:rsidRPr="006F00A3">
              <w:t>.</w:t>
            </w:r>
          </w:p>
          <w:p w:rsidR="00C50D31" w:rsidRDefault="00C50D31" w:rsidP="00DA1AF8">
            <w:pPr>
              <w:pStyle w:val="Tabletext"/>
            </w:pPr>
          </w:p>
          <w:p w:rsidR="00C50D31" w:rsidRDefault="00C50D31" w:rsidP="00DA1AF8">
            <w:pPr>
              <w:pStyle w:val="Tabletext"/>
            </w:pPr>
          </w:p>
          <w:p w:rsidR="00C50D31" w:rsidRDefault="00C50D31" w:rsidP="00DA1AF8">
            <w:pPr>
              <w:pStyle w:val="Tabletext"/>
            </w:pPr>
          </w:p>
          <w:p w:rsidR="00C50D31" w:rsidRDefault="00C50D31" w:rsidP="00DA1AF8">
            <w:pPr>
              <w:pStyle w:val="Tabletext"/>
            </w:pPr>
          </w:p>
          <w:p w:rsidR="00C50D31" w:rsidRDefault="00C50D31" w:rsidP="00DA1AF8">
            <w:pPr>
              <w:pStyle w:val="Tabletext"/>
            </w:pPr>
          </w:p>
          <w:p w:rsidR="00C50D31" w:rsidRDefault="00C50D31" w:rsidP="00DA1AF8">
            <w:pPr>
              <w:pStyle w:val="Tabletext"/>
            </w:pPr>
          </w:p>
          <w:p w:rsidR="00C50D31" w:rsidRDefault="00C50D31" w:rsidP="00DA1AF8">
            <w:pPr>
              <w:pStyle w:val="Tabletext"/>
            </w:pPr>
          </w:p>
          <w:p w:rsidR="00C50D31" w:rsidRDefault="00DA1AF8" w:rsidP="00DA1AF8">
            <w:pPr>
              <w:pStyle w:val="Tabletext"/>
            </w:pPr>
            <w:r>
              <w:t>Example of a 2D array</w:t>
            </w:r>
          </w:p>
        </w:tc>
      </w:tr>
    </w:tbl>
    <w:p w:rsidR="00C50D31" w:rsidRDefault="00C50D31" w:rsidP="00C50D31">
      <w:pPr>
        <w:ind w:left="360"/>
      </w:pPr>
    </w:p>
    <w:p w:rsidR="00423695" w:rsidRDefault="00607B01" w:rsidP="00185AD2">
      <w:pPr>
        <w:pStyle w:val="Heading2"/>
      </w:pPr>
      <w:bookmarkStart w:id="95" w:name="_Toc476833702"/>
      <w:bookmarkStart w:id="96" w:name="_Toc483558939"/>
      <w:r>
        <w:t>Declaring an a</w:t>
      </w:r>
      <w:r w:rsidR="00423695">
        <w:t>rray</w:t>
      </w:r>
      <w:bookmarkEnd w:id="95"/>
      <w:bookmarkEnd w:id="96"/>
    </w:p>
    <w:p w:rsidR="00C50D31" w:rsidRPr="006E19A3" w:rsidRDefault="00C50D31" w:rsidP="00C50D31">
      <w:pPr>
        <w:ind w:left="360"/>
        <w:rPr>
          <w:b/>
        </w:rPr>
      </w:pPr>
      <w:r>
        <w:rPr>
          <w:b/>
        </w:rPr>
        <w:t>C#</w:t>
      </w:r>
    </w:p>
    <w:tbl>
      <w:tblPr>
        <w:tblStyle w:val="TableGrid"/>
        <w:tblW w:w="0" w:type="auto"/>
        <w:tblInd w:w="360" w:type="dxa"/>
        <w:tblLayout w:type="fixed"/>
        <w:tblLook w:val="04A0" w:firstRow="1" w:lastRow="0" w:firstColumn="1" w:lastColumn="0" w:noHBand="0" w:noVBand="1"/>
      </w:tblPr>
      <w:tblGrid>
        <w:gridCol w:w="4851"/>
        <w:gridCol w:w="4642"/>
      </w:tblGrid>
      <w:tr w:rsidR="00C50D31" w:rsidTr="00DA1AF8">
        <w:trPr>
          <w:trHeight w:val="85"/>
        </w:trPr>
        <w:tc>
          <w:tcPr>
            <w:tcW w:w="4851" w:type="dxa"/>
          </w:tcPr>
          <w:p w:rsidR="00C50D31" w:rsidRDefault="00C50D31" w:rsidP="00C50D31">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peopleAges = </w:t>
            </w:r>
            <w:r>
              <w:rPr>
                <w:rFonts w:ascii="Consolas" w:hAnsi="Consolas" w:cs="Consolas"/>
                <w:color w:val="0000FF"/>
                <w:sz w:val="21"/>
                <w:szCs w:val="21"/>
                <w:lang w:eastAsia="en-GB"/>
              </w:rPr>
              <w:t>new</w:t>
            </w:r>
            <w:r>
              <w:rPr>
                <w:rFonts w:ascii="Consolas" w:hAnsi="Consolas" w:cs="Consolas"/>
                <w:sz w:val="21"/>
                <w:szCs w:val="21"/>
                <w:lang w:eastAsia="en-GB"/>
              </w:rPr>
              <w:t xml:space="preserve"> </w:t>
            </w:r>
            <w:r>
              <w:rPr>
                <w:rFonts w:ascii="Consolas" w:hAnsi="Consolas" w:cs="Consolas"/>
                <w:color w:val="0000FF"/>
                <w:sz w:val="21"/>
                <w:szCs w:val="21"/>
                <w:lang w:eastAsia="en-GB"/>
              </w:rPr>
              <w:t>int</w:t>
            </w:r>
            <w:r>
              <w:rPr>
                <w:rFonts w:ascii="Consolas" w:hAnsi="Consolas" w:cs="Consolas"/>
                <w:sz w:val="21"/>
                <w:szCs w:val="21"/>
                <w:lang w:eastAsia="en-GB"/>
              </w:rPr>
              <w:t xml:space="preserve"> [5];</w:t>
            </w:r>
          </w:p>
          <w:p w:rsidR="00C50D31" w:rsidRDefault="00C50D31" w:rsidP="00C50D31">
            <w:pPr>
              <w:autoSpaceDE w:val="0"/>
              <w:autoSpaceDN w:val="0"/>
              <w:adjustRightInd w:val="0"/>
              <w:spacing w:line="240" w:lineRule="auto"/>
              <w:rPr>
                <w:rFonts w:ascii="Consolas" w:hAnsi="Consolas" w:cs="Consolas"/>
                <w:sz w:val="21"/>
                <w:szCs w:val="21"/>
                <w:lang w:eastAsia="en-GB"/>
              </w:rPr>
            </w:pPr>
          </w:p>
          <w:p w:rsidR="00C50D31" w:rsidRDefault="00C50D31" w:rsidP="00C50D31">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myMapGrid = </w:t>
            </w:r>
            <w:r>
              <w:rPr>
                <w:rFonts w:ascii="Consolas" w:hAnsi="Consolas" w:cs="Consolas"/>
                <w:color w:val="0000FF"/>
                <w:sz w:val="21"/>
                <w:szCs w:val="21"/>
                <w:lang w:eastAsia="en-GB"/>
              </w:rPr>
              <w:t>new</w:t>
            </w:r>
            <w:r>
              <w:rPr>
                <w:rFonts w:ascii="Consolas" w:hAnsi="Consolas" w:cs="Consolas"/>
                <w:sz w:val="21"/>
                <w:szCs w:val="21"/>
                <w:lang w:eastAsia="en-GB"/>
              </w:rPr>
              <w:t xml:space="preserve"> </w:t>
            </w:r>
            <w:r>
              <w:rPr>
                <w:rFonts w:ascii="Consolas" w:hAnsi="Consolas" w:cs="Consolas"/>
                <w:color w:val="0000FF"/>
                <w:sz w:val="21"/>
                <w:szCs w:val="21"/>
                <w:lang w:eastAsia="en-GB"/>
              </w:rPr>
              <w:t>string</w:t>
            </w:r>
            <w:r>
              <w:rPr>
                <w:rFonts w:ascii="Consolas" w:hAnsi="Consolas" w:cs="Consolas"/>
                <w:sz w:val="21"/>
                <w:szCs w:val="21"/>
                <w:lang w:eastAsia="en-GB"/>
              </w:rPr>
              <w:t>[5, 5];</w:t>
            </w:r>
          </w:p>
          <w:p w:rsidR="00C50D31" w:rsidRDefault="00C50D31" w:rsidP="00DA1AF8">
            <w:pPr>
              <w:rPr>
                <w:b/>
              </w:rPr>
            </w:pPr>
          </w:p>
        </w:tc>
        <w:tc>
          <w:tcPr>
            <w:tcW w:w="4642" w:type="dxa"/>
          </w:tcPr>
          <w:p w:rsidR="00C50D31" w:rsidRPr="00E83D1C" w:rsidRDefault="00C50D31" w:rsidP="00DA1AF8">
            <w:r>
              <w:t>Here we have created an empty 1D and a 2D array in C#.</w:t>
            </w:r>
            <w:r w:rsidR="00C26354">
              <w:t xml:space="preserve"> </w:t>
            </w:r>
            <w:r>
              <w:t xml:space="preserve">The syntax is not quite the same as creating a basic data type variable. </w:t>
            </w:r>
          </w:p>
        </w:tc>
      </w:tr>
    </w:tbl>
    <w:p w:rsidR="005C6639" w:rsidRDefault="005C6639" w:rsidP="00F264BA">
      <w:pPr>
        <w:pStyle w:val="BodyText"/>
      </w:pPr>
      <w:bookmarkStart w:id="97" w:name="_Toc476833703"/>
    </w:p>
    <w:p w:rsidR="00423695" w:rsidRDefault="00607B01" w:rsidP="00185AD2">
      <w:pPr>
        <w:pStyle w:val="Heading2"/>
      </w:pPr>
      <w:bookmarkStart w:id="98" w:name="_Toc483558940"/>
      <w:r>
        <w:t>Initialising an a</w:t>
      </w:r>
      <w:r w:rsidR="00423695">
        <w:t>rray with data items</w:t>
      </w:r>
      <w:bookmarkEnd w:id="97"/>
      <w:bookmarkEnd w:id="98"/>
    </w:p>
    <w:p w:rsidR="005C6639" w:rsidRPr="005C6639" w:rsidRDefault="005C6639" w:rsidP="005C6639"/>
    <w:tbl>
      <w:tblPr>
        <w:tblStyle w:val="TableGrid"/>
        <w:tblW w:w="0" w:type="auto"/>
        <w:tblInd w:w="360" w:type="dxa"/>
        <w:tblLayout w:type="fixed"/>
        <w:tblLook w:val="04A0" w:firstRow="1" w:lastRow="0" w:firstColumn="1" w:lastColumn="0" w:noHBand="0" w:noVBand="1"/>
      </w:tblPr>
      <w:tblGrid>
        <w:gridCol w:w="9493"/>
      </w:tblGrid>
      <w:tr w:rsidR="00C50D31" w:rsidTr="00DA1AF8">
        <w:trPr>
          <w:trHeight w:val="85"/>
        </w:trPr>
        <w:tc>
          <w:tcPr>
            <w:tcW w:w="9493" w:type="dxa"/>
          </w:tcPr>
          <w:p w:rsidR="00C50D31" w:rsidRDefault="00C50D31" w:rsidP="00C50D31">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peopleAges = </w:t>
            </w:r>
            <w:r w:rsidRPr="00423695">
              <w:rPr>
                <w:rFonts w:ascii="Consolas" w:hAnsi="Consolas" w:cs="Consolas"/>
                <w:sz w:val="21"/>
                <w:szCs w:val="21"/>
                <w:shd w:val="clear" w:color="auto" w:fill="D6E3BC" w:themeFill="accent3" w:themeFillTint="66"/>
                <w:lang w:eastAsia="en-GB"/>
              </w:rPr>
              <w:t>new int</w:t>
            </w:r>
            <w:r w:rsidR="00423695" w:rsidRPr="00423695">
              <w:rPr>
                <w:rFonts w:ascii="Consolas" w:hAnsi="Consolas" w:cs="Consolas"/>
                <w:sz w:val="21"/>
                <w:szCs w:val="21"/>
                <w:shd w:val="clear" w:color="auto" w:fill="D6E3BC" w:themeFill="accent3" w:themeFillTint="66"/>
                <w:lang w:eastAsia="en-GB"/>
              </w:rPr>
              <w:t>[]</w:t>
            </w:r>
            <w:r w:rsidR="00423695" w:rsidRPr="00423695">
              <w:rPr>
                <w:rFonts w:ascii="Consolas" w:hAnsi="Consolas" w:cs="Consolas"/>
                <w:sz w:val="21"/>
                <w:szCs w:val="21"/>
                <w:lang w:eastAsia="en-GB"/>
              </w:rPr>
              <w:t xml:space="preserve"> </w:t>
            </w:r>
            <w:r w:rsidR="00423695">
              <w:rPr>
                <w:rFonts w:ascii="Consolas" w:hAnsi="Consolas" w:cs="Consolas"/>
                <w:sz w:val="21"/>
                <w:szCs w:val="21"/>
                <w:lang w:eastAsia="en-GB"/>
              </w:rPr>
              <w:t>{5,4,3,2,1};</w:t>
            </w:r>
          </w:p>
          <w:p w:rsidR="00C50D31" w:rsidRDefault="00C50D31" w:rsidP="00C50D31">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peopleAges2 = { 5, 4, 3, 2, 1 };</w:t>
            </w:r>
          </w:p>
          <w:p w:rsidR="00C50D31" w:rsidRDefault="00C50D31" w:rsidP="00C50D31">
            <w:pPr>
              <w:autoSpaceDE w:val="0"/>
              <w:autoSpaceDN w:val="0"/>
              <w:adjustRightInd w:val="0"/>
              <w:spacing w:line="240" w:lineRule="auto"/>
              <w:rPr>
                <w:rFonts w:ascii="Consolas" w:hAnsi="Consolas" w:cs="Consolas"/>
                <w:sz w:val="21"/>
                <w:szCs w:val="21"/>
                <w:lang w:eastAsia="en-GB"/>
              </w:rPr>
            </w:pPr>
          </w:p>
          <w:p w:rsidR="00C50D31" w:rsidRDefault="00C50D31" w:rsidP="00C50D31">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myMapGrid = </w:t>
            </w:r>
            <w:r w:rsidRPr="00423695">
              <w:rPr>
                <w:rFonts w:ascii="Consolas" w:hAnsi="Consolas" w:cs="Consolas"/>
                <w:sz w:val="21"/>
                <w:szCs w:val="21"/>
                <w:shd w:val="clear" w:color="auto" w:fill="D6E3BC" w:themeFill="accent3" w:themeFillTint="66"/>
                <w:lang w:eastAsia="en-GB"/>
              </w:rPr>
              <w:t>new string[,]</w:t>
            </w:r>
            <w:r>
              <w:rPr>
                <w:rFonts w:ascii="Consolas" w:hAnsi="Consolas" w:cs="Consolas"/>
                <w:sz w:val="21"/>
                <w:szCs w:val="21"/>
                <w:lang w:eastAsia="en-GB"/>
              </w:rPr>
              <w:t xml:space="preserve"> {{</w:t>
            </w:r>
            <w:r>
              <w:rPr>
                <w:rFonts w:ascii="Consolas" w:hAnsi="Consolas" w:cs="Consolas"/>
                <w:color w:val="A31515"/>
                <w:sz w:val="21"/>
                <w:szCs w:val="21"/>
                <w:lang w:eastAsia="en-GB"/>
              </w:rPr>
              <w:t>"A1"</w:t>
            </w:r>
            <w:r>
              <w:rPr>
                <w:rFonts w:ascii="Consolas" w:hAnsi="Consolas" w:cs="Consolas"/>
                <w:sz w:val="21"/>
                <w:szCs w:val="21"/>
                <w:lang w:eastAsia="en-GB"/>
              </w:rPr>
              <w:t xml:space="preserve">, </w:t>
            </w:r>
            <w:r>
              <w:rPr>
                <w:rFonts w:ascii="Consolas" w:hAnsi="Consolas" w:cs="Consolas"/>
                <w:color w:val="A31515"/>
                <w:sz w:val="21"/>
                <w:szCs w:val="21"/>
                <w:lang w:eastAsia="en-GB"/>
              </w:rPr>
              <w:t>"A2"</w:t>
            </w:r>
            <w:r>
              <w:rPr>
                <w:rFonts w:ascii="Consolas" w:hAnsi="Consolas" w:cs="Consolas"/>
                <w:sz w:val="21"/>
                <w:szCs w:val="21"/>
                <w:lang w:eastAsia="en-GB"/>
              </w:rPr>
              <w:t xml:space="preserve">, </w:t>
            </w:r>
            <w:r>
              <w:rPr>
                <w:rFonts w:ascii="Consolas" w:hAnsi="Consolas" w:cs="Consolas"/>
                <w:color w:val="A31515"/>
                <w:sz w:val="21"/>
                <w:szCs w:val="21"/>
                <w:lang w:eastAsia="en-GB"/>
              </w:rPr>
              <w:t>"A3"</w:t>
            </w:r>
            <w:r>
              <w:rPr>
                <w:rFonts w:ascii="Consolas" w:hAnsi="Consolas" w:cs="Consolas"/>
                <w:sz w:val="21"/>
                <w:szCs w:val="21"/>
                <w:lang w:eastAsia="en-GB"/>
              </w:rPr>
              <w:t>}, {</w:t>
            </w:r>
            <w:r>
              <w:rPr>
                <w:rFonts w:ascii="Consolas" w:hAnsi="Consolas" w:cs="Consolas"/>
                <w:color w:val="A31515"/>
                <w:sz w:val="21"/>
                <w:szCs w:val="21"/>
                <w:lang w:eastAsia="en-GB"/>
              </w:rPr>
              <w:t>"B1"</w:t>
            </w:r>
            <w:r>
              <w:rPr>
                <w:rFonts w:ascii="Consolas" w:hAnsi="Consolas" w:cs="Consolas"/>
                <w:sz w:val="21"/>
                <w:szCs w:val="21"/>
                <w:lang w:eastAsia="en-GB"/>
              </w:rPr>
              <w:t xml:space="preserve">, </w:t>
            </w:r>
            <w:r>
              <w:rPr>
                <w:rFonts w:ascii="Consolas" w:hAnsi="Consolas" w:cs="Consolas"/>
                <w:color w:val="A31515"/>
                <w:sz w:val="21"/>
                <w:szCs w:val="21"/>
                <w:lang w:eastAsia="en-GB"/>
              </w:rPr>
              <w:t>"B2"</w:t>
            </w:r>
            <w:r>
              <w:rPr>
                <w:rFonts w:ascii="Consolas" w:hAnsi="Consolas" w:cs="Consolas"/>
                <w:sz w:val="21"/>
                <w:szCs w:val="21"/>
                <w:lang w:eastAsia="en-GB"/>
              </w:rPr>
              <w:t xml:space="preserve">, </w:t>
            </w:r>
            <w:r>
              <w:rPr>
                <w:rFonts w:ascii="Consolas" w:hAnsi="Consolas" w:cs="Consolas"/>
                <w:color w:val="A31515"/>
                <w:sz w:val="21"/>
                <w:szCs w:val="21"/>
                <w:lang w:eastAsia="en-GB"/>
              </w:rPr>
              <w:t>"B3"</w:t>
            </w:r>
            <w:r>
              <w:rPr>
                <w:rFonts w:ascii="Consolas" w:hAnsi="Consolas" w:cs="Consolas"/>
                <w:sz w:val="21"/>
                <w:szCs w:val="21"/>
                <w:lang w:eastAsia="en-GB"/>
              </w:rPr>
              <w:t>}, {</w:t>
            </w:r>
            <w:r>
              <w:rPr>
                <w:rFonts w:ascii="Consolas" w:hAnsi="Consolas" w:cs="Consolas"/>
                <w:color w:val="A31515"/>
                <w:sz w:val="21"/>
                <w:szCs w:val="21"/>
                <w:lang w:eastAsia="en-GB"/>
              </w:rPr>
              <w:t>"C1"</w:t>
            </w:r>
            <w:r>
              <w:rPr>
                <w:rFonts w:ascii="Consolas" w:hAnsi="Consolas" w:cs="Consolas"/>
                <w:sz w:val="21"/>
                <w:szCs w:val="21"/>
                <w:lang w:eastAsia="en-GB"/>
              </w:rPr>
              <w:t xml:space="preserve">, </w:t>
            </w:r>
            <w:r>
              <w:rPr>
                <w:rFonts w:ascii="Consolas" w:hAnsi="Consolas" w:cs="Consolas"/>
                <w:color w:val="A31515"/>
                <w:sz w:val="21"/>
                <w:szCs w:val="21"/>
                <w:lang w:eastAsia="en-GB"/>
              </w:rPr>
              <w:t>"C2"</w:t>
            </w:r>
            <w:r>
              <w:rPr>
                <w:rFonts w:ascii="Consolas" w:hAnsi="Consolas" w:cs="Consolas"/>
                <w:sz w:val="21"/>
                <w:szCs w:val="21"/>
                <w:lang w:eastAsia="en-GB"/>
              </w:rPr>
              <w:t xml:space="preserve">, </w:t>
            </w:r>
            <w:r>
              <w:rPr>
                <w:rFonts w:ascii="Consolas" w:hAnsi="Consolas" w:cs="Consolas"/>
                <w:color w:val="A31515"/>
                <w:sz w:val="21"/>
                <w:szCs w:val="21"/>
                <w:lang w:eastAsia="en-GB"/>
              </w:rPr>
              <w:t>"C3"</w:t>
            </w:r>
            <w:r w:rsidR="00423695">
              <w:rPr>
                <w:rFonts w:ascii="Consolas" w:hAnsi="Consolas" w:cs="Consolas"/>
                <w:sz w:val="21"/>
                <w:szCs w:val="21"/>
                <w:lang w:eastAsia="en-GB"/>
              </w:rPr>
              <w:t>}};</w:t>
            </w:r>
          </w:p>
          <w:p w:rsidR="00C50D31" w:rsidRDefault="00C50D31" w:rsidP="00C50D31">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myMapGrid2 = { { </w:t>
            </w:r>
            <w:r>
              <w:rPr>
                <w:rFonts w:ascii="Consolas" w:hAnsi="Consolas" w:cs="Consolas"/>
                <w:color w:val="A31515"/>
                <w:sz w:val="21"/>
                <w:szCs w:val="21"/>
                <w:lang w:eastAsia="en-GB"/>
              </w:rPr>
              <w:t>"A1"</w:t>
            </w:r>
            <w:r>
              <w:rPr>
                <w:rFonts w:ascii="Consolas" w:hAnsi="Consolas" w:cs="Consolas"/>
                <w:sz w:val="21"/>
                <w:szCs w:val="21"/>
                <w:lang w:eastAsia="en-GB"/>
              </w:rPr>
              <w:t xml:space="preserve">, </w:t>
            </w:r>
            <w:r>
              <w:rPr>
                <w:rFonts w:ascii="Consolas" w:hAnsi="Consolas" w:cs="Consolas"/>
                <w:color w:val="A31515"/>
                <w:sz w:val="21"/>
                <w:szCs w:val="21"/>
                <w:lang w:eastAsia="en-GB"/>
              </w:rPr>
              <w:t>"A2"</w:t>
            </w:r>
            <w:r>
              <w:rPr>
                <w:rFonts w:ascii="Consolas" w:hAnsi="Consolas" w:cs="Consolas"/>
                <w:sz w:val="21"/>
                <w:szCs w:val="21"/>
                <w:lang w:eastAsia="en-GB"/>
              </w:rPr>
              <w:t xml:space="preserve">, </w:t>
            </w:r>
            <w:r>
              <w:rPr>
                <w:rFonts w:ascii="Consolas" w:hAnsi="Consolas" w:cs="Consolas"/>
                <w:color w:val="A31515"/>
                <w:sz w:val="21"/>
                <w:szCs w:val="21"/>
                <w:lang w:eastAsia="en-GB"/>
              </w:rPr>
              <w:t>"A3"</w:t>
            </w:r>
            <w:r>
              <w:rPr>
                <w:rFonts w:ascii="Consolas" w:hAnsi="Consolas" w:cs="Consolas"/>
                <w:sz w:val="21"/>
                <w:szCs w:val="21"/>
                <w:lang w:eastAsia="en-GB"/>
              </w:rPr>
              <w:t xml:space="preserve"> }, { </w:t>
            </w:r>
            <w:r>
              <w:rPr>
                <w:rFonts w:ascii="Consolas" w:hAnsi="Consolas" w:cs="Consolas"/>
                <w:color w:val="A31515"/>
                <w:sz w:val="21"/>
                <w:szCs w:val="21"/>
                <w:lang w:eastAsia="en-GB"/>
              </w:rPr>
              <w:t>"B1"</w:t>
            </w:r>
            <w:r>
              <w:rPr>
                <w:rFonts w:ascii="Consolas" w:hAnsi="Consolas" w:cs="Consolas"/>
                <w:sz w:val="21"/>
                <w:szCs w:val="21"/>
                <w:lang w:eastAsia="en-GB"/>
              </w:rPr>
              <w:t xml:space="preserve">, </w:t>
            </w:r>
            <w:r>
              <w:rPr>
                <w:rFonts w:ascii="Consolas" w:hAnsi="Consolas" w:cs="Consolas"/>
                <w:color w:val="A31515"/>
                <w:sz w:val="21"/>
                <w:szCs w:val="21"/>
                <w:lang w:eastAsia="en-GB"/>
              </w:rPr>
              <w:t>"B2"</w:t>
            </w:r>
            <w:r>
              <w:rPr>
                <w:rFonts w:ascii="Consolas" w:hAnsi="Consolas" w:cs="Consolas"/>
                <w:sz w:val="21"/>
                <w:szCs w:val="21"/>
                <w:lang w:eastAsia="en-GB"/>
              </w:rPr>
              <w:t xml:space="preserve">, </w:t>
            </w:r>
            <w:r>
              <w:rPr>
                <w:rFonts w:ascii="Consolas" w:hAnsi="Consolas" w:cs="Consolas"/>
                <w:color w:val="A31515"/>
                <w:sz w:val="21"/>
                <w:szCs w:val="21"/>
                <w:lang w:eastAsia="en-GB"/>
              </w:rPr>
              <w:t>"B3"</w:t>
            </w:r>
            <w:r>
              <w:rPr>
                <w:rFonts w:ascii="Consolas" w:hAnsi="Consolas" w:cs="Consolas"/>
                <w:sz w:val="21"/>
                <w:szCs w:val="21"/>
                <w:lang w:eastAsia="en-GB"/>
              </w:rPr>
              <w:t xml:space="preserve"> }, { </w:t>
            </w:r>
            <w:r>
              <w:rPr>
                <w:rFonts w:ascii="Consolas" w:hAnsi="Consolas" w:cs="Consolas"/>
                <w:color w:val="A31515"/>
                <w:sz w:val="21"/>
                <w:szCs w:val="21"/>
                <w:lang w:eastAsia="en-GB"/>
              </w:rPr>
              <w:t>"C1"</w:t>
            </w:r>
            <w:r>
              <w:rPr>
                <w:rFonts w:ascii="Consolas" w:hAnsi="Consolas" w:cs="Consolas"/>
                <w:sz w:val="21"/>
                <w:szCs w:val="21"/>
                <w:lang w:eastAsia="en-GB"/>
              </w:rPr>
              <w:t xml:space="preserve">, </w:t>
            </w:r>
            <w:r>
              <w:rPr>
                <w:rFonts w:ascii="Consolas" w:hAnsi="Consolas" w:cs="Consolas"/>
                <w:color w:val="A31515"/>
                <w:sz w:val="21"/>
                <w:szCs w:val="21"/>
                <w:lang w:eastAsia="en-GB"/>
              </w:rPr>
              <w:t>"C2"</w:t>
            </w:r>
            <w:r>
              <w:rPr>
                <w:rFonts w:ascii="Consolas" w:hAnsi="Consolas" w:cs="Consolas"/>
                <w:sz w:val="21"/>
                <w:szCs w:val="21"/>
                <w:lang w:eastAsia="en-GB"/>
              </w:rPr>
              <w:t xml:space="preserve">, </w:t>
            </w:r>
            <w:r>
              <w:rPr>
                <w:rFonts w:ascii="Consolas" w:hAnsi="Consolas" w:cs="Consolas"/>
                <w:color w:val="A31515"/>
                <w:sz w:val="21"/>
                <w:szCs w:val="21"/>
                <w:lang w:eastAsia="en-GB"/>
              </w:rPr>
              <w:t>"C3"</w:t>
            </w:r>
            <w:r>
              <w:rPr>
                <w:rFonts w:ascii="Consolas" w:hAnsi="Consolas" w:cs="Consolas"/>
                <w:sz w:val="21"/>
                <w:szCs w:val="21"/>
                <w:lang w:eastAsia="en-GB"/>
              </w:rPr>
              <w:t xml:space="preserve"> } };</w:t>
            </w:r>
          </w:p>
          <w:p w:rsidR="00C50D31" w:rsidRDefault="00C50D31" w:rsidP="00DA1AF8"/>
        </w:tc>
      </w:tr>
      <w:tr w:rsidR="00423695" w:rsidTr="00DA1AF8">
        <w:trPr>
          <w:trHeight w:val="85"/>
        </w:trPr>
        <w:tc>
          <w:tcPr>
            <w:tcW w:w="9493" w:type="dxa"/>
          </w:tcPr>
          <w:p w:rsidR="00423695" w:rsidRPr="00423695" w:rsidRDefault="00423695" w:rsidP="00423695">
            <w:pPr>
              <w:autoSpaceDE w:val="0"/>
              <w:autoSpaceDN w:val="0"/>
              <w:adjustRightInd w:val="0"/>
              <w:spacing w:line="240" w:lineRule="auto"/>
              <w:rPr>
                <w:rFonts w:cs="Arial"/>
                <w:color w:val="0000FF"/>
                <w:lang w:eastAsia="en-GB"/>
              </w:rPr>
            </w:pPr>
            <w:r w:rsidRPr="00423695">
              <w:rPr>
                <w:rFonts w:cs="Arial"/>
                <w:lang w:eastAsia="en-GB"/>
              </w:rPr>
              <w:t>Above</w:t>
            </w:r>
            <w:r>
              <w:rPr>
                <w:rFonts w:cs="Arial"/>
                <w:lang w:eastAsia="en-GB"/>
              </w:rPr>
              <w:t xml:space="preserve"> shows how we can both initialise a variable to be of type array and </w:t>
            </w:r>
            <w:r>
              <w:rPr>
                <w:rFonts w:cs="Arial"/>
                <w:b/>
                <w:lang w:eastAsia="en-GB"/>
              </w:rPr>
              <w:t>also</w:t>
            </w:r>
            <w:r>
              <w:rPr>
                <w:rFonts w:cs="Arial"/>
                <w:lang w:eastAsia="en-GB"/>
              </w:rPr>
              <w:t xml:space="preserve"> add data items in when initialised.</w:t>
            </w:r>
            <w:r w:rsidR="00C26354">
              <w:rPr>
                <w:rFonts w:cs="Arial"/>
                <w:lang w:eastAsia="en-GB"/>
              </w:rPr>
              <w:t xml:space="preserve"> </w:t>
            </w:r>
            <w:r>
              <w:rPr>
                <w:rFonts w:cs="Arial"/>
                <w:lang w:eastAsia="en-GB"/>
              </w:rPr>
              <w:t>There are two ways of doing this – one slightly longer than the other.</w:t>
            </w:r>
            <w:r w:rsidR="00C26354">
              <w:rPr>
                <w:rFonts w:cs="Arial"/>
                <w:lang w:eastAsia="en-GB"/>
              </w:rPr>
              <w:t xml:space="preserve"> </w:t>
            </w:r>
            <w:r>
              <w:rPr>
                <w:rFonts w:cs="Arial"/>
                <w:lang w:eastAsia="en-GB"/>
              </w:rPr>
              <w:t xml:space="preserve">Both work! The first way is perhaps viewed as more “formal” as it clearly shows the </w:t>
            </w:r>
            <w:r w:rsidRPr="00423695">
              <w:rPr>
                <w:rFonts w:cs="Arial"/>
                <w:shd w:val="clear" w:color="auto" w:fill="D6E3BC" w:themeFill="accent3" w:themeFillTint="66"/>
                <w:lang w:eastAsia="en-GB"/>
              </w:rPr>
              <w:t>type of array being declared</w:t>
            </w:r>
            <w:r>
              <w:rPr>
                <w:rFonts w:cs="Arial"/>
                <w:lang w:eastAsia="en-GB"/>
              </w:rPr>
              <w:t xml:space="preserve"> again in the assignment.</w:t>
            </w:r>
          </w:p>
        </w:tc>
      </w:tr>
    </w:tbl>
    <w:p w:rsidR="00423695" w:rsidRDefault="00423695"/>
    <w:p w:rsidR="005C6639" w:rsidRDefault="005C6639">
      <w:pPr>
        <w:spacing w:line="240" w:lineRule="auto"/>
        <w:jc w:val="left"/>
        <w:rPr>
          <w:rFonts w:eastAsia="Times New Roman"/>
          <w:b/>
          <w:bCs/>
          <w:i/>
          <w:color w:val="92CDDC" w:themeColor="accent5" w:themeTint="99"/>
          <w:sz w:val="32"/>
          <w:szCs w:val="26"/>
        </w:rPr>
      </w:pPr>
      <w:bookmarkStart w:id="99" w:name="_Toc476833704"/>
      <w:r>
        <w:br w:type="page"/>
      </w:r>
    </w:p>
    <w:p w:rsidR="00423695" w:rsidRDefault="00423695" w:rsidP="00185AD2">
      <w:pPr>
        <w:pStyle w:val="Heading2"/>
      </w:pPr>
      <w:bookmarkStart w:id="100" w:name="_Toc483558941"/>
      <w:r>
        <w:lastRenderedPageBreak/>
        <w:t>Assigning data items to an array after initialisation</w:t>
      </w:r>
      <w:bookmarkEnd w:id="99"/>
      <w:bookmarkEnd w:id="100"/>
    </w:p>
    <w:p w:rsidR="005C6639" w:rsidRPr="005C6639" w:rsidRDefault="005C6639" w:rsidP="005C6639"/>
    <w:tbl>
      <w:tblPr>
        <w:tblStyle w:val="TableGrid"/>
        <w:tblW w:w="0" w:type="auto"/>
        <w:tblInd w:w="360" w:type="dxa"/>
        <w:tblLayout w:type="fixed"/>
        <w:tblLook w:val="04A0" w:firstRow="1" w:lastRow="0" w:firstColumn="1" w:lastColumn="0" w:noHBand="0" w:noVBand="1"/>
      </w:tblPr>
      <w:tblGrid>
        <w:gridCol w:w="5277"/>
        <w:gridCol w:w="4216"/>
      </w:tblGrid>
      <w:tr w:rsidR="00423695" w:rsidTr="00F00DC1">
        <w:trPr>
          <w:trHeight w:val="85"/>
        </w:trPr>
        <w:tc>
          <w:tcPr>
            <w:tcW w:w="5277" w:type="dxa"/>
          </w:tcPr>
          <w:p w:rsidR="00423695" w:rsidRDefault="00423695" w:rsidP="00423695">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peopleAges = </w:t>
            </w:r>
            <w:r>
              <w:rPr>
                <w:rFonts w:ascii="Consolas" w:hAnsi="Consolas" w:cs="Consolas"/>
                <w:color w:val="0000FF"/>
                <w:sz w:val="21"/>
                <w:szCs w:val="21"/>
                <w:lang w:eastAsia="en-GB"/>
              </w:rPr>
              <w:t>new</w:t>
            </w:r>
            <w:r>
              <w:rPr>
                <w:rFonts w:ascii="Consolas" w:hAnsi="Consolas" w:cs="Consolas"/>
                <w:sz w:val="21"/>
                <w:szCs w:val="21"/>
                <w:lang w:eastAsia="en-GB"/>
              </w:rPr>
              <w:t xml:space="preserve"> </w:t>
            </w:r>
            <w:r>
              <w:rPr>
                <w:rFonts w:ascii="Consolas" w:hAnsi="Consolas" w:cs="Consolas"/>
                <w:color w:val="0000FF"/>
                <w:sz w:val="21"/>
                <w:szCs w:val="21"/>
                <w:lang w:eastAsia="en-GB"/>
              </w:rPr>
              <w:t>int</w:t>
            </w:r>
            <w:r>
              <w:rPr>
                <w:rFonts w:ascii="Consolas" w:hAnsi="Consolas" w:cs="Consolas"/>
                <w:sz w:val="21"/>
                <w:szCs w:val="21"/>
                <w:lang w:eastAsia="en-GB"/>
              </w:rPr>
              <w:t>[5];</w:t>
            </w:r>
          </w:p>
          <w:p w:rsidR="00423695" w:rsidRDefault="00423695" w:rsidP="00423695">
            <w:pPr>
              <w:autoSpaceDE w:val="0"/>
              <w:autoSpaceDN w:val="0"/>
              <w:adjustRightInd w:val="0"/>
              <w:spacing w:line="240" w:lineRule="auto"/>
              <w:rPr>
                <w:rFonts w:ascii="Consolas" w:hAnsi="Consolas" w:cs="Consolas"/>
                <w:sz w:val="21"/>
                <w:szCs w:val="21"/>
                <w:lang w:eastAsia="en-GB"/>
              </w:rPr>
            </w:pPr>
          </w:p>
          <w:p w:rsidR="00423695" w:rsidRDefault="00423695" w:rsidP="00423695">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peopleAges[0] = 31;</w:t>
            </w:r>
          </w:p>
          <w:p w:rsidR="00423695" w:rsidRDefault="00423695" w:rsidP="00423695">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peopleAges[1] = 24;</w:t>
            </w:r>
          </w:p>
          <w:p w:rsidR="00423695" w:rsidRDefault="00423695" w:rsidP="00423695">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peopleAges[2] = 12;</w:t>
            </w:r>
          </w:p>
          <w:p w:rsidR="00423695" w:rsidRDefault="00423695" w:rsidP="00423695">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peopleAges[3] = 68;</w:t>
            </w:r>
          </w:p>
          <w:p w:rsidR="00423695" w:rsidRDefault="00423695" w:rsidP="00423695">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peopleAges[4] = 44;</w:t>
            </w:r>
          </w:p>
          <w:p w:rsidR="00423695" w:rsidRPr="00E83D1C" w:rsidRDefault="00423695" w:rsidP="00DA1AF8">
            <w:pPr>
              <w:pStyle w:val="Tabletext"/>
              <w:rPr>
                <w:rFonts w:ascii="Courier New" w:hAnsi="Courier New" w:cs="Courier New"/>
              </w:rPr>
            </w:pPr>
          </w:p>
        </w:tc>
        <w:tc>
          <w:tcPr>
            <w:tcW w:w="4216" w:type="dxa"/>
          </w:tcPr>
          <w:p w:rsidR="00423695" w:rsidRDefault="00423695" w:rsidP="00DA1AF8">
            <w:pPr>
              <w:pStyle w:val="Tabletext"/>
            </w:pPr>
            <w:r>
              <w:t>After we have initiali</w:t>
            </w:r>
            <w:r w:rsidR="00982C23">
              <w:t>s</w:t>
            </w:r>
            <w:r>
              <w:t>ed the array, we can add data items, of that data type, into the array.</w:t>
            </w:r>
          </w:p>
          <w:p w:rsidR="00423695" w:rsidRDefault="00423695" w:rsidP="00DA1AF8">
            <w:pPr>
              <w:pStyle w:val="Tabletext"/>
            </w:pPr>
          </w:p>
          <w:p w:rsidR="00423695" w:rsidRDefault="00423695" w:rsidP="00DA1AF8">
            <w:pPr>
              <w:pStyle w:val="Tabletext"/>
            </w:pPr>
            <w:r>
              <w:rPr>
                <w:b/>
              </w:rPr>
              <w:t>All of the data items within an array must be of the same type.</w:t>
            </w:r>
          </w:p>
          <w:p w:rsidR="00423695" w:rsidRDefault="00423695" w:rsidP="00DA1AF8">
            <w:pPr>
              <w:pStyle w:val="Tabletext"/>
            </w:pPr>
          </w:p>
          <w:p w:rsidR="00423695" w:rsidRDefault="00423695" w:rsidP="00DA1AF8">
            <w:pPr>
              <w:pStyle w:val="Tabletext"/>
            </w:pPr>
            <w:r>
              <w:t xml:space="preserve">Here we have added 5 ages to our array. </w:t>
            </w:r>
          </w:p>
          <w:p w:rsidR="00423695" w:rsidRDefault="00423695" w:rsidP="00DA1AF8">
            <w:pPr>
              <w:pStyle w:val="Tabletext"/>
            </w:pPr>
          </w:p>
          <w:p w:rsidR="00423695" w:rsidRPr="00423695" w:rsidRDefault="00423695" w:rsidP="00DA1AF8">
            <w:pPr>
              <w:pStyle w:val="Tabletext"/>
              <w:rPr>
                <w:i/>
              </w:rPr>
            </w:pPr>
            <w:r>
              <w:rPr>
                <w:i/>
              </w:rPr>
              <w:t>Remember that an array index starts at [0]!</w:t>
            </w:r>
          </w:p>
        </w:tc>
      </w:tr>
      <w:tr w:rsidR="00F00DC1" w:rsidTr="00F00DC1">
        <w:trPr>
          <w:trHeight w:val="85"/>
        </w:trPr>
        <w:tc>
          <w:tcPr>
            <w:tcW w:w="5277" w:type="dxa"/>
          </w:tcPr>
          <w:p w:rsidR="00F00DC1" w:rsidRDefault="00F00DC1" w:rsidP="00F00DC1">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namesAndAges = </w:t>
            </w:r>
            <w:r>
              <w:rPr>
                <w:rFonts w:ascii="Consolas" w:hAnsi="Consolas" w:cs="Consolas"/>
                <w:color w:val="0000FF"/>
                <w:sz w:val="21"/>
                <w:szCs w:val="21"/>
                <w:lang w:eastAsia="en-GB"/>
              </w:rPr>
              <w:t>new</w:t>
            </w:r>
            <w:r>
              <w:rPr>
                <w:rFonts w:ascii="Consolas" w:hAnsi="Consolas" w:cs="Consolas"/>
                <w:sz w:val="21"/>
                <w:szCs w:val="21"/>
                <w:lang w:eastAsia="en-GB"/>
              </w:rPr>
              <w:t xml:space="preserve"> </w:t>
            </w:r>
            <w:r>
              <w:rPr>
                <w:rFonts w:ascii="Consolas" w:hAnsi="Consolas" w:cs="Consolas"/>
                <w:color w:val="0000FF"/>
                <w:sz w:val="21"/>
                <w:szCs w:val="21"/>
                <w:lang w:eastAsia="en-GB"/>
              </w:rPr>
              <w:t>string</w:t>
            </w:r>
            <w:r>
              <w:rPr>
                <w:rFonts w:ascii="Consolas" w:hAnsi="Consolas" w:cs="Consolas"/>
                <w:sz w:val="21"/>
                <w:szCs w:val="21"/>
                <w:lang w:eastAsia="en-GB"/>
              </w:rPr>
              <w:t>[3, 2];</w:t>
            </w:r>
          </w:p>
          <w:p w:rsidR="00F00DC1" w:rsidRDefault="00F00DC1" w:rsidP="00F00DC1">
            <w:pPr>
              <w:autoSpaceDE w:val="0"/>
              <w:autoSpaceDN w:val="0"/>
              <w:adjustRightInd w:val="0"/>
              <w:spacing w:line="240" w:lineRule="auto"/>
              <w:rPr>
                <w:rFonts w:ascii="Consolas" w:hAnsi="Consolas" w:cs="Consolas"/>
                <w:sz w:val="21"/>
                <w:szCs w:val="21"/>
                <w:lang w:eastAsia="en-GB"/>
              </w:rPr>
            </w:pPr>
          </w:p>
          <w:p w:rsidR="00F00DC1" w:rsidRDefault="00F00DC1" w:rsidP="00F00DC1">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namesAndAges[0, 0] = </w:t>
            </w:r>
            <w:r>
              <w:rPr>
                <w:rFonts w:ascii="Consolas" w:hAnsi="Consolas" w:cs="Consolas"/>
                <w:color w:val="A31515"/>
                <w:sz w:val="21"/>
                <w:szCs w:val="21"/>
                <w:lang w:eastAsia="en-GB"/>
              </w:rPr>
              <w:t>"Jill"</w:t>
            </w:r>
            <w:r>
              <w:rPr>
                <w:rFonts w:ascii="Consolas" w:hAnsi="Consolas" w:cs="Consolas"/>
                <w:sz w:val="21"/>
                <w:szCs w:val="21"/>
                <w:lang w:eastAsia="en-GB"/>
              </w:rPr>
              <w:t>;</w:t>
            </w:r>
          </w:p>
          <w:p w:rsidR="00F00DC1" w:rsidRDefault="00F00DC1" w:rsidP="00F00DC1">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namesAndAges[0, 1] = </w:t>
            </w:r>
            <w:r>
              <w:rPr>
                <w:rFonts w:ascii="Consolas" w:hAnsi="Consolas" w:cs="Consolas"/>
                <w:color w:val="A31515"/>
                <w:sz w:val="21"/>
                <w:szCs w:val="21"/>
                <w:lang w:eastAsia="en-GB"/>
              </w:rPr>
              <w:t>"23"</w:t>
            </w:r>
            <w:r>
              <w:rPr>
                <w:rFonts w:ascii="Consolas" w:hAnsi="Consolas" w:cs="Consolas"/>
                <w:sz w:val="21"/>
                <w:szCs w:val="21"/>
                <w:lang w:eastAsia="en-GB"/>
              </w:rPr>
              <w:t>;</w:t>
            </w:r>
          </w:p>
          <w:p w:rsidR="00F00DC1" w:rsidRDefault="00F00DC1" w:rsidP="00F00DC1">
            <w:pPr>
              <w:autoSpaceDE w:val="0"/>
              <w:autoSpaceDN w:val="0"/>
              <w:adjustRightInd w:val="0"/>
              <w:spacing w:line="240" w:lineRule="auto"/>
              <w:rPr>
                <w:rFonts w:ascii="Consolas" w:hAnsi="Consolas" w:cs="Consolas"/>
                <w:sz w:val="21"/>
                <w:szCs w:val="21"/>
                <w:lang w:eastAsia="en-GB"/>
              </w:rPr>
            </w:pPr>
          </w:p>
          <w:p w:rsidR="00F00DC1" w:rsidRDefault="00F00DC1" w:rsidP="00F00DC1">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namesAndAges[1, 0] = </w:t>
            </w:r>
            <w:r>
              <w:rPr>
                <w:rFonts w:ascii="Consolas" w:hAnsi="Consolas" w:cs="Consolas"/>
                <w:color w:val="A31515"/>
                <w:sz w:val="21"/>
                <w:szCs w:val="21"/>
                <w:lang w:eastAsia="en-GB"/>
              </w:rPr>
              <w:t>"Rashpal"</w:t>
            </w:r>
            <w:r>
              <w:rPr>
                <w:rFonts w:ascii="Consolas" w:hAnsi="Consolas" w:cs="Consolas"/>
                <w:sz w:val="21"/>
                <w:szCs w:val="21"/>
                <w:lang w:eastAsia="en-GB"/>
              </w:rPr>
              <w:t>;</w:t>
            </w:r>
          </w:p>
          <w:p w:rsidR="00F00DC1" w:rsidRDefault="00F00DC1" w:rsidP="00F00DC1">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namesAndAges[1, 1] = </w:t>
            </w:r>
            <w:r>
              <w:rPr>
                <w:rFonts w:ascii="Consolas" w:hAnsi="Consolas" w:cs="Consolas"/>
                <w:color w:val="A31515"/>
                <w:sz w:val="21"/>
                <w:szCs w:val="21"/>
                <w:lang w:eastAsia="en-GB"/>
              </w:rPr>
              <w:t>"43"</w:t>
            </w:r>
            <w:r>
              <w:rPr>
                <w:rFonts w:ascii="Consolas" w:hAnsi="Consolas" w:cs="Consolas"/>
                <w:sz w:val="21"/>
                <w:szCs w:val="21"/>
                <w:lang w:eastAsia="en-GB"/>
              </w:rPr>
              <w:t>;</w:t>
            </w:r>
          </w:p>
          <w:p w:rsidR="00F00DC1" w:rsidRDefault="00F00DC1" w:rsidP="00F00DC1">
            <w:pPr>
              <w:autoSpaceDE w:val="0"/>
              <w:autoSpaceDN w:val="0"/>
              <w:adjustRightInd w:val="0"/>
              <w:spacing w:line="240" w:lineRule="auto"/>
              <w:rPr>
                <w:rFonts w:ascii="Consolas" w:hAnsi="Consolas" w:cs="Consolas"/>
                <w:sz w:val="21"/>
                <w:szCs w:val="21"/>
                <w:lang w:eastAsia="en-GB"/>
              </w:rPr>
            </w:pPr>
          </w:p>
          <w:p w:rsidR="00F00DC1" w:rsidRDefault="00F00DC1" w:rsidP="00F00DC1">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namesAndAges[2, 0] = </w:t>
            </w:r>
            <w:r>
              <w:rPr>
                <w:rFonts w:ascii="Consolas" w:hAnsi="Consolas" w:cs="Consolas"/>
                <w:color w:val="A31515"/>
                <w:sz w:val="21"/>
                <w:szCs w:val="21"/>
                <w:lang w:eastAsia="en-GB"/>
              </w:rPr>
              <w:t>"Leoung"</w:t>
            </w:r>
            <w:r>
              <w:rPr>
                <w:rFonts w:ascii="Consolas" w:hAnsi="Consolas" w:cs="Consolas"/>
                <w:sz w:val="21"/>
                <w:szCs w:val="21"/>
                <w:lang w:eastAsia="en-GB"/>
              </w:rPr>
              <w:t>;</w:t>
            </w:r>
          </w:p>
          <w:p w:rsidR="00F00DC1" w:rsidRDefault="00F00DC1" w:rsidP="00F00DC1">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namesAndAges[2, 1] = </w:t>
            </w:r>
            <w:r>
              <w:rPr>
                <w:rFonts w:ascii="Consolas" w:hAnsi="Consolas" w:cs="Consolas"/>
                <w:color w:val="A31515"/>
                <w:sz w:val="21"/>
                <w:szCs w:val="21"/>
                <w:lang w:eastAsia="en-GB"/>
              </w:rPr>
              <w:t>"55"</w:t>
            </w:r>
            <w:r>
              <w:rPr>
                <w:rFonts w:ascii="Consolas" w:hAnsi="Consolas" w:cs="Consolas"/>
                <w:sz w:val="21"/>
                <w:szCs w:val="21"/>
                <w:lang w:eastAsia="en-GB"/>
              </w:rPr>
              <w:t>;</w:t>
            </w:r>
          </w:p>
          <w:p w:rsidR="00F00DC1" w:rsidRDefault="00F00DC1" w:rsidP="00423695">
            <w:pPr>
              <w:autoSpaceDE w:val="0"/>
              <w:autoSpaceDN w:val="0"/>
              <w:adjustRightInd w:val="0"/>
              <w:spacing w:line="240" w:lineRule="auto"/>
              <w:rPr>
                <w:rFonts w:ascii="Consolas" w:hAnsi="Consolas" w:cs="Consolas"/>
                <w:color w:val="0000FF"/>
                <w:sz w:val="21"/>
                <w:szCs w:val="21"/>
                <w:lang w:eastAsia="en-GB"/>
              </w:rPr>
            </w:pPr>
          </w:p>
        </w:tc>
        <w:tc>
          <w:tcPr>
            <w:tcW w:w="4216" w:type="dxa"/>
          </w:tcPr>
          <w:p w:rsidR="00F00DC1" w:rsidRDefault="00F00DC1" w:rsidP="00DA1AF8">
            <w:pPr>
              <w:pStyle w:val="Tabletext"/>
            </w:pPr>
            <w:r>
              <w:t>With a 2D array, we need to make sure that:</w:t>
            </w:r>
          </w:p>
          <w:p w:rsidR="00F00DC1" w:rsidRDefault="00F00DC1" w:rsidP="00DA1AF8">
            <w:pPr>
              <w:pStyle w:val="Tabletext"/>
            </w:pPr>
          </w:p>
          <w:p w:rsidR="00F00DC1" w:rsidRDefault="00F00DC1" w:rsidP="00956F8A">
            <w:pPr>
              <w:pStyle w:val="Tabletext"/>
              <w:numPr>
                <w:ilvl w:val="0"/>
                <w:numId w:val="9"/>
              </w:numPr>
            </w:pPr>
            <w:r>
              <w:t xml:space="preserve">All the data items are of the same type – therefore ages here are stored as </w:t>
            </w:r>
            <w:r>
              <w:rPr>
                <w:b/>
              </w:rPr>
              <w:t>strings</w:t>
            </w:r>
          </w:p>
          <w:p w:rsidR="00F00DC1" w:rsidRDefault="00F00DC1" w:rsidP="00956F8A">
            <w:pPr>
              <w:pStyle w:val="Tabletext"/>
              <w:numPr>
                <w:ilvl w:val="0"/>
                <w:numId w:val="9"/>
              </w:numPr>
            </w:pPr>
            <w:r>
              <w:t>We remember the dimensions of the array when assigning data!</w:t>
            </w:r>
          </w:p>
          <w:p w:rsidR="00F00DC1" w:rsidRDefault="00F00DC1" w:rsidP="00F00DC1">
            <w:pPr>
              <w:pStyle w:val="Tabletext"/>
            </w:pPr>
          </w:p>
        </w:tc>
      </w:tr>
      <w:tr w:rsidR="00F00DC1" w:rsidTr="00F00DC1">
        <w:trPr>
          <w:trHeight w:val="85"/>
        </w:trPr>
        <w:tc>
          <w:tcPr>
            <w:tcW w:w="5277" w:type="dxa"/>
          </w:tcPr>
          <w:p w:rsidR="00F00DC1" w:rsidRPr="00F00DC1" w:rsidRDefault="00F00DC1" w:rsidP="00F00DC1">
            <w:pPr>
              <w:autoSpaceDE w:val="0"/>
              <w:autoSpaceDN w:val="0"/>
              <w:adjustRightInd w:val="0"/>
              <w:spacing w:line="240" w:lineRule="auto"/>
              <w:rPr>
                <w:rFonts w:ascii="Consolas" w:hAnsi="Consolas" w:cs="Consolas"/>
                <w:b/>
                <w:color w:val="FF0000"/>
                <w:sz w:val="21"/>
                <w:szCs w:val="21"/>
                <w:lang w:eastAsia="en-GB"/>
              </w:rPr>
            </w:pPr>
            <w:r w:rsidRPr="00F00DC1">
              <w:rPr>
                <w:rFonts w:ascii="Consolas" w:hAnsi="Consolas" w:cs="Consolas"/>
                <w:b/>
                <w:color w:val="FF0000"/>
                <w:sz w:val="21"/>
                <w:szCs w:val="21"/>
                <w:lang w:eastAsia="en-GB"/>
              </w:rPr>
              <w:t>Trying to assign a variable outside of the array boundary</w:t>
            </w:r>
          </w:p>
          <w:p w:rsidR="00F00DC1" w:rsidRDefault="00F00DC1" w:rsidP="00F00DC1">
            <w:pPr>
              <w:autoSpaceDE w:val="0"/>
              <w:autoSpaceDN w:val="0"/>
              <w:adjustRightInd w:val="0"/>
              <w:spacing w:line="240" w:lineRule="auto"/>
              <w:rPr>
                <w:rFonts w:ascii="Consolas" w:hAnsi="Consolas" w:cs="Consolas"/>
                <w:color w:val="0000FF"/>
                <w:sz w:val="21"/>
                <w:szCs w:val="21"/>
                <w:lang w:eastAsia="en-GB"/>
              </w:rPr>
            </w:pPr>
          </w:p>
          <w:p w:rsidR="00F00DC1" w:rsidRDefault="00F00DC1" w:rsidP="00F00DC1">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namesAndAges = </w:t>
            </w:r>
            <w:r>
              <w:rPr>
                <w:rFonts w:ascii="Consolas" w:hAnsi="Consolas" w:cs="Consolas"/>
                <w:color w:val="0000FF"/>
                <w:sz w:val="21"/>
                <w:szCs w:val="21"/>
                <w:lang w:eastAsia="en-GB"/>
              </w:rPr>
              <w:t>new</w:t>
            </w:r>
            <w:r>
              <w:rPr>
                <w:rFonts w:ascii="Consolas" w:hAnsi="Consolas" w:cs="Consolas"/>
                <w:sz w:val="21"/>
                <w:szCs w:val="21"/>
                <w:lang w:eastAsia="en-GB"/>
              </w:rPr>
              <w:t xml:space="preserve"> </w:t>
            </w:r>
            <w:r>
              <w:rPr>
                <w:rFonts w:ascii="Consolas" w:hAnsi="Consolas" w:cs="Consolas"/>
                <w:color w:val="0000FF"/>
                <w:sz w:val="21"/>
                <w:szCs w:val="21"/>
                <w:lang w:eastAsia="en-GB"/>
              </w:rPr>
              <w:t>string</w:t>
            </w:r>
            <w:r>
              <w:rPr>
                <w:rFonts w:ascii="Consolas" w:hAnsi="Consolas" w:cs="Consolas"/>
                <w:sz w:val="21"/>
                <w:szCs w:val="21"/>
                <w:lang w:eastAsia="en-GB"/>
              </w:rPr>
              <w:t>[3, 2];</w:t>
            </w:r>
          </w:p>
          <w:p w:rsidR="00F00DC1" w:rsidRDefault="00F00DC1" w:rsidP="00F00DC1">
            <w:pPr>
              <w:autoSpaceDE w:val="0"/>
              <w:autoSpaceDN w:val="0"/>
              <w:adjustRightInd w:val="0"/>
              <w:spacing w:line="240" w:lineRule="auto"/>
              <w:rPr>
                <w:rFonts w:ascii="Consolas" w:hAnsi="Consolas" w:cs="Consolas"/>
                <w:sz w:val="21"/>
                <w:szCs w:val="21"/>
                <w:lang w:eastAsia="en-GB"/>
              </w:rPr>
            </w:pPr>
          </w:p>
          <w:p w:rsidR="00F00DC1" w:rsidRDefault="00F00DC1" w:rsidP="00F00DC1">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namesAndAges[0, 0] = </w:t>
            </w:r>
            <w:r>
              <w:rPr>
                <w:rFonts w:ascii="Consolas" w:hAnsi="Consolas" w:cs="Consolas"/>
                <w:color w:val="A31515"/>
                <w:sz w:val="21"/>
                <w:szCs w:val="21"/>
                <w:lang w:eastAsia="en-GB"/>
              </w:rPr>
              <w:t>"Jill"</w:t>
            </w:r>
            <w:r>
              <w:rPr>
                <w:rFonts w:ascii="Consolas" w:hAnsi="Consolas" w:cs="Consolas"/>
                <w:sz w:val="21"/>
                <w:szCs w:val="21"/>
                <w:lang w:eastAsia="en-GB"/>
              </w:rPr>
              <w:t>;</w:t>
            </w:r>
          </w:p>
          <w:p w:rsidR="00F00DC1" w:rsidRDefault="00F00DC1" w:rsidP="00F00DC1">
            <w:pPr>
              <w:autoSpaceDE w:val="0"/>
              <w:autoSpaceDN w:val="0"/>
              <w:adjustRightInd w:val="0"/>
              <w:spacing w:line="240" w:lineRule="auto"/>
              <w:rPr>
                <w:rFonts w:ascii="Consolas" w:hAnsi="Consolas" w:cs="Consolas"/>
                <w:sz w:val="21"/>
                <w:szCs w:val="21"/>
                <w:lang w:eastAsia="en-GB"/>
              </w:rPr>
            </w:pPr>
            <w:r w:rsidRPr="00F00DC1">
              <w:rPr>
                <w:rFonts w:ascii="Consolas" w:hAnsi="Consolas" w:cs="Consolas"/>
                <w:sz w:val="21"/>
                <w:szCs w:val="21"/>
                <w:shd w:val="clear" w:color="auto" w:fill="E5B8B7" w:themeFill="accent2" w:themeFillTint="66"/>
                <w:lang w:eastAsia="en-GB"/>
              </w:rPr>
              <w:t xml:space="preserve">namesAndAges[0, 3] = </w:t>
            </w:r>
            <w:r w:rsidRPr="00F00DC1">
              <w:rPr>
                <w:rFonts w:ascii="Consolas" w:hAnsi="Consolas" w:cs="Consolas"/>
                <w:color w:val="A31515"/>
                <w:sz w:val="21"/>
                <w:szCs w:val="21"/>
                <w:shd w:val="clear" w:color="auto" w:fill="E5B8B7" w:themeFill="accent2" w:themeFillTint="66"/>
                <w:lang w:eastAsia="en-GB"/>
              </w:rPr>
              <w:t>"23"</w:t>
            </w:r>
            <w:r w:rsidRPr="00F00DC1">
              <w:rPr>
                <w:rFonts w:ascii="Consolas" w:hAnsi="Consolas" w:cs="Consolas"/>
                <w:sz w:val="21"/>
                <w:szCs w:val="21"/>
                <w:shd w:val="clear" w:color="auto" w:fill="E5B8B7" w:themeFill="accent2" w:themeFillTint="66"/>
                <w:lang w:eastAsia="en-GB"/>
              </w:rPr>
              <w:t>;</w:t>
            </w:r>
          </w:p>
          <w:p w:rsidR="00F00DC1" w:rsidRDefault="00F00DC1" w:rsidP="00F00DC1">
            <w:pPr>
              <w:autoSpaceDE w:val="0"/>
              <w:autoSpaceDN w:val="0"/>
              <w:adjustRightInd w:val="0"/>
              <w:spacing w:line="240" w:lineRule="auto"/>
              <w:rPr>
                <w:rFonts w:ascii="Consolas" w:hAnsi="Consolas" w:cs="Consolas"/>
                <w:color w:val="0000FF"/>
                <w:sz w:val="21"/>
                <w:szCs w:val="21"/>
                <w:lang w:eastAsia="en-GB"/>
              </w:rPr>
            </w:pPr>
          </w:p>
        </w:tc>
        <w:tc>
          <w:tcPr>
            <w:tcW w:w="4216" w:type="dxa"/>
          </w:tcPr>
          <w:p w:rsidR="00F00DC1" w:rsidRDefault="00F00DC1" w:rsidP="00DA1AF8">
            <w:pPr>
              <w:pStyle w:val="Tabletext"/>
            </w:pPr>
            <w:r>
              <w:t>The code on the left shows us that we have tried to assign ‘23’ to [0,3] in the array.</w:t>
            </w:r>
            <w:r w:rsidR="00C26354">
              <w:t xml:space="preserve"> </w:t>
            </w:r>
          </w:p>
          <w:p w:rsidR="00F00DC1" w:rsidRDefault="00F00DC1" w:rsidP="00DA1AF8">
            <w:pPr>
              <w:pStyle w:val="Tabletext"/>
            </w:pPr>
          </w:p>
          <w:p w:rsidR="00F00DC1" w:rsidRDefault="00F00DC1" w:rsidP="00DA1AF8">
            <w:pPr>
              <w:pStyle w:val="Tabletext"/>
            </w:pPr>
            <w:r>
              <w:t>The array’s bounds are [3,2] and therefore [0,3] does not exist.</w:t>
            </w:r>
            <w:r w:rsidR="00C26354">
              <w:t xml:space="preserve"> </w:t>
            </w:r>
            <w:r>
              <w:t xml:space="preserve">It generates the following </w:t>
            </w:r>
            <w:r>
              <w:rPr>
                <w:b/>
              </w:rPr>
              <w:t>run time</w:t>
            </w:r>
            <w:r>
              <w:t xml:space="preserve"> error shown below.</w:t>
            </w:r>
          </w:p>
          <w:p w:rsidR="00F00DC1" w:rsidRDefault="00F00DC1" w:rsidP="00DA1AF8">
            <w:pPr>
              <w:pStyle w:val="Tabletext"/>
            </w:pPr>
          </w:p>
          <w:p w:rsidR="00F00DC1" w:rsidRPr="00F00DC1" w:rsidRDefault="00F00DC1" w:rsidP="00DA1AF8">
            <w:pPr>
              <w:pStyle w:val="Tabletext"/>
            </w:pPr>
            <w:r>
              <w:rPr>
                <w:b/>
              </w:rPr>
              <w:t>These errors do not show in the IDE</w:t>
            </w:r>
            <w:r>
              <w:t>, and will simply result in the</w:t>
            </w:r>
            <w:r w:rsidR="00DA1AF8">
              <w:t xml:space="preserve"> program crashing once executed as shown below.</w:t>
            </w:r>
          </w:p>
        </w:tc>
      </w:tr>
      <w:tr w:rsidR="00F00DC1" w:rsidTr="00DA1AF8">
        <w:trPr>
          <w:trHeight w:val="85"/>
        </w:trPr>
        <w:tc>
          <w:tcPr>
            <w:tcW w:w="9493" w:type="dxa"/>
            <w:gridSpan w:val="2"/>
          </w:tcPr>
          <w:p w:rsidR="00DA1AF8" w:rsidRPr="00DA1AF8" w:rsidRDefault="00DA1AF8" w:rsidP="00DA1AF8">
            <w:pPr>
              <w:pStyle w:val="Tabletext"/>
              <w:rPr>
                <w:b/>
                <w:noProof/>
                <w:lang w:val="en-GB"/>
              </w:rPr>
            </w:pPr>
            <w:r>
              <w:rPr>
                <w:b/>
                <w:noProof/>
                <w:lang w:val="en-GB"/>
              </w:rPr>
              <w:t>Array out of bounds run time error:</w:t>
            </w:r>
          </w:p>
          <w:p w:rsidR="00F00DC1" w:rsidRDefault="00F00DC1" w:rsidP="00DA1AF8">
            <w:pPr>
              <w:pStyle w:val="Tabletext"/>
            </w:pPr>
            <w:r>
              <w:rPr>
                <w:noProof/>
                <w:lang w:val="en-GB"/>
              </w:rPr>
              <w:drawing>
                <wp:inline distT="0" distB="0" distL="0" distR="0" wp14:anchorId="18DD5C5B" wp14:editId="7F2CCEF8">
                  <wp:extent cx="5860716" cy="635286"/>
                  <wp:effectExtent l="0" t="0" r="6985" b="0"/>
                  <wp:docPr id="50" name="Picture 50"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6"/>
                          <a:srcRect r="1439"/>
                          <a:stretch/>
                        </pic:blipFill>
                        <pic:spPr bwMode="auto">
                          <a:xfrm>
                            <a:off x="0" y="0"/>
                            <a:ext cx="5858080" cy="635000"/>
                          </a:xfrm>
                          <a:prstGeom prst="rect">
                            <a:avLst/>
                          </a:prstGeom>
                          <a:ln>
                            <a:noFill/>
                          </a:ln>
                          <a:extLst>
                            <a:ext uri="{53640926-AAD7-44D8-BBD7-CCE9431645EC}">
                              <a14:shadowObscured xmlns:a14="http://schemas.microsoft.com/office/drawing/2010/main"/>
                            </a:ext>
                          </a:extLst>
                        </pic:spPr>
                      </pic:pic>
                    </a:graphicData>
                  </a:graphic>
                </wp:inline>
              </w:drawing>
            </w:r>
          </w:p>
        </w:tc>
      </w:tr>
    </w:tbl>
    <w:p w:rsidR="00DA1AF8" w:rsidRDefault="00DA1AF8"/>
    <w:p w:rsidR="00DA1AF8" w:rsidRDefault="00DA1AF8" w:rsidP="00DA1AF8">
      <w:r>
        <w:br w:type="page"/>
      </w:r>
    </w:p>
    <w:p w:rsidR="00DA1AF8" w:rsidRDefault="00607B01" w:rsidP="00DA1AF8">
      <w:pPr>
        <w:pStyle w:val="Heading2"/>
      </w:pPr>
      <w:bookmarkStart w:id="101" w:name="_Toc476833705"/>
      <w:bookmarkStart w:id="102" w:name="_Toc483558942"/>
      <w:r>
        <w:lastRenderedPageBreak/>
        <w:t>Sorting a</w:t>
      </w:r>
      <w:r w:rsidR="00DA1AF8">
        <w:t>rrays</w:t>
      </w:r>
      <w:bookmarkEnd w:id="101"/>
      <w:bookmarkEnd w:id="102"/>
    </w:p>
    <w:p w:rsidR="00DA1AF8" w:rsidRPr="00DA1AF8" w:rsidRDefault="00DA1AF8" w:rsidP="00DA1AF8"/>
    <w:tbl>
      <w:tblPr>
        <w:tblStyle w:val="TableGrid"/>
        <w:tblW w:w="0" w:type="auto"/>
        <w:tblInd w:w="360" w:type="dxa"/>
        <w:tblLayout w:type="fixed"/>
        <w:tblLook w:val="04A0" w:firstRow="1" w:lastRow="0" w:firstColumn="1" w:lastColumn="0" w:noHBand="0" w:noVBand="1"/>
      </w:tblPr>
      <w:tblGrid>
        <w:gridCol w:w="5702"/>
        <w:gridCol w:w="3791"/>
      </w:tblGrid>
      <w:tr w:rsidR="00185AD2" w:rsidTr="00055E5A">
        <w:trPr>
          <w:trHeight w:val="85"/>
        </w:trPr>
        <w:tc>
          <w:tcPr>
            <w:tcW w:w="9493" w:type="dxa"/>
            <w:gridSpan w:val="2"/>
          </w:tcPr>
          <w:p w:rsidR="00185AD2" w:rsidRDefault="00185AD2" w:rsidP="00185AD2">
            <w:pPr>
              <w:pStyle w:val="Tabletext"/>
            </w:pPr>
            <w:r>
              <w:t>Sorting lists is usually useful and you can do this by using the Array.Sort() method.  However, once sorted, the array will remain in a sorted state</w:t>
            </w:r>
          </w:p>
          <w:p w:rsidR="00185AD2" w:rsidRDefault="00185AD2" w:rsidP="00DA1AF8">
            <w:pPr>
              <w:pStyle w:val="Tabletext"/>
            </w:pPr>
          </w:p>
        </w:tc>
      </w:tr>
      <w:tr w:rsidR="00C50D31" w:rsidTr="00185AD2">
        <w:trPr>
          <w:trHeight w:val="85"/>
        </w:trPr>
        <w:tc>
          <w:tcPr>
            <w:tcW w:w="5702" w:type="dxa"/>
          </w:tcPr>
          <w:p w:rsidR="00185AD2" w:rsidRDefault="00185AD2" w:rsidP="00185AD2">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peopleAges = {34,65,12,43,65,76,85,34,11};</w:t>
            </w:r>
          </w:p>
          <w:p w:rsidR="00185AD2" w:rsidRDefault="00185AD2" w:rsidP="00185AD2">
            <w:pPr>
              <w:autoSpaceDE w:val="0"/>
              <w:autoSpaceDN w:val="0"/>
              <w:adjustRightInd w:val="0"/>
              <w:spacing w:line="240" w:lineRule="auto"/>
              <w:rPr>
                <w:rFonts w:ascii="Consolas" w:hAnsi="Consolas" w:cs="Consolas"/>
                <w:sz w:val="21"/>
                <w:szCs w:val="21"/>
                <w:lang w:eastAsia="en-GB"/>
              </w:rPr>
            </w:pPr>
          </w:p>
          <w:p w:rsidR="00185AD2" w:rsidRDefault="00185AD2" w:rsidP="00185AD2">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w:t>
            </w:r>
            <w:r>
              <w:rPr>
                <w:rFonts w:ascii="Consolas" w:hAnsi="Consolas" w:cs="Consolas"/>
                <w:color w:val="A31515"/>
                <w:sz w:val="21"/>
                <w:szCs w:val="21"/>
                <w:lang w:eastAsia="en-GB"/>
              </w:rPr>
              <w:t>"Unsorted array items:"</w:t>
            </w:r>
            <w:r>
              <w:rPr>
                <w:rFonts w:ascii="Consolas" w:hAnsi="Consolas" w:cs="Consolas"/>
                <w:sz w:val="21"/>
                <w:szCs w:val="21"/>
                <w:lang w:eastAsia="en-GB"/>
              </w:rPr>
              <w:t>);</w:t>
            </w:r>
          </w:p>
          <w:p w:rsidR="00185AD2" w:rsidRDefault="00185AD2" w:rsidP="00185AD2">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foreach</w:t>
            </w:r>
            <w:r>
              <w:rPr>
                <w:rFonts w:ascii="Consolas" w:hAnsi="Consolas" w:cs="Consolas"/>
                <w:sz w:val="21"/>
                <w:szCs w:val="21"/>
                <w:lang w:eastAsia="en-GB"/>
              </w:rPr>
              <w:t xml:space="preserve"> (</w:t>
            </w:r>
            <w:r>
              <w:rPr>
                <w:rFonts w:ascii="Consolas" w:hAnsi="Consolas" w:cs="Consolas"/>
                <w:color w:val="0000FF"/>
                <w:sz w:val="21"/>
                <w:szCs w:val="21"/>
                <w:lang w:eastAsia="en-GB"/>
              </w:rPr>
              <w:t>int</w:t>
            </w:r>
            <w:r>
              <w:rPr>
                <w:rFonts w:ascii="Consolas" w:hAnsi="Consolas" w:cs="Consolas"/>
                <w:sz w:val="21"/>
                <w:szCs w:val="21"/>
                <w:lang w:eastAsia="en-GB"/>
              </w:rPr>
              <w:t xml:space="preserve"> age </w:t>
            </w:r>
            <w:r>
              <w:rPr>
                <w:rFonts w:ascii="Consolas" w:hAnsi="Consolas" w:cs="Consolas"/>
                <w:color w:val="0000FF"/>
                <w:sz w:val="21"/>
                <w:szCs w:val="21"/>
                <w:lang w:eastAsia="en-GB"/>
              </w:rPr>
              <w:t>in</w:t>
            </w:r>
            <w:r>
              <w:rPr>
                <w:rFonts w:ascii="Consolas" w:hAnsi="Consolas" w:cs="Consolas"/>
                <w:sz w:val="21"/>
                <w:szCs w:val="21"/>
                <w:lang w:eastAsia="en-GB"/>
              </w:rPr>
              <w:t xml:space="preserve"> peopleAges)</w:t>
            </w:r>
          </w:p>
          <w:p w:rsidR="00185AD2" w:rsidRDefault="00185AD2" w:rsidP="00185AD2">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185AD2" w:rsidRDefault="00185AD2" w:rsidP="00185AD2">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2B91AF"/>
                <w:sz w:val="21"/>
                <w:szCs w:val="21"/>
                <w:lang w:eastAsia="en-GB"/>
              </w:rPr>
              <w:t>Console</w:t>
            </w:r>
            <w:r>
              <w:rPr>
                <w:rFonts w:ascii="Consolas" w:hAnsi="Consolas" w:cs="Consolas"/>
                <w:sz w:val="21"/>
                <w:szCs w:val="21"/>
                <w:lang w:eastAsia="en-GB"/>
              </w:rPr>
              <w:t>.WriteLine(age);</w:t>
            </w:r>
          </w:p>
          <w:p w:rsidR="00185AD2" w:rsidRDefault="00185AD2" w:rsidP="00185AD2">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185AD2" w:rsidRDefault="00185AD2" w:rsidP="00185AD2">
            <w:pPr>
              <w:autoSpaceDE w:val="0"/>
              <w:autoSpaceDN w:val="0"/>
              <w:adjustRightInd w:val="0"/>
              <w:spacing w:line="240" w:lineRule="auto"/>
              <w:rPr>
                <w:rFonts w:ascii="Consolas" w:hAnsi="Consolas" w:cs="Consolas"/>
                <w:sz w:val="21"/>
                <w:szCs w:val="21"/>
                <w:lang w:eastAsia="en-GB"/>
              </w:rPr>
            </w:pPr>
          </w:p>
          <w:p w:rsidR="00185AD2" w:rsidRDefault="00185AD2" w:rsidP="00185AD2">
            <w:pPr>
              <w:autoSpaceDE w:val="0"/>
              <w:autoSpaceDN w:val="0"/>
              <w:adjustRightInd w:val="0"/>
              <w:spacing w:line="240" w:lineRule="auto"/>
              <w:rPr>
                <w:rFonts w:ascii="Consolas" w:hAnsi="Consolas" w:cs="Consolas"/>
                <w:sz w:val="21"/>
                <w:szCs w:val="21"/>
                <w:lang w:eastAsia="en-GB"/>
              </w:rPr>
            </w:pPr>
            <w:r>
              <w:rPr>
                <w:rFonts w:ascii="Consolas" w:hAnsi="Consolas" w:cs="Consolas"/>
                <w:color w:val="008000"/>
                <w:sz w:val="21"/>
                <w:szCs w:val="21"/>
                <w:lang w:eastAsia="en-GB"/>
              </w:rPr>
              <w:t>//Sort the array using Array.Sort()</w:t>
            </w:r>
          </w:p>
          <w:p w:rsidR="00185AD2" w:rsidRDefault="00185AD2" w:rsidP="00185AD2">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Array</w:t>
            </w:r>
            <w:r>
              <w:rPr>
                <w:rFonts w:ascii="Consolas" w:hAnsi="Consolas" w:cs="Consolas"/>
                <w:sz w:val="21"/>
                <w:szCs w:val="21"/>
                <w:lang w:eastAsia="en-GB"/>
              </w:rPr>
              <w:t>.Sort(peopleAges);</w:t>
            </w:r>
          </w:p>
          <w:p w:rsidR="00185AD2" w:rsidRDefault="00185AD2" w:rsidP="00185AD2">
            <w:pPr>
              <w:autoSpaceDE w:val="0"/>
              <w:autoSpaceDN w:val="0"/>
              <w:adjustRightInd w:val="0"/>
              <w:spacing w:line="240" w:lineRule="auto"/>
              <w:rPr>
                <w:rFonts w:ascii="Consolas" w:hAnsi="Consolas" w:cs="Consolas"/>
                <w:sz w:val="21"/>
                <w:szCs w:val="21"/>
                <w:lang w:eastAsia="en-GB"/>
              </w:rPr>
            </w:pPr>
          </w:p>
          <w:p w:rsidR="00185AD2" w:rsidRDefault="00185AD2" w:rsidP="00185AD2">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w:t>
            </w:r>
            <w:r>
              <w:rPr>
                <w:rFonts w:ascii="Consolas" w:hAnsi="Consolas" w:cs="Consolas"/>
                <w:color w:val="A31515"/>
                <w:sz w:val="21"/>
                <w:szCs w:val="21"/>
                <w:lang w:eastAsia="en-GB"/>
              </w:rPr>
              <w:t>"Sorted array items"</w:t>
            </w:r>
            <w:r>
              <w:rPr>
                <w:rFonts w:ascii="Consolas" w:hAnsi="Consolas" w:cs="Consolas"/>
                <w:sz w:val="21"/>
                <w:szCs w:val="21"/>
                <w:lang w:eastAsia="en-GB"/>
              </w:rPr>
              <w:t>);</w:t>
            </w:r>
          </w:p>
          <w:p w:rsidR="00185AD2" w:rsidRDefault="00185AD2" w:rsidP="00185AD2">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185AD2" w:rsidRDefault="00185AD2" w:rsidP="00185AD2">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foreach</w:t>
            </w:r>
            <w:r>
              <w:rPr>
                <w:rFonts w:ascii="Consolas" w:hAnsi="Consolas" w:cs="Consolas"/>
                <w:sz w:val="21"/>
                <w:szCs w:val="21"/>
                <w:lang w:eastAsia="en-GB"/>
              </w:rPr>
              <w:t xml:space="preserve"> (</w:t>
            </w:r>
            <w:r>
              <w:rPr>
                <w:rFonts w:ascii="Consolas" w:hAnsi="Consolas" w:cs="Consolas"/>
                <w:color w:val="0000FF"/>
                <w:sz w:val="21"/>
                <w:szCs w:val="21"/>
                <w:lang w:eastAsia="en-GB"/>
              </w:rPr>
              <w:t>int</w:t>
            </w:r>
            <w:r>
              <w:rPr>
                <w:rFonts w:ascii="Consolas" w:hAnsi="Consolas" w:cs="Consolas"/>
                <w:sz w:val="21"/>
                <w:szCs w:val="21"/>
                <w:lang w:eastAsia="en-GB"/>
              </w:rPr>
              <w:t xml:space="preserve"> age </w:t>
            </w:r>
            <w:r>
              <w:rPr>
                <w:rFonts w:ascii="Consolas" w:hAnsi="Consolas" w:cs="Consolas"/>
                <w:color w:val="0000FF"/>
                <w:sz w:val="21"/>
                <w:szCs w:val="21"/>
                <w:lang w:eastAsia="en-GB"/>
              </w:rPr>
              <w:t>in</w:t>
            </w:r>
            <w:r>
              <w:rPr>
                <w:rFonts w:ascii="Consolas" w:hAnsi="Consolas" w:cs="Consolas"/>
                <w:sz w:val="21"/>
                <w:szCs w:val="21"/>
                <w:lang w:eastAsia="en-GB"/>
              </w:rPr>
              <w:t xml:space="preserve"> peopleAges)</w:t>
            </w:r>
          </w:p>
          <w:p w:rsidR="00185AD2" w:rsidRDefault="00185AD2" w:rsidP="00185AD2">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185AD2" w:rsidRDefault="00185AD2" w:rsidP="00185AD2">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2B91AF"/>
                <w:sz w:val="21"/>
                <w:szCs w:val="21"/>
                <w:lang w:eastAsia="en-GB"/>
              </w:rPr>
              <w:t>Console</w:t>
            </w:r>
            <w:r>
              <w:rPr>
                <w:rFonts w:ascii="Consolas" w:hAnsi="Consolas" w:cs="Consolas"/>
                <w:sz w:val="21"/>
                <w:szCs w:val="21"/>
                <w:lang w:eastAsia="en-GB"/>
              </w:rPr>
              <w:t>.WriteLine(age);</w:t>
            </w:r>
          </w:p>
          <w:p w:rsidR="00185AD2" w:rsidRDefault="00185AD2" w:rsidP="00185AD2">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C50D31" w:rsidRPr="00E83D1C" w:rsidRDefault="00C50D31" w:rsidP="00DA1AF8">
            <w:pPr>
              <w:pStyle w:val="Tabletext"/>
              <w:rPr>
                <w:rFonts w:ascii="Courier New" w:hAnsi="Courier New" w:cs="Courier New"/>
              </w:rPr>
            </w:pPr>
          </w:p>
        </w:tc>
        <w:tc>
          <w:tcPr>
            <w:tcW w:w="3791" w:type="dxa"/>
          </w:tcPr>
          <w:p w:rsidR="00C50D31" w:rsidRDefault="00C50D31" w:rsidP="00DA1AF8">
            <w:pPr>
              <w:pStyle w:val="Tabletext"/>
            </w:pPr>
          </w:p>
          <w:p w:rsidR="00C50D31" w:rsidRDefault="00185AD2" w:rsidP="00DA1AF8">
            <w:pPr>
              <w:pStyle w:val="Tabletext"/>
            </w:pPr>
            <w:r>
              <w:rPr>
                <w:noProof/>
                <w:lang w:val="en-GB"/>
              </w:rPr>
              <w:drawing>
                <wp:inline distT="0" distB="0" distL="0" distR="0" wp14:anchorId="750CFDF8" wp14:editId="0E78194B">
                  <wp:extent cx="2347913" cy="3529013"/>
                  <wp:effectExtent l="0" t="0" r="0" b="0"/>
                  <wp:docPr id="47" name="Picture 47"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347913" cy="3529013"/>
                          </a:xfrm>
                          <a:prstGeom prst="rect">
                            <a:avLst/>
                          </a:prstGeom>
                        </pic:spPr>
                      </pic:pic>
                    </a:graphicData>
                  </a:graphic>
                </wp:inline>
              </w:drawing>
            </w:r>
          </w:p>
          <w:p w:rsidR="00C50D31" w:rsidRDefault="00C50D31" w:rsidP="00DA1AF8">
            <w:pPr>
              <w:pStyle w:val="Tabletext"/>
            </w:pPr>
          </w:p>
          <w:p w:rsidR="00C50D31" w:rsidRDefault="00C50D31" w:rsidP="00DA1AF8">
            <w:pPr>
              <w:pStyle w:val="Tabletext"/>
            </w:pPr>
          </w:p>
          <w:p w:rsidR="00C50D31" w:rsidRDefault="00C50D31" w:rsidP="00DA1AF8">
            <w:pPr>
              <w:pStyle w:val="Tabletext"/>
            </w:pPr>
          </w:p>
        </w:tc>
      </w:tr>
      <w:tr w:rsidR="00A1061F" w:rsidTr="00A1061F">
        <w:trPr>
          <w:trHeight w:val="458"/>
        </w:trPr>
        <w:tc>
          <w:tcPr>
            <w:tcW w:w="9493" w:type="dxa"/>
            <w:gridSpan w:val="2"/>
            <w:vAlign w:val="center"/>
          </w:tcPr>
          <w:p w:rsidR="00A1061F" w:rsidRDefault="00A1061F" w:rsidP="00A1061F">
            <w:pPr>
              <w:pStyle w:val="Tabletext"/>
            </w:pPr>
            <w:r>
              <w:t>You can also use the sort method on Strings as shown below</w:t>
            </w:r>
          </w:p>
        </w:tc>
      </w:tr>
      <w:tr w:rsidR="00A1061F" w:rsidTr="00185AD2">
        <w:trPr>
          <w:trHeight w:val="85"/>
        </w:trPr>
        <w:tc>
          <w:tcPr>
            <w:tcW w:w="5702" w:type="dxa"/>
          </w:tcPr>
          <w:p w:rsidR="00A1061F" w:rsidRDefault="00A1061F" w:rsidP="00A1061F">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peopleNames = {</w:t>
            </w:r>
            <w:r>
              <w:rPr>
                <w:rFonts w:ascii="Consolas" w:hAnsi="Consolas" w:cs="Consolas"/>
                <w:color w:val="A31515"/>
                <w:sz w:val="21"/>
                <w:szCs w:val="21"/>
                <w:lang w:eastAsia="en-GB"/>
              </w:rPr>
              <w:t>"Eric"</w:t>
            </w:r>
            <w:r>
              <w:rPr>
                <w:rFonts w:ascii="Consolas" w:hAnsi="Consolas" w:cs="Consolas"/>
                <w:sz w:val="21"/>
                <w:szCs w:val="21"/>
                <w:lang w:eastAsia="en-GB"/>
              </w:rPr>
              <w:t xml:space="preserve">, </w:t>
            </w:r>
            <w:r>
              <w:rPr>
                <w:rFonts w:ascii="Consolas" w:hAnsi="Consolas" w:cs="Consolas"/>
                <w:color w:val="A31515"/>
                <w:sz w:val="21"/>
                <w:szCs w:val="21"/>
                <w:lang w:eastAsia="en-GB"/>
              </w:rPr>
              <w:t>"Jessica"</w:t>
            </w:r>
            <w:r>
              <w:rPr>
                <w:rFonts w:ascii="Consolas" w:hAnsi="Consolas" w:cs="Consolas"/>
                <w:sz w:val="21"/>
                <w:szCs w:val="21"/>
                <w:lang w:eastAsia="en-GB"/>
              </w:rPr>
              <w:t xml:space="preserve">, </w:t>
            </w:r>
            <w:r>
              <w:rPr>
                <w:rFonts w:ascii="Consolas" w:hAnsi="Consolas" w:cs="Consolas"/>
                <w:color w:val="A31515"/>
                <w:sz w:val="21"/>
                <w:szCs w:val="21"/>
                <w:lang w:eastAsia="en-GB"/>
              </w:rPr>
              <w:t>"Abdul"</w:t>
            </w:r>
            <w:r>
              <w:rPr>
                <w:rFonts w:ascii="Consolas" w:hAnsi="Consolas" w:cs="Consolas"/>
                <w:sz w:val="21"/>
                <w:szCs w:val="21"/>
                <w:lang w:eastAsia="en-GB"/>
              </w:rPr>
              <w:t xml:space="preserve">, </w:t>
            </w:r>
            <w:r>
              <w:rPr>
                <w:rFonts w:ascii="Consolas" w:hAnsi="Consolas" w:cs="Consolas"/>
                <w:color w:val="A31515"/>
                <w:sz w:val="21"/>
                <w:szCs w:val="21"/>
                <w:lang w:eastAsia="en-GB"/>
              </w:rPr>
              <w:t>"Chia"</w:t>
            </w:r>
            <w:r>
              <w:rPr>
                <w:rFonts w:ascii="Consolas" w:hAnsi="Consolas" w:cs="Consolas"/>
                <w:sz w:val="21"/>
                <w:szCs w:val="21"/>
                <w:lang w:eastAsia="en-GB"/>
              </w:rPr>
              <w:t xml:space="preserve">, </w:t>
            </w:r>
            <w:r>
              <w:rPr>
                <w:rFonts w:ascii="Consolas" w:hAnsi="Consolas" w:cs="Consolas"/>
                <w:color w:val="A31515"/>
                <w:sz w:val="21"/>
                <w:szCs w:val="21"/>
                <w:lang w:eastAsia="en-GB"/>
              </w:rPr>
              <w:t>"Chen"</w:t>
            </w:r>
            <w:r>
              <w:rPr>
                <w:rFonts w:ascii="Consolas" w:hAnsi="Consolas" w:cs="Consolas"/>
                <w:sz w:val="21"/>
                <w:szCs w:val="21"/>
                <w:lang w:eastAsia="en-GB"/>
              </w:rPr>
              <w:t xml:space="preserve">, </w:t>
            </w:r>
            <w:r>
              <w:rPr>
                <w:rFonts w:ascii="Consolas" w:hAnsi="Consolas" w:cs="Consolas"/>
                <w:color w:val="A31515"/>
                <w:sz w:val="21"/>
                <w:szCs w:val="21"/>
                <w:lang w:eastAsia="en-GB"/>
              </w:rPr>
              <w:t>"Douglas"</w:t>
            </w:r>
            <w:r>
              <w:rPr>
                <w:rFonts w:ascii="Consolas" w:hAnsi="Consolas" w:cs="Consolas"/>
                <w:sz w:val="21"/>
                <w:szCs w:val="21"/>
                <w:lang w:eastAsia="en-GB"/>
              </w:rPr>
              <w:t>};</w:t>
            </w:r>
          </w:p>
          <w:p w:rsidR="00A1061F" w:rsidRDefault="00A1061F" w:rsidP="00A1061F">
            <w:pPr>
              <w:autoSpaceDE w:val="0"/>
              <w:autoSpaceDN w:val="0"/>
              <w:adjustRightInd w:val="0"/>
              <w:spacing w:line="240" w:lineRule="auto"/>
              <w:rPr>
                <w:rFonts w:ascii="Consolas" w:hAnsi="Consolas" w:cs="Consolas"/>
                <w:sz w:val="21"/>
                <w:szCs w:val="21"/>
                <w:lang w:eastAsia="en-GB"/>
              </w:rPr>
            </w:pPr>
          </w:p>
          <w:p w:rsidR="00A1061F" w:rsidRDefault="00A1061F" w:rsidP="00A1061F">
            <w:pPr>
              <w:autoSpaceDE w:val="0"/>
              <w:autoSpaceDN w:val="0"/>
              <w:adjustRightInd w:val="0"/>
              <w:spacing w:line="240" w:lineRule="auto"/>
              <w:rPr>
                <w:rFonts w:ascii="Consolas" w:hAnsi="Consolas" w:cs="Consolas"/>
                <w:sz w:val="21"/>
                <w:szCs w:val="21"/>
                <w:lang w:eastAsia="en-GB"/>
              </w:rPr>
            </w:pPr>
            <w:r>
              <w:rPr>
                <w:rFonts w:ascii="Consolas" w:hAnsi="Consolas" w:cs="Consolas"/>
                <w:color w:val="008000"/>
                <w:sz w:val="21"/>
                <w:szCs w:val="21"/>
                <w:lang w:eastAsia="en-GB"/>
              </w:rPr>
              <w:t>//Sort the array using Array.Sort()</w:t>
            </w:r>
          </w:p>
          <w:p w:rsidR="00A1061F" w:rsidRDefault="00A1061F" w:rsidP="00A1061F">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Array</w:t>
            </w:r>
            <w:r>
              <w:rPr>
                <w:rFonts w:ascii="Consolas" w:hAnsi="Consolas" w:cs="Consolas"/>
                <w:sz w:val="21"/>
                <w:szCs w:val="21"/>
                <w:lang w:eastAsia="en-GB"/>
              </w:rPr>
              <w:t>.Sort(peopleNames);</w:t>
            </w:r>
          </w:p>
          <w:p w:rsidR="00A1061F" w:rsidRDefault="00A1061F" w:rsidP="00A1061F">
            <w:pPr>
              <w:autoSpaceDE w:val="0"/>
              <w:autoSpaceDN w:val="0"/>
              <w:adjustRightInd w:val="0"/>
              <w:spacing w:line="240" w:lineRule="auto"/>
              <w:rPr>
                <w:rFonts w:ascii="Consolas" w:hAnsi="Consolas" w:cs="Consolas"/>
                <w:sz w:val="21"/>
                <w:szCs w:val="21"/>
                <w:lang w:eastAsia="en-GB"/>
              </w:rPr>
            </w:pPr>
          </w:p>
          <w:p w:rsidR="00A1061F" w:rsidRDefault="00A1061F" w:rsidP="00A1061F">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w:t>
            </w:r>
            <w:r>
              <w:rPr>
                <w:rFonts w:ascii="Consolas" w:hAnsi="Consolas" w:cs="Consolas"/>
                <w:color w:val="A31515"/>
                <w:sz w:val="21"/>
                <w:szCs w:val="21"/>
                <w:lang w:eastAsia="en-GB"/>
              </w:rPr>
              <w:t>"Sorted array items"</w:t>
            </w:r>
            <w:r>
              <w:rPr>
                <w:rFonts w:ascii="Consolas" w:hAnsi="Consolas" w:cs="Consolas"/>
                <w:sz w:val="21"/>
                <w:szCs w:val="21"/>
                <w:lang w:eastAsia="en-GB"/>
              </w:rPr>
              <w:t>);</w:t>
            </w:r>
          </w:p>
          <w:p w:rsidR="00A1061F" w:rsidRDefault="00A1061F" w:rsidP="00A1061F">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foreach</w:t>
            </w:r>
            <w:r>
              <w:rPr>
                <w:rFonts w:ascii="Consolas" w:hAnsi="Consolas" w:cs="Consolas"/>
                <w:sz w:val="21"/>
                <w:szCs w:val="21"/>
                <w:lang w:eastAsia="en-GB"/>
              </w:rPr>
              <w:t xml:space="preserve"> (</w:t>
            </w:r>
            <w:r>
              <w:rPr>
                <w:rFonts w:ascii="Consolas" w:hAnsi="Consolas" w:cs="Consolas"/>
                <w:color w:val="0000FF"/>
                <w:sz w:val="21"/>
                <w:szCs w:val="21"/>
                <w:lang w:eastAsia="en-GB"/>
              </w:rPr>
              <w:t>string</w:t>
            </w:r>
            <w:r>
              <w:rPr>
                <w:rFonts w:ascii="Consolas" w:hAnsi="Consolas" w:cs="Consolas"/>
                <w:sz w:val="21"/>
                <w:szCs w:val="21"/>
                <w:lang w:eastAsia="en-GB"/>
              </w:rPr>
              <w:t xml:space="preserve"> name </w:t>
            </w:r>
            <w:r>
              <w:rPr>
                <w:rFonts w:ascii="Consolas" w:hAnsi="Consolas" w:cs="Consolas"/>
                <w:color w:val="0000FF"/>
                <w:sz w:val="21"/>
                <w:szCs w:val="21"/>
                <w:lang w:eastAsia="en-GB"/>
              </w:rPr>
              <w:t>in</w:t>
            </w:r>
            <w:r>
              <w:rPr>
                <w:rFonts w:ascii="Consolas" w:hAnsi="Consolas" w:cs="Consolas"/>
                <w:sz w:val="21"/>
                <w:szCs w:val="21"/>
                <w:lang w:eastAsia="en-GB"/>
              </w:rPr>
              <w:t xml:space="preserve"> peopleNames)</w:t>
            </w:r>
          </w:p>
          <w:p w:rsidR="00A1061F" w:rsidRDefault="00A1061F" w:rsidP="00A1061F">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A1061F" w:rsidRDefault="00A1061F" w:rsidP="00A1061F">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2B91AF"/>
                <w:sz w:val="21"/>
                <w:szCs w:val="21"/>
                <w:lang w:eastAsia="en-GB"/>
              </w:rPr>
              <w:t>Console</w:t>
            </w:r>
            <w:r>
              <w:rPr>
                <w:rFonts w:ascii="Consolas" w:hAnsi="Consolas" w:cs="Consolas"/>
                <w:sz w:val="21"/>
                <w:szCs w:val="21"/>
                <w:lang w:eastAsia="en-GB"/>
              </w:rPr>
              <w:t>.WriteLine(name);</w:t>
            </w:r>
          </w:p>
          <w:p w:rsidR="00A1061F" w:rsidRDefault="00A1061F" w:rsidP="00A1061F">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A1061F" w:rsidRDefault="00A1061F" w:rsidP="00A1061F">
            <w:pPr>
              <w:autoSpaceDE w:val="0"/>
              <w:autoSpaceDN w:val="0"/>
              <w:adjustRightInd w:val="0"/>
              <w:spacing w:line="240" w:lineRule="auto"/>
              <w:rPr>
                <w:rFonts w:ascii="Consolas" w:hAnsi="Consolas" w:cs="Consolas"/>
                <w:sz w:val="21"/>
                <w:szCs w:val="21"/>
                <w:lang w:eastAsia="en-GB"/>
              </w:rPr>
            </w:pPr>
          </w:p>
          <w:p w:rsidR="00A1061F" w:rsidRDefault="00A1061F" w:rsidP="00A1061F">
            <w:pPr>
              <w:autoSpaceDE w:val="0"/>
              <w:autoSpaceDN w:val="0"/>
              <w:adjustRightInd w:val="0"/>
              <w:spacing w:line="240" w:lineRule="auto"/>
              <w:rPr>
                <w:rFonts w:ascii="Consolas" w:hAnsi="Consolas" w:cs="Consolas"/>
                <w:color w:val="0000FF"/>
                <w:sz w:val="21"/>
                <w:szCs w:val="21"/>
                <w:lang w:eastAsia="en-GB"/>
              </w:rPr>
            </w:pPr>
          </w:p>
        </w:tc>
        <w:tc>
          <w:tcPr>
            <w:tcW w:w="3791" w:type="dxa"/>
          </w:tcPr>
          <w:p w:rsidR="00A1061F" w:rsidRDefault="00A1061F" w:rsidP="00DA1AF8">
            <w:pPr>
              <w:pStyle w:val="Tabletext"/>
            </w:pPr>
            <w:r>
              <w:rPr>
                <w:noProof/>
                <w:lang w:val="en-GB"/>
              </w:rPr>
              <w:drawing>
                <wp:inline distT="0" distB="0" distL="0" distR="0" wp14:anchorId="306F1203" wp14:editId="3012C6AC">
                  <wp:extent cx="2476500" cy="1657350"/>
                  <wp:effectExtent l="0" t="0" r="0" b="0"/>
                  <wp:docPr id="53" name="Picture 53"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2476500" cy="1657350"/>
                          </a:xfrm>
                          <a:prstGeom prst="rect">
                            <a:avLst/>
                          </a:prstGeom>
                        </pic:spPr>
                      </pic:pic>
                    </a:graphicData>
                  </a:graphic>
                </wp:inline>
              </w:drawing>
            </w:r>
          </w:p>
        </w:tc>
      </w:tr>
    </w:tbl>
    <w:p w:rsidR="00A1061F" w:rsidRDefault="00A1061F" w:rsidP="00F264BA">
      <w:pPr>
        <w:pStyle w:val="BodyText"/>
      </w:pPr>
    </w:p>
    <w:p w:rsidR="00A1061F" w:rsidRDefault="00A1061F">
      <w:pPr>
        <w:spacing w:line="240" w:lineRule="auto"/>
        <w:rPr>
          <w:rFonts w:eastAsia="Times New Roman"/>
          <w:b/>
          <w:bCs/>
          <w:i/>
          <w:color w:val="92CDDC" w:themeColor="accent5" w:themeTint="99"/>
          <w:sz w:val="32"/>
          <w:szCs w:val="26"/>
        </w:rPr>
      </w:pPr>
      <w:r>
        <w:br w:type="page"/>
      </w:r>
    </w:p>
    <w:p w:rsidR="00A1061F" w:rsidRDefault="00A1061F" w:rsidP="00A1061F">
      <w:pPr>
        <w:pStyle w:val="Heading2"/>
      </w:pPr>
      <w:bookmarkStart w:id="103" w:name="_Toc476833706"/>
      <w:bookmarkStart w:id="104" w:name="_Toc483558943"/>
      <w:r>
        <w:lastRenderedPageBreak/>
        <w:t>Reverse sorting arrays</w:t>
      </w:r>
      <w:bookmarkEnd w:id="103"/>
      <w:bookmarkEnd w:id="104"/>
    </w:p>
    <w:p w:rsidR="005C6639" w:rsidRPr="005C6639" w:rsidRDefault="005C6639" w:rsidP="005C6639"/>
    <w:tbl>
      <w:tblPr>
        <w:tblStyle w:val="TableGrid"/>
        <w:tblW w:w="0" w:type="auto"/>
        <w:tblInd w:w="360" w:type="dxa"/>
        <w:tblLayout w:type="fixed"/>
        <w:tblLook w:val="04A0" w:firstRow="1" w:lastRow="0" w:firstColumn="1" w:lastColumn="0" w:noHBand="0" w:noVBand="1"/>
      </w:tblPr>
      <w:tblGrid>
        <w:gridCol w:w="5844"/>
        <w:gridCol w:w="3649"/>
      </w:tblGrid>
      <w:tr w:rsidR="00A1061F" w:rsidTr="00055E5A">
        <w:trPr>
          <w:trHeight w:val="85"/>
        </w:trPr>
        <w:tc>
          <w:tcPr>
            <w:tcW w:w="9493" w:type="dxa"/>
            <w:gridSpan w:val="2"/>
          </w:tcPr>
          <w:p w:rsidR="00A1061F" w:rsidRDefault="00A1061F" w:rsidP="00DA1AF8">
            <w:pPr>
              <w:pStyle w:val="Tabletext"/>
              <w:rPr>
                <w:rFonts w:eastAsia="Calibri"/>
                <w:color w:val="auto"/>
                <w:lang w:eastAsia="en-US"/>
              </w:rPr>
            </w:pPr>
            <w:r>
              <w:rPr>
                <w:rFonts w:eastAsia="Calibri"/>
                <w:color w:val="auto"/>
                <w:lang w:eastAsia="en-US"/>
              </w:rPr>
              <w:t>Sorting arrays in reverse order can be achieved by a two step process.</w:t>
            </w:r>
            <w:r w:rsidR="00C26354">
              <w:rPr>
                <w:rFonts w:eastAsia="Calibri"/>
                <w:color w:val="auto"/>
                <w:lang w:eastAsia="en-US"/>
              </w:rPr>
              <w:t xml:space="preserve"> </w:t>
            </w:r>
          </w:p>
          <w:p w:rsidR="00A1061F" w:rsidRDefault="00A1061F" w:rsidP="00956F8A">
            <w:pPr>
              <w:pStyle w:val="Tabletext"/>
              <w:numPr>
                <w:ilvl w:val="0"/>
                <w:numId w:val="10"/>
              </w:numPr>
              <w:rPr>
                <w:rFonts w:eastAsia="Calibri"/>
                <w:color w:val="auto"/>
                <w:lang w:eastAsia="en-US"/>
              </w:rPr>
            </w:pPr>
            <w:r>
              <w:rPr>
                <w:rFonts w:eastAsia="Calibri"/>
                <w:color w:val="auto"/>
                <w:lang w:eastAsia="en-US"/>
              </w:rPr>
              <w:t>Sort in order</w:t>
            </w:r>
          </w:p>
          <w:p w:rsidR="00A1061F" w:rsidRDefault="00A1061F" w:rsidP="00956F8A">
            <w:pPr>
              <w:pStyle w:val="Tabletext"/>
              <w:numPr>
                <w:ilvl w:val="0"/>
                <w:numId w:val="10"/>
              </w:numPr>
              <w:rPr>
                <w:rFonts w:eastAsia="Calibri"/>
                <w:color w:val="auto"/>
                <w:lang w:eastAsia="en-US"/>
              </w:rPr>
            </w:pPr>
            <w:r>
              <w:rPr>
                <w:rFonts w:eastAsia="Calibri"/>
                <w:color w:val="auto"/>
                <w:lang w:eastAsia="en-US"/>
              </w:rPr>
              <w:t>Reverse the array</w:t>
            </w:r>
          </w:p>
          <w:p w:rsidR="00A1061F" w:rsidRDefault="00A1061F" w:rsidP="00A1061F">
            <w:pPr>
              <w:pStyle w:val="Tabletext"/>
              <w:ind w:left="360"/>
              <w:rPr>
                <w:rFonts w:eastAsia="Calibri"/>
                <w:color w:val="auto"/>
                <w:lang w:eastAsia="en-US"/>
              </w:rPr>
            </w:pPr>
          </w:p>
        </w:tc>
      </w:tr>
      <w:tr w:rsidR="00A1061F" w:rsidTr="00A1061F">
        <w:trPr>
          <w:trHeight w:val="85"/>
        </w:trPr>
        <w:tc>
          <w:tcPr>
            <w:tcW w:w="5844" w:type="dxa"/>
          </w:tcPr>
          <w:p w:rsidR="00A1061F" w:rsidRDefault="00A1061F" w:rsidP="00A1061F">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peopleAges = {34,65,12,43,65,76,85,34,11};</w:t>
            </w:r>
          </w:p>
          <w:p w:rsidR="00A1061F" w:rsidRDefault="00A1061F" w:rsidP="00A1061F">
            <w:pPr>
              <w:autoSpaceDE w:val="0"/>
              <w:autoSpaceDN w:val="0"/>
              <w:adjustRightInd w:val="0"/>
              <w:spacing w:line="240" w:lineRule="auto"/>
              <w:rPr>
                <w:rFonts w:ascii="Consolas" w:hAnsi="Consolas" w:cs="Consolas"/>
                <w:sz w:val="21"/>
                <w:szCs w:val="21"/>
                <w:lang w:eastAsia="en-GB"/>
              </w:rPr>
            </w:pPr>
          </w:p>
          <w:p w:rsidR="00A1061F" w:rsidRDefault="00A1061F" w:rsidP="00A1061F">
            <w:pPr>
              <w:autoSpaceDE w:val="0"/>
              <w:autoSpaceDN w:val="0"/>
              <w:adjustRightInd w:val="0"/>
              <w:spacing w:line="240" w:lineRule="auto"/>
              <w:rPr>
                <w:rFonts w:ascii="Consolas" w:hAnsi="Consolas" w:cs="Consolas"/>
                <w:sz w:val="21"/>
                <w:szCs w:val="21"/>
                <w:lang w:eastAsia="en-GB"/>
              </w:rPr>
            </w:pPr>
            <w:r>
              <w:rPr>
                <w:rFonts w:ascii="Consolas" w:hAnsi="Consolas" w:cs="Consolas"/>
                <w:color w:val="008000"/>
                <w:sz w:val="21"/>
                <w:szCs w:val="21"/>
                <w:lang w:eastAsia="en-GB"/>
              </w:rPr>
              <w:t>//Sort the array using Array.Sort()</w:t>
            </w:r>
          </w:p>
          <w:p w:rsidR="00A1061F" w:rsidRDefault="00A1061F" w:rsidP="00A1061F">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Array</w:t>
            </w:r>
            <w:r>
              <w:rPr>
                <w:rFonts w:ascii="Consolas" w:hAnsi="Consolas" w:cs="Consolas"/>
                <w:sz w:val="21"/>
                <w:szCs w:val="21"/>
                <w:lang w:eastAsia="en-GB"/>
              </w:rPr>
              <w:t>.Sort(peopleAges);</w:t>
            </w:r>
          </w:p>
          <w:p w:rsidR="00A1061F" w:rsidRDefault="00A1061F" w:rsidP="00A1061F">
            <w:pPr>
              <w:autoSpaceDE w:val="0"/>
              <w:autoSpaceDN w:val="0"/>
              <w:adjustRightInd w:val="0"/>
              <w:spacing w:line="240" w:lineRule="auto"/>
              <w:rPr>
                <w:rFonts w:ascii="Consolas" w:hAnsi="Consolas" w:cs="Consolas"/>
                <w:sz w:val="21"/>
                <w:szCs w:val="21"/>
                <w:lang w:eastAsia="en-GB"/>
              </w:rPr>
            </w:pPr>
          </w:p>
          <w:p w:rsidR="00A1061F" w:rsidRDefault="00A1061F" w:rsidP="00A1061F">
            <w:pPr>
              <w:autoSpaceDE w:val="0"/>
              <w:autoSpaceDN w:val="0"/>
              <w:adjustRightInd w:val="0"/>
              <w:spacing w:line="240" w:lineRule="auto"/>
              <w:rPr>
                <w:rFonts w:ascii="Consolas" w:hAnsi="Consolas" w:cs="Consolas"/>
                <w:sz w:val="21"/>
                <w:szCs w:val="21"/>
                <w:lang w:eastAsia="en-GB"/>
              </w:rPr>
            </w:pPr>
            <w:r>
              <w:rPr>
                <w:rFonts w:ascii="Consolas" w:hAnsi="Consolas" w:cs="Consolas"/>
                <w:color w:val="008000"/>
                <w:sz w:val="21"/>
                <w:szCs w:val="21"/>
                <w:lang w:eastAsia="en-GB"/>
              </w:rPr>
              <w:t>//Reverse the order using Array.Reverse()</w:t>
            </w:r>
          </w:p>
          <w:p w:rsidR="00A1061F" w:rsidRDefault="00A1061F" w:rsidP="00A1061F">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Array</w:t>
            </w:r>
            <w:r>
              <w:rPr>
                <w:rFonts w:ascii="Consolas" w:hAnsi="Consolas" w:cs="Consolas"/>
                <w:sz w:val="21"/>
                <w:szCs w:val="21"/>
                <w:lang w:eastAsia="en-GB"/>
              </w:rPr>
              <w:t>.Reverse(peopleAges);</w:t>
            </w:r>
          </w:p>
          <w:p w:rsidR="00A1061F" w:rsidRDefault="00A1061F" w:rsidP="00A1061F">
            <w:pPr>
              <w:autoSpaceDE w:val="0"/>
              <w:autoSpaceDN w:val="0"/>
              <w:adjustRightInd w:val="0"/>
              <w:spacing w:line="240" w:lineRule="auto"/>
              <w:rPr>
                <w:rFonts w:ascii="Consolas" w:hAnsi="Consolas" w:cs="Consolas"/>
                <w:sz w:val="21"/>
                <w:szCs w:val="21"/>
                <w:lang w:eastAsia="en-GB"/>
              </w:rPr>
            </w:pPr>
          </w:p>
          <w:p w:rsidR="00A1061F" w:rsidRDefault="00A1061F" w:rsidP="00A1061F">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w:t>
            </w:r>
            <w:r>
              <w:rPr>
                <w:rFonts w:ascii="Consolas" w:hAnsi="Consolas" w:cs="Consolas"/>
                <w:color w:val="A31515"/>
                <w:sz w:val="21"/>
                <w:szCs w:val="21"/>
                <w:lang w:eastAsia="en-GB"/>
              </w:rPr>
              <w:t>"Reverse sorted array items"</w:t>
            </w:r>
            <w:r>
              <w:rPr>
                <w:rFonts w:ascii="Consolas" w:hAnsi="Consolas" w:cs="Consolas"/>
                <w:sz w:val="21"/>
                <w:szCs w:val="21"/>
                <w:lang w:eastAsia="en-GB"/>
              </w:rPr>
              <w:t>);</w:t>
            </w:r>
          </w:p>
          <w:p w:rsidR="00A1061F" w:rsidRDefault="00A1061F" w:rsidP="00A1061F">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foreach</w:t>
            </w:r>
            <w:r>
              <w:rPr>
                <w:rFonts w:ascii="Consolas" w:hAnsi="Consolas" w:cs="Consolas"/>
                <w:sz w:val="21"/>
                <w:szCs w:val="21"/>
                <w:lang w:eastAsia="en-GB"/>
              </w:rPr>
              <w:t xml:space="preserve"> (</w:t>
            </w:r>
            <w:r>
              <w:rPr>
                <w:rFonts w:ascii="Consolas" w:hAnsi="Consolas" w:cs="Consolas"/>
                <w:color w:val="0000FF"/>
                <w:sz w:val="21"/>
                <w:szCs w:val="21"/>
                <w:lang w:eastAsia="en-GB"/>
              </w:rPr>
              <w:t>int</w:t>
            </w:r>
            <w:r>
              <w:rPr>
                <w:rFonts w:ascii="Consolas" w:hAnsi="Consolas" w:cs="Consolas"/>
                <w:sz w:val="21"/>
                <w:szCs w:val="21"/>
                <w:lang w:eastAsia="en-GB"/>
              </w:rPr>
              <w:t xml:space="preserve"> age </w:t>
            </w:r>
            <w:r>
              <w:rPr>
                <w:rFonts w:ascii="Consolas" w:hAnsi="Consolas" w:cs="Consolas"/>
                <w:color w:val="0000FF"/>
                <w:sz w:val="21"/>
                <w:szCs w:val="21"/>
                <w:lang w:eastAsia="en-GB"/>
              </w:rPr>
              <w:t>in</w:t>
            </w:r>
            <w:r>
              <w:rPr>
                <w:rFonts w:ascii="Consolas" w:hAnsi="Consolas" w:cs="Consolas"/>
                <w:sz w:val="21"/>
                <w:szCs w:val="21"/>
                <w:lang w:eastAsia="en-GB"/>
              </w:rPr>
              <w:t xml:space="preserve"> peopleAges)</w:t>
            </w:r>
          </w:p>
          <w:p w:rsidR="00A1061F" w:rsidRDefault="00A1061F" w:rsidP="00A1061F">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A1061F" w:rsidRDefault="00A1061F" w:rsidP="00A1061F">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2B91AF"/>
                <w:sz w:val="21"/>
                <w:szCs w:val="21"/>
                <w:lang w:eastAsia="en-GB"/>
              </w:rPr>
              <w:t>Console</w:t>
            </w:r>
            <w:r>
              <w:rPr>
                <w:rFonts w:ascii="Consolas" w:hAnsi="Consolas" w:cs="Consolas"/>
                <w:sz w:val="21"/>
                <w:szCs w:val="21"/>
                <w:lang w:eastAsia="en-GB"/>
              </w:rPr>
              <w:t>.WriteLine(age);</w:t>
            </w:r>
          </w:p>
          <w:p w:rsidR="00A1061F" w:rsidRDefault="00A1061F" w:rsidP="00A1061F">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A1061F" w:rsidRPr="00225C45" w:rsidRDefault="00A1061F" w:rsidP="00DA1AF8">
            <w:pPr>
              <w:pStyle w:val="Tabletext"/>
              <w:rPr>
                <w:rFonts w:ascii="Courier New" w:hAnsi="Courier New" w:cs="Courier New"/>
              </w:rPr>
            </w:pPr>
          </w:p>
        </w:tc>
        <w:tc>
          <w:tcPr>
            <w:tcW w:w="3649" w:type="dxa"/>
          </w:tcPr>
          <w:p w:rsidR="00A1061F" w:rsidRDefault="00A1061F" w:rsidP="00DA1AF8">
            <w:pPr>
              <w:pStyle w:val="Tabletext"/>
              <w:rPr>
                <w:rFonts w:eastAsia="Calibri"/>
                <w:color w:val="auto"/>
                <w:lang w:eastAsia="en-US"/>
              </w:rPr>
            </w:pPr>
            <w:r>
              <w:rPr>
                <w:noProof/>
                <w:lang w:val="en-GB"/>
              </w:rPr>
              <w:drawing>
                <wp:inline distT="0" distB="0" distL="0" distR="0" wp14:anchorId="0CF77957" wp14:editId="0CF6B0D0">
                  <wp:extent cx="2379579" cy="2083922"/>
                  <wp:effectExtent l="0" t="0" r="1905" b="0"/>
                  <wp:docPr id="51" name="Picture 51"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9"/>
                          <a:srcRect l="3261" r="1"/>
                          <a:stretch/>
                        </pic:blipFill>
                        <pic:spPr bwMode="auto">
                          <a:xfrm>
                            <a:off x="0" y="0"/>
                            <a:ext cx="2381923" cy="2085975"/>
                          </a:xfrm>
                          <a:prstGeom prst="rect">
                            <a:avLst/>
                          </a:prstGeom>
                          <a:ln>
                            <a:noFill/>
                          </a:ln>
                          <a:extLst>
                            <a:ext uri="{53640926-AAD7-44D8-BBD7-CCE9431645EC}">
                              <a14:shadowObscured xmlns:a14="http://schemas.microsoft.com/office/drawing/2010/main"/>
                            </a:ext>
                          </a:extLst>
                        </pic:spPr>
                      </pic:pic>
                    </a:graphicData>
                  </a:graphic>
                </wp:inline>
              </w:drawing>
            </w:r>
          </w:p>
        </w:tc>
      </w:tr>
      <w:tr w:rsidR="00A1061F" w:rsidTr="00055E5A">
        <w:trPr>
          <w:trHeight w:val="85"/>
        </w:trPr>
        <w:tc>
          <w:tcPr>
            <w:tcW w:w="9493" w:type="dxa"/>
            <w:gridSpan w:val="2"/>
          </w:tcPr>
          <w:p w:rsidR="00A1061F" w:rsidRPr="00A1061F" w:rsidRDefault="00A1061F" w:rsidP="00DA1AF8">
            <w:pPr>
              <w:pStyle w:val="Tabletext"/>
              <w:rPr>
                <w:rFonts w:eastAsia="Calibri"/>
                <w:b/>
                <w:color w:val="auto"/>
                <w:lang w:eastAsia="en-US"/>
              </w:rPr>
            </w:pPr>
            <w:r>
              <w:rPr>
                <w:rFonts w:eastAsia="Calibri"/>
                <w:b/>
                <w:color w:val="auto"/>
                <w:lang w:eastAsia="en-US"/>
              </w:rPr>
              <w:t>The same works for strings in reverse.</w:t>
            </w:r>
          </w:p>
        </w:tc>
      </w:tr>
      <w:tr w:rsidR="00A1061F" w:rsidTr="00A1061F">
        <w:trPr>
          <w:trHeight w:val="85"/>
        </w:trPr>
        <w:tc>
          <w:tcPr>
            <w:tcW w:w="5844" w:type="dxa"/>
          </w:tcPr>
          <w:p w:rsidR="00A1061F" w:rsidRDefault="00A1061F" w:rsidP="00A1061F">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peopleNames = {</w:t>
            </w:r>
            <w:r>
              <w:rPr>
                <w:rFonts w:ascii="Consolas" w:hAnsi="Consolas" w:cs="Consolas"/>
                <w:color w:val="A31515"/>
                <w:sz w:val="21"/>
                <w:szCs w:val="21"/>
                <w:lang w:eastAsia="en-GB"/>
              </w:rPr>
              <w:t>"Eric"</w:t>
            </w:r>
            <w:r>
              <w:rPr>
                <w:rFonts w:ascii="Consolas" w:hAnsi="Consolas" w:cs="Consolas"/>
                <w:sz w:val="21"/>
                <w:szCs w:val="21"/>
                <w:lang w:eastAsia="en-GB"/>
              </w:rPr>
              <w:t xml:space="preserve">, </w:t>
            </w:r>
            <w:r>
              <w:rPr>
                <w:rFonts w:ascii="Consolas" w:hAnsi="Consolas" w:cs="Consolas"/>
                <w:color w:val="A31515"/>
                <w:sz w:val="21"/>
                <w:szCs w:val="21"/>
                <w:lang w:eastAsia="en-GB"/>
              </w:rPr>
              <w:t>"Jessica"</w:t>
            </w:r>
            <w:r>
              <w:rPr>
                <w:rFonts w:ascii="Consolas" w:hAnsi="Consolas" w:cs="Consolas"/>
                <w:sz w:val="21"/>
                <w:szCs w:val="21"/>
                <w:lang w:eastAsia="en-GB"/>
              </w:rPr>
              <w:t xml:space="preserve">, </w:t>
            </w:r>
            <w:r>
              <w:rPr>
                <w:rFonts w:ascii="Consolas" w:hAnsi="Consolas" w:cs="Consolas"/>
                <w:color w:val="A31515"/>
                <w:sz w:val="21"/>
                <w:szCs w:val="21"/>
                <w:lang w:eastAsia="en-GB"/>
              </w:rPr>
              <w:t>"Abdul"</w:t>
            </w:r>
            <w:r>
              <w:rPr>
                <w:rFonts w:ascii="Consolas" w:hAnsi="Consolas" w:cs="Consolas"/>
                <w:sz w:val="21"/>
                <w:szCs w:val="21"/>
                <w:lang w:eastAsia="en-GB"/>
              </w:rPr>
              <w:t xml:space="preserve">, </w:t>
            </w:r>
            <w:r>
              <w:rPr>
                <w:rFonts w:ascii="Consolas" w:hAnsi="Consolas" w:cs="Consolas"/>
                <w:color w:val="A31515"/>
                <w:sz w:val="21"/>
                <w:szCs w:val="21"/>
                <w:lang w:eastAsia="en-GB"/>
              </w:rPr>
              <w:t>"Chia"</w:t>
            </w:r>
            <w:r>
              <w:rPr>
                <w:rFonts w:ascii="Consolas" w:hAnsi="Consolas" w:cs="Consolas"/>
                <w:sz w:val="21"/>
                <w:szCs w:val="21"/>
                <w:lang w:eastAsia="en-GB"/>
              </w:rPr>
              <w:t xml:space="preserve">, </w:t>
            </w:r>
            <w:r>
              <w:rPr>
                <w:rFonts w:ascii="Consolas" w:hAnsi="Consolas" w:cs="Consolas"/>
                <w:color w:val="A31515"/>
                <w:sz w:val="21"/>
                <w:szCs w:val="21"/>
                <w:lang w:eastAsia="en-GB"/>
              </w:rPr>
              <w:t>"Chen"</w:t>
            </w:r>
            <w:r>
              <w:rPr>
                <w:rFonts w:ascii="Consolas" w:hAnsi="Consolas" w:cs="Consolas"/>
                <w:sz w:val="21"/>
                <w:szCs w:val="21"/>
                <w:lang w:eastAsia="en-GB"/>
              </w:rPr>
              <w:t xml:space="preserve">, </w:t>
            </w:r>
            <w:r>
              <w:rPr>
                <w:rFonts w:ascii="Consolas" w:hAnsi="Consolas" w:cs="Consolas"/>
                <w:color w:val="A31515"/>
                <w:sz w:val="21"/>
                <w:szCs w:val="21"/>
                <w:lang w:eastAsia="en-GB"/>
              </w:rPr>
              <w:t>"Douglas"</w:t>
            </w:r>
            <w:r>
              <w:rPr>
                <w:rFonts w:ascii="Consolas" w:hAnsi="Consolas" w:cs="Consolas"/>
                <w:sz w:val="21"/>
                <w:szCs w:val="21"/>
                <w:lang w:eastAsia="en-GB"/>
              </w:rPr>
              <w:t>};</w:t>
            </w:r>
          </w:p>
          <w:p w:rsidR="00A1061F" w:rsidRDefault="00A1061F" w:rsidP="00A1061F">
            <w:pPr>
              <w:autoSpaceDE w:val="0"/>
              <w:autoSpaceDN w:val="0"/>
              <w:adjustRightInd w:val="0"/>
              <w:spacing w:line="240" w:lineRule="auto"/>
              <w:rPr>
                <w:rFonts w:ascii="Consolas" w:hAnsi="Consolas" w:cs="Consolas"/>
                <w:sz w:val="21"/>
                <w:szCs w:val="21"/>
                <w:lang w:eastAsia="en-GB"/>
              </w:rPr>
            </w:pPr>
          </w:p>
          <w:p w:rsidR="00A1061F" w:rsidRDefault="00A1061F" w:rsidP="00A1061F">
            <w:pPr>
              <w:autoSpaceDE w:val="0"/>
              <w:autoSpaceDN w:val="0"/>
              <w:adjustRightInd w:val="0"/>
              <w:spacing w:line="240" w:lineRule="auto"/>
              <w:rPr>
                <w:rFonts w:ascii="Consolas" w:hAnsi="Consolas" w:cs="Consolas"/>
                <w:sz w:val="21"/>
                <w:szCs w:val="21"/>
                <w:lang w:eastAsia="en-GB"/>
              </w:rPr>
            </w:pPr>
            <w:r>
              <w:rPr>
                <w:rFonts w:ascii="Consolas" w:hAnsi="Consolas" w:cs="Consolas"/>
                <w:color w:val="008000"/>
                <w:sz w:val="21"/>
                <w:szCs w:val="21"/>
                <w:lang w:eastAsia="en-GB"/>
              </w:rPr>
              <w:t>//Sort the array using Array.Sort()</w:t>
            </w:r>
          </w:p>
          <w:p w:rsidR="00A1061F" w:rsidRDefault="00A1061F" w:rsidP="00A1061F">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Array</w:t>
            </w:r>
            <w:r>
              <w:rPr>
                <w:rFonts w:ascii="Consolas" w:hAnsi="Consolas" w:cs="Consolas"/>
                <w:sz w:val="21"/>
                <w:szCs w:val="21"/>
                <w:lang w:eastAsia="en-GB"/>
              </w:rPr>
              <w:t>.Sort(peopleNames);</w:t>
            </w:r>
          </w:p>
          <w:p w:rsidR="00A1061F" w:rsidRDefault="00A1061F" w:rsidP="00A1061F">
            <w:pPr>
              <w:autoSpaceDE w:val="0"/>
              <w:autoSpaceDN w:val="0"/>
              <w:adjustRightInd w:val="0"/>
              <w:spacing w:line="240" w:lineRule="auto"/>
              <w:rPr>
                <w:rFonts w:ascii="Consolas" w:hAnsi="Consolas" w:cs="Consolas"/>
                <w:sz w:val="21"/>
                <w:szCs w:val="21"/>
                <w:lang w:eastAsia="en-GB"/>
              </w:rPr>
            </w:pPr>
          </w:p>
          <w:p w:rsidR="00A1061F" w:rsidRDefault="00A1061F" w:rsidP="00A1061F">
            <w:pPr>
              <w:autoSpaceDE w:val="0"/>
              <w:autoSpaceDN w:val="0"/>
              <w:adjustRightInd w:val="0"/>
              <w:spacing w:line="240" w:lineRule="auto"/>
              <w:rPr>
                <w:rFonts w:ascii="Consolas" w:hAnsi="Consolas" w:cs="Consolas"/>
                <w:sz w:val="21"/>
                <w:szCs w:val="21"/>
                <w:lang w:eastAsia="en-GB"/>
              </w:rPr>
            </w:pPr>
            <w:r>
              <w:rPr>
                <w:rFonts w:ascii="Consolas" w:hAnsi="Consolas" w:cs="Consolas"/>
                <w:color w:val="008000"/>
                <w:sz w:val="21"/>
                <w:szCs w:val="21"/>
                <w:lang w:eastAsia="en-GB"/>
              </w:rPr>
              <w:t>//Reverse the order using Array.Reverse()</w:t>
            </w:r>
          </w:p>
          <w:p w:rsidR="00A1061F" w:rsidRDefault="00A1061F" w:rsidP="00A1061F">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Array</w:t>
            </w:r>
            <w:r>
              <w:rPr>
                <w:rFonts w:ascii="Consolas" w:hAnsi="Consolas" w:cs="Consolas"/>
                <w:sz w:val="21"/>
                <w:szCs w:val="21"/>
                <w:lang w:eastAsia="en-GB"/>
              </w:rPr>
              <w:t>.Reverse(peopleNames);</w:t>
            </w:r>
          </w:p>
          <w:p w:rsidR="00A1061F" w:rsidRDefault="00A1061F" w:rsidP="00A1061F">
            <w:pPr>
              <w:autoSpaceDE w:val="0"/>
              <w:autoSpaceDN w:val="0"/>
              <w:adjustRightInd w:val="0"/>
              <w:spacing w:line="240" w:lineRule="auto"/>
              <w:rPr>
                <w:rFonts w:ascii="Consolas" w:hAnsi="Consolas" w:cs="Consolas"/>
                <w:sz w:val="21"/>
                <w:szCs w:val="21"/>
                <w:lang w:eastAsia="en-GB"/>
              </w:rPr>
            </w:pPr>
          </w:p>
          <w:p w:rsidR="00A1061F" w:rsidRDefault="00A1061F" w:rsidP="00A1061F">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w:t>
            </w:r>
            <w:r>
              <w:rPr>
                <w:rFonts w:ascii="Consolas" w:hAnsi="Consolas" w:cs="Consolas"/>
                <w:color w:val="A31515"/>
                <w:sz w:val="21"/>
                <w:szCs w:val="21"/>
                <w:lang w:eastAsia="en-GB"/>
              </w:rPr>
              <w:t>"Reverse sorted array items"</w:t>
            </w:r>
            <w:r>
              <w:rPr>
                <w:rFonts w:ascii="Consolas" w:hAnsi="Consolas" w:cs="Consolas"/>
                <w:sz w:val="21"/>
                <w:szCs w:val="21"/>
                <w:lang w:eastAsia="en-GB"/>
              </w:rPr>
              <w:t>);</w:t>
            </w:r>
          </w:p>
          <w:p w:rsidR="00A1061F" w:rsidRDefault="00A1061F" w:rsidP="00A1061F">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foreach</w:t>
            </w:r>
            <w:r>
              <w:rPr>
                <w:rFonts w:ascii="Consolas" w:hAnsi="Consolas" w:cs="Consolas"/>
                <w:sz w:val="21"/>
                <w:szCs w:val="21"/>
                <w:lang w:eastAsia="en-GB"/>
              </w:rPr>
              <w:t xml:space="preserve"> (</w:t>
            </w:r>
            <w:r>
              <w:rPr>
                <w:rFonts w:ascii="Consolas" w:hAnsi="Consolas" w:cs="Consolas"/>
                <w:color w:val="0000FF"/>
                <w:sz w:val="21"/>
                <w:szCs w:val="21"/>
                <w:lang w:eastAsia="en-GB"/>
              </w:rPr>
              <w:t>string</w:t>
            </w:r>
            <w:r>
              <w:rPr>
                <w:rFonts w:ascii="Consolas" w:hAnsi="Consolas" w:cs="Consolas"/>
                <w:sz w:val="21"/>
                <w:szCs w:val="21"/>
                <w:lang w:eastAsia="en-GB"/>
              </w:rPr>
              <w:t xml:space="preserve"> name </w:t>
            </w:r>
            <w:r>
              <w:rPr>
                <w:rFonts w:ascii="Consolas" w:hAnsi="Consolas" w:cs="Consolas"/>
                <w:color w:val="0000FF"/>
                <w:sz w:val="21"/>
                <w:szCs w:val="21"/>
                <w:lang w:eastAsia="en-GB"/>
              </w:rPr>
              <w:t>in</w:t>
            </w:r>
            <w:r>
              <w:rPr>
                <w:rFonts w:ascii="Consolas" w:hAnsi="Consolas" w:cs="Consolas"/>
                <w:sz w:val="21"/>
                <w:szCs w:val="21"/>
                <w:lang w:eastAsia="en-GB"/>
              </w:rPr>
              <w:t xml:space="preserve"> peopleNames)</w:t>
            </w:r>
          </w:p>
          <w:p w:rsidR="00A1061F" w:rsidRDefault="00A1061F" w:rsidP="00A1061F">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A1061F" w:rsidRDefault="00A1061F" w:rsidP="00A1061F">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 xml:space="preserve">   Console</w:t>
            </w:r>
            <w:r>
              <w:rPr>
                <w:rFonts w:ascii="Consolas" w:hAnsi="Consolas" w:cs="Consolas"/>
                <w:sz w:val="21"/>
                <w:szCs w:val="21"/>
                <w:lang w:eastAsia="en-GB"/>
              </w:rPr>
              <w:t>.WriteLine(name);</w:t>
            </w:r>
          </w:p>
          <w:p w:rsidR="00A1061F" w:rsidRDefault="00A1061F" w:rsidP="00A1061F">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A1061F" w:rsidRPr="00225C45" w:rsidRDefault="00A1061F" w:rsidP="00DA1AF8">
            <w:pPr>
              <w:pStyle w:val="Tabletext"/>
              <w:rPr>
                <w:rFonts w:ascii="Courier New" w:hAnsi="Courier New" w:cs="Courier New"/>
              </w:rPr>
            </w:pPr>
          </w:p>
        </w:tc>
        <w:tc>
          <w:tcPr>
            <w:tcW w:w="3649" w:type="dxa"/>
          </w:tcPr>
          <w:p w:rsidR="00A1061F" w:rsidRDefault="00A1061F" w:rsidP="00DA1AF8">
            <w:pPr>
              <w:pStyle w:val="Tabletext"/>
              <w:rPr>
                <w:rFonts w:eastAsia="Calibri"/>
                <w:color w:val="auto"/>
                <w:lang w:eastAsia="en-US"/>
              </w:rPr>
            </w:pPr>
            <w:r>
              <w:rPr>
                <w:noProof/>
                <w:lang w:val="en-GB"/>
              </w:rPr>
              <w:drawing>
                <wp:inline distT="0" distB="0" distL="0" distR="0" wp14:anchorId="6EE9C37F" wp14:editId="18FDD839">
                  <wp:extent cx="2171700" cy="1485900"/>
                  <wp:effectExtent l="0" t="0" r="0" b="0"/>
                  <wp:docPr id="52" name="Picture 52"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2171700" cy="1485900"/>
                          </a:xfrm>
                          <a:prstGeom prst="rect">
                            <a:avLst/>
                          </a:prstGeom>
                        </pic:spPr>
                      </pic:pic>
                    </a:graphicData>
                  </a:graphic>
                </wp:inline>
              </w:drawing>
            </w:r>
          </w:p>
        </w:tc>
      </w:tr>
    </w:tbl>
    <w:p w:rsidR="00A1061F" w:rsidRDefault="00A1061F"/>
    <w:p w:rsidR="00244B15" w:rsidRDefault="00244B15">
      <w:pPr>
        <w:spacing w:line="240" w:lineRule="auto"/>
        <w:rPr>
          <w:rFonts w:eastAsia="Times New Roman"/>
          <w:b/>
          <w:bCs/>
          <w:i/>
          <w:color w:val="92CDDC" w:themeColor="accent5" w:themeTint="99"/>
          <w:sz w:val="32"/>
          <w:szCs w:val="26"/>
        </w:rPr>
      </w:pPr>
      <w:r>
        <w:br w:type="page"/>
      </w:r>
    </w:p>
    <w:p w:rsidR="00A1061F" w:rsidRDefault="00244B15" w:rsidP="00630608">
      <w:pPr>
        <w:pStyle w:val="Heading2"/>
      </w:pPr>
      <w:bookmarkStart w:id="105" w:name="_Toc476833707"/>
      <w:bookmarkStart w:id="106" w:name="_Toc483558944"/>
      <w:r>
        <w:lastRenderedPageBreak/>
        <w:t>Printing arrays</w:t>
      </w:r>
      <w:bookmarkEnd w:id="105"/>
      <w:bookmarkEnd w:id="106"/>
    </w:p>
    <w:p w:rsidR="00244B15" w:rsidRDefault="00244B15" w:rsidP="00244B15">
      <w:r>
        <w:t>You can print from arrays in two different ways.</w:t>
      </w:r>
    </w:p>
    <w:p w:rsidR="00244B15" w:rsidRDefault="00244B15" w:rsidP="00956F8A">
      <w:pPr>
        <w:pStyle w:val="ListParagraph"/>
        <w:numPr>
          <w:ilvl w:val="0"/>
          <w:numId w:val="14"/>
        </w:numPr>
      </w:pPr>
      <w:r>
        <w:t>Using a FOR loop</w:t>
      </w:r>
    </w:p>
    <w:p w:rsidR="00244B15" w:rsidRDefault="00244B15" w:rsidP="00956F8A">
      <w:pPr>
        <w:pStyle w:val="ListParagraph"/>
        <w:numPr>
          <w:ilvl w:val="1"/>
          <w:numId w:val="14"/>
        </w:numPr>
      </w:pPr>
      <w:r>
        <w:t>Used if you already know before code execution, how long each array is</w:t>
      </w:r>
    </w:p>
    <w:p w:rsidR="00244B15" w:rsidRDefault="00244B15" w:rsidP="00956F8A">
      <w:pPr>
        <w:pStyle w:val="ListParagraph"/>
        <w:numPr>
          <w:ilvl w:val="1"/>
          <w:numId w:val="14"/>
        </w:numPr>
      </w:pPr>
      <w:r>
        <w:t>You want to cycle through an array in a specific order (e.g. a 2D array, or in reverse)</w:t>
      </w:r>
    </w:p>
    <w:p w:rsidR="00630608" w:rsidRDefault="00630608" w:rsidP="00630608">
      <w:pPr>
        <w:pStyle w:val="ListParagraph"/>
        <w:ind w:left="1440"/>
      </w:pPr>
    </w:p>
    <w:p w:rsidR="00244B15" w:rsidRDefault="00244B15" w:rsidP="00956F8A">
      <w:pPr>
        <w:pStyle w:val="ListParagraph"/>
        <w:numPr>
          <w:ilvl w:val="0"/>
          <w:numId w:val="14"/>
        </w:numPr>
      </w:pPr>
      <w:r>
        <w:t>Using a FOR EACH loop</w:t>
      </w:r>
    </w:p>
    <w:p w:rsidR="00244B15" w:rsidRDefault="00244B15" w:rsidP="00956F8A">
      <w:pPr>
        <w:pStyle w:val="ListParagraph"/>
        <w:numPr>
          <w:ilvl w:val="1"/>
          <w:numId w:val="14"/>
        </w:numPr>
      </w:pPr>
      <w:r>
        <w:t>Easier syntax</w:t>
      </w:r>
    </w:p>
    <w:p w:rsidR="00244B15" w:rsidRDefault="00244B15" w:rsidP="00956F8A">
      <w:pPr>
        <w:pStyle w:val="ListParagraph"/>
        <w:numPr>
          <w:ilvl w:val="1"/>
          <w:numId w:val="14"/>
        </w:numPr>
      </w:pPr>
      <w:r>
        <w:t>Will only print from “top to bottom”</w:t>
      </w:r>
    </w:p>
    <w:p w:rsidR="00244B15" w:rsidRDefault="00244B15" w:rsidP="00956F8A">
      <w:pPr>
        <w:pStyle w:val="ListParagraph"/>
        <w:numPr>
          <w:ilvl w:val="1"/>
          <w:numId w:val="14"/>
        </w:numPr>
      </w:pPr>
      <w:r>
        <w:t>Will do 2D arrays, but only in a specific order</w:t>
      </w:r>
    </w:p>
    <w:p w:rsidR="005C6639" w:rsidRDefault="005C6639" w:rsidP="00F264BA">
      <w:pPr>
        <w:pStyle w:val="BodyText"/>
      </w:pPr>
      <w:bookmarkStart w:id="107" w:name="_Toc476833708"/>
    </w:p>
    <w:p w:rsidR="00630608" w:rsidRDefault="00630608" w:rsidP="00630608">
      <w:pPr>
        <w:pStyle w:val="Heading3"/>
      </w:pPr>
      <w:bookmarkStart w:id="108" w:name="_Toc483558945"/>
      <w:r>
        <w:t>Using a FOR loop</w:t>
      </w:r>
      <w:bookmarkEnd w:id="107"/>
      <w:bookmarkEnd w:id="108"/>
    </w:p>
    <w:tbl>
      <w:tblPr>
        <w:tblStyle w:val="TableGrid"/>
        <w:tblW w:w="0" w:type="auto"/>
        <w:tblLook w:val="04A0" w:firstRow="1" w:lastRow="0" w:firstColumn="1" w:lastColumn="0" w:noHBand="0" w:noVBand="1"/>
      </w:tblPr>
      <w:tblGrid>
        <w:gridCol w:w="9627"/>
      </w:tblGrid>
      <w:tr w:rsidR="00630608" w:rsidTr="006322B0">
        <w:tc>
          <w:tcPr>
            <w:tcW w:w="9853" w:type="dxa"/>
          </w:tcPr>
          <w:p w:rsidR="00630608" w:rsidRPr="00630608" w:rsidRDefault="00630608" w:rsidP="006322B0">
            <w:pPr>
              <w:autoSpaceDE w:val="0"/>
              <w:autoSpaceDN w:val="0"/>
              <w:adjustRightInd w:val="0"/>
              <w:spacing w:line="240" w:lineRule="auto"/>
              <w:rPr>
                <w:rFonts w:asciiTheme="minorHAnsi" w:hAnsiTheme="minorHAnsi" w:cstheme="minorHAnsi"/>
                <w:b/>
                <w:lang w:eastAsia="en-GB"/>
              </w:rPr>
            </w:pPr>
            <w:r w:rsidRPr="00630608">
              <w:rPr>
                <w:rFonts w:asciiTheme="minorHAnsi" w:hAnsiTheme="minorHAnsi" w:cstheme="minorHAnsi"/>
                <w:b/>
                <w:lang w:eastAsia="en-GB"/>
              </w:rPr>
              <w:t>1-dimensional Array</w:t>
            </w:r>
          </w:p>
          <w:p w:rsidR="00630608" w:rsidRDefault="00630608" w:rsidP="006322B0">
            <w:pPr>
              <w:autoSpaceDE w:val="0"/>
              <w:autoSpaceDN w:val="0"/>
              <w:adjustRightInd w:val="0"/>
              <w:spacing w:line="240" w:lineRule="auto"/>
              <w:rPr>
                <w:rFonts w:ascii="Consolas" w:hAnsi="Consolas" w:cs="Consolas"/>
                <w:color w:val="0000FF"/>
                <w:sz w:val="21"/>
                <w:szCs w:val="21"/>
                <w:lang w:eastAsia="en-GB"/>
              </w:rPr>
            </w:pPr>
          </w:p>
          <w:p w:rsidR="00630608" w:rsidRDefault="00630608" w:rsidP="006322B0">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mySweetList = {</w:t>
            </w:r>
            <w:r>
              <w:rPr>
                <w:rFonts w:ascii="Consolas" w:hAnsi="Consolas" w:cs="Consolas"/>
                <w:color w:val="A31515"/>
                <w:sz w:val="21"/>
                <w:szCs w:val="21"/>
                <w:lang w:eastAsia="en-GB"/>
              </w:rPr>
              <w:t>"Refreshers"</w:t>
            </w:r>
            <w:r>
              <w:rPr>
                <w:rFonts w:ascii="Consolas" w:hAnsi="Consolas" w:cs="Consolas"/>
                <w:sz w:val="21"/>
                <w:szCs w:val="21"/>
                <w:lang w:eastAsia="en-GB"/>
              </w:rPr>
              <w:t xml:space="preserve">, </w:t>
            </w:r>
            <w:r>
              <w:rPr>
                <w:rFonts w:ascii="Consolas" w:hAnsi="Consolas" w:cs="Consolas"/>
                <w:color w:val="A31515"/>
                <w:sz w:val="21"/>
                <w:szCs w:val="21"/>
                <w:lang w:eastAsia="en-GB"/>
              </w:rPr>
              <w:t>"Smarties"</w:t>
            </w:r>
            <w:r>
              <w:rPr>
                <w:rFonts w:ascii="Consolas" w:hAnsi="Consolas" w:cs="Consolas"/>
                <w:sz w:val="21"/>
                <w:szCs w:val="21"/>
                <w:lang w:eastAsia="en-GB"/>
              </w:rPr>
              <w:t xml:space="preserve">, </w:t>
            </w:r>
            <w:r>
              <w:rPr>
                <w:rFonts w:ascii="Consolas" w:hAnsi="Consolas" w:cs="Consolas"/>
                <w:color w:val="A31515"/>
                <w:sz w:val="21"/>
                <w:szCs w:val="21"/>
                <w:lang w:eastAsia="en-GB"/>
              </w:rPr>
              <w:t>"Ferrero Rocher"</w:t>
            </w:r>
            <w:r>
              <w:rPr>
                <w:rFonts w:ascii="Consolas" w:hAnsi="Consolas" w:cs="Consolas"/>
                <w:sz w:val="21"/>
                <w:szCs w:val="21"/>
                <w:lang w:eastAsia="en-GB"/>
              </w:rPr>
              <w:t xml:space="preserve">, </w:t>
            </w:r>
            <w:r>
              <w:rPr>
                <w:rFonts w:ascii="Consolas" w:hAnsi="Consolas" w:cs="Consolas"/>
                <w:color w:val="A31515"/>
                <w:sz w:val="21"/>
                <w:szCs w:val="21"/>
                <w:lang w:eastAsia="en-GB"/>
              </w:rPr>
              <w:t>"Starburst"</w:t>
            </w:r>
            <w:r>
              <w:rPr>
                <w:rFonts w:ascii="Consolas" w:hAnsi="Consolas" w:cs="Consolas"/>
                <w:sz w:val="21"/>
                <w:szCs w:val="21"/>
                <w:lang w:eastAsia="en-GB"/>
              </w:rPr>
              <w:t xml:space="preserve"> };</w:t>
            </w:r>
          </w:p>
          <w:p w:rsidR="00630608" w:rsidRDefault="00630608" w:rsidP="006322B0">
            <w:pPr>
              <w:autoSpaceDE w:val="0"/>
              <w:autoSpaceDN w:val="0"/>
              <w:adjustRightInd w:val="0"/>
              <w:spacing w:line="240" w:lineRule="auto"/>
              <w:rPr>
                <w:rFonts w:ascii="Consolas" w:hAnsi="Consolas" w:cs="Consolas"/>
                <w:sz w:val="21"/>
                <w:szCs w:val="21"/>
                <w:lang w:eastAsia="en-GB"/>
              </w:rPr>
            </w:pPr>
          </w:p>
          <w:p w:rsidR="00630608" w:rsidRDefault="00630608" w:rsidP="006322B0">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foreach</w:t>
            </w:r>
            <w:r>
              <w:rPr>
                <w:rFonts w:ascii="Consolas" w:hAnsi="Consolas" w:cs="Consolas"/>
                <w:sz w:val="21"/>
                <w:szCs w:val="21"/>
                <w:lang w:eastAsia="en-GB"/>
              </w:rPr>
              <w:t xml:space="preserve"> (</w:t>
            </w:r>
            <w:r>
              <w:rPr>
                <w:rFonts w:ascii="Consolas" w:hAnsi="Consolas" w:cs="Consolas"/>
                <w:color w:val="0000FF"/>
                <w:sz w:val="21"/>
                <w:szCs w:val="21"/>
                <w:lang w:eastAsia="en-GB"/>
              </w:rPr>
              <w:t>string</w:t>
            </w:r>
            <w:r>
              <w:rPr>
                <w:rFonts w:ascii="Consolas" w:hAnsi="Consolas" w:cs="Consolas"/>
                <w:sz w:val="21"/>
                <w:szCs w:val="21"/>
                <w:lang w:eastAsia="en-GB"/>
              </w:rPr>
              <w:t xml:space="preserve"> sweet </w:t>
            </w:r>
            <w:r>
              <w:rPr>
                <w:rFonts w:ascii="Consolas" w:hAnsi="Consolas" w:cs="Consolas"/>
                <w:color w:val="0000FF"/>
                <w:sz w:val="21"/>
                <w:szCs w:val="21"/>
                <w:lang w:eastAsia="en-GB"/>
              </w:rPr>
              <w:t>in</w:t>
            </w:r>
            <w:r>
              <w:rPr>
                <w:rFonts w:ascii="Consolas" w:hAnsi="Consolas" w:cs="Consolas"/>
                <w:sz w:val="21"/>
                <w:szCs w:val="21"/>
                <w:lang w:eastAsia="en-GB"/>
              </w:rPr>
              <w:t xml:space="preserve"> mySweetList)</w:t>
            </w:r>
          </w:p>
          <w:p w:rsidR="00630608" w:rsidRDefault="00630608" w:rsidP="006322B0">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630608" w:rsidRDefault="00630608" w:rsidP="006322B0">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2B91AF"/>
                <w:sz w:val="21"/>
                <w:szCs w:val="21"/>
                <w:lang w:eastAsia="en-GB"/>
              </w:rPr>
              <w:t>Console</w:t>
            </w:r>
            <w:r>
              <w:rPr>
                <w:rFonts w:ascii="Consolas" w:hAnsi="Consolas" w:cs="Consolas"/>
                <w:sz w:val="21"/>
                <w:szCs w:val="21"/>
                <w:lang w:eastAsia="en-GB"/>
              </w:rPr>
              <w:t>.WriteLine(</w:t>
            </w:r>
            <w:r>
              <w:rPr>
                <w:rFonts w:ascii="Consolas" w:hAnsi="Consolas" w:cs="Consolas"/>
                <w:color w:val="A31515"/>
                <w:sz w:val="21"/>
                <w:szCs w:val="21"/>
                <w:lang w:eastAsia="en-GB"/>
              </w:rPr>
              <w:t>"You own: {0}"</w:t>
            </w:r>
            <w:r>
              <w:rPr>
                <w:rFonts w:ascii="Consolas" w:hAnsi="Consolas" w:cs="Consolas"/>
                <w:sz w:val="21"/>
                <w:szCs w:val="21"/>
                <w:lang w:eastAsia="en-GB"/>
              </w:rPr>
              <w:t>, sweet);</w:t>
            </w:r>
          </w:p>
          <w:p w:rsidR="00630608" w:rsidRPr="00630608" w:rsidRDefault="00630608" w:rsidP="00630608">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tc>
      </w:tr>
      <w:tr w:rsidR="00630608" w:rsidTr="006322B0">
        <w:tc>
          <w:tcPr>
            <w:tcW w:w="9853" w:type="dxa"/>
          </w:tcPr>
          <w:p w:rsidR="00630608" w:rsidRDefault="00630608" w:rsidP="006322B0">
            <w:r w:rsidRPr="008D54F2">
              <w:rPr>
                <w:noProof/>
                <w:lang w:eastAsia="en-GB"/>
              </w:rPr>
              <w:drawing>
                <wp:inline distT="0" distB="0" distL="0" distR="0" wp14:anchorId="32132791" wp14:editId="23E1A332">
                  <wp:extent cx="2433638" cy="1138238"/>
                  <wp:effectExtent l="0" t="0" r="5080" b="5080"/>
                  <wp:docPr id="65" name="Picture 65"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2433638" cy="1138238"/>
                          </a:xfrm>
                          <a:prstGeom prst="rect">
                            <a:avLst/>
                          </a:prstGeom>
                        </pic:spPr>
                      </pic:pic>
                    </a:graphicData>
                  </a:graphic>
                </wp:inline>
              </w:drawing>
            </w:r>
          </w:p>
        </w:tc>
      </w:tr>
      <w:tr w:rsidR="00630608" w:rsidTr="006322B0">
        <w:tc>
          <w:tcPr>
            <w:tcW w:w="9853" w:type="dxa"/>
          </w:tcPr>
          <w:p w:rsidR="00630608" w:rsidRPr="00630608" w:rsidRDefault="00630608" w:rsidP="00630608">
            <w:pPr>
              <w:autoSpaceDE w:val="0"/>
              <w:autoSpaceDN w:val="0"/>
              <w:adjustRightInd w:val="0"/>
              <w:spacing w:line="240" w:lineRule="auto"/>
              <w:rPr>
                <w:rFonts w:asciiTheme="minorHAnsi" w:hAnsiTheme="minorHAnsi" w:cstheme="minorHAnsi"/>
                <w:b/>
                <w:lang w:eastAsia="en-GB"/>
              </w:rPr>
            </w:pPr>
            <w:r>
              <w:rPr>
                <w:rFonts w:asciiTheme="minorHAnsi" w:hAnsiTheme="minorHAnsi" w:cstheme="minorHAnsi"/>
                <w:b/>
                <w:lang w:eastAsia="en-GB"/>
              </w:rPr>
              <w:t>2</w:t>
            </w:r>
            <w:r w:rsidRPr="00630608">
              <w:rPr>
                <w:rFonts w:asciiTheme="minorHAnsi" w:hAnsiTheme="minorHAnsi" w:cstheme="minorHAnsi"/>
                <w:b/>
                <w:lang w:eastAsia="en-GB"/>
              </w:rPr>
              <w:t>-dimensional Array</w:t>
            </w:r>
          </w:p>
          <w:p w:rsidR="00630608" w:rsidRDefault="00630608" w:rsidP="00630608">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630608" w:rsidRPr="00630608" w:rsidRDefault="00630608" w:rsidP="00630608">
            <w:pPr>
              <w:autoSpaceDE w:val="0"/>
              <w:autoSpaceDN w:val="0"/>
              <w:adjustRightInd w:val="0"/>
              <w:spacing w:line="240" w:lineRule="auto"/>
              <w:rPr>
                <w:rFonts w:ascii="Consolas" w:hAnsi="Consolas" w:cs="Consolas"/>
                <w:sz w:val="20"/>
                <w:szCs w:val="21"/>
                <w:lang w:eastAsia="en-GB"/>
              </w:rPr>
            </w:pPr>
            <w:r w:rsidRPr="00630608">
              <w:rPr>
                <w:rFonts w:ascii="Consolas" w:hAnsi="Consolas" w:cs="Consolas"/>
                <w:color w:val="0000FF"/>
                <w:sz w:val="20"/>
                <w:szCs w:val="21"/>
                <w:lang w:eastAsia="en-GB"/>
              </w:rPr>
              <w:t>string</w:t>
            </w:r>
            <w:r w:rsidRPr="00630608">
              <w:rPr>
                <w:rFonts w:ascii="Consolas" w:hAnsi="Consolas" w:cs="Consolas"/>
                <w:sz w:val="20"/>
                <w:szCs w:val="21"/>
                <w:lang w:eastAsia="en-GB"/>
              </w:rPr>
              <w:t xml:space="preserve">[,] mySweetList = { </w:t>
            </w:r>
          </w:p>
          <w:p w:rsidR="00630608" w:rsidRPr="00630608" w:rsidRDefault="00630608" w:rsidP="00630608">
            <w:pPr>
              <w:autoSpaceDE w:val="0"/>
              <w:autoSpaceDN w:val="0"/>
              <w:adjustRightInd w:val="0"/>
              <w:spacing w:line="240" w:lineRule="auto"/>
              <w:rPr>
                <w:rFonts w:ascii="Consolas" w:hAnsi="Consolas" w:cs="Consolas"/>
                <w:sz w:val="20"/>
                <w:szCs w:val="21"/>
                <w:lang w:eastAsia="en-GB"/>
              </w:rPr>
            </w:pPr>
            <w:r w:rsidRPr="00630608">
              <w:rPr>
                <w:rFonts w:ascii="Consolas" w:hAnsi="Consolas" w:cs="Consolas"/>
                <w:sz w:val="20"/>
                <w:szCs w:val="21"/>
                <w:lang w:eastAsia="en-GB"/>
              </w:rPr>
              <w:t xml:space="preserve">                        </w:t>
            </w:r>
            <w:r>
              <w:rPr>
                <w:rFonts w:ascii="Consolas" w:hAnsi="Consolas" w:cs="Consolas"/>
                <w:sz w:val="20"/>
                <w:szCs w:val="21"/>
                <w:lang w:eastAsia="en-GB"/>
              </w:rPr>
              <w:t xml:space="preserve"> </w:t>
            </w:r>
            <w:r w:rsidRPr="00630608">
              <w:rPr>
                <w:rFonts w:ascii="Consolas" w:hAnsi="Consolas" w:cs="Consolas"/>
                <w:sz w:val="20"/>
                <w:szCs w:val="21"/>
                <w:lang w:eastAsia="en-GB"/>
              </w:rPr>
              <w:t xml:space="preserve">{ </w:t>
            </w:r>
            <w:r w:rsidRPr="00630608">
              <w:rPr>
                <w:rFonts w:ascii="Consolas" w:hAnsi="Consolas" w:cs="Consolas"/>
                <w:color w:val="A31515"/>
                <w:sz w:val="20"/>
                <w:szCs w:val="21"/>
                <w:lang w:eastAsia="en-GB"/>
              </w:rPr>
              <w:t>"Refreshers"</w:t>
            </w:r>
            <w:r w:rsidRPr="00630608">
              <w:rPr>
                <w:rFonts w:ascii="Consolas" w:hAnsi="Consolas" w:cs="Consolas"/>
                <w:sz w:val="20"/>
                <w:szCs w:val="21"/>
                <w:lang w:eastAsia="en-GB"/>
              </w:rPr>
              <w:t xml:space="preserve">, </w:t>
            </w:r>
            <w:r w:rsidRPr="00630608">
              <w:rPr>
                <w:rFonts w:ascii="Consolas" w:hAnsi="Consolas" w:cs="Consolas"/>
                <w:color w:val="A31515"/>
                <w:sz w:val="20"/>
                <w:szCs w:val="21"/>
                <w:lang w:eastAsia="en-GB"/>
              </w:rPr>
              <w:t>"Smarties"</w:t>
            </w:r>
            <w:r w:rsidRPr="00630608">
              <w:rPr>
                <w:rFonts w:ascii="Consolas" w:hAnsi="Consolas" w:cs="Consolas"/>
                <w:sz w:val="20"/>
                <w:szCs w:val="21"/>
                <w:lang w:eastAsia="en-GB"/>
              </w:rPr>
              <w:t xml:space="preserve">, </w:t>
            </w:r>
            <w:r w:rsidRPr="00630608">
              <w:rPr>
                <w:rFonts w:ascii="Consolas" w:hAnsi="Consolas" w:cs="Consolas"/>
                <w:color w:val="A31515"/>
                <w:sz w:val="20"/>
                <w:szCs w:val="21"/>
                <w:lang w:eastAsia="en-GB"/>
              </w:rPr>
              <w:t>"Ferrero Rocher"</w:t>
            </w:r>
            <w:r w:rsidRPr="00630608">
              <w:rPr>
                <w:rFonts w:ascii="Consolas" w:hAnsi="Consolas" w:cs="Consolas"/>
                <w:sz w:val="20"/>
                <w:szCs w:val="21"/>
                <w:lang w:eastAsia="en-GB"/>
              </w:rPr>
              <w:t xml:space="preserve">, </w:t>
            </w:r>
            <w:r w:rsidRPr="00630608">
              <w:rPr>
                <w:rFonts w:ascii="Consolas" w:hAnsi="Consolas" w:cs="Consolas"/>
                <w:color w:val="A31515"/>
                <w:sz w:val="20"/>
                <w:szCs w:val="21"/>
                <w:lang w:eastAsia="en-GB"/>
              </w:rPr>
              <w:t>"Starburst"</w:t>
            </w:r>
            <w:r w:rsidRPr="00630608">
              <w:rPr>
                <w:rFonts w:ascii="Consolas" w:hAnsi="Consolas" w:cs="Consolas"/>
                <w:sz w:val="20"/>
                <w:szCs w:val="21"/>
                <w:lang w:eastAsia="en-GB"/>
              </w:rPr>
              <w:t xml:space="preserve"> }, </w:t>
            </w:r>
          </w:p>
          <w:p w:rsidR="00630608" w:rsidRDefault="00630608" w:rsidP="00630608">
            <w:pPr>
              <w:autoSpaceDE w:val="0"/>
              <w:autoSpaceDN w:val="0"/>
              <w:adjustRightInd w:val="0"/>
              <w:spacing w:line="240" w:lineRule="auto"/>
              <w:rPr>
                <w:rFonts w:ascii="Consolas" w:hAnsi="Consolas" w:cs="Consolas"/>
                <w:sz w:val="20"/>
                <w:szCs w:val="21"/>
                <w:lang w:eastAsia="en-GB"/>
              </w:rPr>
            </w:pPr>
            <w:r w:rsidRPr="00630608">
              <w:rPr>
                <w:rFonts w:ascii="Consolas" w:hAnsi="Consolas" w:cs="Consolas"/>
                <w:sz w:val="20"/>
                <w:szCs w:val="21"/>
                <w:lang w:eastAsia="en-GB"/>
              </w:rPr>
              <w:t xml:space="preserve">                        </w:t>
            </w:r>
            <w:r>
              <w:rPr>
                <w:rFonts w:ascii="Consolas" w:hAnsi="Consolas" w:cs="Consolas"/>
                <w:sz w:val="20"/>
                <w:szCs w:val="21"/>
                <w:lang w:eastAsia="en-GB"/>
              </w:rPr>
              <w:t xml:space="preserve"> </w:t>
            </w:r>
            <w:r w:rsidRPr="00630608">
              <w:rPr>
                <w:rFonts w:ascii="Consolas" w:hAnsi="Consolas" w:cs="Consolas"/>
                <w:sz w:val="20"/>
                <w:szCs w:val="21"/>
                <w:lang w:eastAsia="en-GB"/>
              </w:rPr>
              <w:t xml:space="preserve">{ </w:t>
            </w:r>
            <w:r w:rsidRPr="00630608">
              <w:rPr>
                <w:rFonts w:ascii="Consolas" w:hAnsi="Consolas" w:cs="Consolas"/>
                <w:color w:val="A31515"/>
                <w:sz w:val="20"/>
                <w:szCs w:val="21"/>
                <w:lang w:eastAsia="en-GB"/>
              </w:rPr>
              <w:t>"Gold bar"</w:t>
            </w:r>
            <w:r w:rsidRPr="00630608">
              <w:rPr>
                <w:rFonts w:ascii="Consolas" w:hAnsi="Consolas" w:cs="Consolas"/>
                <w:sz w:val="20"/>
                <w:szCs w:val="21"/>
                <w:lang w:eastAsia="en-GB"/>
              </w:rPr>
              <w:t xml:space="preserve">, </w:t>
            </w:r>
            <w:r w:rsidRPr="00630608">
              <w:rPr>
                <w:rFonts w:ascii="Consolas" w:hAnsi="Consolas" w:cs="Consolas"/>
                <w:color w:val="A31515"/>
                <w:sz w:val="20"/>
                <w:szCs w:val="21"/>
                <w:lang w:eastAsia="en-GB"/>
              </w:rPr>
              <w:t>"Rocky Road"</w:t>
            </w:r>
            <w:r w:rsidRPr="00630608">
              <w:rPr>
                <w:rFonts w:ascii="Consolas" w:hAnsi="Consolas" w:cs="Consolas"/>
                <w:sz w:val="20"/>
                <w:szCs w:val="21"/>
                <w:lang w:eastAsia="en-GB"/>
              </w:rPr>
              <w:t xml:space="preserve">, </w:t>
            </w:r>
            <w:r w:rsidRPr="00630608">
              <w:rPr>
                <w:rFonts w:ascii="Consolas" w:hAnsi="Consolas" w:cs="Consolas"/>
                <w:color w:val="A31515"/>
                <w:sz w:val="20"/>
                <w:szCs w:val="21"/>
                <w:lang w:eastAsia="en-GB"/>
              </w:rPr>
              <w:t>"Fruit Pastilles"</w:t>
            </w:r>
            <w:r w:rsidRPr="00630608">
              <w:rPr>
                <w:rFonts w:ascii="Consolas" w:hAnsi="Consolas" w:cs="Consolas"/>
                <w:sz w:val="20"/>
                <w:szCs w:val="21"/>
                <w:lang w:eastAsia="en-GB"/>
              </w:rPr>
              <w:t xml:space="preserve">, </w:t>
            </w:r>
            <w:r w:rsidRPr="00630608">
              <w:rPr>
                <w:rFonts w:ascii="Consolas" w:hAnsi="Consolas" w:cs="Consolas"/>
                <w:color w:val="A31515"/>
                <w:sz w:val="20"/>
                <w:szCs w:val="21"/>
                <w:lang w:eastAsia="en-GB"/>
              </w:rPr>
              <w:t>"Moam"</w:t>
            </w:r>
            <w:r>
              <w:rPr>
                <w:rFonts w:ascii="Consolas" w:hAnsi="Consolas" w:cs="Consolas"/>
                <w:sz w:val="20"/>
                <w:szCs w:val="21"/>
                <w:lang w:eastAsia="en-GB"/>
              </w:rPr>
              <w:t xml:space="preserve"> }</w:t>
            </w:r>
          </w:p>
          <w:p w:rsidR="00630608" w:rsidRPr="00630608" w:rsidRDefault="00630608" w:rsidP="00630608">
            <w:pPr>
              <w:autoSpaceDE w:val="0"/>
              <w:autoSpaceDN w:val="0"/>
              <w:adjustRightInd w:val="0"/>
              <w:spacing w:line="240" w:lineRule="auto"/>
              <w:rPr>
                <w:rFonts w:ascii="Consolas" w:hAnsi="Consolas" w:cs="Consolas"/>
                <w:sz w:val="20"/>
                <w:szCs w:val="21"/>
                <w:lang w:eastAsia="en-GB"/>
              </w:rPr>
            </w:pPr>
            <w:r>
              <w:rPr>
                <w:rFonts w:ascii="Consolas" w:hAnsi="Consolas" w:cs="Consolas"/>
                <w:sz w:val="20"/>
                <w:szCs w:val="21"/>
                <w:lang w:eastAsia="en-GB"/>
              </w:rPr>
              <w:t xml:space="preserve">                        </w:t>
            </w:r>
            <w:r w:rsidRPr="00630608">
              <w:rPr>
                <w:rFonts w:ascii="Consolas" w:hAnsi="Consolas" w:cs="Consolas"/>
                <w:sz w:val="20"/>
                <w:szCs w:val="21"/>
                <w:lang w:eastAsia="en-GB"/>
              </w:rPr>
              <w:t>};</w:t>
            </w:r>
          </w:p>
          <w:p w:rsidR="00630608" w:rsidRPr="00630608" w:rsidRDefault="00630608" w:rsidP="00630608">
            <w:pPr>
              <w:autoSpaceDE w:val="0"/>
              <w:autoSpaceDN w:val="0"/>
              <w:adjustRightInd w:val="0"/>
              <w:spacing w:line="240" w:lineRule="auto"/>
              <w:rPr>
                <w:rFonts w:ascii="Consolas" w:hAnsi="Consolas" w:cs="Consolas"/>
                <w:sz w:val="20"/>
                <w:szCs w:val="21"/>
                <w:lang w:eastAsia="en-GB"/>
              </w:rPr>
            </w:pPr>
          </w:p>
          <w:p w:rsidR="00630608" w:rsidRPr="00630608" w:rsidRDefault="00630608" w:rsidP="00630608">
            <w:pPr>
              <w:autoSpaceDE w:val="0"/>
              <w:autoSpaceDN w:val="0"/>
              <w:adjustRightInd w:val="0"/>
              <w:spacing w:line="240" w:lineRule="auto"/>
              <w:rPr>
                <w:rFonts w:ascii="Consolas" w:hAnsi="Consolas" w:cs="Consolas"/>
                <w:sz w:val="20"/>
                <w:szCs w:val="21"/>
                <w:lang w:eastAsia="en-GB"/>
              </w:rPr>
            </w:pPr>
            <w:r w:rsidRPr="00630608">
              <w:rPr>
                <w:rFonts w:ascii="Consolas" w:hAnsi="Consolas" w:cs="Consolas"/>
                <w:color w:val="0000FF"/>
                <w:sz w:val="20"/>
                <w:szCs w:val="21"/>
                <w:lang w:eastAsia="en-GB"/>
              </w:rPr>
              <w:t>foreach</w:t>
            </w:r>
            <w:r w:rsidRPr="00630608">
              <w:rPr>
                <w:rFonts w:ascii="Consolas" w:hAnsi="Consolas" w:cs="Consolas"/>
                <w:sz w:val="20"/>
                <w:szCs w:val="21"/>
                <w:lang w:eastAsia="en-GB"/>
              </w:rPr>
              <w:t xml:space="preserve"> (</w:t>
            </w:r>
            <w:r w:rsidRPr="00630608">
              <w:rPr>
                <w:rFonts w:ascii="Consolas" w:hAnsi="Consolas" w:cs="Consolas"/>
                <w:color w:val="0000FF"/>
                <w:sz w:val="20"/>
                <w:szCs w:val="21"/>
                <w:lang w:eastAsia="en-GB"/>
              </w:rPr>
              <w:t>string</w:t>
            </w:r>
            <w:r w:rsidRPr="00630608">
              <w:rPr>
                <w:rFonts w:ascii="Consolas" w:hAnsi="Consolas" w:cs="Consolas"/>
                <w:sz w:val="20"/>
                <w:szCs w:val="21"/>
                <w:lang w:eastAsia="en-GB"/>
              </w:rPr>
              <w:t xml:space="preserve"> sweet </w:t>
            </w:r>
            <w:r w:rsidRPr="00630608">
              <w:rPr>
                <w:rFonts w:ascii="Consolas" w:hAnsi="Consolas" w:cs="Consolas"/>
                <w:color w:val="0000FF"/>
                <w:sz w:val="20"/>
                <w:szCs w:val="21"/>
                <w:lang w:eastAsia="en-GB"/>
              </w:rPr>
              <w:t>in</w:t>
            </w:r>
            <w:r w:rsidRPr="00630608">
              <w:rPr>
                <w:rFonts w:ascii="Consolas" w:hAnsi="Consolas" w:cs="Consolas"/>
                <w:sz w:val="20"/>
                <w:szCs w:val="21"/>
                <w:lang w:eastAsia="en-GB"/>
              </w:rPr>
              <w:t xml:space="preserve"> mySweetList)</w:t>
            </w:r>
          </w:p>
          <w:p w:rsidR="00630608" w:rsidRPr="00630608" w:rsidRDefault="00630608" w:rsidP="00630608">
            <w:pPr>
              <w:autoSpaceDE w:val="0"/>
              <w:autoSpaceDN w:val="0"/>
              <w:adjustRightInd w:val="0"/>
              <w:spacing w:line="240" w:lineRule="auto"/>
              <w:rPr>
                <w:rFonts w:ascii="Consolas" w:hAnsi="Consolas" w:cs="Consolas"/>
                <w:sz w:val="20"/>
                <w:szCs w:val="21"/>
                <w:lang w:eastAsia="en-GB"/>
              </w:rPr>
            </w:pPr>
            <w:r w:rsidRPr="00630608">
              <w:rPr>
                <w:rFonts w:ascii="Consolas" w:hAnsi="Consolas" w:cs="Consolas"/>
                <w:sz w:val="20"/>
                <w:szCs w:val="21"/>
                <w:lang w:eastAsia="en-GB"/>
              </w:rPr>
              <w:t>{</w:t>
            </w:r>
          </w:p>
          <w:p w:rsidR="00630608" w:rsidRPr="00630608" w:rsidRDefault="00630608" w:rsidP="00630608">
            <w:pPr>
              <w:autoSpaceDE w:val="0"/>
              <w:autoSpaceDN w:val="0"/>
              <w:adjustRightInd w:val="0"/>
              <w:spacing w:line="240" w:lineRule="auto"/>
              <w:rPr>
                <w:rFonts w:ascii="Consolas" w:hAnsi="Consolas" w:cs="Consolas"/>
                <w:sz w:val="20"/>
                <w:szCs w:val="21"/>
                <w:lang w:eastAsia="en-GB"/>
              </w:rPr>
            </w:pPr>
            <w:r w:rsidRPr="00630608">
              <w:rPr>
                <w:rFonts w:ascii="Consolas" w:hAnsi="Consolas" w:cs="Consolas"/>
                <w:sz w:val="20"/>
                <w:szCs w:val="21"/>
                <w:lang w:eastAsia="en-GB"/>
              </w:rPr>
              <w:t xml:space="preserve">   </w:t>
            </w:r>
            <w:r w:rsidRPr="00630608">
              <w:rPr>
                <w:rFonts w:ascii="Consolas" w:hAnsi="Consolas" w:cs="Consolas"/>
                <w:color w:val="2B91AF"/>
                <w:sz w:val="20"/>
                <w:szCs w:val="21"/>
                <w:lang w:eastAsia="en-GB"/>
              </w:rPr>
              <w:t>Console</w:t>
            </w:r>
            <w:r w:rsidRPr="00630608">
              <w:rPr>
                <w:rFonts w:ascii="Consolas" w:hAnsi="Consolas" w:cs="Consolas"/>
                <w:sz w:val="20"/>
                <w:szCs w:val="21"/>
                <w:lang w:eastAsia="en-GB"/>
              </w:rPr>
              <w:t>.WriteLine(</w:t>
            </w:r>
            <w:r w:rsidRPr="00630608">
              <w:rPr>
                <w:rFonts w:ascii="Consolas" w:hAnsi="Consolas" w:cs="Consolas"/>
                <w:color w:val="A31515"/>
                <w:sz w:val="20"/>
                <w:szCs w:val="21"/>
                <w:lang w:eastAsia="en-GB"/>
              </w:rPr>
              <w:t>"You own: {0}"</w:t>
            </w:r>
            <w:r w:rsidRPr="00630608">
              <w:rPr>
                <w:rFonts w:ascii="Consolas" w:hAnsi="Consolas" w:cs="Consolas"/>
                <w:sz w:val="20"/>
                <w:szCs w:val="21"/>
                <w:lang w:eastAsia="en-GB"/>
              </w:rPr>
              <w:t>, sweet);</w:t>
            </w:r>
          </w:p>
          <w:p w:rsidR="00630608" w:rsidRPr="00630608" w:rsidRDefault="00630608" w:rsidP="00630608">
            <w:pPr>
              <w:autoSpaceDE w:val="0"/>
              <w:autoSpaceDN w:val="0"/>
              <w:adjustRightInd w:val="0"/>
              <w:spacing w:line="240" w:lineRule="auto"/>
              <w:rPr>
                <w:rFonts w:ascii="Consolas" w:hAnsi="Consolas" w:cs="Consolas"/>
                <w:sz w:val="20"/>
                <w:szCs w:val="21"/>
                <w:lang w:eastAsia="en-GB"/>
              </w:rPr>
            </w:pPr>
            <w:r>
              <w:rPr>
                <w:rFonts w:ascii="Consolas" w:hAnsi="Consolas" w:cs="Consolas"/>
                <w:sz w:val="20"/>
                <w:szCs w:val="21"/>
                <w:lang w:eastAsia="en-GB"/>
              </w:rPr>
              <w:t>}</w:t>
            </w:r>
          </w:p>
        </w:tc>
      </w:tr>
      <w:tr w:rsidR="00630608" w:rsidTr="006322B0">
        <w:tc>
          <w:tcPr>
            <w:tcW w:w="9853" w:type="dxa"/>
          </w:tcPr>
          <w:p w:rsidR="00630608" w:rsidRPr="008D54F2" w:rsidRDefault="00630608" w:rsidP="006322B0">
            <w:pPr>
              <w:rPr>
                <w:noProof/>
                <w:lang w:eastAsia="en-GB"/>
              </w:rPr>
            </w:pPr>
            <w:r>
              <w:rPr>
                <w:noProof/>
                <w:lang w:eastAsia="en-GB"/>
              </w:rPr>
              <w:drawing>
                <wp:inline distT="0" distB="0" distL="0" distR="0" wp14:anchorId="223E6D83" wp14:editId="4FFC04D8">
                  <wp:extent cx="2320758" cy="1587887"/>
                  <wp:effectExtent l="0" t="0" r="3810" b="0"/>
                  <wp:docPr id="66" name="Picture 66"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2322100" cy="1588805"/>
                          </a:xfrm>
                          <a:prstGeom prst="rect">
                            <a:avLst/>
                          </a:prstGeom>
                        </pic:spPr>
                      </pic:pic>
                    </a:graphicData>
                  </a:graphic>
                </wp:inline>
              </w:drawing>
            </w:r>
          </w:p>
        </w:tc>
      </w:tr>
    </w:tbl>
    <w:p w:rsidR="00244B15" w:rsidRPr="00630608" w:rsidRDefault="00244B15" w:rsidP="00630608">
      <w:pPr>
        <w:pStyle w:val="Heading2"/>
        <w:rPr>
          <w:color w:val="A4CEDC"/>
          <w:sz w:val="28"/>
        </w:rPr>
      </w:pPr>
      <w:bookmarkStart w:id="109" w:name="_Toc476833709"/>
      <w:bookmarkStart w:id="110" w:name="_Toc483558946"/>
      <w:r>
        <w:lastRenderedPageBreak/>
        <w:t>Using a FOR EACH loop</w:t>
      </w:r>
      <w:bookmarkEnd w:id="109"/>
      <w:bookmarkEnd w:id="110"/>
    </w:p>
    <w:tbl>
      <w:tblPr>
        <w:tblStyle w:val="TableGrid"/>
        <w:tblW w:w="0" w:type="auto"/>
        <w:tblLook w:val="04A0" w:firstRow="1" w:lastRow="0" w:firstColumn="1" w:lastColumn="0" w:noHBand="0" w:noVBand="1"/>
      </w:tblPr>
      <w:tblGrid>
        <w:gridCol w:w="9627"/>
      </w:tblGrid>
      <w:tr w:rsidR="00244B15" w:rsidTr="00244B15">
        <w:tc>
          <w:tcPr>
            <w:tcW w:w="9853" w:type="dxa"/>
          </w:tcPr>
          <w:p w:rsidR="00630608" w:rsidRPr="00630608" w:rsidRDefault="00630608" w:rsidP="00630608">
            <w:pPr>
              <w:autoSpaceDE w:val="0"/>
              <w:autoSpaceDN w:val="0"/>
              <w:adjustRightInd w:val="0"/>
              <w:spacing w:line="240" w:lineRule="auto"/>
              <w:rPr>
                <w:rFonts w:asciiTheme="minorHAnsi" w:hAnsiTheme="minorHAnsi" w:cstheme="minorHAnsi"/>
                <w:b/>
                <w:lang w:eastAsia="en-GB"/>
              </w:rPr>
            </w:pPr>
            <w:r w:rsidRPr="00630608">
              <w:rPr>
                <w:rFonts w:asciiTheme="minorHAnsi" w:hAnsiTheme="minorHAnsi" w:cstheme="minorHAnsi"/>
                <w:b/>
                <w:lang w:eastAsia="en-GB"/>
              </w:rPr>
              <w:t>1-dimensional Array</w:t>
            </w:r>
          </w:p>
          <w:p w:rsidR="00630608" w:rsidRDefault="00630608" w:rsidP="00630608">
            <w:pPr>
              <w:autoSpaceDE w:val="0"/>
              <w:autoSpaceDN w:val="0"/>
              <w:adjustRightInd w:val="0"/>
              <w:spacing w:line="240" w:lineRule="auto"/>
              <w:rPr>
                <w:rFonts w:ascii="Consolas" w:hAnsi="Consolas" w:cs="Consolas"/>
                <w:color w:val="0000FF"/>
                <w:sz w:val="21"/>
                <w:szCs w:val="21"/>
                <w:lang w:eastAsia="en-GB"/>
              </w:rPr>
            </w:pPr>
          </w:p>
          <w:p w:rsidR="00630608" w:rsidRDefault="00630608" w:rsidP="00630608">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mySweetList = {</w:t>
            </w:r>
            <w:r>
              <w:rPr>
                <w:rFonts w:ascii="Consolas" w:hAnsi="Consolas" w:cs="Consolas"/>
                <w:color w:val="A31515"/>
                <w:sz w:val="21"/>
                <w:szCs w:val="21"/>
                <w:lang w:eastAsia="en-GB"/>
              </w:rPr>
              <w:t>"Refreshers"</w:t>
            </w:r>
            <w:r>
              <w:rPr>
                <w:rFonts w:ascii="Consolas" w:hAnsi="Consolas" w:cs="Consolas"/>
                <w:sz w:val="21"/>
                <w:szCs w:val="21"/>
                <w:lang w:eastAsia="en-GB"/>
              </w:rPr>
              <w:t xml:space="preserve">, </w:t>
            </w:r>
            <w:r>
              <w:rPr>
                <w:rFonts w:ascii="Consolas" w:hAnsi="Consolas" w:cs="Consolas"/>
                <w:color w:val="A31515"/>
                <w:sz w:val="21"/>
                <w:szCs w:val="21"/>
                <w:lang w:eastAsia="en-GB"/>
              </w:rPr>
              <w:t>"Smarties"</w:t>
            </w:r>
            <w:r>
              <w:rPr>
                <w:rFonts w:ascii="Consolas" w:hAnsi="Consolas" w:cs="Consolas"/>
                <w:sz w:val="21"/>
                <w:szCs w:val="21"/>
                <w:lang w:eastAsia="en-GB"/>
              </w:rPr>
              <w:t xml:space="preserve">, </w:t>
            </w:r>
            <w:r>
              <w:rPr>
                <w:rFonts w:ascii="Consolas" w:hAnsi="Consolas" w:cs="Consolas"/>
                <w:color w:val="A31515"/>
                <w:sz w:val="21"/>
                <w:szCs w:val="21"/>
                <w:lang w:eastAsia="en-GB"/>
              </w:rPr>
              <w:t>"Ferrero Rocher"</w:t>
            </w:r>
            <w:r>
              <w:rPr>
                <w:rFonts w:ascii="Consolas" w:hAnsi="Consolas" w:cs="Consolas"/>
                <w:sz w:val="21"/>
                <w:szCs w:val="21"/>
                <w:lang w:eastAsia="en-GB"/>
              </w:rPr>
              <w:t xml:space="preserve">, </w:t>
            </w:r>
            <w:r>
              <w:rPr>
                <w:rFonts w:ascii="Consolas" w:hAnsi="Consolas" w:cs="Consolas"/>
                <w:color w:val="A31515"/>
                <w:sz w:val="21"/>
                <w:szCs w:val="21"/>
                <w:lang w:eastAsia="en-GB"/>
              </w:rPr>
              <w:t>"Starburst"</w:t>
            </w:r>
            <w:r>
              <w:rPr>
                <w:rFonts w:ascii="Consolas" w:hAnsi="Consolas" w:cs="Consolas"/>
                <w:sz w:val="21"/>
                <w:szCs w:val="21"/>
                <w:lang w:eastAsia="en-GB"/>
              </w:rPr>
              <w:t xml:space="preserve"> };</w:t>
            </w:r>
          </w:p>
          <w:p w:rsidR="00630608" w:rsidRDefault="00630608" w:rsidP="00630608">
            <w:pPr>
              <w:autoSpaceDE w:val="0"/>
              <w:autoSpaceDN w:val="0"/>
              <w:adjustRightInd w:val="0"/>
              <w:spacing w:line="240" w:lineRule="auto"/>
              <w:rPr>
                <w:rFonts w:ascii="Consolas" w:hAnsi="Consolas" w:cs="Consolas"/>
                <w:sz w:val="21"/>
                <w:szCs w:val="21"/>
                <w:lang w:eastAsia="en-GB"/>
              </w:rPr>
            </w:pPr>
          </w:p>
          <w:p w:rsidR="00630608" w:rsidRDefault="00630608" w:rsidP="00630608">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for</w:t>
            </w:r>
            <w:r>
              <w:rPr>
                <w:rFonts w:ascii="Consolas" w:hAnsi="Consolas" w:cs="Consolas"/>
                <w:sz w:val="21"/>
                <w:szCs w:val="21"/>
                <w:lang w:eastAsia="en-GB"/>
              </w:rPr>
              <w:t xml:space="preserve"> (</w:t>
            </w:r>
            <w:r>
              <w:rPr>
                <w:rFonts w:ascii="Consolas" w:hAnsi="Consolas" w:cs="Consolas"/>
                <w:color w:val="0000FF"/>
                <w:sz w:val="21"/>
                <w:szCs w:val="21"/>
                <w:lang w:eastAsia="en-GB"/>
              </w:rPr>
              <w:t>int</w:t>
            </w:r>
            <w:r>
              <w:rPr>
                <w:rFonts w:ascii="Consolas" w:hAnsi="Consolas" w:cs="Consolas"/>
                <w:sz w:val="21"/>
                <w:szCs w:val="21"/>
                <w:lang w:eastAsia="en-GB"/>
              </w:rPr>
              <w:t xml:space="preserve"> i = 0; i &lt; 4; i++)</w:t>
            </w:r>
          </w:p>
          <w:p w:rsidR="00630608" w:rsidRDefault="00630608" w:rsidP="00630608">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630608" w:rsidRDefault="00630608" w:rsidP="00630608">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2B91AF"/>
                <w:sz w:val="21"/>
                <w:szCs w:val="21"/>
                <w:lang w:eastAsia="en-GB"/>
              </w:rPr>
              <w:t>Console</w:t>
            </w:r>
            <w:r>
              <w:rPr>
                <w:rFonts w:ascii="Consolas" w:hAnsi="Consolas" w:cs="Consolas"/>
                <w:sz w:val="21"/>
                <w:szCs w:val="21"/>
                <w:lang w:eastAsia="en-GB"/>
              </w:rPr>
              <w:t>.WriteLine(</w:t>
            </w:r>
            <w:r>
              <w:rPr>
                <w:rFonts w:ascii="Consolas" w:hAnsi="Consolas" w:cs="Consolas"/>
                <w:color w:val="A31515"/>
                <w:sz w:val="21"/>
                <w:szCs w:val="21"/>
                <w:lang w:eastAsia="en-GB"/>
              </w:rPr>
              <w:t>"You own: {0}"</w:t>
            </w:r>
            <w:r>
              <w:rPr>
                <w:rFonts w:ascii="Consolas" w:hAnsi="Consolas" w:cs="Consolas"/>
                <w:sz w:val="21"/>
                <w:szCs w:val="21"/>
                <w:lang w:eastAsia="en-GB"/>
              </w:rPr>
              <w:t>, mySweetList[i]);</w:t>
            </w:r>
          </w:p>
          <w:p w:rsidR="00630608" w:rsidRDefault="00630608" w:rsidP="00630608">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244B15" w:rsidRDefault="00244B15" w:rsidP="00244B15"/>
        </w:tc>
      </w:tr>
      <w:tr w:rsidR="00244B15" w:rsidTr="00244B15">
        <w:tc>
          <w:tcPr>
            <w:tcW w:w="9853" w:type="dxa"/>
          </w:tcPr>
          <w:p w:rsidR="00244B15" w:rsidRDefault="00244B15">
            <w:r w:rsidRPr="008D54F2">
              <w:rPr>
                <w:noProof/>
                <w:lang w:eastAsia="en-GB"/>
              </w:rPr>
              <w:drawing>
                <wp:inline distT="0" distB="0" distL="0" distR="0" wp14:anchorId="1252AC89" wp14:editId="08B1C3FD">
                  <wp:extent cx="2433638" cy="1138238"/>
                  <wp:effectExtent l="0" t="0" r="5080" b="5080"/>
                  <wp:docPr id="64" name="Picture 64"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2433638" cy="1138238"/>
                          </a:xfrm>
                          <a:prstGeom prst="rect">
                            <a:avLst/>
                          </a:prstGeom>
                        </pic:spPr>
                      </pic:pic>
                    </a:graphicData>
                  </a:graphic>
                </wp:inline>
              </w:drawing>
            </w:r>
          </w:p>
        </w:tc>
      </w:tr>
      <w:tr w:rsidR="00630608" w:rsidTr="00244B15">
        <w:tc>
          <w:tcPr>
            <w:tcW w:w="9853" w:type="dxa"/>
          </w:tcPr>
          <w:p w:rsidR="00630608" w:rsidRPr="00630608" w:rsidRDefault="00630608" w:rsidP="00630608">
            <w:pPr>
              <w:autoSpaceDE w:val="0"/>
              <w:autoSpaceDN w:val="0"/>
              <w:adjustRightInd w:val="0"/>
              <w:spacing w:line="240" w:lineRule="auto"/>
              <w:rPr>
                <w:rFonts w:asciiTheme="minorHAnsi" w:hAnsiTheme="minorHAnsi" w:cstheme="minorHAnsi"/>
                <w:b/>
                <w:lang w:eastAsia="en-GB"/>
              </w:rPr>
            </w:pPr>
            <w:r>
              <w:rPr>
                <w:rFonts w:asciiTheme="minorHAnsi" w:hAnsiTheme="minorHAnsi" w:cstheme="minorHAnsi"/>
                <w:b/>
                <w:lang w:eastAsia="en-GB"/>
              </w:rPr>
              <w:t>2</w:t>
            </w:r>
            <w:r w:rsidRPr="00630608">
              <w:rPr>
                <w:rFonts w:asciiTheme="minorHAnsi" w:hAnsiTheme="minorHAnsi" w:cstheme="minorHAnsi"/>
                <w:b/>
                <w:lang w:eastAsia="en-GB"/>
              </w:rPr>
              <w:t>-dimensional Array</w:t>
            </w:r>
          </w:p>
          <w:p w:rsidR="00630608" w:rsidRDefault="00630608" w:rsidP="00630608">
            <w:pPr>
              <w:autoSpaceDE w:val="0"/>
              <w:autoSpaceDN w:val="0"/>
              <w:adjustRightInd w:val="0"/>
              <w:spacing w:line="240" w:lineRule="auto"/>
              <w:rPr>
                <w:rFonts w:ascii="Consolas" w:hAnsi="Consolas" w:cs="Consolas"/>
                <w:color w:val="0000FF"/>
                <w:sz w:val="21"/>
                <w:szCs w:val="21"/>
                <w:lang w:eastAsia="en-GB"/>
              </w:rPr>
            </w:pPr>
          </w:p>
          <w:p w:rsidR="00630608" w:rsidRDefault="00630608" w:rsidP="00630608">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mySweetList = { </w:t>
            </w:r>
          </w:p>
          <w:p w:rsidR="00630608" w:rsidRDefault="00630608" w:rsidP="00630608">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 </w:t>
            </w:r>
            <w:r>
              <w:rPr>
                <w:rFonts w:ascii="Consolas" w:hAnsi="Consolas" w:cs="Consolas"/>
                <w:color w:val="A31515"/>
                <w:sz w:val="21"/>
                <w:szCs w:val="21"/>
                <w:lang w:eastAsia="en-GB"/>
              </w:rPr>
              <w:t>"Refreshers"</w:t>
            </w:r>
            <w:r>
              <w:rPr>
                <w:rFonts w:ascii="Consolas" w:hAnsi="Consolas" w:cs="Consolas"/>
                <w:sz w:val="21"/>
                <w:szCs w:val="21"/>
                <w:lang w:eastAsia="en-GB"/>
              </w:rPr>
              <w:t>,</w:t>
            </w:r>
            <w:r>
              <w:rPr>
                <w:rFonts w:ascii="Consolas" w:hAnsi="Consolas" w:cs="Consolas"/>
                <w:color w:val="A31515"/>
                <w:sz w:val="21"/>
                <w:szCs w:val="21"/>
                <w:lang w:eastAsia="en-GB"/>
              </w:rPr>
              <w:t>"Smarties"</w:t>
            </w:r>
            <w:r>
              <w:rPr>
                <w:rFonts w:ascii="Consolas" w:hAnsi="Consolas" w:cs="Consolas"/>
                <w:sz w:val="21"/>
                <w:szCs w:val="21"/>
                <w:lang w:eastAsia="en-GB"/>
              </w:rPr>
              <w:t>,</w:t>
            </w:r>
            <w:r>
              <w:rPr>
                <w:rFonts w:ascii="Consolas" w:hAnsi="Consolas" w:cs="Consolas"/>
                <w:color w:val="A31515"/>
                <w:sz w:val="21"/>
                <w:szCs w:val="21"/>
                <w:lang w:eastAsia="en-GB"/>
              </w:rPr>
              <w:t>"Ferrero Rocher"</w:t>
            </w:r>
            <w:r>
              <w:rPr>
                <w:rFonts w:ascii="Consolas" w:hAnsi="Consolas" w:cs="Consolas"/>
                <w:sz w:val="21"/>
                <w:szCs w:val="21"/>
                <w:lang w:eastAsia="en-GB"/>
              </w:rPr>
              <w:t>,</w:t>
            </w:r>
            <w:r>
              <w:rPr>
                <w:rFonts w:ascii="Consolas" w:hAnsi="Consolas" w:cs="Consolas"/>
                <w:color w:val="A31515"/>
                <w:sz w:val="21"/>
                <w:szCs w:val="21"/>
                <w:lang w:eastAsia="en-GB"/>
              </w:rPr>
              <w:t>"Starburst"</w:t>
            </w:r>
            <w:r>
              <w:rPr>
                <w:rFonts w:ascii="Consolas" w:hAnsi="Consolas" w:cs="Consolas"/>
                <w:sz w:val="21"/>
                <w:szCs w:val="21"/>
                <w:lang w:eastAsia="en-GB"/>
              </w:rPr>
              <w:t xml:space="preserve"> }, </w:t>
            </w:r>
          </w:p>
          <w:p w:rsidR="00630608" w:rsidRDefault="00630608" w:rsidP="00630608">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 </w:t>
            </w:r>
            <w:r>
              <w:rPr>
                <w:rFonts w:ascii="Consolas" w:hAnsi="Consolas" w:cs="Consolas"/>
                <w:color w:val="A31515"/>
                <w:sz w:val="21"/>
                <w:szCs w:val="21"/>
                <w:lang w:eastAsia="en-GB"/>
              </w:rPr>
              <w:t>"Gold bar"</w:t>
            </w:r>
            <w:r>
              <w:rPr>
                <w:rFonts w:ascii="Consolas" w:hAnsi="Consolas" w:cs="Consolas"/>
                <w:sz w:val="21"/>
                <w:szCs w:val="21"/>
                <w:lang w:eastAsia="en-GB"/>
              </w:rPr>
              <w:t>,</w:t>
            </w:r>
            <w:r>
              <w:rPr>
                <w:rFonts w:ascii="Consolas" w:hAnsi="Consolas" w:cs="Consolas"/>
                <w:color w:val="A31515"/>
                <w:sz w:val="21"/>
                <w:szCs w:val="21"/>
                <w:lang w:eastAsia="en-GB"/>
              </w:rPr>
              <w:t>"Rocky Road"</w:t>
            </w:r>
            <w:r>
              <w:rPr>
                <w:rFonts w:ascii="Consolas" w:hAnsi="Consolas" w:cs="Consolas"/>
                <w:sz w:val="21"/>
                <w:szCs w:val="21"/>
                <w:lang w:eastAsia="en-GB"/>
              </w:rPr>
              <w:t>,</w:t>
            </w:r>
            <w:r>
              <w:rPr>
                <w:rFonts w:ascii="Consolas" w:hAnsi="Consolas" w:cs="Consolas"/>
                <w:color w:val="A31515"/>
                <w:sz w:val="21"/>
                <w:szCs w:val="21"/>
                <w:lang w:eastAsia="en-GB"/>
              </w:rPr>
              <w:t>"Fruit Pastilles"</w:t>
            </w:r>
            <w:r>
              <w:rPr>
                <w:rFonts w:ascii="Consolas" w:hAnsi="Consolas" w:cs="Consolas"/>
                <w:sz w:val="21"/>
                <w:szCs w:val="21"/>
                <w:lang w:eastAsia="en-GB"/>
              </w:rPr>
              <w:t>,</w:t>
            </w:r>
            <w:r>
              <w:rPr>
                <w:rFonts w:ascii="Consolas" w:hAnsi="Consolas" w:cs="Consolas"/>
                <w:color w:val="A31515"/>
                <w:sz w:val="21"/>
                <w:szCs w:val="21"/>
                <w:lang w:eastAsia="en-GB"/>
              </w:rPr>
              <w:t>"Moam"</w:t>
            </w:r>
            <w:r>
              <w:rPr>
                <w:rFonts w:ascii="Consolas" w:hAnsi="Consolas" w:cs="Consolas"/>
                <w:sz w:val="21"/>
                <w:szCs w:val="21"/>
                <w:lang w:eastAsia="en-GB"/>
              </w:rPr>
              <w:t xml:space="preserve"> }</w:t>
            </w:r>
          </w:p>
          <w:p w:rsidR="00630608" w:rsidRDefault="00630608" w:rsidP="00630608">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630608" w:rsidRDefault="00630608" w:rsidP="00630608">
            <w:pPr>
              <w:autoSpaceDE w:val="0"/>
              <w:autoSpaceDN w:val="0"/>
              <w:adjustRightInd w:val="0"/>
              <w:spacing w:line="240" w:lineRule="auto"/>
              <w:rPr>
                <w:rFonts w:ascii="Consolas" w:hAnsi="Consolas" w:cs="Consolas"/>
                <w:sz w:val="21"/>
                <w:szCs w:val="21"/>
                <w:lang w:eastAsia="en-GB"/>
              </w:rPr>
            </w:pPr>
          </w:p>
          <w:p w:rsidR="00630608" w:rsidRDefault="00630608" w:rsidP="00630608">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for</w:t>
            </w:r>
            <w:r>
              <w:rPr>
                <w:rFonts w:ascii="Consolas" w:hAnsi="Consolas" w:cs="Consolas"/>
                <w:sz w:val="21"/>
                <w:szCs w:val="21"/>
                <w:lang w:eastAsia="en-GB"/>
              </w:rPr>
              <w:t xml:space="preserve"> (</w:t>
            </w:r>
            <w:r>
              <w:rPr>
                <w:rFonts w:ascii="Consolas" w:hAnsi="Consolas" w:cs="Consolas"/>
                <w:color w:val="0000FF"/>
                <w:sz w:val="21"/>
                <w:szCs w:val="21"/>
                <w:lang w:eastAsia="en-GB"/>
              </w:rPr>
              <w:t>int</w:t>
            </w:r>
            <w:r>
              <w:rPr>
                <w:rFonts w:ascii="Consolas" w:hAnsi="Consolas" w:cs="Consolas"/>
                <w:sz w:val="21"/>
                <w:szCs w:val="21"/>
                <w:lang w:eastAsia="en-GB"/>
              </w:rPr>
              <w:t xml:space="preserve"> z = 0; z &lt; 4; z++)</w:t>
            </w:r>
          </w:p>
          <w:p w:rsidR="00630608" w:rsidRDefault="00630608" w:rsidP="00630608">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630608" w:rsidRDefault="00630608" w:rsidP="00630608">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 xml:space="preserve">   for</w:t>
            </w:r>
            <w:r>
              <w:rPr>
                <w:rFonts w:ascii="Consolas" w:hAnsi="Consolas" w:cs="Consolas"/>
                <w:sz w:val="21"/>
                <w:szCs w:val="21"/>
                <w:lang w:eastAsia="en-GB"/>
              </w:rPr>
              <w:t xml:space="preserve"> (</w:t>
            </w:r>
            <w:r>
              <w:rPr>
                <w:rFonts w:ascii="Consolas" w:hAnsi="Consolas" w:cs="Consolas"/>
                <w:color w:val="0000FF"/>
                <w:sz w:val="21"/>
                <w:szCs w:val="21"/>
                <w:lang w:eastAsia="en-GB"/>
              </w:rPr>
              <w:t>int</w:t>
            </w:r>
            <w:r>
              <w:rPr>
                <w:rFonts w:ascii="Consolas" w:hAnsi="Consolas" w:cs="Consolas"/>
                <w:sz w:val="21"/>
                <w:szCs w:val="21"/>
                <w:lang w:eastAsia="en-GB"/>
              </w:rPr>
              <w:t xml:space="preserve"> i = 0; i &lt; 2; i++)</w:t>
            </w:r>
          </w:p>
          <w:p w:rsidR="00630608" w:rsidRDefault="00630608" w:rsidP="00630608">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630608" w:rsidRDefault="00630608" w:rsidP="00630608">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 xml:space="preserve">      Console</w:t>
            </w:r>
            <w:r>
              <w:rPr>
                <w:rFonts w:ascii="Consolas" w:hAnsi="Consolas" w:cs="Consolas"/>
                <w:sz w:val="21"/>
                <w:szCs w:val="21"/>
                <w:lang w:eastAsia="en-GB"/>
              </w:rPr>
              <w:t>.WriteLine(</w:t>
            </w:r>
            <w:r>
              <w:rPr>
                <w:rFonts w:ascii="Consolas" w:hAnsi="Consolas" w:cs="Consolas"/>
                <w:color w:val="A31515"/>
                <w:sz w:val="21"/>
                <w:szCs w:val="21"/>
                <w:lang w:eastAsia="en-GB"/>
              </w:rPr>
              <w:t>"You own: {0}"</w:t>
            </w:r>
            <w:r>
              <w:rPr>
                <w:rFonts w:ascii="Consolas" w:hAnsi="Consolas" w:cs="Consolas"/>
                <w:sz w:val="21"/>
                <w:szCs w:val="21"/>
                <w:lang w:eastAsia="en-GB"/>
              </w:rPr>
              <w:t>, mySweetList[i,z]);</w:t>
            </w:r>
          </w:p>
          <w:p w:rsidR="00630608" w:rsidRDefault="00630608" w:rsidP="00630608">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630608" w:rsidRDefault="00630608" w:rsidP="00630608">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630608" w:rsidRPr="008D54F2" w:rsidRDefault="00630608">
            <w:pPr>
              <w:rPr>
                <w:noProof/>
                <w:lang w:eastAsia="en-GB"/>
              </w:rPr>
            </w:pPr>
          </w:p>
        </w:tc>
      </w:tr>
      <w:tr w:rsidR="00630608" w:rsidTr="00244B15">
        <w:tc>
          <w:tcPr>
            <w:tcW w:w="9853" w:type="dxa"/>
          </w:tcPr>
          <w:p w:rsidR="00630608" w:rsidRPr="008D54F2" w:rsidRDefault="00630608">
            <w:pPr>
              <w:rPr>
                <w:noProof/>
                <w:lang w:eastAsia="en-GB"/>
              </w:rPr>
            </w:pPr>
            <w:r>
              <w:rPr>
                <w:noProof/>
                <w:lang w:eastAsia="en-GB"/>
              </w:rPr>
              <w:drawing>
                <wp:inline distT="0" distB="0" distL="0" distR="0" wp14:anchorId="26B86793" wp14:editId="0B6A41C1">
                  <wp:extent cx="2305050" cy="1719263"/>
                  <wp:effectExtent l="0" t="0" r="0" b="0"/>
                  <wp:docPr id="67" name="Picture 67"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2305050" cy="1719263"/>
                          </a:xfrm>
                          <a:prstGeom prst="rect">
                            <a:avLst/>
                          </a:prstGeom>
                        </pic:spPr>
                      </pic:pic>
                    </a:graphicData>
                  </a:graphic>
                </wp:inline>
              </w:drawing>
            </w:r>
          </w:p>
        </w:tc>
      </w:tr>
    </w:tbl>
    <w:p w:rsidR="00244B15" w:rsidRDefault="00244B15" w:rsidP="00244B15"/>
    <w:p w:rsidR="00630608" w:rsidRDefault="00630608" w:rsidP="00244B15"/>
    <w:p w:rsidR="00630608" w:rsidRPr="00244B15" w:rsidRDefault="00630608" w:rsidP="00244B15"/>
    <w:p w:rsidR="005C6639" w:rsidRDefault="005C6639">
      <w:pPr>
        <w:spacing w:line="240" w:lineRule="auto"/>
        <w:jc w:val="left"/>
        <w:rPr>
          <w:rFonts w:eastAsia="Times New Roman"/>
          <w:b/>
          <w:bCs/>
          <w:color w:val="A4CEDC"/>
          <w:sz w:val="40"/>
          <w:szCs w:val="28"/>
        </w:rPr>
      </w:pPr>
      <w:bookmarkStart w:id="111" w:name="_Toc476833710"/>
      <w:r>
        <w:br w:type="page"/>
      </w:r>
    </w:p>
    <w:p w:rsidR="00C50D31" w:rsidRPr="00630608" w:rsidRDefault="006E19A3" w:rsidP="00630608">
      <w:pPr>
        <w:pStyle w:val="Heading1"/>
      </w:pPr>
      <w:bookmarkStart w:id="112" w:name="_Toc483558947"/>
      <w:r>
        <w:lastRenderedPageBreak/>
        <w:t>T</w:t>
      </w:r>
      <w:r w:rsidRPr="00692AC7">
        <w:t>he use of records to store data</w:t>
      </w:r>
      <w:bookmarkEnd w:id="111"/>
      <w:bookmarkEnd w:id="112"/>
    </w:p>
    <w:p w:rsidR="002232F9" w:rsidRPr="006E19A3" w:rsidRDefault="006E0C61" w:rsidP="002232F9">
      <w:pPr>
        <w:ind w:left="360"/>
        <w:rPr>
          <w:b/>
        </w:rPr>
      </w:pPr>
      <w:r>
        <w:rPr>
          <w:b/>
        </w:rPr>
        <w:t>Pseudocode</w:t>
      </w:r>
    </w:p>
    <w:tbl>
      <w:tblPr>
        <w:tblStyle w:val="TableGrid"/>
        <w:tblW w:w="0" w:type="auto"/>
        <w:tblInd w:w="360" w:type="dxa"/>
        <w:tblLook w:val="04A0" w:firstRow="1" w:lastRow="0" w:firstColumn="1" w:lastColumn="0" w:noHBand="0" w:noVBand="1"/>
      </w:tblPr>
      <w:tblGrid>
        <w:gridCol w:w="4654"/>
        <w:gridCol w:w="4613"/>
      </w:tblGrid>
      <w:tr w:rsidR="002232F9" w:rsidTr="005A6871">
        <w:tc>
          <w:tcPr>
            <w:tcW w:w="4926" w:type="dxa"/>
            <w:shd w:val="clear" w:color="auto" w:fill="DBE5F1" w:themeFill="accent1" w:themeFillTint="33"/>
          </w:tcPr>
          <w:p w:rsidR="00DB4481" w:rsidRPr="00B1379D" w:rsidRDefault="00BC1EC3" w:rsidP="00DB4481">
            <w:pPr>
              <w:pStyle w:val="Tabletext"/>
              <w:rPr>
                <w:rFonts w:ascii="Courier New" w:hAnsi="Courier New" w:cs="Courier New"/>
              </w:rPr>
            </w:pPr>
            <w:r>
              <w:rPr>
                <w:rFonts w:ascii="Courier New" w:hAnsi="Courier New" w:cs="Courier New"/>
              </w:rPr>
              <w:t xml:space="preserve">array </w:t>
            </w:r>
            <w:r w:rsidR="0079032E">
              <w:rPr>
                <w:rFonts w:ascii="Courier New" w:hAnsi="Courier New" w:cs="Courier New"/>
              </w:rPr>
              <w:t>myClass</w:t>
            </w:r>
            <w:r w:rsidR="00DB4481" w:rsidRPr="00B1379D">
              <w:rPr>
                <w:rFonts w:ascii="Courier New" w:hAnsi="Courier New" w:cs="Courier New"/>
              </w:rPr>
              <w:t>[</w:t>
            </w:r>
            <w:r w:rsidR="00015CD7">
              <w:rPr>
                <w:rFonts w:ascii="Courier New" w:hAnsi="Courier New" w:cs="Courier New"/>
              </w:rPr>
              <w:t>5</w:t>
            </w:r>
            <w:r w:rsidR="00A1061F">
              <w:rPr>
                <w:rFonts w:ascii="Courier New" w:hAnsi="Courier New" w:cs="Courier New"/>
              </w:rPr>
              <w:t>,</w:t>
            </w:r>
            <w:r w:rsidR="00015CD7">
              <w:rPr>
                <w:rFonts w:ascii="Courier New" w:hAnsi="Courier New" w:cs="Courier New"/>
              </w:rPr>
              <w:t>4</w:t>
            </w:r>
            <w:r w:rsidR="00DB4481" w:rsidRPr="00B1379D">
              <w:rPr>
                <w:rFonts w:ascii="Courier New" w:hAnsi="Courier New" w:cs="Courier New"/>
              </w:rPr>
              <w:t>]</w:t>
            </w:r>
          </w:p>
          <w:p w:rsidR="00DB4481" w:rsidRPr="00B1379D" w:rsidRDefault="0079032E" w:rsidP="00DB4481">
            <w:pPr>
              <w:pStyle w:val="Tabletext"/>
              <w:rPr>
                <w:rFonts w:ascii="Courier New" w:hAnsi="Courier New" w:cs="Courier New"/>
              </w:rPr>
            </w:pPr>
            <w:r>
              <w:rPr>
                <w:rFonts w:ascii="Courier New" w:hAnsi="Courier New" w:cs="Courier New"/>
              </w:rPr>
              <w:t xml:space="preserve">myClass </w:t>
            </w:r>
            <w:r w:rsidR="00BC1EC3">
              <w:rPr>
                <w:rFonts w:ascii="Courier New" w:hAnsi="Courier New" w:cs="Courier New"/>
              </w:rPr>
              <w:t>[0</w:t>
            </w:r>
            <w:r w:rsidR="00A1061F">
              <w:rPr>
                <w:rFonts w:ascii="Courier New" w:hAnsi="Courier New" w:cs="Courier New"/>
              </w:rPr>
              <w:t>,0</w:t>
            </w:r>
            <w:r w:rsidR="00BC1EC3">
              <w:rPr>
                <w:rFonts w:ascii="Courier New" w:hAnsi="Courier New" w:cs="Courier New"/>
              </w:rPr>
              <w:t>]</w:t>
            </w:r>
            <w:r>
              <w:rPr>
                <w:rFonts w:ascii="Courier New" w:hAnsi="Courier New" w:cs="Courier New"/>
              </w:rPr>
              <w:t xml:space="preserve"> </w:t>
            </w:r>
            <w:r w:rsidR="00BC1EC3">
              <w:rPr>
                <w:rFonts w:ascii="Courier New" w:hAnsi="Courier New" w:cs="Courier New"/>
              </w:rPr>
              <w:t>=</w:t>
            </w:r>
            <w:r>
              <w:rPr>
                <w:rFonts w:ascii="Courier New" w:hAnsi="Courier New" w:cs="Courier New"/>
              </w:rPr>
              <w:t xml:space="preserve"> </w:t>
            </w:r>
            <w:r w:rsidR="00BC1EC3">
              <w:rPr>
                <w:rFonts w:ascii="Courier New" w:hAnsi="Courier New" w:cs="Courier New"/>
              </w:rPr>
              <w:t>"</w:t>
            </w:r>
            <w:r>
              <w:rPr>
                <w:rFonts w:ascii="Courier New" w:hAnsi="Courier New" w:cs="Courier New"/>
              </w:rPr>
              <w:t>Name</w:t>
            </w:r>
            <w:r w:rsidR="00DB4481" w:rsidRPr="00B1379D">
              <w:rPr>
                <w:rFonts w:ascii="Courier New" w:hAnsi="Courier New" w:cs="Courier New"/>
              </w:rPr>
              <w:t>"</w:t>
            </w:r>
          </w:p>
          <w:p w:rsidR="00DB4481" w:rsidRPr="00B1379D" w:rsidRDefault="0079032E" w:rsidP="00DB4481">
            <w:pPr>
              <w:pStyle w:val="Tabletext"/>
              <w:rPr>
                <w:rFonts w:ascii="Courier New" w:hAnsi="Courier New" w:cs="Courier New"/>
              </w:rPr>
            </w:pPr>
            <w:r>
              <w:rPr>
                <w:rFonts w:ascii="Courier New" w:hAnsi="Courier New" w:cs="Courier New"/>
              </w:rPr>
              <w:t xml:space="preserve">myClass </w:t>
            </w:r>
            <w:r w:rsidR="00BC1EC3">
              <w:rPr>
                <w:rFonts w:ascii="Courier New" w:hAnsi="Courier New" w:cs="Courier New"/>
              </w:rPr>
              <w:t>[</w:t>
            </w:r>
            <w:r w:rsidR="00A1061F">
              <w:rPr>
                <w:rFonts w:ascii="Courier New" w:hAnsi="Courier New" w:cs="Courier New"/>
              </w:rPr>
              <w:t>0,</w:t>
            </w:r>
            <w:r w:rsidR="00BC1EC3">
              <w:rPr>
                <w:rFonts w:ascii="Courier New" w:hAnsi="Courier New" w:cs="Courier New"/>
              </w:rPr>
              <w:t>1]</w:t>
            </w:r>
            <w:r>
              <w:rPr>
                <w:rFonts w:ascii="Courier New" w:hAnsi="Courier New" w:cs="Courier New"/>
              </w:rPr>
              <w:t xml:space="preserve"> </w:t>
            </w:r>
            <w:r w:rsidR="00BC1EC3">
              <w:rPr>
                <w:rFonts w:ascii="Courier New" w:hAnsi="Courier New" w:cs="Courier New"/>
              </w:rPr>
              <w:t>=</w:t>
            </w:r>
            <w:r>
              <w:rPr>
                <w:rFonts w:ascii="Courier New" w:hAnsi="Courier New" w:cs="Courier New"/>
              </w:rPr>
              <w:t xml:space="preserve"> </w:t>
            </w:r>
            <w:r w:rsidR="00BC1EC3">
              <w:rPr>
                <w:rFonts w:ascii="Courier New" w:hAnsi="Courier New" w:cs="Courier New"/>
              </w:rPr>
              <w:t>"</w:t>
            </w:r>
            <w:r>
              <w:rPr>
                <w:rFonts w:ascii="Courier New" w:hAnsi="Courier New" w:cs="Courier New"/>
              </w:rPr>
              <w:t>Class</w:t>
            </w:r>
            <w:r w:rsidR="00DB4481" w:rsidRPr="00B1379D">
              <w:rPr>
                <w:rFonts w:ascii="Courier New" w:hAnsi="Courier New" w:cs="Courier New"/>
              </w:rPr>
              <w:t>"</w:t>
            </w:r>
          </w:p>
          <w:p w:rsidR="00DB4481" w:rsidRPr="00B1379D" w:rsidRDefault="0079032E" w:rsidP="00DB4481">
            <w:pPr>
              <w:pStyle w:val="Tabletext"/>
              <w:rPr>
                <w:rFonts w:ascii="Courier New" w:hAnsi="Courier New" w:cs="Courier New"/>
              </w:rPr>
            </w:pPr>
            <w:r>
              <w:rPr>
                <w:rFonts w:ascii="Courier New" w:hAnsi="Courier New" w:cs="Courier New"/>
              </w:rPr>
              <w:t xml:space="preserve">myClass </w:t>
            </w:r>
            <w:r w:rsidR="00BC1EC3">
              <w:rPr>
                <w:rFonts w:ascii="Courier New" w:hAnsi="Courier New" w:cs="Courier New"/>
              </w:rPr>
              <w:t>[</w:t>
            </w:r>
            <w:r w:rsidR="00A1061F">
              <w:rPr>
                <w:rFonts w:ascii="Courier New" w:hAnsi="Courier New" w:cs="Courier New"/>
              </w:rPr>
              <w:t>0,2</w:t>
            </w:r>
            <w:r w:rsidR="00BC1EC3">
              <w:rPr>
                <w:rFonts w:ascii="Courier New" w:hAnsi="Courier New" w:cs="Courier New"/>
              </w:rPr>
              <w:t>]</w:t>
            </w:r>
            <w:r>
              <w:rPr>
                <w:rFonts w:ascii="Courier New" w:hAnsi="Courier New" w:cs="Courier New"/>
              </w:rPr>
              <w:t xml:space="preserve"> </w:t>
            </w:r>
            <w:r w:rsidR="00BC1EC3">
              <w:rPr>
                <w:rFonts w:ascii="Courier New" w:hAnsi="Courier New" w:cs="Courier New"/>
              </w:rPr>
              <w:t>=</w:t>
            </w:r>
            <w:r>
              <w:rPr>
                <w:rFonts w:ascii="Courier New" w:hAnsi="Courier New" w:cs="Courier New"/>
              </w:rPr>
              <w:t xml:space="preserve"> </w:t>
            </w:r>
            <w:r w:rsidR="00BC1EC3">
              <w:rPr>
                <w:rFonts w:ascii="Courier New" w:hAnsi="Courier New" w:cs="Courier New"/>
              </w:rPr>
              <w:t>"</w:t>
            </w:r>
            <w:r>
              <w:rPr>
                <w:rFonts w:ascii="Courier New" w:hAnsi="Courier New" w:cs="Courier New"/>
              </w:rPr>
              <w:t>Age</w:t>
            </w:r>
            <w:r w:rsidR="00DB4481" w:rsidRPr="00B1379D">
              <w:rPr>
                <w:rFonts w:ascii="Courier New" w:hAnsi="Courier New" w:cs="Courier New"/>
              </w:rPr>
              <w:t>"</w:t>
            </w:r>
          </w:p>
          <w:p w:rsidR="00DB4481" w:rsidRPr="00B1379D" w:rsidRDefault="0079032E" w:rsidP="00DB4481">
            <w:pPr>
              <w:pStyle w:val="Tabletext"/>
              <w:rPr>
                <w:rFonts w:ascii="Courier New" w:hAnsi="Courier New" w:cs="Courier New"/>
              </w:rPr>
            </w:pPr>
            <w:r>
              <w:rPr>
                <w:rFonts w:ascii="Courier New" w:hAnsi="Courier New" w:cs="Courier New"/>
              </w:rPr>
              <w:t xml:space="preserve">myClass </w:t>
            </w:r>
            <w:r w:rsidR="00A1061F">
              <w:rPr>
                <w:rFonts w:ascii="Courier New" w:hAnsi="Courier New" w:cs="Courier New"/>
              </w:rPr>
              <w:t>[0,3</w:t>
            </w:r>
            <w:r w:rsidR="00BC1EC3">
              <w:rPr>
                <w:rFonts w:ascii="Courier New" w:hAnsi="Courier New" w:cs="Courier New"/>
              </w:rPr>
              <w:t>]</w:t>
            </w:r>
            <w:r>
              <w:rPr>
                <w:rFonts w:ascii="Courier New" w:hAnsi="Courier New" w:cs="Courier New"/>
              </w:rPr>
              <w:t xml:space="preserve"> </w:t>
            </w:r>
            <w:r w:rsidR="00BC1EC3">
              <w:rPr>
                <w:rFonts w:ascii="Courier New" w:hAnsi="Courier New" w:cs="Courier New"/>
              </w:rPr>
              <w:t>=</w:t>
            </w:r>
            <w:r>
              <w:rPr>
                <w:rFonts w:ascii="Courier New" w:hAnsi="Courier New" w:cs="Courier New"/>
              </w:rPr>
              <w:t xml:space="preserve"> </w:t>
            </w:r>
            <w:r w:rsidR="00BC1EC3">
              <w:rPr>
                <w:rFonts w:ascii="Courier New" w:hAnsi="Courier New" w:cs="Courier New"/>
              </w:rPr>
              <w:t>"</w:t>
            </w:r>
            <w:r>
              <w:rPr>
                <w:rFonts w:ascii="Courier New" w:hAnsi="Courier New" w:cs="Courier New"/>
              </w:rPr>
              <w:t>FavColour</w:t>
            </w:r>
            <w:r w:rsidR="00DB4481" w:rsidRPr="00B1379D">
              <w:rPr>
                <w:rFonts w:ascii="Courier New" w:hAnsi="Courier New" w:cs="Courier New"/>
              </w:rPr>
              <w:t>"</w:t>
            </w:r>
          </w:p>
          <w:p w:rsidR="002232F9" w:rsidRDefault="002232F9" w:rsidP="00BC1EC3">
            <w:pPr>
              <w:pStyle w:val="Tabletext"/>
            </w:pPr>
          </w:p>
        </w:tc>
        <w:tc>
          <w:tcPr>
            <w:tcW w:w="4927" w:type="dxa"/>
            <w:shd w:val="clear" w:color="auto" w:fill="DBE5F1" w:themeFill="accent1" w:themeFillTint="33"/>
          </w:tcPr>
          <w:p w:rsidR="0079032E" w:rsidRDefault="00DB4481" w:rsidP="00DB4481">
            <w:pPr>
              <w:pStyle w:val="Tabletext"/>
            </w:pPr>
            <w:r>
              <w:t xml:space="preserve">Records can be written as </w:t>
            </w:r>
            <w:r w:rsidR="0079032E">
              <w:t xml:space="preserve">2D array.  </w:t>
            </w:r>
          </w:p>
          <w:p w:rsidR="0079032E" w:rsidRDefault="0079032E" w:rsidP="00DB4481">
            <w:pPr>
              <w:pStyle w:val="Tabletext"/>
            </w:pPr>
          </w:p>
          <w:p w:rsidR="0079032E" w:rsidRPr="006F00A3" w:rsidRDefault="0079032E" w:rsidP="00DB4481">
            <w:pPr>
              <w:pStyle w:val="Tabletext"/>
            </w:pPr>
            <w:r>
              <w:t>The first ‘row’ would contain the field names.</w:t>
            </w:r>
          </w:p>
          <w:p w:rsidR="002232F9" w:rsidRDefault="002232F9" w:rsidP="006E6B3B"/>
        </w:tc>
      </w:tr>
      <w:tr w:rsidR="0079032E" w:rsidTr="005A6871">
        <w:tc>
          <w:tcPr>
            <w:tcW w:w="4926" w:type="dxa"/>
            <w:shd w:val="clear" w:color="auto" w:fill="DBE5F1" w:themeFill="accent1" w:themeFillTint="33"/>
          </w:tcPr>
          <w:p w:rsidR="0079032E" w:rsidRDefault="0079032E" w:rsidP="00DB4481">
            <w:pPr>
              <w:pStyle w:val="Tabletext"/>
              <w:rPr>
                <w:rFonts w:ascii="Courier New" w:hAnsi="Courier New" w:cs="Courier New"/>
              </w:rPr>
            </w:pPr>
            <w:r>
              <w:rPr>
                <w:rFonts w:ascii="Courier New" w:hAnsi="Courier New" w:cs="Courier New"/>
              </w:rPr>
              <w:t>myClass [1,0] = “Sunita”</w:t>
            </w:r>
          </w:p>
          <w:p w:rsidR="0079032E" w:rsidRDefault="0079032E" w:rsidP="0079032E">
            <w:pPr>
              <w:pStyle w:val="Tabletext"/>
              <w:rPr>
                <w:rFonts w:ascii="Courier New" w:hAnsi="Courier New" w:cs="Courier New"/>
              </w:rPr>
            </w:pPr>
            <w:r>
              <w:rPr>
                <w:rFonts w:ascii="Courier New" w:hAnsi="Courier New" w:cs="Courier New"/>
              </w:rPr>
              <w:t>myClass [1,1] = “3B”</w:t>
            </w:r>
          </w:p>
          <w:p w:rsidR="0079032E" w:rsidRDefault="0079032E" w:rsidP="0079032E">
            <w:pPr>
              <w:pStyle w:val="Tabletext"/>
              <w:rPr>
                <w:rFonts w:ascii="Courier New" w:hAnsi="Courier New" w:cs="Courier New"/>
              </w:rPr>
            </w:pPr>
            <w:r>
              <w:rPr>
                <w:rFonts w:ascii="Courier New" w:hAnsi="Courier New" w:cs="Courier New"/>
              </w:rPr>
              <w:t>myClass [1,2] = “15”</w:t>
            </w:r>
          </w:p>
          <w:p w:rsidR="0079032E" w:rsidRDefault="0079032E" w:rsidP="0079032E">
            <w:pPr>
              <w:pStyle w:val="Tabletext"/>
              <w:rPr>
                <w:rFonts w:ascii="Courier New" w:hAnsi="Courier New" w:cs="Courier New"/>
              </w:rPr>
            </w:pPr>
            <w:r>
              <w:rPr>
                <w:rFonts w:ascii="Courier New" w:hAnsi="Courier New" w:cs="Courier New"/>
              </w:rPr>
              <w:t>myClass [1,3] = “Green”</w:t>
            </w:r>
          </w:p>
          <w:p w:rsidR="0079032E" w:rsidRDefault="0079032E" w:rsidP="0079032E">
            <w:pPr>
              <w:pStyle w:val="Tabletext"/>
              <w:rPr>
                <w:rFonts w:ascii="Courier New" w:hAnsi="Courier New" w:cs="Courier New"/>
              </w:rPr>
            </w:pPr>
          </w:p>
          <w:p w:rsidR="0079032E" w:rsidRDefault="0079032E" w:rsidP="00DB4481">
            <w:pPr>
              <w:pStyle w:val="Tabletext"/>
              <w:rPr>
                <w:rFonts w:ascii="Courier New" w:hAnsi="Courier New" w:cs="Courier New"/>
              </w:rPr>
            </w:pPr>
          </w:p>
          <w:p w:rsidR="0079032E" w:rsidRDefault="0079032E" w:rsidP="00DB4481">
            <w:pPr>
              <w:pStyle w:val="Tabletext"/>
              <w:rPr>
                <w:rFonts w:ascii="Courier New" w:hAnsi="Courier New" w:cs="Courier New"/>
              </w:rPr>
            </w:pPr>
          </w:p>
        </w:tc>
        <w:tc>
          <w:tcPr>
            <w:tcW w:w="4927" w:type="dxa"/>
            <w:shd w:val="clear" w:color="auto" w:fill="DBE5F1" w:themeFill="accent1" w:themeFillTint="33"/>
          </w:tcPr>
          <w:p w:rsidR="0079032E" w:rsidRDefault="0079032E" w:rsidP="0079032E">
            <w:pPr>
              <w:pStyle w:val="Tabletext"/>
            </w:pPr>
            <w:r>
              <w:t>We can then use each ‘row’ underneath to contain a record.</w:t>
            </w:r>
          </w:p>
        </w:tc>
      </w:tr>
    </w:tbl>
    <w:p w:rsidR="003F70B2" w:rsidRDefault="003F70B2" w:rsidP="00715DD8">
      <w:pPr>
        <w:rPr>
          <w:b/>
        </w:rPr>
      </w:pPr>
    </w:p>
    <w:p w:rsidR="0079032E" w:rsidRDefault="0079032E" w:rsidP="00715DD8">
      <w:pPr>
        <w:rPr>
          <w:b/>
        </w:rPr>
      </w:pPr>
      <w:r>
        <w:rPr>
          <w:b/>
        </w:rPr>
        <w:t>This is a start to storing the following records as Pseudocode:</w:t>
      </w:r>
    </w:p>
    <w:tbl>
      <w:tblPr>
        <w:tblStyle w:val="TableGrid"/>
        <w:tblW w:w="0" w:type="auto"/>
        <w:tblLook w:val="04A0" w:firstRow="1" w:lastRow="0" w:firstColumn="1" w:lastColumn="0" w:noHBand="0" w:noVBand="1"/>
      </w:tblPr>
      <w:tblGrid>
        <w:gridCol w:w="2412"/>
        <w:gridCol w:w="2401"/>
        <w:gridCol w:w="2394"/>
        <w:gridCol w:w="2420"/>
      </w:tblGrid>
      <w:tr w:rsidR="0079032E" w:rsidTr="0079032E">
        <w:trPr>
          <w:trHeight w:val="396"/>
        </w:trPr>
        <w:tc>
          <w:tcPr>
            <w:tcW w:w="2463" w:type="dxa"/>
            <w:shd w:val="clear" w:color="auto" w:fill="D9D9D9" w:themeFill="background1" w:themeFillShade="D9"/>
            <w:vAlign w:val="center"/>
          </w:tcPr>
          <w:p w:rsidR="0079032E" w:rsidRDefault="0079032E" w:rsidP="0079032E">
            <w:pPr>
              <w:rPr>
                <w:b/>
              </w:rPr>
            </w:pPr>
            <w:r>
              <w:rPr>
                <w:b/>
              </w:rPr>
              <w:t>Name</w:t>
            </w:r>
          </w:p>
        </w:tc>
        <w:tc>
          <w:tcPr>
            <w:tcW w:w="2463" w:type="dxa"/>
            <w:shd w:val="clear" w:color="auto" w:fill="D9D9D9" w:themeFill="background1" w:themeFillShade="D9"/>
            <w:vAlign w:val="center"/>
          </w:tcPr>
          <w:p w:rsidR="0079032E" w:rsidRDefault="0079032E" w:rsidP="0079032E">
            <w:pPr>
              <w:rPr>
                <w:b/>
              </w:rPr>
            </w:pPr>
            <w:r>
              <w:rPr>
                <w:b/>
              </w:rPr>
              <w:t>Class</w:t>
            </w:r>
          </w:p>
        </w:tc>
        <w:tc>
          <w:tcPr>
            <w:tcW w:w="2463" w:type="dxa"/>
            <w:shd w:val="clear" w:color="auto" w:fill="D9D9D9" w:themeFill="background1" w:themeFillShade="D9"/>
            <w:vAlign w:val="center"/>
          </w:tcPr>
          <w:p w:rsidR="0079032E" w:rsidRDefault="0079032E" w:rsidP="0079032E">
            <w:pPr>
              <w:rPr>
                <w:b/>
              </w:rPr>
            </w:pPr>
            <w:r>
              <w:rPr>
                <w:b/>
              </w:rPr>
              <w:t>Age</w:t>
            </w:r>
          </w:p>
        </w:tc>
        <w:tc>
          <w:tcPr>
            <w:tcW w:w="2464" w:type="dxa"/>
            <w:shd w:val="clear" w:color="auto" w:fill="D9D9D9" w:themeFill="background1" w:themeFillShade="D9"/>
            <w:vAlign w:val="center"/>
          </w:tcPr>
          <w:p w:rsidR="0079032E" w:rsidRDefault="0079032E" w:rsidP="0079032E">
            <w:pPr>
              <w:rPr>
                <w:b/>
              </w:rPr>
            </w:pPr>
            <w:r>
              <w:rPr>
                <w:b/>
              </w:rPr>
              <w:t>FavColour</w:t>
            </w:r>
          </w:p>
        </w:tc>
      </w:tr>
      <w:tr w:rsidR="0079032E" w:rsidTr="0079032E">
        <w:trPr>
          <w:trHeight w:val="416"/>
        </w:trPr>
        <w:tc>
          <w:tcPr>
            <w:tcW w:w="2463" w:type="dxa"/>
            <w:vAlign w:val="center"/>
          </w:tcPr>
          <w:p w:rsidR="0079032E" w:rsidRPr="0079032E" w:rsidRDefault="0079032E" w:rsidP="0079032E">
            <w:r w:rsidRPr="0079032E">
              <w:t>Sunita</w:t>
            </w:r>
          </w:p>
        </w:tc>
        <w:tc>
          <w:tcPr>
            <w:tcW w:w="2463" w:type="dxa"/>
            <w:vAlign w:val="center"/>
          </w:tcPr>
          <w:p w:rsidR="0079032E" w:rsidRPr="0079032E" w:rsidRDefault="0079032E" w:rsidP="0079032E">
            <w:r w:rsidRPr="0079032E">
              <w:t>3B</w:t>
            </w:r>
          </w:p>
        </w:tc>
        <w:tc>
          <w:tcPr>
            <w:tcW w:w="2463" w:type="dxa"/>
            <w:vAlign w:val="center"/>
          </w:tcPr>
          <w:p w:rsidR="0079032E" w:rsidRPr="0079032E" w:rsidRDefault="0079032E" w:rsidP="0079032E">
            <w:r w:rsidRPr="0079032E">
              <w:t>15</w:t>
            </w:r>
          </w:p>
        </w:tc>
        <w:tc>
          <w:tcPr>
            <w:tcW w:w="2464" w:type="dxa"/>
            <w:vAlign w:val="center"/>
          </w:tcPr>
          <w:p w:rsidR="0079032E" w:rsidRPr="0079032E" w:rsidRDefault="0079032E" w:rsidP="0079032E">
            <w:r w:rsidRPr="0079032E">
              <w:t>Green</w:t>
            </w:r>
          </w:p>
        </w:tc>
      </w:tr>
      <w:tr w:rsidR="0079032E" w:rsidTr="0079032E">
        <w:trPr>
          <w:trHeight w:val="422"/>
        </w:trPr>
        <w:tc>
          <w:tcPr>
            <w:tcW w:w="2463" w:type="dxa"/>
            <w:vAlign w:val="center"/>
          </w:tcPr>
          <w:p w:rsidR="0079032E" w:rsidRPr="0079032E" w:rsidRDefault="0079032E" w:rsidP="0079032E">
            <w:r w:rsidRPr="0079032E">
              <w:t>Gerry</w:t>
            </w:r>
          </w:p>
        </w:tc>
        <w:tc>
          <w:tcPr>
            <w:tcW w:w="2463" w:type="dxa"/>
            <w:vAlign w:val="center"/>
          </w:tcPr>
          <w:p w:rsidR="0079032E" w:rsidRPr="0079032E" w:rsidRDefault="0079032E" w:rsidP="0079032E">
            <w:r w:rsidRPr="0079032E">
              <w:t>3B</w:t>
            </w:r>
          </w:p>
        </w:tc>
        <w:tc>
          <w:tcPr>
            <w:tcW w:w="2463" w:type="dxa"/>
            <w:vAlign w:val="center"/>
          </w:tcPr>
          <w:p w:rsidR="0079032E" w:rsidRPr="0079032E" w:rsidRDefault="0079032E" w:rsidP="0079032E">
            <w:r w:rsidRPr="0079032E">
              <w:t>15</w:t>
            </w:r>
          </w:p>
        </w:tc>
        <w:tc>
          <w:tcPr>
            <w:tcW w:w="2464" w:type="dxa"/>
            <w:vAlign w:val="center"/>
          </w:tcPr>
          <w:p w:rsidR="0079032E" w:rsidRPr="0079032E" w:rsidRDefault="0079032E" w:rsidP="0079032E">
            <w:r w:rsidRPr="0079032E">
              <w:t>Blue</w:t>
            </w:r>
          </w:p>
        </w:tc>
      </w:tr>
      <w:tr w:rsidR="0079032E" w:rsidTr="0079032E">
        <w:trPr>
          <w:trHeight w:val="414"/>
        </w:trPr>
        <w:tc>
          <w:tcPr>
            <w:tcW w:w="2463" w:type="dxa"/>
            <w:vAlign w:val="center"/>
          </w:tcPr>
          <w:p w:rsidR="0079032E" w:rsidRPr="0079032E" w:rsidRDefault="0079032E" w:rsidP="0079032E">
            <w:r w:rsidRPr="0079032E">
              <w:t>Rashford</w:t>
            </w:r>
          </w:p>
        </w:tc>
        <w:tc>
          <w:tcPr>
            <w:tcW w:w="2463" w:type="dxa"/>
            <w:vAlign w:val="center"/>
          </w:tcPr>
          <w:p w:rsidR="0079032E" w:rsidRPr="0079032E" w:rsidRDefault="0079032E" w:rsidP="0079032E">
            <w:r w:rsidRPr="0079032E">
              <w:t>3A</w:t>
            </w:r>
          </w:p>
        </w:tc>
        <w:tc>
          <w:tcPr>
            <w:tcW w:w="2463" w:type="dxa"/>
            <w:vAlign w:val="center"/>
          </w:tcPr>
          <w:p w:rsidR="0079032E" w:rsidRPr="0079032E" w:rsidRDefault="0079032E" w:rsidP="0079032E">
            <w:r w:rsidRPr="0079032E">
              <w:t>16</w:t>
            </w:r>
          </w:p>
        </w:tc>
        <w:tc>
          <w:tcPr>
            <w:tcW w:w="2464" w:type="dxa"/>
            <w:vAlign w:val="center"/>
          </w:tcPr>
          <w:p w:rsidR="0079032E" w:rsidRPr="0079032E" w:rsidRDefault="0079032E" w:rsidP="0079032E">
            <w:r w:rsidRPr="0079032E">
              <w:t>Yellow</w:t>
            </w:r>
          </w:p>
        </w:tc>
      </w:tr>
      <w:tr w:rsidR="0079032E" w:rsidTr="0079032E">
        <w:trPr>
          <w:trHeight w:val="421"/>
        </w:trPr>
        <w:tc>
          <w:tcPr>
            <w:tcW w:w="2463" w:type="dxa"/>
            <w:vAlign w:val="center"/>
          </w:tcPr>
          <w:p w:rsidR="0079032E" w:rsidRPr="0079032E" w:rsidRDefault="0079032E" w:rsidP="0079032E">
            <w:r w:rsidRPr="0079032E">
              <w:t>Bill</w:t>
            </w:r>
          </w:p>
        </w:tc>
        <w:tc>
          <w:tcPr>
            <w:tcW w:w="2463" w:type="dxa"/>
            <w:vAlign w:val="center"/>
          </w:tcPr>
          <w:p w:rsidR="0079032E" w:rsidRPr="0079032E" w:rsidRDefault="0079032E" w:rsidP="0079032E">
            <w:r w:rsidRPr="0079032E">
              <w:t>3D</w:t>
            </w:r>
          </w:p>
        </w:tc>
        <w:tc>
          <w:tcPr>
            <w:tcW w:w="2463" w:type="dxa"/>
            <w:vAlign w:val="center"/>
          </w:tcPr>
          <w:p w:rsidR="0079032E" w:rsidRPr="0079032E" w:rsidRDefault="0079032E" w:rsidP="0079032E">
            <w:r w:rsidRPr="0079032E">
              <w:t>14</w:t>
            </w:r>
          </w:p>
        </w:tc>
        <w:tc>
          <w:tcPr>
            <w:tcW w:w="2464" w:type="dxa"/>
            <w:vAlign w:val="center"/>
          </w:tcPr>
          <w:p w:rsidR="0079032E" w:rsidRPr="0079032E" w:rsidRDefault="0079032E" w:rsidP="0079032E">
            <w:r w:rsidRPr="0079032E">
              <w:t>Mauve</w:t>
            </w:r>
          </w:p>
        </w:tc>
      </w:tr>
    </w:tbl>
    <w:p w:rsidR="0079032E" w:rsidRDefault="0079032E" w:rsidP="00715DD8">
      <w:pPr>
        <w:rPr>
          <w:b/>
        </w:rPr>
      </w:pPr>
    </w:p>
    <w:p w:rsidR="002232F9" w:rsidRDefault="0079032E" w:rsidP="002232F9">
      <w:pPr>
        <w:ind w:left="360"/>
        <w:rPr>
          <w:b/>
        </w:rPr>
      </w:pPr>
      <w:r>
        <w:rPr>
          <w:b/>
        </w:rPr>
        <w:t>C#</w:t>
      </w:r>
    </w:p>
    <w:p w:rsidR="0079032E" w:rsidRPr="0079032E" w:rsidRDefault="0079032E" w:rsidP="002232F9">
      <w:pPr>
        <w:ind w:left="360"/>
      </w:pPr>
      <w:r w:rsidRPr="0079032E">
        <w:t>We al</w:t>
      </w:r>
      <w:r>
        <w:t>ready know how to set up a 2D array, and to add data to an array location.</w:t>
      </w:r>
    </w:p>
    <w:tbl>
      <w:tblPr>
        <w:tblStyle w:val="TableGrid"/>
        <w:tblW w:w="0" w:type="auto"/>
        <w:tblInd w:w="360" w:type="dxa"/>
        <w:tblLook w:val="04A0" w:firstRow="1" w:lastRow="0" w:firstColumn="1" w:lastColumn="0" w:noHBand="0" w:noVBand="1"/>
      </w:tblPr>
      <w:tblGrid>
        <w:gridCol w:w="9267"/>
      </w:tblGrid>
      <w:tr w:rsidR="0079032E" w:rsidTr="00055E5A">
        <w:tc>
          <w:tcPr>
            <w:tcW w:w="9493" w:type="dxa"/>
          </w:tcPr>
          <w:p w:rsidR="0079032E" w:rsidRDefault="0079032E" w:rsidP="0079032E">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myClass = </w:t>
            </w:r>
            <w:r>
              <w:rPr>
                <w:rFonts w:ascii="Consolas" w:hAnsi="Consolas" w:cs="Consolas"/>
                <w:color w:val="0000FF"/>
                <w:sz w:val="21"/>
                <w:szCs w:val="21"/>
                <w:lang w:eastAsia="en-GB"/>
              </w:rPr>
              <w:t>new</w:t>
            </w:r>
            <w:r>
              <w:rPr>
                <w:rFonts w:ascii="Consolas" w:hAnsi="Consolas" w:cs="Consolas"/>
                <w:sz w:val="21"/>
                <w:szCs w:val="21"/>
                <w:lang w:eastAsia="en-GB"/>
              </w:rPr>
              <w:t xml:space="preserve"> </w:t>
            </w:r>
            <w:r>
              <w:rPr>
                <w:rFonts w:ascii="Consolas" w:hAnsi="Consolas" w:cs="Consolas"/>
                <w:color w:val="0000FF"/>
                <w:sz w:val="21"/>
                <w:szCs w:val="21"/>
                <w:lang w:eastAsia="en-GB"/>
              </w:rPr>
              <w:t>string</w:t>
            </w:r>
            <w:r>
              <w:rPr>
                <w:rFonts w:ascii="Consolas" w:hAnsi="Consolas" w:cs="Consolas"/>
                <w:sz w:val="21"/>
                <w:szCs w:val="21"/>
                <w:lang w:eastAsia="en-GB"/>
              </w:rPr>
              <w:t>[</w:t>
            </w:r>
            <w:r w:rsidR="00015CD7">
              <w:rPr>
                <w:rFonts w:ascii="Consolas" w:hAnsi="Consolas" w:cs="Consolas"/>
                <w:sz w:val="21"/>
                <w:szCs w:val="21"/>
                <w:lang w:eastAsia="en-GB"/>
              </w:rPr>
              <w:t>5</w:t>
            </w:r>
            <w:r>
              <w:rPr>
                <w:rFonts w:ascii="Consolas" w:hAnsi="Consolas" w:cs="Consolas"/>
                <w:sz w:val="21"/>
                <w:szCs w:val="21"/>
                <w:lang w:eastAsia="en-GB"/>
              </w:rPr>
              <w:t>,4];</w:t>
            </w:r>
          </w:p>
          <w:p w:rsidR="0079032E" w:rsidRDefault="0079032E" w:rsidP="0079032E">
            <w:pPr>
              <w:autoSpaceDE w:val="0"/>
              <w:autoSpaceDN w:val="0"/>
              <w:adjustRightInd w:val="0"/>
              <w:spacing w:line="240" w:lineRule="auto"/>
              <w:rPr>
                <w:rFonts w:ascii="Consolas" w:hAnsi="Consolas" w:cs="Consolas"/>
                <w:sz w:val="21"/>
                <w:szCs w:val="21"/>
                <w:lang w:eastAsia="en-GB"/>
              </w:rPr>
            </w:pPr>
          </w:p>
          <w:p w:rsidR="0079032E" w:rsidRDefault="0079032E" w:rsidP="0079032E">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0000FF"/>
                <w:sz w:val="21"/>
                <w:szCs w:val="21"/>
                <w:lang w:eastAsia="en-GB"/>
              </w:rPr>
              <w:t>for</w:t>
            </w:r>
            <w:r>
              <w:rPr>
                <w:rFonts w:ascii="Consolas" w:hAnsi="Consolas" w:cs="Consolas"/>
                <w:sz w:val="21"/>
                <w:szCs w:val="21"/>
                <w:lang w:eastAsia="en-GB"/>
              </w:rPr>
              <w:t xml:space="preserve"> (</w:t>
            </w:r>
            <w:r>
              <w:rPr>
                <w:rFonts w:ascii="Consolas" w:hAnsi="Consolas" w:cs="Consolas"/>
                <w:color w:val="0000FF"/>
                <w:sz w:val="21"/>
                <w:szCs w:val="21"/>
                <w:lang w:eastAsia="en-GB"/>
              </w:rPr>
              <w:t>int</w:t>
            </w:r>
            <w:r>
              <w:rPr>
                <w:rFonts w:ascii="Consolas" w:hAnsi="Consolas" w:cs="Consolas"/>
                <w:sz w:val="21"/>
                <w:szCs w:val="21"/>
                <w:lang w:eastAsia="en-GB"/>
              </w:rPr>
              <w:t xml:space="preserve"> </w:t>
            </w:r>
            <w:r w:rsidR="00015CD7">
              <w:rPr>
                <w:rFonts w:ascii="Consolas" w:hAnsi="Consolas" w:cs="Consolas"/>
                <w:sz w:val="21"/>
                <w:szCs w:val="21"/>
                <w:lang w:eastAsia="en-GB"/>
              </w:rPr>
              <w:t>y</w:t>
            </w:r>
            <w:r>
              <w:rPr>
                <w:rFonts w:ascii="Consolas" w:hAnsi="Consolas" w:cs="Consolas"/>
                <w:sz w:val="21"/>
                <w:szCs w:val="21"/>
                <w:lang w:eastAsia="en-GB"/>
              </w:rPr>
              <w:t xml:space="preserve"> = 0; </w:t>
            </w:r>
            <w:r w:rsidR="00015CD7">
              <w:rPr>
                <w:rFonts w:ascii="Consolas" w:hAnsi="Consolas" w:cs="Consolas"/>
                <w:sz w:val="21"/>
                <w:szCs w:val="21"/>
                <w:lang w:eastAsia="en-GB"/>
              </w:rPr>
              <w:t>y</w:t>
            </w:r>
            <w:r>
              <w:rPr>
                <w:rFonts w:ascii="Consolas" w:hAnsi="Consolas" w:cs="Consolas"/>
                <w:sz w:val="21"/>
                <w:szCs w:val="21"/>
                <w:lang w:eastAsia="en-GB"/>
              </w:rPr>
              <w:t xml:space="preserve"> &lt; 4; </w:t>
            </w:r>
            <w:r w:rsidR="00015CD7">
              <w:rPr>
                <w:rFonts w:ascii="Consolas" w:hAnsi="Consolas" w:cs="Consolas"/>
                <w:sz w:val="21"/>
                <w:szCs w:val="21"/>
                <w:lang w:eastAsia="en-GB"/>
              </w:rPr>
              <w:t>y</w:t>
            </w:r>
            <w:r>
              <w:rPr>
                <w:rFonts w:ascii="Consolas" w:hAnsi="Consolas" w:cs="Consolas"/>
                <w:sz w:val="21"/>
                <w:szCs w:val="21"/>
                <w:lang w:eastAsia="en-GB"/>
              </w:rPr>
              <w:t>++)</w:t>
            </w:r>
          </w:p>
          <w:p w:rsidR="0079032E" w:rsidRDefault="0079032E" w:rsidP="0079032E">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79032E" w:rsidRDefault="0079032E" w:rsidP="0079032E">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0000FF"/>
                <w:sz w:val="21"/>
                <w:szCs w:val="21"/>
                <w:lang w:eastAsia="en-GB"/>
              </w:rPr>
              <w:t>for</w:t>
            </w:r>
            <w:r>
              <w:rPr>
                <w:rFonts w:ascii="Consolas" w:hAnsi="Consolas" w:cs="Consolas"/>
                <w:sz w:val="21"/>
                <w:szCs w:val="21"/>
                <w:lang w:eastAsia="en-GB"/>
              </w:rPr>
              <w:t xml:space="preserve"> (</w:t>
            </w:r>
            <w:r>
              <w:rPr>
                <w:rFonts w:ascii="Consolas" w:hAnsi="Consolas" w:cs="Consolas"/>
                <w:color w:val="0000FF"/>
                <w:sz w:val="21"/>
                <w:szCs w:val="21"/>
                <w:lang w:eastAsia="en-GB"/>
              </w:rPr>
              <w:t>int</w:t>
            </w:r>
            <w:r>
              <w:rPr>
                <w:rFonts w:ascii="Consolas" w:hAnsi="Consolas" w:cs="Consolas"/>
                <w:sz w:val="21"/>
                <w:szCs w:val="21"/>
                <w:lang w:eastAsia="en-GB"/>
              </w:rPr>
              <w:t xml:space="preserve"> </w:t>
            </w:r>
            <w:r w:rsidR="00015CD7">
              <w:rPr>
                <w:rFonts w:ascii="Consolas" w:hAnsi="Consolas" w:cs="Consolas"/>
                <w:sz w:val="21"/>
                <w:szCs w:val="21"/>
                <w:lang w:eastAsia="en-GB"/>
              </w:rPr>
              <w:t>x</w:t>
            </w:r>
            <w:r>
              <w:rPr>
                <w:rFonts w:ascii="Consolas" w:hAnsi="Consolas" w:cs="Consolas"/>
                <w:sz w:val="21"/>
                <w:szCs w:val="21"/>
                <w:lang w:eastAsia="en-GB"/>
              </w:rPr>
              <w:t xml:space="preserve"> = 0; </w:t>
            </w:r>
            <w:r w:rsidR="00015CD7">
              <w:rPr>
                <w:rFonts w:ascii="Consolas" w:hAnsi="Consolas" w:cs="Consolas"/>
                <w:sz w:val="21"/>
                <w:szCs w:val="21"/>
                <w:lang w:eastAsia="en-GB"/>
              </w:rPr>
              <w:t>x</w:t>
            </w:r>
            <w:r>
              <w:rPr>
                <w:rFonts w:ascii="Consolas" w:hAnsi="Consolas" w:cs="Consolas"/>
                <w:sz w:val="21"/>
                <w:szCs w:val="21"/>
                <w:lang w:eastAsia="en-GB"/>
              </w:rPr>
              <w:t xml:space="preserve"> &lt; 4; </w:t>
            </w:r>
            <w:r w:rsidR="00015CD7">
              <w:rPr>
                <w:rFonts w:ascii="Consolas" w:hAnsi="Consolas" w:cs="Consolas"/>
                <w:sz w:val="21"/>
                <w:szCs w:val="21"/>
                <w:lang w:eastAsia="en-GB"/>
              </w:rPr>
              <w:t>x</w:t>
            </w:r>
            <w:r>
              <w:rPr>
                <w:rFonts w:ascii="Consolas" w:hAnsi="Consolas" w:cs="Consolas"/>
                <w:sz w:val="21"/>
                <w:szCs w:val="21"/>
                <w:lang w:eastAsia="en-GB"/>
              </w:rPr>
              <w:t>++)</w:t>
            </w:r>
          </w:p>
          <w:p w:rsidR="0079032E" w:rsidRDefault="0079032E" w:rsidP="0079032E">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79032E" w:rsidRDefault="0079032E" w:rsidP="0079032E">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2B91AF"/>
                <w:sz w:val="21"/>
                <w:szCs w:val="21"/>
                <w:lang w:eastAsia="en-GB"/>
              </w:rPr>
              <w:t>Console</w:t>
            </w:r>
            <w:r>
              <w:rPr>
                <w:rFonts w:ascii="Consolas" w:hAnsi="Consolas" w:cs="Consolas"/>
                <w:sz w:val="21"/>
                <w:szCs w:val="21"/>
                <w:lang w:eastAsia="en-GB"/>
              </w:rPr>
              <w:t>.WriteLine(</w:t>
            </w:r>
            <w:r>
              <w:rPr>
                <w:rFonts w:ascii="Consolas" w:hAnsi="Consolas" w:cs="Consolas"/>
                <w:color w:val="A31515"/>
                <w:sz w:val="21"/>
                <w:szCs w:val="21"/>
                <w:lang w:eastAsia="en-GB"/>
              </w:rPr>
              <w:t>"Enter value for [{0},{1}]: "</w:t>
            </w:r>
            <w:r>
              <w:rPr>
                <w:rFonts w:ascii="Consolas" w:hAnsi="Consolas" w:cs="Consolas"/>
                <w:sz w:val="21"/>
                <w:szCs w:val="21"/>
                <w:lang w:eastAsia="en-GB"/>
              </w:rPr>
              <w:t xml:space="preserve">, </w:t>
            </w:r>
            <w:r w:rsidR="00015CD7">
              <w:rPr>
                <w:rFonts w:ascii="Consolas" w:hAnsi="Consolas" w:cs="Consolas"/>
                <w:sz w:val="21"/>
                <w:szCs w:val="21"/>
                <w:lang w:eastAsia="en-GB"/>
              </w:rPr>
              <w:t>y</w:t>
            </w:r>
            <w:r>
              <w:rPr>
                <w:rFonts w:ascii="Consolas" w:hAnsi="Consolas" w:cs="Consolas"/>
                <w:sz w:val="21"/>
                <w:szCs w:val="21"/>
                <w:lang w:eastAsia="en-GB"/>
              </w:rPr>
              <w:t xml:space="preserve">, </w:t>
            </w:r>
            <w:r w:rsidR="00015CD7">
              <w:rPr>
                <w:rFonts w:ascii="Consolas" w:hAnsi="Consolas" w:cs="Consolas"/>
                <w:sz w:val="21"/>
                <w:szCs w:val="21"/>
                <w:lang w:eastAsia="en-GB"/>
              </w:rPr>
              <w:t>x</w:t>
            </w:r>
            <w:r>
              <w:rPr>
                <w:rFonts w:ascii="Consolas" w:hAnsi="Consolas" w:cs="Consolas"/>
                <w:sz w:val="21"/>
                <w:szCs w:val="21"/>
                <w:lang w:eastAsia="en-GB"/>
              </w:rPr>
              <w:t>);</w:t>
            </w:r>
          </w:p>
          <w:p w:rsidR="0079032E" w:rsidRDefault="0079032E" w:rsidP="0079032E">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myClass[x, y] = </w:t>
            </w:r>
            <w:r>
              <w:rPr>
                <w:rFonts w:ascii="Consolas" w:hAnsi="Consolas" w:cs="Consolas"/>
                <w:color w:val="2B91AF"/>
                <w:sz w:val="21"/>
                <w:szCs w:val="21"/>
                <w:lang w:eastAsia="en-GB"/>
              </w:rPr>
              <w:t>Console</w:t>
            </w:r>
            <w:r>
              <w:rPr>
                <w:rFonts w:ascii="Consolas" w:hAnsi="Consolas" w:cs="Consolas"/>
                <w:sz w:val="21"/>
                <w:szCs w:val="21"/>
                <w:lang w:eastAsia="en-GB"/>
              </w:rPr>
              <w:t>.ReadLine();</w:t>
            </w:r>
          </w:p>
          <w:p w:rsidR="0079032E" w:rsidRDefault="0079032E" w:rsidP="0079032E">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79032E" w:rsidRDefault="0079032E" w:rsidP="0079032E">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79032E" w:rsidRPr="001A7180" w:rsidRDefault="0079032E" w:rsidP="001A7180">
            <w:pPr>
              <w:pStyle w:val="Tabletext"/>
            </w:pPr>
          </w:p>
        </w:tc>
      </w:tr>
    </w:tbl>
    <w:p w:rsidR="00A1061F" w:rsidRDefault="00A1061F" w:rsidP="00F264BA">
      <w:pPr>
        <w:pStyle w:val="BodyText"/>
      </w:pPr>
    </w:p>
    <w:p w:rsidR="00015CD7" w:rsidRDefault="00015CD7" w:rsidP="00015CD7"/>
    <w:tbl>
      <w:tblPr>
        <w:tblStyle w:val="TableGrid"/>
        <w:tblW w:w="0" w:type="auto"/>
        <w:tblLook w:val="04A0" w:firstRow="1" w:lastRow="0" w:firstColumn="1" w:lastColumn="0" w:noHBand="0" w:noVBand="1"/>
      </w:tblPr>
      <w:tblGrid>
        <w:gridCol w:w="4769"/>
        <w:gridCol w:w="4858"/>
      </w:tblGrid>
      <w:tr w:rsidR="00015CD7" w:rsidTr="00015CD7">
        <w:tc>
          <w:tcPr>
            <w:tcW w:w="4926" w:type="dxa"/>
          </w:tcPr>
          <w:p w:rsidR="00015CD7" w:rsidRDefault="00015CD7" w:rsidP="00015CD7">
            <w:r>
              <w:lastRenderedPageBreak/>
              <w:t>As you can see, the FOR loop navigates the array and allows data entry for each data location within the array.</w:t>
            </w:r>
          </w:p>
        </w:tc>
        <w:tc>
          <w:tcPr>
            <w:tcW w:w="4927" w:type="dxa"/>
          </w:tcPr>
          <w:p w:rsidR="00015CD7" w:rsidRDefault="00015CD7" w:rsidP="00015CD7">
            <w:r>
              <w:rPr>
                <w:noProof/>
                <w:lang w:eastAsia="en-GB"/>
              </w:rPr>
              <w:drawing>
                <wp:inline distT="0" distB="0" distL="0" distR="0" wp14:anchorId="62FEDEBB" wp14:editId="66B391FC">
                  <wp:extent cx="1933575" cy="2790825"/>
                  <wp:effectExtent l="0" t="0" r="9525" b="9525"/>
                  <wp:docPr id="54" name="Picture 54"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1933575" cy="2790825"/>
                          </a:xfrm>
                          <a:prstGeom prst="rect">
                            <a:avLst/>
                          </a:prstGeom>
                        </pic:spPr>
                      </pic:pic>
                    </a:graphicData>
                  </a:graphic>
                </wp:inline>
              </w:drawing>
            </w:r>
          </w:p>
        </w:tc>
      </w:tr>
    </w:tbl>
    <w:p w:rsidR="00015CD7" w:rsidRDefault="00015CD7" w:rsidP="00015CD7"/>
    <w:p w:rsidR="00015CD7" w:rsidRDefault="00015CD7" w:rsidP="00015CD7">
      <w:pPr>
        <w:pStyle w:val="Heading2"/>
      </w:pPr>
      <w:bookmarkStart w:id="113" w:name="_Toc476833711"/>
      <w:bookmarkStart w:id="114" w:name="_Toc483558948"/>
      <w:r>
        <w:t xml:space="preserve">Printing a </w:t>
      </w:r>
      <w:r w:rsidR="00607B01">
        <w:t>record s</w:t>
      </w:r>
      <w:r>
        <w:t>tructure</w:t>
      </w:r>
      <w:bookmarkEnd w:id="113"/>
      <w:bookmarkEnd w:id="114"/>
    </w:p>
    <w:p w:rsidR="00015CD7" w:rsidRDefault="00015CD7" w:rsidP="00015CD7">
      <w:r>
        <w:t>We can use a FOR loop to print these out in to a format that “looks like” a table through use of inserting TAB characters within the output statements.</w:t>
      </w:r>
    </w:p>
    <w:p w:rsidR="005C6639" w:rsidRDefault="005C6639" w:rsidP="00015CD7"/>
    <w:tbl>
      <w:tblPr>
        <w:tblStyle w:val="TableGrid"/>
        <w:tblW w:w="0" w:type="auto"/>
        <w:tblLook w:val="04A0" w:firstRow="1" w:lastRow="0" w:firstColumn="1" w:lastColumn="0" w:noHBand="0" w:noVBand="1"/>
      </w:tblPr>
      <w:tblGrid>
        <w:gridCol w:w="4717"/>
        <w:gridCol w:w="4910"/>
      </w:tblGrid>
      <w:tr w:rsidR="00015CD7" w:rsidTr="00055E5A">
        <w:tc>
          <w:tcPr>
            <w:tcW w:w="9853" w:type="dxa"/>
            <w:gridSpan w:val="2"/>
          </w:tcPr>
          <w:p w:rsidR="00015CD7" w:rsidRDefault="00015CD7" w:rsidP="00015CD7">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myClass = {</w:t>
            </w:r>
          </w:p>
          <w:p w:rsidR="00015CD7" w:rsidRDefault="00015CD7" w:rsidP="00015CD7">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A31515"/>
                <w:sz w:val="21"/>
                <w:szCs w:val="21"/>
                <w:lang w:eastAsia="en-GB"/>
              </w:rPr>
              <w:t>"Name"</w:t>
            </w:r>
            <w:r>
              <w:rPr>
                <w:rFonts w:ascii="Consolas" w:hAnsi="Consolas" w:cs="Consolas"/>
                <w:sz w:val="21"/>
                <w:szCs w:val="21"/>
                <w:lang w:eastAsia="en-GB"/>
              </w:rPr>
              <w:t xml:space="preserve">, </w:t>
            </w:r>
            <w:r>
              <w:rPr>
                <w:rFonts w:ascii="Consolas" w:hAnsi="Consolas" w:cs="Consolas"/>
                <w:color w:val="A31515"/>
                <w:sz w:val="21"/>
                <w:szCs w:val="21"/>
                <w:lang w:eastAsia="en-GB"/>
              </w:rPr>
              <w:t>"Class"</w:t>
            </w:r>
            <w:r>
              <w:rPr>
                <w:rFonts w:ascii="Consolas" w:hAnsi="Consolas" w:cs="Consolas"/>
                <w:sz w:val="21"/>
                <w:szCs w:val="21"/>
                <w:lang w:eastAsia="en-GB"/>
              </w:rPr>
              <w:t xml:space="preserve">, </w:t>
            </w:r>
            <w:r>
              <w:rPr>
                <w:rFonts w:ascii="Consolas" w:hAnsi="Consolas" w:cs="Consolas"/>
                <w:color w:val="A31515"/>
                <w:sz w:val="21"/>
                <w:szCs w:val="21"/>
                <w:lang w:eastAsia="en-GB"/>
              </w:rPr>
              <w:t>"Age"</w:t>
            </w:r>
            <w:r>
              <w:rPr>
                <w:rFonts w:ascii="Consolas" w:hAnsi="Consolas" w:cs="Consolas"/>
                <w:sz w:val="21"/>
                <w:szCs w:val="21"/>
                <w:lang w:eastAsia="en-GB"/>
              </w:rPr>
              <w:t xml:space="preserve">, </w:t>
            </w:r>
            <w:r>
              <w:rPr>
                <w:rFonts w:ascii="Consolas" w:hAnsi="Consolas" w:cs="Consolas"/>
                <w:color w:val="A31515"/>
                <w:sz w:val="21"/>
                <w:szCs w:val="21"/>
                <w:lang w:eastAsia="en-GB"/>
              </w:rPr>
              <w:t>"fColour"</w:t>
            </w:r>
            <w:r>
              <w:rPr>
                <w:rFonts w:ascii="Consolas" w:hAnsi="Consolas" w:cs="Consolas"/>
                <w:sz w:val="21"/>
                <w:szCs w:val="21"/>
                <w:lang w:eastAsia="en-GB"/>
              </w:rPr>
              <w:t>},</w:t>
            </w:r>
          </w:p>
          <w:p w:rsidR="00015CD7" w:rsidRDefault="00015CD7" w:rsidP="00015CD7">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A31515"/>
                <w:sz w:val="21"/>
                <w:szCs w:val="21"/>
                <w:lang w:eastAsia="en-GB"/>
              </w:rPr>
              <w:t>"Sunita"</w:t>
            </w:r>
            <w:r>
              <w:rPr>
                <w:rFonts w:ascii="Consolas" w:hAnsi="Consolas" w:cs="Consolas"/>
                <w:sz w:val="21"/>
                <w:szCs w:val="21"/>
                <w:lang w:eastAsia="en-GB"/>
              </w:rPr>
              <w:t xml:space="preserve">, </w:t>
            </w:r>
            <w:r>
              <w:rPr>
                <w:rFonts w:ascii="Consolas" w:hAnsi="Consolas" w:cs="Consolas"/>
                <w:color w:val="A31515"/>
                <w:sz w:val="21"/>
                <w:szCs w:val="21"/>
                <w:lang w:eastAsia="en-GB"/>
              </w:rPr>
              <w:t>"3B"</w:t>
            </w:r>
            <w:r>
              <w:rPr>
                <w:rFonts w:ascii="Consolas" w:hAnsi="Consolas" w:cs="Consolas"/>
                <w:sz w:val="21"/>
                <w:szCs w:val="21"/>
                <w:lang w:eastAsia="en-GB"/>
              </w:rPr>
              <w:t xml:space="preserve">, </w:t>
            </w:r>
            <w:r>
              <w:rPr>
                <w:rFonts w:ascii="Consolas" w:hAnsi="Consolas" w:cs="Consolas"/>
                <w:color w:val="A31515"/>
                <w:sz w:val="21"/>
                <w:szCs w:val="21"/>
                <w:lang w:eastAsia="en-GB"/>
              </w:rPr>
              <w:t>"15"</w:t>
            </w:r>
            <w:r>
              <w:rPr>
                <w:rFonts w:ascii="Consolas" w:hAnsi="Consolas" w:cs="Consolas"/>
                <w:sz w:val="21"/>
                <w:szCs w:val="21"/>
                <w:lang w:eastAsia="en-GB"/>
              </w:rPr>
              <w:t xml:space="preserve">, </w:t>
            </w:r>
            <w:r>
              <w:rPr>
                <w:rFonts w:ascii="Consolas" w:hAnsi="Consolas" w:cs="Consolas"/>
                <w:color w:val="A31515"/>
                <w:sz w:val="21"/>
                <w:szCs w:val="21"/>
                <w:lang w:eastAsia="en-GB"/>
              </w:rPr>
              <w:t>"Green"</w:t>
            </w:r>
            <w:r>
              <w:rPr>
                <w:rFonts w:ascii="Consolas" w:hAnsi="Consolas" w:cs="Consolas"/>
                <w:sz w:val="21"/>
                <w:szCs w:val="21"/>
                <w:lang w:eastAsia="en-GB"/>
              </w:rPr>
              <w:t>},</w:t>
            </w:r>
          </w:p>
          <w:p w:rsidR="00015CD7" w:rsidRDefault="00015CD7" w:rsidP="00015CD7">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A31515"/>
                <w:sz w:val="21"/>
                <w:szCs w:val="21"/>
                <w:lang w:eastAsia="en-GB"/>
              </w:rPr>
              <w:t>"Gerry"</w:t>
            </w:r>
            <w:r>
              <w:rPr>
                <w:rFonts w:ascii="Consolas" w:hAnsi="Consolas" w:cs="Consolas"/>
                <w:sz w:val="21"/>
                <w:szCs w:val="21"/>
                <w:lang w:eastAsia="en-GB"/>
              </w:rPr>
              <w:t xml:space="preserve">, </w:t>
            </w:r>
            <w:r>
              <w:rPr>
                <w:rFonts w:ascii="Consolas" w:hAnsi="Consolas" w:cs="Consolas"/>
                <w:color w:val="A31515"/>
                <w:sz w:val="21"/>
                <w:szCs w:val="21"/>
                <w:lang w:eastAsia="en-GB"/>
              </w:rPr>
              <w:t>"3B"</w:t>
            </w:r>
            <w:r>
              <w:rPr>
                <w:rFonts w:ascii="Consolas" w:hAnsi="Consolas" w:cs="Consolas"/>
                <w:sz w:val="21"/>
                <w:szCs w:val="21"/>
                <w:lang w:eastAsia="en-GB"/>
              </w:rPr>
              <w:t xml:space="preserve">, </w:t>
            </w:r>
            <w:r>
              <w:rPr>
                <w:rFonts w:ascii="Consolas" w:hAnsi="Consolas" w:cs="Consolas"/>
                <w:color w:val="A31515"/>
                <w:sz w:val="21"/>
                <w:szCs w:val="21"/>
                <w:lang w:eastAsia="en-GB"/>
              </w:rPr>
              <w:t>"15"</w:t>
            </w:r>
            <w:r>
              <w:rPr>
                <w:rFonts w:ascii="Consolas" w:hAnsi="Consolas" w:cs="Consolas"/>
                <w:sz w:val="21"/>
                <w:szCs w:val="21"/>
                <w:lang w:eastAsia="en-GB"/>
              </w:rPr>
              <w:t xml:space="preserve">, </w:t>
            </w:r>
            <w:r>
              <w:rPr>
                <w:rFonts w:ascii="Consolas" w:hAnsi="Consolas" w:cs="Consolas"/>
                <w:color w:val="A31515"/>
                <w:sz w:val="21"/>
                <w:szCs w:val="21"/>
                <w:lang w:eastAsia="en-GB"/>
              </w:rPr>
              <w:t>"Blue"</w:t>
            </w:r>
            <w:r>
              <w:rPr>
                <w:rFonts w:ascii="Consolas" w:hAnsi="Consolas" w:cs="Consolas"/>
                <w:sz w:val="21"/>
                <w:szCs w:val="21"/>
                <w:lang w:eastAsia="en-GB"/>
              </w:rPr>
              <w:t>},</w:t>
            </w:r>
          </w:p>
          <w:p w:rsidR="00015CD7" w:rsidRDefault="00015CD7" w:rsidP="00015CD7">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A31515"/>
                <w:sz w:val="21"/>
                <w:szCs w:val="21"/>
                <w:lang w:eastAsia="en-GB"/>
              </w:rPr>
              <w:t>"Gordon"</w:t>
            </w:r>
            <w:r>
              <w:rPr>
                <w:rFonts w:ascii="Consolas" w:hAnsi="Consolas" w:cs="Consolas"/>
                <w:sz w:val="21"/>
                <w:szCs w:val="21"/>
                <w:lang w:eastAsia="en-GB"/>
              </w:rPr>
              <w:t xml:space="preserve">, </w:t>
            </w:r>
            <w:r>
              <w:rPr>
                <w:rFonts w:ascii="Consolas" w:hAnsi="Consolas" w:cs="Consolas"/>
                <w:color w:val="A31515"/>
                <w:sz w:val="21"/>
                <w:szCs w:val="21"/>
                <w:lang w:eastAsia="en-GB"/>
              </w:rPr>
              <w:t>"3A"</w:t>
            </w:r>
            <w:r>
              <w:rPr>
                <w:rFonts w:ascii="Consolas" w:hAnsi="Consolas" w:cs="Consolas"/>
                <w:sz w:val="21"/>
                <w:szCs w:val="21"/>
                <w:lang w:eastAsia="en-GB"/>
              </w:rPr>
              <w:t xml:space="preserve">, </w:t>
            </w:r>
            <w:r>
              <w:rPr>
                <w:rFonts w:ascii="Consolas" w:hAnsi="Consolas" w:cs="Consolas"/>
                <w:color w:val="A31515"/>
                <w:sz w:val="21"/>
                <w:szCs w:val="21"/>
                <w:lang w:eastAsia="en-GB"/>
              </w:rPr>
              <w:t>"16"</w:t>
            </w:r>
            <w:r>
              <w:rPr>
                <w:rFonts w:ascii="Consolas" w:hAnsi="Consolas" w:cs="Consolas"/>
                <w:sz w:val="21"/>
                <w:szCs w:val="21"/>
                <w:lang w:eastAsia="en-GB"/>
              </w:rPr>
              <w:t xml:space="preserve">, </w:t>
            </w:r>
            <w:r>
              <w:rPr>
                <w:rFonts w:ascii="Consolas" w:hAnsi="Consolas" w:cs="Consolas"/>
                <w:color w:val="A31515"/>
                <w:sz w:val="21"/>
                <w:szCs w:val="21"/>
                <w:lang w:eastAsia="en-GB"/>
              </w:rPr>
              <w:t>"Yellow"</w:t>
            </w:r>
            <w:r>
              <w:rPr>
                <w:rFonts w:ascii="Consolas" w:hAnsi="Consolas" w:cs="Consolas"/>
                <w:sz w:val="21"/>
                <w:szCs w:val="21"/>
                <w:lang w:eastAsia="en-GB"/>
              </w:rPr>
              <w:t>},</w:t>
            </w:r>
          </w:p>
          <w:p w:rsidR="00015CD7" w:rsidRDefault="00015CD7" w:rsidP="00015CD7">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A31515"/>
                <w:sz w:val="21"/>
                <w:szCs w:val="21"/>
                <w:lang w:eastAsia="en-GB"/>
              </w:rPr>
              <w:t>"Bill"</w:t>
            </w:r>
            <w:r>
              <w:rPr>
                <w:rFonts w:ascii="Consolas" w:hAnsi="Consolas" w:cs="Consolas"/>
                <w:sz w:val="21"/>
                <w:szCs w:val="21"/>
                <w:lang w:eastAsia="en-GB"/>
              </w:rPr>
              <w:t xml:space="preserve">, </w:t>
            </w:r>
            <w:r>
              <w:rPr>
                <w:rFonts w:ascii="Consolas" w:hAnsi="Consolas" w:cs="Consolas"/>
                <w:color w:val="A31515"/>
                <w:sz w:val="21"/>
                <w:szCs w:val="21"/>
                <w:lang w:eastAsia="en-GB"/>
              </w:rPr>
              <w:t>"3D"</w:t>
            </w:r>
            <w:r>
              <w:rPr>
                <w:rFonts w:ascii="Consolas" w:hAnsi="Consolas" w:cs="Consolas"/>
                <w:sz w:val="21"/>
                <w:szCs w:val="21"/>
                <w:lang w:eastAsia="en-GB"/>
              </w:rPr>
              <w:t xml:space="preserve">, </w:t>
            </w:r>
            <w:r>
              <w:rPr>
                <w:rFonts w:ascii="Consolas" w:hAnsi="Consolas" w:cs="Consolas"/>
                <w:color w:val="A31515"/>
                <w:sz w:val="21"/>
                <w:szCs w:val="21"/>
                <w:lang w:eastAsia="en-GB"/>
              </w:rPr>
              <w:t>"14"</w:t>
            </w:r>
            <w:r>
              <w:rPr>
                <w:rFonts w:ascii="Consolas" w:hAnsi="Consolas" w:cs="Consolas"/>
                <w:sz w:val="21"/>
                <w:szCs w:val="21"/>
                <w:lang w:eastAsia="en-GB"/>
              </w:rPr>
              <w:t xml:space="preserve">, </w:t>
            </w:r>
            <w:r>
              <w:rPr>
                <w:rFonts w:ascii="Consolas" w:hAnsi="Consolas" w:cs="Consolas"/>
                <w:color w:val="A31515"/>
                <w:sz w:val="21"/>
                <w:szCs w:val="21"/>
                <w:lang w:eastAsia="en-GB"/>
              </w:rPr>
              <w:t>"Mauve"</w:t>
            </w:r>
            <w:r>
              <w:rPr>
                <w:rFonts w:ascii="Consolas" w:hAnsi="Consolas" w:cs="Consolas"/>
                <w:sz w:val="21"/>
                <w:szCs w:val="21"/>
                <w:lang w:eastAsia="en-GB"/>
              </w:rPr>
              <w:t>},</w:t>
            </w:r>
          </w:p>
          <w:p w:rsidR="00015CD7" w:rsidRDefault="00015CD7" w:rsidP="00015CD7">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sidR="00222A7B">
              <w:rPr>
                <w:rFonts w:ascii="Consolas" w:hAnsi="Consolas" w:cs="Consolas"/>
                <w:sz w:val="21"/>
                <w:szCs w:val="21"/>
                <w:lang w:eastAsia="en-GB"/>
              </w:rPr>
              <w:t>};</w:t>
            </w:r>
          </w:p>
          <w:p w:rsidR="00015CD7" w:rsidRDefault="00015CD7" w:rsidP="00015CD7">
            <w:pPr>
              <w:autoSpaceDE w:val="0"/>
              <w:autoSpaceDN w:val="0"/>
              <w:adjustRightInd w:val="0"/>
              <w:spacing w:line="240" w:lineRule="auto"/>
              <w:rPr>
                <w:rFonts w:ascii="Consolas" w:hAnsi="Consolas" w:cs="Consolas"/>
                <w:sz w:val="21"/>
                <w:szCs w:val="21"/>
                <w:lang w:eastAsia="en-GB"/>
              </w:rPr>
            </w:pPr>
            <w:r>
              <w:rPr>
                <w:rFonts w:ascii="Consolas" w:hAnsi="Consolas" w:cs="Consolas"/>
                <w:color w:val="008000"/>
                <w:sz w:val="21"/>
                <w:szCs w:val="21"/>
                <w:lang w:eastAsia="en-GB"/>
              </w:rPr>
              <w:t>//Use a nested FOR loop to cycle through the array</w:t>
            </w:r>
          </w:p>
          <w:p w:rsidR="00015CD7" w:rsidRDefault="00015CD7" w:rsidP="00015CD7">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for</w:t>
            </w:r>
            <w:r>
              <w:rPr>
                <w:rFonts w:ascii="Consolas" w:hAnsi="Consolas" w:cs="Consolas"/>
                <w:sz w:val="21"/>
                <w:szCs w:val="21"/>
                <w:lang w:eastAsia="en-GB"/>
              </w:rPr>
              <w:t xml:space="preserve"> (</w:t>
            </w:r>
            <w:r>
              <w:rPr>
                <w:rFonts w:ascii="Consolas" w:hAnsi="Consolas" w:cs="Consolas"/>
                <w:color w:val="0000FF"/>
                <w:sz w:val="21"/>
                <w:szCs w:val="21"/>
                <w:lang w:eastAsia="en-GB"/>
              </w:rPr>
              <w:t>int</w:t>
            </w:r>
            <w:r>
              <w:rPr>
                <w:rFonts w:ascii="Consolas" w:hAnsi="Consolas" w:cs="Consolas"/>
                <w:sz w:val="21"/>
                <w:szCs w:val="21"/>
                <w:lang w:eastAsia="en-GB"/>
              </w:rPr>
              <w:t xml:space="preserve"> y = 0; y &lt; 4; y++)</w:t>
            </w:r>
          </w:p>
          <w:p w:rsidR="00015CD7" w:rsidRDefault="00015CD7" w:rsidP="00015CD7">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015CD7" w:rsidRDefault="00015CD7" w:rsidP="00015CD7">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0000FF"/>
                <w:sz w:val="21"/>
                <w:szCs w:val="21"/>
                <w:lang w:eastAsia="en-GB"/>
              </w:rPr>
              <w:t>for</w:t>
            </w:r>
            <w:r>
              <w:rPr>
                <w:rFonts w:ascii="Consolas" w:hAnsi="Consolas" w:cs="Consolas"/>
                <w:sz w:val="21"/>
                <w:szCs w:val="21"/>
                <w:lang w:eastAsia="en-GB"/>
              </w:rPr>
              <w:t xml:space="preserve"> (</w:t>
            </w:r>
            <w:r>
              <w:rPr>
                <w:rFonts w:ascii="Consolas" w:hAnsi="Consolas" w:cs="Consolas"/>
                <w:color w:val="0000FF"/>
                <w:sz w:val="21"/>
                <w:szCs w:val="21"/>
                <w:lang w:eastAsia="en-GB"/>
              </w:rPr>
              <w:t>int</w:t>
            </w:r>
            <w:r>
              <w:rPr>
                <w:rFonts w:ascii="Consolas" w:hAnsi="Consolas" w:cs="Consolas"/>
                <w:sz w:val="21"/>
                <w:szCs w:val="21"/>
                <w:lang w:eastAsia="en-GB"/>
              </w:rPr>
              <w:t xml:space="preserve"> x = 0; x &lt; 4; x++)</w:t>
            </w:r>
          </w:p>
          <w:p w:rsidR="00015CD7" w:rsidRDefault="00015CD7" w:rsidP="00015CD7">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015CD7" w:rsidRDefault="00222A7B" w:rsidP="00015CD7">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sidR="00015CD7">
              <w:rPr>
                <w:rFonts w:ascii="Consolas" w:hAnsi="Consolas" w:cs="Consolas"/>
                <w:color w:val="008000"/>
                <w:sz w:val="21"/>
                <w:szCs w:val="21"/>
                <w:lang w:eastAsia="en-GB"/>
              </w:rPr>
              <w:t xml:space="preserve">//Print out each data item in the array using the "\t" </w:t>
            </w:r>
          </w:p>
          <w:p w:rsidR="00015CD7" w:rsidRDefault="00222A7B" w:rsidP="00015CD7">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sidR="00015CD7">
              <w:rPr>
                <w:rFonts w:ascii="Consolas" w:hAnsi="Consolas" w:cs="Consolas"/>
                <w:color w:val="008000"/>
                <w:sz w:val="21"/>
                <w:szCs w:val="21"/>
                <w:lang w:eastAsia="en-GB"/>
              </w:rPr>
              <w:t>//to add a TAB in between each item</w:t>
            </w:r>
          </w:p>
          <w:p w:rsidR="00015CD7" w:rsidRDefault="00222A7B" w:rsidP="00015CD7">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sidR="00015CD7">
              <w:rPr>
                <w:rFonts w:ascii="Consolas" w:hAnsi="Consolas" w:cs="Consolas"/>
                <w:color w:val="2B91AF"/>
                <w:sz w:val="21"/>
                <w:szCs w:val="21"/>
                <w:lang w:eastAsia="en-GB"/>
              </w:rPr>
              <w:t>Console</w:t>
            </w:r>
            <w:r w:rsidR="00015CD7">
              <w:rPr>
                <w:rFonts w:ascii="Consolas" w:hAnsi="Consolas" w:cs="Consolas"/>
                <w:sz w:val="21"/>
                <w:szCs w:val="21"/>
                <w:lang w:eastAsia="en-GB"/>
              </w:rPr>
              <w:t xml:space="preserve">.Write(myClass[y,x] + </w:t>
            </w:r>
            <w:r w:rsidR="00015CD7">
              <w:rPr>
                <w:rFonts w:ascii="Consolas" w:hAnsi="Consolas" w:cs="Consolas"/>
                <w:color w:val="A31515"/>
                <w:sz w:val="21"/>
                <w:szCs w:val="21"/>
                <w:lang w:eastAsia="en-GB"/>
              </w:rPr>
              <w:t>"\t"</w:t>
            </w:r>
            <w:r w:rsidR="00015CD7">
              <w:rPr>
                <w:rFonts w:ascii="Consolas" w:hAnsi="Consolas" w:cs="Consolas"/>
                <w:sz w:val="21"/>
                <w:szCs w:val="21"/>
                <w:lang w:eastAsia="en-GB"/>
              </w:rPr>
              <w:t>);</w:t>
            </w:r>
          </w:p>
          <w:p w:rsidR="00015CD7" w:rsidRDefault="00015CD7" w:rsidP="00015CD7">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sidR="00222A7B">
              <w:rPr>
                <w:rFonts w:ascii="Consolas" w:hAnsi="Consolas" w:cs="Consolas"/>
                <w:sz w:val="21"/>
                <w:szCs w:val="21"/>
                <w:lang w:eastAsia="en-GB"/>
              </w:rPr>
              <w:t>}</w:t>
            </w:r>
          </w:p>
          <w:p w:rsidR="00015CD7" w:rsidRDefault="00015CD7" w:rsidP="00015CD7">
            <w:pPr>
              <w:autoSpaceDE w:val="0"/>
              <w:autoSpaceDN w:val="0"/>
              <w:adjustRightInd w:val="0"/>
              <w:spacing w:line="240" w:lineRule="auto"/>
              <w:rPr>
                <w:rFonts w:ascii="Consolas" w:hAnsi="Consolas" w:cs="Consolas"/>
                <w:color w:val="008000"/>
                <w:sz w:val="21"/>
                <w:szCs w:val="21"/>
                <w:lang w:eastAsia="en-GB"/>
              </w:rPr>
            </w:pPr>
            <w:r>
              <w:rPr>
                <w:rFonts w:ascii="Consolas" w:hAnsi="Consolas" w:cs="Consolas"/>
                <w:sz w:val="21"/>
                <w:szCs w:val="21"/>
                <w:lang w:eastAsia="en-GB"/>
              </w:rPr>
              <w:t xml:space="preserve">   </w:t>
            </w:r>
            <w:r>
              <w:rPr>
                <w:rFonts w:ascii="Consolas" w:hAnsi="Consolas" w:cs="Consolas"/>
                <w:color w:val="008000"/>
                <w:sz w:val="21"/>
                <w:szCs w:val="21"/>
                <w:lang w:eastAsia="en-GB"/>
              </w:rPr>
              <w:t>//We had to use the Console.Write() to avoid adding in 'returns' after each</w:t>
            </w:r>
          </w:p>
          <w:p w:rsidR="00015CD7" w:rsidRDefault="00015CD7" w:rsidP="00015CD7">
            <w:pPr>
              <w:autoSpaceDE w:val="0"/>
              <w:autoSpaceDN w:val="0"/>
              <w:adjustRightInd w:val="0"/>
              <w:spacing w:line="240" w:lineRule="auto"/>
              <w:rPr>
                <w:rFonts w:ascii="Consolas" w:hAnsi="Consolas" w:cs="Consolas"/>
                <w:sz w:val="21"/>
                <w:szCs w:val="21"/>
                <w:lang w:eastAsia="en-GB"/>
              </w:rPr>
            </w:pPr>
            <w:r>
              <w:rPr>
                <w:rFonts w:ascii="Consolas" w:hAnsi="Consolas" w:cs="Consolas"/>
                <w:color w:val="008000"/>
                <w:sz w:val="21"/>
                <w:szCs w:val="21"/>
                <w:lang w:eastAsia="en-GB"/>
              </w:rPr>
              <w:t xml:space="preserve">   //line,</w:t>
            </w:r>
            <w:r w:rsidR="00222A7B">
              <w:rPr>
                <w:rFonts w:ascii="Consolas" w:hAnsi="Consolas" w:cs="Consolas"/>
                <w:color w:val="008000"/>
                <w:sz w:val="21"/>
                <w:szCs w:val="21"/>
                <w:lang w:eastAsia="en-GB"/>
              </w:rPr>
              <w:t xml:space="preserve"> </w:t>
            </w:r>
            <w:r>
              <w:rPr>
                <w:rFonts w:ascii="Consolas" w:hAnsi="Consolas" w:cs="Consolas"/>
                <w:color w:val="008000"/>
                <w:sz w:val="21"/>
                <w:szCs w:val="21"/>
                <w:lang w:eastAsia="en-GB"/>
              </w:rPr>
              <w:t>therefore we need to add a line break in the outer loop.</w:t>
            </w:r>
          </w:p>
          <w:p w:rsidR="00015CD7" w:rsidRDefault="00015CD7" w:rsidP="00015CD7">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2B91AF"/>
                <w:sz w:val="21"/>
                <w:szCs w:val="21"/>
                <w:lang w:eastAsia="en-GB"/>
              </w:rPr>
              <w:t>Console</w:t>
            </w:r>
            <w:r>
              <w:rPr>
                <w:rFonts w:ascii="Consolas" w:hAnsi="Consolas" w:cs="Consolas"/>
                <w:sz w:val="21"/>
                <w:szCs w:val="21"/>
                <w:lang w:eastAsia="en-GB"/>
              </w:rPr>
              <w:t>.WriteLine();</w:t>
            </w:r>
          </w:p>
          <w:p w:rsidR="00015CD7" w:rsidRPr="00222A7B" w:rsidRDefault="00222A7B" w:rsidP="00222A7B">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tc>
      </w:tr>
      <w:tr w:rsidR="00015CD7" w:rsidTr="00015CD7">
        <w:tc>
          <w:tcPr>
            <w:tcW w:w="4926" w:type="dxa"/>
          </w:tcPr>
          <w:p w:rsidR="00015CD7" w:rsidRDefault="00015CD7" w:rsidP="00015CD7"/>
          <w:p w:rsidR="00222A7B" w:rsidRPr="00222A7B" w:rsidRDefault="00222A7B" w:rsidP="00015CD7">
            <w:r>
              <w:t xml:space="preserve">As you can see, this gives us a nicely formatted table-styled print out. However, this does depend on using data items that are </w:t>
            </w:r>
            <w:r>
              <w:rPr>
                <w:b/>
              </w:rPr>
              <w:t>under</w:t>
            </w:r>
            <w:r>
              <w:t xml:space="preserve"> a certain length, otherwise the tab formatting does not always work as nicely as we want it to!</w:t>
            </w:r>
          </w:p>
        </w:tc>
        <w:tc>
          <w:tcPr>
            <w:tcW w:w="4927" w:type="dxa"/>
          </w:tcPr>
          <w:p w:rsidR="00015CD7" w:rsidRDefault="00222A7B" w:rsidP="00015CD7">
            <w:r>
              <w:rPr>
                <w:noProof/>
                <w:lang w:eastAsia="en-GB"/>
              </w:rPr>
              <w:drawing>
                <wp:inline distT="0" distB="0" distL="0" distR="0" wp14:anchorId="11F45986" wp14:editId="661B2F83">
                  <wp:extent cx="2791326" cy="1181769"/>
                  <wp:effectExtent l="0" t="0" r="9525" b="0"/>
                  <wp:docPr id="55" name="Picture 55"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5"/>
                          <a:srcRect b="11554"/>
                          <a:stretch/>
                        </pic:blipFill>
                        <pic:spPr bwMode="auto">
                          <a:xfrm>
                            <a:off x="0" y="0"/>
                            <a:ext cx="2793589" cy="1182727"/>
                          </a:xfrm>
                          <a:prstGeom prst="rect">
                            <a:avLst/>
                          </a:prstGeom>
                          <a:ln>
                            <a:noFill/>
                          </a:ln>
                          <a:extLst>
                            <a:ext uri="{53640926-AAD7-44D8-BBD7-CCE9431645EC}">
                              <a14:shadowObscured xmlns:a14="http://schemas.microsoft.com/office/drawing/2010/main"/>
                            </a:ext>
                          </a:extLst>
                        </pic:spPr>
                      </pic:pic>
                    </a:graphicData>
                  </a:graphic>
                </wp:inline>
              </w:drawing>
            </w:r>
          </w:p>
        </w:tc>
      </w:tr>
    </w:tbl>
    <w:p w:rsidR="005C6639" w:rsidRDefault="005C6639">
      <w:pPr>
        <w:spacing w:line="240" w:lineRule="auto"/>
        <w:jc w:val="left"/>
        <w:rPr>
          <w:rFonts w:eastAsia="Times New Roman"/>
          <w:b/>
          <w:bCs/>
          <w:color w:val="A4CEDC"/>
          <w:sz w:val="40"/>
          <w:szCs w:val="28"/>
        </w:rPr>
      </w:pPr>
      <w:bookmarkStart w:id="115" w:name="_Toc476833712"/>
      <w:r>
        <w:lastRenderedPageBreak/>
        <w:br w:type="page"/>
      </w:r>
    </w:p>
    <w:p w:rsidR="006E19A3" w:rsidRDefault="006E19A3" w:rsidP="00AD6C56">
      <w:pPr>
        <w:pStyle w:val="Heading1"/>
      </w:pPr>
      <w:bookmarkStart w:id="116" w:name="_Toc483558949"/>
      <w:r>
        <w:lastRenderedPageBreak/>
        <w:t>H</w:t>
      </w:r>
      <w:r w:rsidRPr="00692AC7">
        <w:t>ow to use sub programs</w:t>
      </w:r>
      <w:bookmarkEnd w:id="115"/>
      <w:bookmarkEnd w:id="116"/>
      <w:r w:rsidRPr="00692AC7">
        <w:t xml:space="preserve"> </w:t>
      </w:r>
    </w:p>
    <w:p w:rsidR="00AD6C56" w:rsidRDefault="00AD6C56" w:rsidP="00AD6C56"/>
    <w:p w:rsidR="00AD6C56" w:rsidRDefault="007118BB" w:rsidP="00AD6C56">
      <w:r>
        <w:t xml:space="preserve">Sub Programs are called </w:t>
      </w:r>
      <w:r>
        <w:rPr>
          <w:b/>
        </w:rPr>
        <w:t>functions</w:t>
      </w:r>
      <w:r>
        <w:t xml:space="preserve"> within C#.</w:t>
      </w:r>
      <w:r w:rsidR="00C26354">
        <w:t xml:space="preserve"> </w:t>
      </w:r>
      <w:r>
        <w:rPr>
          <w:b/>
        </w:rPr>
        <w:t>Functions</w:t>
      </w:r>
      <w:r>
        <w:t xml:space="preserve"> </w:t>
      </w:r>
      <w:r w:rsidR="00AD6C56">
        <w:t>can be used to separate commonly used code into a separate code block.</w:t>
      </w:r>
      <w:r w:rsidR="00C26354">
        <w:t xml:space="preserve"> </w:t>
      </w:r>
      <w:r w:rsidR="00AD6C56">
        <w:t>This can help us create easy to follow and efficient programs.</w:t>
      </w:r>
      <w:r w:rsidR="00C26354">
        <w:t xml:space="preserve"> </w:t>
      </w:r>
    </w:p>
    <w:p w:rsidR="007118BB" w:rsidRPr="007118BB" w:rsidRDefault="007118BB" w:rsidP="00AD6C56">
      <w:r>
        <w:rPr>
          <w:b/>
        </w:rPr>
        <w:t>Methods</w:t>
      </w:r>
      <w:r>
        <w:t xml:space="preserve"> are special functions that are used within Object Orientated Programming.</w:t>
      </w:r>
    </w:p>
    <w:p w:rsidR="007118BB" w:rsidRDefault="007118BB" w:rsidP="00AD6C56">
      <w:r>
        <w:t xml:space="preserve">There are </w:t>
      </w:r>
      <w:r>
        <w:rPr>
          <w:b/>
        </w:rPr>
        <w:t>two types of function.</w:t>
      </w:r>
    </w:p>
    <w:p w:rsidR="005D5FA8" w:rsidRDefault="007118BB" w:rsidP="00956F8A">
      <w:pPr>
        <w:pStyle w:val="ListParagraph"/>
        <w:numPr>
          <w:ilvl w:val="0"/>
          <w:numId w:val="11"/>
        </w:numPr>
      </w:pPr>
      <w:r>
        <w:t>Does not return a value</w:t>
      </w:r>
    </w:p>
    <w:p w:rsidR="007118BB" w:rsidRDefault="005D5FA8" w:rsidP="005D5FA8">
      <w:pPr>
        <w:pStyle w:val="ListParagraph"/>
      </w:pPr>
      <w:r>
        <w:rPr>
          <w:i/>
        </w:rPr>
        <w:t>Beware! I</w:t>
      </w:r>
      <w:r w:rsidRPr="005D5FA8">
        <w:rPr>
          <w:i/>
        </w:rPr>
        <w:t>n the pseudocode guide this is named procedure</w:t>
      </w:r>
    </w:p>
    <w:p w:rsidR="007118BB" w:rsidRDefault="007118BB" w:rsidP="00956F8A">
      <w:pPr>
        <w:pStyle w:val="ListParagraph"/>
        <w:numPr>
          <w:ilvl w:val="0"/>
          <w:numId w:val="11"/>
        </w:numPr>
      </w:pPr>
      <w:r>
        <w:t>Does return a value</w:t>
      </w:r>
    </w:p>
    <w:p w:rsidR="005D5FA8" w:rsidRDefault="005D5FA8" w:rsidP="005D5FA8">
      <w:pPr>
        <w:pStyle w:val="ListParagraph"/>
      </w:pPr>
      <w:r>
        <w:rPr>
          <w:i/>
        </w:rPr>
        <w:t>Beware! I</w:t>
      </w:r>
      <w:r w:rsidRPr="005D5FA8">
        <w:rPr>
          <w:i/>
        </w:rPr>
        <w:t xml:space="preserve">n the pseudocode guide this is named </w:t>
      </w:r>
      <w:r>
        <w:rPr>
          <w:i/>
        </w:rPr>
        <w:t>function</w:t>
      </w:r>
    </w:p>
    <w:p w:rsidR="007118BB" w:rsidRDefault="005D5FA8" w:rsidP="007118BB">
      <w:r>
        <w:t>In C# each function use</w:t>
      </w:r>
      <w:r w:rsidR="007118BB">
        <w:t xml:space="preserve"> has a slightly different syntax.</w:t>
      </w:r>
    </w:p>
    <w:p w:rsidR="005D5FA8" w:rsidRDefault="005D5FA8" w:rsidP="005D5FA8">
      <w:r>
        <w:t xml:space="preserve">We can also make functions more complex by passing variables into them. When we define a function, we show the </w:t>
      </w:r>
      <w:r>
        <w:rPr>
          <w:b/>
        </w:rPr>
        <w:t>parameters</w:t>
      </w:r>
      <w:r>
        <w:t xml:space="preserve"> that will be used.</w:t>
      </w:r>
      <w:r w:rsidR="00C26354">
        <w:t xml:space="preserve"> </w:t>
      </w:r>
      <w:r>
        <w:t xml:space="preserve">When we run the function, the variables passed into the function are called </w:t>
      </w:r>
      <w:r w:rsidRPr="005D5FA8">
        <w:rPr>
          <w:b/>
        </w:rPr>
        <w:t>arguments</w:t>
      </w:r>
      <w:r>
        <w:t>.</w:t>
      </w:r>
    </w:p>
    <w:p w:rsidR="005D5FA8" w:rsidRDefault="005D5FA8" w:rsidP="005D5FA8">
      <w:pPr>
        <w:autoSpaceDE w:val="0"/>
        <w:autoSpaceDN w:val="0"/>
        <w:adjustRightInd w:val="0"/>
        <w:spacing w:line="240" w:lineRule="auto"/>
        <w:rPr>
          <w:rFonts w:ascii="Consolas" w:hAnsi="Consolas" w:cs="Consolas"/>
          <w:sz w:val="21"/>
          <w:szCs w:val="21"/>
          <w:lang w:eastAsia="en-GB"/>
        </w:rPr>
      </w:pPr>
      <w:r>
        <w:rPr>
          <w:b/>
        </w:rPr>
        <w:t>Methods</w:t>
      </w:r>
      <w:r>
        <w:t xml:space="preserve"> are created </w:t>
      </w:r>
      <w:r>
        <w:rPr>
          <w:b/>
        </w:rPr>
        <w:t>outside</w:t>
      </w:r>
      <w:r>
        <w:t xml:space="preserve"> of the </w:t>
      </w:r>
      <w:r>
        <w:rPr>
          <w:rFonts w:ascii="Consolas" w:hAnsi="Consolas" w:cs="Consolas"/>
          <w:color w:val="0000FF"/>
          <w:sz w:val="21"/>
          <w:szCs w:val="21"/>
          <w:lang w:eastAsia="en-GB"/>
        </w:rPr>
        <w:t>static</w:t>
      </w:r>
      <w:r>
        <w:rPr>
          <w:rFonts w:ascii="Consolas" w:hAnsi="Consolas" w:cs="Consolas"/>
          <w:sz w:val="21"/>
          <w:szCs w:val="21"/>
          <w:lang w:eastAsia="en-GB"/>
        </w:rPr>
        <w:t xml:space="preserve"> </w:t>
      </w:r>
      <w:r>
        <w:rPr>
          <w:rFonts w:ascii="Consolas" w:hAnsi="Consolas" w:cs="Consolas"/>
          <w:color w:val="0000FF"/>
          <w:sz w:val="21"/>
          <w:szCs w:val="21"/>
          <w:lang w:eastAsia="en-GB"/>
        </w:rPr>
        <w:t>void</w:t>
      </w:r>
      <w:r>
        <w:rPr>
          <w:rFonts w:ascii="Consolas" w:hAnsi="Consolas" w:cs="Consolas"/>
          <w:sz w:val="21"/>
          <w:szCs w:val="21"/>
          <w:lang w:eastAsia="en-GB"/>
        </w:rPr>
        <w:t xml:space="preserve"> Main(</w:t>
      </w:r>
      <w:r>
        <w:rPr>
          <w:rFonts w:ascii="Consolas" w:hAnsi="Consolas" w:cs="Consolas"/>
          <w:color w:val="0000FF"/>
          <w:sz w:val="21"/>
          <w:szCs w:val="21"/>
          <w:lang w:eastAsia="en-GB"/>
        </w:rPr>
        <w:t>string</w:t>
      </w:r>
      <w:r>
        <w:rPr>
          <w:rFonts w:ascii="Consolas" w:hAnsi="Consolas" w:cs="Consolas"/>
          <w:sz w:val="21"/>
          <w:szCs w:val="21"/>
          <w:lang w:eastAsia="en-GB"/>
        </w:rPr>
        <w:t>[] args) –</w:t>
      </w:r>
      <w:r w:rsidRPr="00EA58A3">
        <w:rPr>
          <w:rStyle w:val="BodyTextChar"/>
          <w:rFonts w:eastAsia="Calibri"/>
        </w:rPr>
        <w:t xml:space="preserve"> i.e. the </w:t>
      </w:r>
      <w:r w:rsidR="00EA58A3">
        <w:rPr>
          <w:rStyle w:val="BodyTextChar"/>
          <w:rFonts w:eastAsia="Calibri"/>
        </w:rPr>
        <w:t>main method.</w:t>
      </w:r>
    </w:p>
    <w:p w:rsidR="005D5FA8" w:rsidRDefault="005D5FA8" w:rsidP="005D5FA8"/>
    <w:p w:rsidR="00EA58A3" w:rsidRDefault="00EA58A3" w:rsidP="00EA58A3">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0000FF"/>
          <w:sz w:val="21"/>
          <w:szCs w:val="21"/>
          <w:lang w:eastAsia="en-GB"/>
        </w:rPr>
        <w:t>static</w:t>
      </w:r>
      <w:r>
        <w:rPr>
          <w:rFonts w:ascii="Consolas" w:hAnsi="Consolas" w:cs="Consolas"/>
          <w:sz w:val="21"/>
          <w:szCs w:val="21"/>
          <w:lang w:eastAsia="en-GB"/>
        </w:rPr>
        <w:t xml:space="preserve"> </w:t>
      </w:r>
      <w:r>
        <w:rPr>
          <w:rFonts w:ascii="Consolas" w:hAnsi="Consolas" w:cs="Consolas"/>
          <w:color w:val="0000FF"/>
          <w:sz w:val="21"/>
          <w:szCs w:val="21"/>
          <w:lang w:eastAsia="en-GB"/>
        </w:rPr>
        <w:t>void</w:t>
      </w:r>
      <w:r>
        <w:rPr>
          <w:rFonts w:ascii="Consolas" w:hAnsi="Consolas" w:cs="Consolas"/>
          <w:sz w:val="21"/>
          <w:szCs w:val="21"/>
          <w:lang w:eastAsia="en-GB"/>
        </w:rPr>
        <w:t xml:space="preserve"> Main(</w:t>
      </w:r>
      <w:r>
        <w:rPr>
          <w:rFonts w:ascii="Consolas" w:hAnsi="Consolas" w:cs="Consolas"/>
          <w:color w:val="0000FF"/>
          <w:sz w:val="21"/>
          <w:szCs w:val="21"/>
          <w:lang w:eastAsia="en-GB"/>
        </w:rPr>
        <w:t>string</w:t>
      </w:r>
      <w:r>
        <w:rPr>
          <w:rFonts w:ascii="Consolas" w:hAnsi="Consolas" w:cs="Consolas"/>
          <w:sz w:val="21"/>
          <w:szCs w:val="21"/>
          <w:lang w:eastAsia="en-GB"/>
        </w:rPr>
        <w:t>[] args)</w:t>
      </w:r>
    </w:p>
    <w:p w:rsidR="00EA58A3" w:rsidRDefault="00EA58A3" w:rsidP="00EA58A3">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EA58A3" w:rsidRDefault="00EA58A3" w:rsidP="00EA58A3">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008000"/>
          <w:sz w:val="21"/>
          <w:szCs w:val="21"/>
          <w:lang w:eastAsia="en-GB"/>
        </w:rPr>
        <w:t>//This is the main body of the program</w:t>
      </w:r>
    </w:p>
    <w:p w:rsidR="00EA58A3" w:rsidRDefault="00EA58A3" w:rsidP="00EA58A3">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EA58A3" w:rsidRDefault="00EA58A3" w:rsidP="00EA58A3">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EA58A3" w:rsidRDefault="00EA58A3" w:rsidP="00EA58A3">
      <w:pPr>
        <w:autoSpaceDE w:val="0"/>
        <w:autoSpaceDN w:val="0"/>
        <w:adjustRightInd w:val="0"/>
        <w:spacing w:line="240" w:lineRule="auto"/>
        <w:rPr>
          <w:rFonts w:ascii="Consolas" w:hAnsi="Consolas" w:cs="Consolas"/>
          <w:sz w:val="21"/>
          <w:szCs w:val="21"/>
          <w:lang w:eastAsia="en-GB"/>
        </w:rPr>
      </w:pPr>
    </w:p>
    <w:p w:rsidR="00EA58A3" w:rsidRDefault="00EA58A3" w:rsidP="00EA58A3">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008000"/>
          <w:sz w:val="21"/>
          <w:szCs w:val="21"/>
          <w:lang w:eastAsia="en-GB"/>
        </w:rPr>
        <w:t xml:space="preserve">//This function is created outside of the Main </w:t>
      </w:r>
    </w:p>
    <w:p w:rsidR="00EA58A3" w:rsidRDefault="00EA58A3" w:rsidP="00EA58A3">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0000FF"/>
          <w:sz w:val="21"/>
          <w:szCs w:val="21"/>
          <w:lang w:eastAsia="en-GB"/>
        </w:rPr>
        <w:t>static</w:t>
      </w:r>
      <w:r>
        <w:rPr>
          <w:rFonts w:ascii="Consolas" w:hAnsi="Consolas" w:cs="Consolas"/>
          <w:sz w:val="21"/>
          <w:szCs w:val="21"/>
          <w:lang w:eastAsia="en-GB"/>
        </w:rPr>
        <w:t xml:space="preserve"> </w:t>
      </w:r>
      <w:r>
        <w:rPr>
          <w:rFonts w:ascii="Consolas" w:hAnsi="Consolas" w:cs="Consolas"/>
          <w:color w:val="0000FF"/>
          <w:sz w:val="21"/>
          <w:szCs w:val="21"/>
          <w:lang w:eastAsia="en-GB"/>
        </w:rPr>
        <w:t>void</w:t>
      </w:r>
      <w:r>
        <w:rPr>
          <w:rFonts w:ascii="Consolas" w:hAnsi="Consolas" w:cs="Consolas"/>
          <w:sz w:val="21"/>
          <w:szCs w:val="21"/>
          <w:lang w:eastAsia="en-GB"/>
        </w:rPr>
        <w:t xml:space="preserve"> printHello()</w:t>
      </w:r>
    </w:p>
    <w:p w:rsidR="00EA58A3" w:rsidRDefault="00EA58A3" w:rsidP="00EA58A3">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EA58A3" w:rsidRDefault="00EA58A3" w:rsidP="00EA58A3">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2B91AF"/>
          <w:sz w:val="21"/>
          <w:szCs w:val="21"/>
          <w:lang w:eastAsia="en-GB"/>
        </w:rPr>
        <w:t>Console</w:t>
      </w:r>
      <w:r>
        <w:rPr>
          <w:rFonts w:ascii="Consolas" w:hAnsi="Consolas" w:cs="Consolas"/>
          <w:sz w:val="21"/>
          <w:szCs w:val="21"/>
          <w:lang w:eastAsia="en-GB"/>
        </w:rPr>
        <w:t>.WriteLine(</w:t>
      </w:r>
      <w:r>
        <w:rPr>
          <w:rFonts w:ascii="Consolas" w:hAnsi="Consolas" w:cs="Consolas"/>
          <w:color w:val="A31515"/>
          <w:sz w:val="21"/>
          <w:szCs w:val="21"/>
          <w:lang w:eastAsia="en-GB"/>
        </w:rPr>
        <w:t>"Hello!"</w:t>
      </w:r>
      <w:r>
        <w:rPr>
          <w:rFonts w:ascii="Consolas" w:hAnsi="Consolas" w:cs="Consolas"/>
          <w:sz w:val="21"/>
          <w:szCs w:val="21"/>
          <w:lang w:eastAsia="en-GB"/>
        </w:rPr>
        <w:t>);</w:t>
      </w:r>
    </w:p>
    <w:p w:rsidR="00EA58A3" w:rsidRDefault="00EA58A3" w:rsidP="00EA58A3">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EA58A3" w:rsidRDefault="00EA58A3" w:rsidP="005D5FA8"/>
    <w:p w:rsidR="00EA58A3" w:rsidRPr="00EA58A3" w:rsidRDefault="00EA58A3" w:rsidP="005D5FA8">
      <w:r>
        <w:rPr>
          <w:b/>
        </w:rPr>
        <w:t>Beware</w:t>
      </w:r>
      <w:r w:rsidR="00D16036">
        <w:rPr>
          <w:b/>
        </w:rPr>
        <w:t>!</w:t>
      </w:r>
      <w:r>
        <w:t xml:space="preserve"> when creating functions in C#, as it is easy to forget the { }, delete one by accident etc.</w:t>
      </w:r>
      <w:r w:rsidR="00C26354">
        <w:t xml:space="preserve"> </w:t>
      </w:r>
      <w:r>
        <w:t>It is good practice to keep things nicely aligned so that you can see where functions start and end!</w:t>
      </w:r>
    </w:p>
    <w:p w:rsidR="00EA58A3" w:rsidRDefault="00EA58A3" w:rsidP="005C6639">
      <w:pPr>
        <w:rPr>
          <w:b/>
        </w:rPr>
      </w:pPr>
    </w:p>
    <w:p w:rsidR="002232F9" w:rsidRPr="006E19A3" w:rsidRDefault="006E0C61" w:rsidP="002232F9">
      <w:pPr>
        <w:ind w:left="360"/>
        <w:rPr>
          <w:b/>
        </w:rPr>
      </w:pPr>
      <w:r>
        <w:rPr>
          <w:b/>
        </w:rPr>
        <w:t>Pseudocode</w:t>
      </w:r>
    </w:p>
    <w:tbl>
      <w:tblPr>
        <w:tblStyle w:val="TableGrid"/>
        <w:tblW w:w="0" w:type="auto"/>
        <w:tblInd w:w="360" w:type="dxa"/>
        <w:tblLayout w:type="fixed"/>
        <w:tblLook w:val="04A0" w:firstRow="1" w:lastRow="0" w:firstColumn="1" w:lastColumn="0" w:noHBand="0" w:noVBand="1"/>
      </w:tblPr>
      <w:tblGrid>
        <w:gridCol w:w="4710"/>
        <w:gridCol w:w="4783"/>
      </w:tblGrid>
      <w:tr w:rsidR="002232F9" w:rsidTr="0047495A">
        <w:tc>
          <w:tcPr>
            <w:tcW w:w="4710" w:type="dxa"/>
            <w:shd w:val="clear" w:color="auto" w:fill="DBE5F1" w:themeFill="accent1" w:themeFillTint="33"/>
          </w:tcPr>
          <w:p w:rsidR="002D16A6" w:rsidRPr="00715DD8" w:rsidRDefault="002D16A6" w:rsidP="002D16A6">
            <w:pPr>
              <w:pStyle w:val="Tabletext"/>
              <w:rPr>
                <w:rFonts w:ascii="Courier New" w:hAnsi="Courier New" w:cs="Courier New"/>
              </w:rPr>
            </w:pPr>
            <w:r w:rsidRPr="00715DD8">
              <w:rPr>
                <w:rFonts w:ascii="Courier New" w:hAnsi="Courier New" w:cs="Courier New"/>
              </w:rPr>
              <w:t>function triple(number)</w:t>
            </w:r>
          </w:p>
          <w:p w:rsidR="002D16A6" w:rsidRPr="00715DD8" w:rsidRDefault="005D5FA8" w:rsidP="002D16A6">
            <w:pPr>
              <w:pStyle w:val="Tabletext"/>
              <w:rPr>
                <w:rFonts w:ascii="Courier New" w:hAnsi="Courier New" w:cs="Courier New"/>
              </w:rPr>
            </w:pPr>
            <w:r>
              <w:rPr>
                <w:rFonts w:ascii="Courier New" w:hAnsi="Courier New" w:cs="Courier New"/>
              </w:rPr>
              <w:t xml:space="preserve">    </w:t>
            </w:r>
            <w:r w:rsidR="002D16A6" w:rsidRPr="00715DD8">
              <w:rPr>
                <w:rFonts w:ascii="Courier New" w:hAnsi="Courier New" w:cs="Courier New"/>
              </w:rPr>
              <w:t>return number*3</w:t>
            </w:r>
          </w:p>
          <w:p w:rsidR="002D16A6" w:rsidRPr="00715DD8" w:rsidRDefault="002D16A6" w:rsidP="002D16A6">
            <w:pPr>
              <w:pStyle w:val="Tabletext"/>
              <w:rPr>
                <w:rFonts w:ascii="Courier New" w:hAnsi="Courier New" w:cs="Courier New"/>
              </w:rPr>
            </w:pPr>
            <w:r w:rsidRPr="00715DD8">
              <w:rPr>
                <w:rFonts w:ascii="Courier New" w:hAnsi="Courier New" w:cs="Courier New"/>
              </w:rPr>
              <w:t>endfunction</w:t>
            </w:r>
          </w:p>
          <w:p w:rsidR="002D16A6" w:rsidRPr="00715DD8" w:rsidRDefault="002D16A6" w:rsidP="002D16A6">
            <w:pPr>
              <w:pStyle w:val="Tabletext"/>
              <w:rPr>
                <w:rFonts w:ascii="Courier New" w:hAnsi="Courier New" w:cs="Courier New"/>
              </w:rPr>
            </w:pPr>
          </w:p>
          <w:p w:rsidR="002D16A6" w:rsidRDefault="002D16A6" w:rsidP="002D16A6">
            <w:pPr>
              <w:pStyle w:val="Tabletext"/>
              <w:rPr>
                <w:rFonts w:ascii="Courier New" w:hAnsi="Courier New" w:cs="Courier New"/>
              </w:rPr>
            </w:pPr>
            <w:r w:rsidRPr="00715DD8">
              <w:rPr>
                <w:rFonts w:ascii="Courier New" w:hAnsi="Courier New" w:cs="Courier New"/>
              </w:rPr>
              <w:t>y=triple(7)</w:t>
            </w:r>
          </w:p>
          <w:p w:rsidR="005D5FA8" w:rsidRDefault="005D5FA8" w:rsidP="002D16A6">
            <w:pPr>
              <w:pStyle w:val="Tabletext"/>
              <w:rPr>
                <w:rFonts w:ascii="Courier New" w:hAnsi="Courier New" w:cs="Courier New"/>
              </w:rPr>
            </w:pPr>
          </w:p>
          <w:p w:rsidR="005D5FA8" w:rsidRDefault="005D5FA8" w:rsidP="002D16A6">
            <w:pPr>
              <w:pStyle w:val="Tabletext"/>
              <w:rPr>
                <w:rFonts w:ascii="Courier New" w:hAnsi="Courier New" w:cs="Courier New"/>
              </w:rPr>
            </w:pPr>
          </w:p>
          <w:p w:rsidR="005D5FA8" w:rsidRDefault="005D5FA8" w:rsidP="002D16A6">
            <w:pPr>
              <w:pStyle w:val="Tabletext"/>
              <w:rPr>
                <w:rFonts w:ascii="Courier New" w:hAnsi="Courier New" w:cs="Courier New"/>
              </w:rPr>
            </w:pPr>
          </w:p>
          <w:p w:rsidR="005D5FA8" w:rsidRPr="00715DD8" w:rsidRDefault="005D5FA8" w:rsidP="002D16A6">
            <w:pPr>
              <w:pStyle w:val="Tabletext"/>
              <w:rPr>
                <w:rFonts w:ascii="Courier New" w:hAnsi="Courier New" w:cs="Courier New"/>
              </w:rPr>
            </w:pPr>
          </w:p>
          <w:p w:rsidR="002D16A6" w:rsidRPr="00715DD8" w:rsidRDefault="002D16A6" w:rsidP="002D16A6">
            <w:pPr>
              <w:pStyle w:val="Tabletext"/>
              <w:rPr>
                <w:rFonts w:ascii="Courier New" w:hAnsi="Courier New" w:cs="Courier New"/>
              </w:rPr>
            </w:pPr>
          </w:p>
          <w:p w:rsidR="002D16A6" w:rsidRPr="00715DD8" w:rsidRDefault="002D16A6" w:rsidP="002D16A6">
            <w:pPr>
              <w:pStyle w:val="Tabletext"/>
              <w:rPr>
                <w:rFonts w:ascii="Courier New" w:hAnsi="Courier New" w:cs="Courier New"/>
              </w:rPr>
            </w:pPr>
            <w:r w:rsidRPr="00715DD8">
              <w:rPr>
                <w:rFonts w:ascii="Courier New" w:hAnsi="Courier New" w:cs="Courier New"/>
              </w:rPr>
              <w:t>procedure greeting(name)</w:t>
            </w:r>
          </w:p>
          <w:p w:rsidR="002D16A6" w:rsidRPr="00715DD8" w:rsidRDefault="002D16A6" w:rsidP="002D16A6">
            <w:pPr>
              <w:pStyle w:val="Tabletext"/>
              <w:rPr>
                <w:rFonts w:ascii="Courier New" w:hAnsi="Courier New" w:cs="Courier New"/>
              </w:rPr>
            </w:pPr>
            <w:r w:rsidRPr="00715DD8">
              <w:rPr>
                <w:rFonts w:ascii="Courier New" w:hAnsi="Courier New" w:cs="Courier New"/>
              </w:rPr>
              <w:tab/>
              <w:t>print(“hello”+name)</w:t>
            </w:r>
          </w:p>
          <w:p w:rsidR="002D16A6" w:rsidRPr="00715DD8" w:rsidRDefault="002D16A6" w:rsidP="002D16A6">
            <w:pPr>
              <w:pStyle w:val="Tabletext"/>
              <w:rPr>
                <w:rFonts w:ascii="Courier New" w:hAnsi="Courier New" w:cs="Courier New"/>
              </w:rPr>
            </w:pPr>
            <w:r w:rsidRPr="00715DD8">
              <w:rPr>
                <w:rFonts w:ascii="Courier New" w:hAnsi="Courier New" w:cs="Courier New"/>
              </w:rPr>
              <w:t>endprocedure</w:t>
            </w:r>
          </w:p>
          <w:p w:rsidR="002D16A6" w:rsidRPr="00715DD8" w:rsidRDefault="002D16A6" w:rsidP="002D16A6">
            <w:pPr>
              <w:pStyle w:val="Tabletext"/>
              <w:rPr>
                <w:rFonts w:ascii="Courier New" w:hAnsi="Courier New" w:cs="Courier New"/>
              </w:rPr>
            </w:pPr>
          </w:p>
          <w:p w:rsidR="002232F9" w:rsidRDefault="002D16A6" w:rsidP="002D16A6">
            <w:pPr>
              <w:pStyle w:val="Tabletext"/>
            </w:pPr>
            <w:r w:rsidRPr="00715DD8">
              <w:rPr>
                <w:rFonts w:ascii="Courier New" w:hAnsi="Courier New" w:cs="Courier New"/>
              </w:rPr>
              <w:t>greeting(“Hamish”)</w:t>
            </w:r>
          </w:p>
        </w:tc>
        <w:tc>
          <w:tcPr>
            <w:tcW w:w="4783" w:type="dxa"/>
            <w:shd w:val="clear" w:color="auto" w:fill="DBE5F1" w:themeFill="accent1" w:themeFillTint="33"/>
          </w:tcPr>
          <w:p w:rsidR="005D5FA8" w:rsidRDefault="00715DD8" w:rsidP="002D16A6">
            <w:pPr>
              <w:pStyle w:val="Tabletext"/>
              <w:rPr>
                <w:rFonts w:cs="Arial"/>
              </w:rPr>
            </w:pPr>
            <w:r>
              <w:t xml:space="preserve">Here we define a function </w:t>
            </w:r>
            <w:r w:rsidR="005D5FA8">
              <w:t xml:space="preserve">which uses the </w:t>
            </w:r>
            <w:r w:rsidR="005D5FA8" w:rsidRPr="005D5FA8">
              <w:rPr>
                <w:b/>
              </w:rPr>
              <w:t>parameter</w:t>
            </w:r>
            <w:r w:rsidR="005D5FA8">
              <w:t xml:space="preserve"> </w:t>
            </w:r>
            <w:r w:rsidRPr="00715DD8">
              <w:rPr>
                <w:rFonts w:ascii="Courier New" w:hAnsi="Courier New" w:cs="Courier New"/>
              </w:rPr>
              <w:t>(number)</w:t>
            </w:r>
            <w:r w:rsidRPr="00715DD8">
              <w:rPr>
                <w:rFonts w:cs="Arial"/>
              </w:rPr>
              <w:t xml:space="preserve">. </w:t>
            </w:r>
          </w:p>
          <w:p w:rsidR="005D5FA8" w:rsidRDefault="005D5FA8" w:rsidP="002D16A6">
            <w:pPr>
              <w:pStyle w:val="Tabletext"/>
              <w:rPr>
                <w:rFonts w:cs="Arial"/>
              </w:rPr>
            </w:pPr>
          </w:p>
          <w:p w:rsidR="005D5FA8" w:rsidRDefault="005D5FA8" w:rsidP="002D16A6">
            <w:pPr>
              <w:pStyle w:val="Tabletext"/>
              <w:rPr>
                <w:rFonts w:cs="Arial"/>
              </w:rPr>
            </w:pPr>
          </w:p>
          <w:p w:rsidR="005D5FA8" w:rsidRDefault="005D5FA8" w:rsidP="002D16A6">
            <w:pPr>
              <w:pStyle w:val="Tabletext"/>
              <w:rPr>
                <w:rFonts w:cs="Arial"/>
              </w:rPr>
            </w:pPr>
            <w:r>
              <w:rPr>
                <w:rFonts w:cs="Arial"/>
              </w:rPr>
              <w:t xml:space="preserve">When we call the function ‘7’ becomes the </w:t>
            </w:r>
            <w:r w:rsidRPr="005D5FA8">
              <w:rPr>
                <w:rFonts w:cs="Arial"/>
                <w:b/>
              </w:rPr>
              <w:t>argument</w:t>
            </w:r>
            <w:r>
              <w:rPr>
                <w:rFonts w:cs="Arial"/>
              </w:rPr>
              <w:t xml:space="preserve"> for that function.</w:t>
            </w:r>
            <w:r w:rsidR="00C26354">
              <w:rPr>
                <w:rFonts w:cs="Arial"/>
              </w:rPr>
              <w:t xml:space="preserve"> </w:t>
            </w:r>
          </w:p>
          <w:p w:rsidR="005D5FA8" w:rsidRDefault="005D5FA8" w:rsidP="002D16A6">
            <w:pPr>
              <w:pStyle w:val="Tabletext"/>
              <w:rPr>
                <w:rFonts w:cs="Arial"/>
              </w:rPr>
            </w:pPr>
          </w:p>
          <w:p w:rsidR="002D16A6" w:rsidRDefault="00715DD8" w:rsidP="002D16A6">
            <w:pPr>
              <w:pStyle w:val="Tabletext"/>
            </w:pPr>
            <w:r w:rsidRPr="005D5FA8">
              <w:rPr>
                <w:rFonts w:cs="Arial"/>
              </w:rPr>
              <w:t>The</w:t>
            </w:r>
            <w:r w:rsidRPr="00715DD8">
              <w:rPr>
                <w:rFonts w:cs="Arial"/>
              </w:rPr>
              <w:t xml:space="preserve"> calculation is then performed and the function is ended. </w:t>
            </w:r>
          </w:p>
          <w:p w:rsidR="002D16A6" w:rsidRDefault="002D16A6" w:rsidP="002D16A6">
            <w:pPr>
              <w:pStyle w:val="Tabletext"/>
            </w:pPr>
          </w:p>
          <w:p w:rsidR="002D16A6" w:rsidRDefault="00715DD8" w:rsidP="005D5FA8">
            <w:pPr>
              <w:pStyle w:val="Tabletext"/>
            </w:pPr>
            <w:r>
              <w:t>Her</w:t>
            </w:r>
            <w:r w:rsidR="005D5FA8">
              <w:t>e</w:t>
            </w:r>
            <w:r>
              <w:t xml:space="preserve"> we can </w:t>
            </w:r>
            <w:r w:rsidR="005D5FA8">
              <w:t>use</w:t>
            </w:r>
            <w:r>
              <w:t xml:space="preserve"> the argument </w:t>
            </w:r>
            <w:r w:rsidR="005D5FA8">
              <w:t xml:space="preserve">“Hamish” </w:t>
            </w:r>
            <w:r>
              <w:t>for the procedure c</w:t>
            </w:r>
            <w:r w:rsidR="002D16A6">
              <w:t xml:space="preserve">alled </w:t>
            </w:r>
            <w:r w:rsidR="005D5FA8">
              <w:t>‘</w:t>
            </w:r>
            <w:r w:rsidR="005D5FA8" w:rsidRPr="00715DD8">
              <w:rPr>
                <w:rFonts w:ascii="Courier New" w:hAnsi="Courier New" w:cs="Courier New"/>
              </w:rPr>
              <w:t>greeting</w:t>
            </w:r>
            <w:r w:rsidR="005D5FA8">
              <w:t xml:space="preserve"> ‘.</w:t>
            </w:r>
            <w:r w:rsidR="00C26354">
              <w:t xml:space="preserve"> </w:t>
            </w:r>
            <w:r w:rsidR="005D5FA8">
              <w:t>This procedure will</w:t>
            </w:r>
            <w:r>
              <w:t xml:space="preserve"> print a string including the argument.</w:t>
            </w:r>
          </w:p>
        </w:tc>
      </w:tr>
    </w:tbl>
    <w:p w:rsidR="002232F9" w:rsidRDefault="00C26354" w:rsidP="005D5FA8">
      <w:pPr>
        <w:pStyle w:val="Heading2"/>
      </w:pPr>
      <w:bookmarkStart w:id="117" w:name="_Toc476833713"/>
      <w:bookmarkStart w:id="118" w:name="_Toc483558950"/>
      <w:r>
        <w:lastRenderedPageBreak/>
        <w:t>Creating a s</w:t>
      </w:r>
      <w:r w:rsidR="005D5FA8">
        <w:t>tatic function</w:t>
      </w:r>
      <w:bookmarkEnd w:id="117"/>
      <w:bookmarkEnd w:id="118"/>
    </w:p>
    <w:p w:rsidR="005D5FA8" w:rsidRDefault="00D22008" w:rsidP="005D5FA8">
      <w:pPr>
        <w:rPr>
          <w:b/>
        </w:rPr>
      </w:pPr>
      <w:r>
        <w:t xml:space="preserve">Void </w:t>
      </w:r>
      <w:r w:rsidR="005D5FA8">
        <w:t xml:space="preserve">functions </w:t>
      </w:r>
      <w:r w:rsidR="005D5FA8">
        <w:rPr>
          <w:b/>
        </w:rPr>
        <w:t>do not return a value.</w:t>
      </w:r>
    </w:p>
    <w:p w:rsidR="005C6639" w:rsidRPr="005D5FA8" w:rsidRDefault="005C6639" w:rsidP="005D5FA8"/>
    <w:tbl>
      <w:tblPr>
        <w:tblStyle w:val="TableGrid"/>
        <w:tblW w:w="0" w:type="auto"/>
        <w:tblInd w:w="360" w:type="dxa"/>
        <w:tblLook w:val="04A0" w:firstRow="1" w:lastRow="0" w:firstColumn="1" w:lastColumn="0" w:noHBand="0" w:noVBand="1"/>
      </w:tblPr>
      <w:tblGrid>
        <w:gridCol w:w="4755"/>
        <w:gridCol w:w="4512"/>
      </w:tblGrid>
      <w:tr w:rsidR="002232F9" w:rsidTr="006E6B3B">
        <w:tc>
          <w:tcPr>
            <w:tcW w:w="4926" w:type="dxa"/>
          </w:tcPr>
          <w:p w:rsidR="00EA58A3" w:rsidRDefault="00EA58A3" w:rsidP="00EA58A3">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static</w:t>
            </w:r>
            <w:r>
              <w:rPr>
                <w:rFonts w:ascii="Consolas" w:hAnsi="Consolas" w:cs="Consolas"/>
                <w:sz w:val="21"/>
                <w:szCs w:val="21"/>
                <w:lang w:eastAsia="en-GB"/>
              </w:rPr>
              <w:t xml:space="preserve"> </w:t>
            </w:r>
            <w:r>
              <w:rPr>
                <w:rFonts w:ascii="Consolas" w:hAnsi="Consolas" w:cs="Consolas"/>
                <w:color w:val="0000FF"/>
                <w:sz w:val="21"/>
                <w:szCs w:val="21"/>
                <w:lang w:eastAsia="en-GB"/>
              </w:rPr>
              <w:t>void</w:t>
            </w:r>
            <w:r>
              <w:rPr>
                <w:rFonts w:ascii="Consolas" w:hAnsi="Consolas" w:cs="Consolas"/>
                <w:sz w:val="21"/>
                <w:szCs w:val="21"/>
                <w:lang w:eastAsia="en-GB"/>
              </w:rPr>
              <w:t xml:space="preserve"> </w:t>
            </w:r>
            <w:r w:rsidRPr="00EA58A3">
              <w:rPr>
                <w:rFonts w:ascii="Consolas" w:hAnsi="Consolas" w:cs="Consolas"/>
                <w:sz w:val="21"/>
                <w:szCs w:val="21"/>
                <w:shd w:val="clear" w:color="auto" w:fill="D6E3BC" w:themeFill="accent3" w:themeFillTint="66"/>
                <w:lang w:eastAsia="en-GB"/>
              </w:rPr>
              <w:t>printHello</w:t>
            </w:r>
            <w:r w:rsidRPr="00EA58A3">
              <w:rPr>
                <w:rFonts w:ascii="Consolas" w:hAnsi="Consolas" w:cs="Consolas"/>
                <w:sz w:val="21"/>
                <w:szCs w:val="21"/>
                <w:lang w:eastAsia="en-GB"/>
              </w:rPr>
              <w:t>()</w:t>
            </w:r>
          </w:p>
          <w:p w:rsidR="00EA58A3" w:rsidRDefault="00EA58A3" w:rsidP="00EA58A3">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EA58A3" w:rsidRDefault="00EA58A3" w:rsidP="00EA58A3">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2B91AF"/>
                <w:sz w:val="21"/>
                <w:szCs w:val="21"/>
                <w:lang w:eastAsia="en-GB"/>
              </w:rPr>
              <w:t>Console</w:t>
            </w:r>
            <w:r>
              <w:rPr>
                <w:rFonts w:ascii="Consolas" w:hAnsi="Consolas" w:cs="Consolas"/>
                <w:sz w:val="21"/>
                <w:szCs w:val="21"/>
                <w:lang w:eastAsia="en-GB"/>
              </w:rPr>
              <w:t>.WriteLine(</w:t>
            </w:r>
            <w:r>
              <w:rPr>
                <w:rFonts w:ascii="Consolas" w:hAnsi="Consolas" w:cs="Consolas"/>
                <w:color w:val="A31515"/>
                <w:sz w:val="21"/>
                <w:szCs w:val="21"/>
                <w:lang w:eastAsia="en-GB"/>
              </w:rPr>
              <w:t>"Hello!"</w:t>
            </w:r>
            <w:r>
              <w:rPr>
                <w:rFonts w:ascii="Consolas" w:hAnsi="Consolas" w:cs="Consolas"/>
                <w:sz w:val="21"/>
                <w:szCs w:val="21"/>
                <w:lang w:eastAsia="en-GB"/>
              </w:rPr>
              <w:t>);</w:t>
            </w:r>
          </w:p>
          <w:p w:rsidR="00EA58A3" w:rsidRDefault="00EA58A3" w:rsidP="00EA58A3">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2232F9" w:rsidRPr="0004176C" w:rsidRDefault="002232F9" w:rsidP="0004176C">
            <w:pPr>
              <w:pStyle w:val="Tabletext"/>
            </w:pPr>
          </w:p>
        </w:tc>
        <w:tc>
          <w:tcPr>
            <w:tcW w:w="4927" w:type="dxa"/>
          </w:tcPr>
          <w:p w:rsidR="002232F9" w:rsidRDefault="00EA58A3" w:rsidP="0004176C">
            <w:pPr>
              <w:pStyle w:val="Tabletext"/>
              <w:rPr>
                <w:rFonts w:ascii="Consolas" w:hAnsi="Consolas" w:cs="Consolas"/>
                <w:color w:val="0000FF"/>
                <w:sz w:val="21"/>
                <w:szCs w:val="21"/>
              </w:rPr>
            </w:pPr>
            <w:r>
              <w:t xml:space="preserve">Here we have defined a function that does not return a value by using the keywords </w:t>
            </w:r>
            <w:r>
              <w:rPr>
                <w:rFonts w:ascii="Consolas" w:hAnsi="Consolas" w:cs="Consolas"/>
                <w:color w:val="0000FF"/>
                <w:sz w:val="21"/>
                <w:szCs w:val="21"/>
              </w:rPr>
              <w:t>static</w:t>
            </w:r>
            <w:r>
              <w:rPr>
                <w:rFonts w:ascii="Consolas" w:hAnsi="Consolas" w:cs="Consolas"/>
                <w:sz w:val="21"/>
                <w:szCs w:val="21"/>
              </w:rPr>
              <w:t xml:space="preserve"> </w:t>
            </w:r>
            <w:r>
              <w:rPr>
                <w:rFonts w:ascii="Consolas" w:hAnsi="Consolas" w:cs="Consolas"/>
                <w:color w:val="0000FF"/>
                <w:sz w:val="21"/>
                <w:szCs w:val="21"/>
              </w:rPr>
              <w:t>void.</w:t>
            </w:r>
          </w:p>
          <w:p w:rsidR="00EA58A3" w:rsidRDefault="00EA58A3" w:rsidP="0004176C">
            <w:pPr>
              <w:pStyle w:val="Tabletext"/>
              <w:rPr>
                <w:rFonts w:ascii="Consolas" w:hAnsi="Consolas" w:cs="Consolas"/>
                <w:color w:val="0000FF"/>
                <w:sz w:val="21"/>
                <w:szCs w:val="21"/>
              </w:rPr>
            </w:pPr>
          </w:p>
          <w:p w:rsidR="00EA58A3" w:rsidRDefault="00EA58A3" w:rsidP="00EA58A3">
            <w:pPr>
              <w:pStyle w:val="BodyText"/>
              <w:rPr>
                <w:shd w:val="clear" w:color="auto" w:fill="D6E3BC" w:themeFill="accent3" w:themeFillTint="66"/>
              </w:rPr>
            </w:pPr>
            <w:r>
              <w:t xml:space="preserve">The name of the function is highlighted in green – here it is </w:t>
            </w:r>
            <w:r w:rsidRPr="00EA58A3">
              <w:rPr>
                <w:shd w:val="clear" w:color="auto" w:fill="D6E3BC" w:themeFill="accent3" w:themeFillTint="66"/>
              </w:rPr>
              <w:t>printHello</w:t>
            </w:r>
            <w:r>
              <w:rPr>
                <w:shd w:val="clear" w:color="auto" w:fill="D6E3BC" w:themeFill="accent3" w:themeFillTint="66"/>
              </w:rPr>
              <w:t xml:space="preserve"> .</w:t>
            </w:r>
          </w:p>
          <w:p w:rsidR="00EA58A3" w:rsidRDefault="00EA58A3" w:rsidP="00EA58A3">
            <w:pPr>
              <w:pStyle w:val="BodyText"/>
            </w:pPr>
            <w:r w:rsidRPr="00EA58A3">
              <w:t xml:space="preserve">The two brackets </w:t>
            </w:r>
            <w:r>
              <w:t>‘</w:t>
            </w:r>
            <w:r w:rsidRPr="00EA58A3">
              <w:t>()</w:t>
            </w:r>
            <w:r>
              <w:t>’</w:t>
            </w:r>
            <w:r w:rsidRPr="00EA58A3">
              <w:t xml:space="preserve"> show that no parameters are needed to run this function.</w:t>
            </w:r>
          </w:p>
          <w:p w:rsidR="00EA58A3" w:rsidRDefault="00EA58A3" w:rsidP="0004176C">
            <w:pPr>
              <w:pStyle w:val="Tabletext"/>
            </w:pPr>
          </w:p>
        </w:tc>
      </w:tr>
    </w:tbl>
    <w:p w:rsidR="006E19A3" w:rsidRDefault="006E19A3" w:rsidP="009F37A7">
      <w:pPr>
        <w:rPr>
          <w:b/>
        </w:rPr>
      </w:pPr>
    </w:p>
    <w:p w:rsidR="00EA58A3" w:rsidRDefault="00EA58A3" w:rsidP="00EA58A3">
      <w:pPr>
        <w:pStyle w:val="Heading2"/>
      </w:pPr>
      <w:bookmarkStart w:id="119" w:name="_Toc476833714"/>
      <w:bookmarkStart w:id="120" w:name="_Toc483558951"/>
      <w:r w:rsidRPr="00EA58A3">
        <w:t>Creating</w:t>
      </w:r>
      <w:r>
        <w:t xml:space="preserve"> a non-</w:t>
      </w:r>
      <w:r w:rsidR="00D22008">
        <w:t xml:space="preserve">void </w:t>
      </w:r>
      <w:r>
        <w:t>function</w:t>
      </w:r>
      <w:bookmarkEnd w:id="119"/>
      <w:bookmarkEnd w:id="120"/>
    </w:p>
    <w:p w:rsidR="00EA58A3" w:rsidRDefault="00EA58A3" w:rsidP="00EA58A3">
      <w:r>
        <w:t>Non-</w:t>
      </w:r>
      <w:r w:rsidR="00D22008">
        <w:t xml:space="preserve">void </w:t>
      </w:r>
      <w:r>
        <w:t xml:space="preserve">functions need to say what </w:t>
      </w:r>
      <w:r>
        <w:rPr>
          <w:b/>
        </w:rPr>
        <w:t>variable type</w:t>
      </w:r>
      <w:r>
        <w:t xml:space="preserve"> they return.</w:t>
      </w:r>
    </w:p>
    <w:tbl>
      <w:tblPr>
        <w:tblStyle w:val="TableGrid"/>
        <w:tblW w:w="0" w:type="auto"/>
        <w:tblInd w:w="360" w:type="dxa"/>
        <w:tblLook w:val="04A0" w:firstRow="1" w:lastRow="0" w:firstColumn="1" w:lastColumn="0" w:noHBand="0" w:noVBand="1"/>
      </w:tblPr>
      <w:tblGrid>
        <w:gridCol w:w="4650"/>
        <w:gridCol w:w="4617"/>
      </w:tblGrid>
      <w:tr w:rsidR="00EA58A3" w:rsidTr="00055E5A">
        <w:tc>
          <w:tcPr>
            <w:tcW w:w="4926" w:type="dxa"/>
          </w:tcPr>
          <w:p w:rsidR="00EA58A3" w:rsidRDefault="00EA58A3" w:rsidP="00EA58A3">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static</w:t>
            </w:r>
            <w:r>
              <w:rPr>
                <w:rFonts w:ascii="Consolas" w:hAnsi="Consolas" w:cs="Consolas"/>
                <w:sz w:val="21"/>
                <w:szCs w:val="21"/>
                <w:lang w:eastAsia="en-GB"/>
              </w:rPr>
              <w:t xml:space="preserve"> </w:t>
            </w:r>
            <w:r>
              <w:rPr>
                <w:rFonts w:ascii="Consolas" w:hAnsi="Consolas" w:cs="Consolas"/>
                <w:color w:val="0000FF"/>
                <w:sz w:val="21"/>
                <w:szCs w:val="21"/>
                <w:lang w:eastAsia="en-GB"/>
              </w:rPr>
              <w:t>int</w:t>
            </w:r>
            <w:r>
              <w:rPr>
                <w:rFonts w:ascii="Consolas" w:hAnsi="Consolas" w:cs="Consolas"/>
                <w:sz w:val="21"/>
                <w:szCs w:val="21"/>
                <w:lang w:eastAsia="en-GB"/>
              </w:rPr>
              <w:t xml:space="preserve"> myAge()</w:t>
            </w:r>
          </w:p>
          <w:p w:rsidR="00EA58A3" w:rsidRDefault="00EA58A3" w:rsidP="00EA58A3">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EA58A3" w:rsidRDefault="00EA58A3" w:rsidP="00EA58A3">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 xml:space="preserve">   return</w:t>
            </w:r>
            <w:r>
              <w:rPr>
                <w:rFonts w:ascii="Consolas" w:hAnsi="Consolas" w:cs="Consolas"/>
                <w:sz w:val="21"/>
                <w:szCs w:val="21"/>
                <w:lang w:eastAsia="en-GB"/>
              </w:rPr>
              <w:t xml:space="preserve"> 35;</w:t>
            </w:r>
          </w:p>
          <w:p w:rsidR="00EA58A3" w:rsidRDefault="00EA58A3" w:rsidP="00EA58A3">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EA58A3" w:rsidRDefault="00EA58A3" w:rsidP="00055E5A">
            <w:pPr>
              <w:pStyle w:val="Tabletext"/>
            </w:pPr>
          </w:p>
          <w:p w:rsidR="00EA58A3" w:rsidRDefault="00EA58A3" w:rsidP="00EA58A3">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static</w:t>
            </w:r>
            <w:r>
              <w:rPr>
                <w:rFonts w:ascii="Consolas" w:hAnsi="Consolas" w:cs="Consolas"/>
                <w:sz w:val="21"/>
                <w:szCs w:val="21"/>
                <w:lang w:eastAsia="en-GB"/>
              </w:rPr>
              <w:t xml:space="preserve"> </w:t>
            </w:r>
            <w:r>
              <w:rPr>
                <w:rFonts w:ascii="Consolas" w:hAnsi="Consolas" w:cs="Consolas"/>
                <w:color w:val="0000FF"/>
                <w:sz w:val="21"/>
                <w:szCs w:val="21"/>
                <w:lang w:eastAsia="en-GB"/>
              </w:rPr>
              <w:t>string</w:t>
            </w:r>
            <w:r>
              <w:rPr>
                <w:rFonts w:ascii="Consolas" w:hAnsi="Consolas" w:cs="Consolas"/>
                <w:sz w:val="21"/>
                <w:szCs w:val="21"/>
                <w:lang w:eastAsia="en-GB"/>
              </w:rPr>
              <w:t xml:space="preserve"> myMessage()</w:t>
            </w:r>
          </w:p>
          <w:p w:rsidR="00EA58A3" w:rsidRDefault="00EA58A3" w:rsidP="00EA58A3">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EA58A3" w:rsidRDefault="00EA58A3" w:rsidP="00EA58A3">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0000FF"/>
                <w:sz w:val="21"/>
                <w:szCs w:val="21"/>
                <w:lang w:eastAsia="en-GB"/>
              </w:rPr>
              <w:t>return</w:t>
            </w:r>
            <w:r>
              <w:rPr>
                <w:rFonts w:ascii="Consolas" w:hAnsi="Consolas" w:cs="Consolas"/>
                <w:sz w:val="21"/>
                <w:szCs w:val="21"/>
                <w:lang w:eastAsia="en-GB"/>
              </w:rPr>
              <w:t xml:space="preserve"> </w:t>
            </w:r>
            <w:r>
              <w:rPr>
                <w:rFonts w:ascii="Consolas" w:hAnsi="Consolas" w:cs="Consolas"/>
                <w:color w:val="A31515"/>
                <w:sz w:val="21"/>
                <w:szCs w:val="21"/>
                <w:lang w:eastAsia="en-GB"/>
              </w:rPr>
              <w:t>"She turned me into a newt!"</w:t>
            </w:r>
            <w:r>
              <w:rPr>
                <w:rFonts w:ascii="Consolas" w:hAnsi="Consolas" w:cs="Consolas"/>
                <w:sz w:val="21"/>
                <w:szCs w:val="21"/>
                <w:lang w:eastAsia="en-GB"/>
              </w:rPr>
              <w:t>;</w:t>
            </w:r>
          </w:p>
          <w:p w:rsidR="00EA58A3" w:rsidRDefault="00EA58A3" w:rsidP="00EA58A3">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EA58A3" w:rsidRPr="0004176C" w:rsidRDefault="00EA58A3" w:rsidP="00055E5A">
            <w:pPr>
              <w:pStyle w:val="Tabletext"/>
            </w:pPr>
          </w:p>
        </w:tc>
        <w:tc>
          <w:tcPr>
            <w:tcW w:w="4927" w:type="dxa"/>
          </w:tcPr>
          <w:p w:rsidR="00EA58A3" w:rsidRDefault="00EA58A3" w:rsidP="00EA58A3">
            <w:pPr>
              <w:pStyle w:val="Tabletext"/>
            </w:pPr>
            <w:r>
              <w:t>Here we have defined a function that does return a value.</w:t>
            </w:r>
          </w:p>
          <w:p w:rsidR="00EA58A3" w:rsidRDefault="00EA58A3" w:rsidP="00EA58A3">
            <w:pPr>
              <w:pStyle w:val="Tabletext"/>
            </w:pPr>
          </w:p>
          <w:p w:rsidR="00EA58A3" w:rsidRDefault="00EA58A3" w:rsidP="00EA58A3">
            <w:pPr>
              <w:pStyle w:val="Tabletext"/>
            </w:pPr>
            <w:r>
              <w:t>The first function returns an integer, the second returns a string.</w:t>
            </w:r>
          </w:p>
          <w:p w:rsidR="00EA58A3" w:rsidRDefault="00EA58A3" w:rsidP="00EA58A3">
            <w:pPr>
              <w:pStyle w:val="Tabletext"/>
            </w:pPr>
          </w:p>
          <w:p w:rsidR="00EA58A3" w:rsidRPr="00EA58A3" w:rsidRDefault="00EA58A3" w:rsidP="00EA58A3">
            <w:pPr>
              <w:pStyle w:val="Tabletext"/>
            </w:pPr>
            <w:r>
              <w:t xml:space="preserve">Note that the keyword </w:t>
            </w:r>
            <w:r>
              <w:rPr>
                <w:rFonts w:ascii="Consolas" w:hAnsi="Consolas" w:cs="Consolas"/>
                <w:color w:val="0000FF"/>
                <w:sz w:val="21"/>
                <w:szCs w:val="21"/>
              </w:rPr>
              <w:t>void</w:t>
            </w:r>
            <w:r>
              <w:t xml:space="preserve"> has changed to the type of variable you want to return, e.g. here we use </w:t>
            </w:r>
            <w:r w:rsidR="00064156">
              <w:rPr>
                <w:rFonts w:ascii="Consolas" w:hAnsi="Consolas" w:cs="Consolas"/>
                <w:color w:val="0000FF"/>
                <w:sz w:val="21"/>
                <w:szCs w:val="21"/>
              </w:rPr>
              <w:t>int or string</w:t>
            </w:r>
            <w:r>
              <w:t xml:space="preserve"> to show</w:t>
            </w:r>
            <w:r w:rsidR="00064156">
              <w:t xml:space="preserve"> the function will return a</w:t>
            </w:r>
            <w:r>
              <w:t xml:space="preserve"> </w:t>
            </w:r>
            <w:r w:rsidR="00064156">
              <w:t>variable of that type</w:t>
            </w:r>
            <w:r>
              <w:t>.</w:t>
            </w:r>
          </w:p>
          <w:p w:rsidR="00EA58A3" w:rsidRDefault="00EA58A3" w:rsidP="00055E5A">
            <w:pPr>
              <w:pStyle w:val="Tabletext"/>
            </w:pPr>
          </w:p>
        </w:tc>
      </w:tr>
    </w:tbl>
    <w:p w:rsidR="00EA58A3" w:rsidRDefault="00EA58A3" w:rsidP="00EA58A3"/>
    <w:p w:rsidR="00EA58A3" w:rsidRDefault="006225E5" w:rsidP="006225E5">
      <w:pPr>
        <w:pStyle w:val="Heading2"/>
      </w:pPr>
      <w:bookmarkStart w:id="121" w:name="_Toc476833715"/>
      <w:bookmarkStart w:id="122" w:name="_Toc483558952"/>
      <w:r>
        <w:t>Functions with parameters</w:t>
      </w:r>
      <w:bookmarkEnd w:id="121"/>
      <w:bookmarkEnd w:id="122"/>
    </w:p>
    <w:p w:rsidR="006225E5" w:rsidRDefault="00055E5A" w:rsidP="00055E5A">
      <w:pPr>
        <w:pStyle w:val="Heading3"/>
      </w:pPr>
      <w:bookmarkStart w:id="123" w:name="_Toc476833716"/>
      <w:bookmarkStart w:id="124" w:name="_Toc483558953"/>
      <w:r>
        <w:t>Single Parameter functions</w:t>
      </w:r>
      <w:bookmarkEnd w:id="123"/>
      <w:bookmarkEnd w:id="124"/>
    </w:p>
    <w:tbl>
      <w:tblPr>
        <w:tblStyle w:val="TableGrid"/>
        <w:tblW w:w="0" w:type="auto"/>
        <w:tblInd w:w="360" w:type="dxa"/>
        <w:tblLook w:val="04A0" w:firstRow="1" w:lastRow="0" w:firstColumn="1" w:lastColumn="0" w:noHBand="0" w:noVBand="1"/>
      </w:tblPr>
      <w:tblGrid>
        <w:gridCol w:w="4624"/>
        <w:gridCol w:w="4643"/>
      </w:tblGrid>
      <w:tr w:rsidR="006225E5" w:rsidTr="00055E5A">
        <w:tc>
          <w:tcPr>
            <w:tcW w:w="4926" w:type="dxa"/>
          </w:tcPr>
          <w:p w:rsidR="006225E5" w:rsidRDefault="006225E5" w:rsidP="006225E5">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static</w:t>
            </w:r>
            <w:r>
              <w:rPr>
                <w:rFonts w:ascii="Consolas" w:hAnsi="Consolas" w:cs="Consolas"/>
                <w:sz w:val="21"/>
                <w:szCs w:val="21"/>
                <w:lang w:eastAsia="en-GB"/>
              </w:rPr>
              <w:t xml:space="preserve"> </w:t>
            </w:r>
            <w:r>
              <w:rPr>
                <w:rFonts w:ascii="Consolas" w:hAnsi="Consolas" w:cs="Consolas"/>
                <w:color w:val="0000FF"/>
                <w:sz w:val="21"/>
                <w:szCs w:val="21"/>
                <w:lang w:eastAsia="en-GB"/>
              </w:rPr>
              <w:t>double</w:t>
            </w:r>
            <w:r>
              <w:rPr>
                <w:rFonts w:ascii="Consolas" w:hAnsi="Consolas" w:cs="Consolas"/>
                <w:sz w:val="21"/>
                <w:szCs w:val="21"/>
                <w:lang w:eastAsia="en-GB"/>
              </w:rPr>
              <w:t xml:space="preserve"> calcVAT (</w:t>
            </w:r>
            <w:r>
              <w:rPr>
                <w:rFonts w:ascii="Consolas" w:hAnsi="Consolas" w:cs="Consolas"/>
                <w:color w:val="0000FF"/>
                <w:sz w:val="21"/>
                <w:szCs w:val="21"/>
                <w:lang w:eastAsia="en-GB"/>
              </w:rPr>
              <w:t>double</w:t>
            </w:r>
            <w:r>
              <w:rPr>
                <w:rFonts w:ascii="Consolas" w:hAnsi="Consolas" w:cs="Consolas"/>
                <w:sz w:val="21"/>
                <w:szCs w:val="21"/>
                <w:lang w:eastAsia="en-GB"/>
              </w:rPr>
              <w:t xml:space="preserve"> price)</w:t>
            </w:r>
          </w:p>
          <w:p w:rsidR="006225E5" w:rsidRDefault="006225E5" w:rsidP="006225E5">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6225E5" w:rsidRDefault="006225E5" w:rsidP="006225E5">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 xml:space="preserve">   return</w:t>
            </w:r>
            <w:r>
              <w:rPr>
                <w:rFonts w:ascii="Consolas" w:hAnsi="Consolas" w:cs="Consolas"/>
                <w:sz w:val="21"/>
                <w:szCs w:val="21"/>
                <w:lang w:eastAsia="en-GB"/>
              </w:rPr>
              <w:t xml:space="preserve"> price * 1.2;</w:t>
            </w:r>
          </w:p>
          <w:p w:rsidR="006225E5" w:rsidRDefault="006225E5" w:rsidP="006225E5">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6225E5" w:rsidRPr="0004176C" w:rsidRDefault="006225E5" w:rsidP="00055E5A">
            <w:pPr>
              <w:pStyle w:val="Tabletext"/>
            </w:pPr>
          </w:p>
        </w:tc>
        <w:tc>
          <w:tcPr>
            <w:tcW w:w="4927" w:type="dxa"/>
          </w:tcPr>
          <w:p w:rsidR="006225E5" w:rsidRDefault="006225E5" w:rsidP="00055E5A">
            <w:pPr>
              <w:pStyle w:val="Tabletext"/>
            </w:pPr>
            <w:r>
              <w:t>Notice now we have included the data type and identifier that we are passing to the function.</w:t>
            </w:r>
          </w:p>
          <w:p w:rsidR="006225E5" w:rsidRDefault="006225E5" w:rsidP="00055E5A">
            <w:pPr>
              <w:pStyle w:val="Tabletext"/>
            </w:pPr>
          </w:p>
          <w:p w:rsidR="006225E5" w:rsidRPr="00EA58A3" w:rsidRDefault="00055E5A" w:rsidP="00055E5A">
            <w:pPr>
              <w:pStyle w:val="Tabletext"/>
            </w:pPr>
            <w:r>
              <w:t xml:space="preserve">Here we use a </w:t>
            </w:r>
            <w:r>
              <w:rPr>
                <w:rFonts w:ascii="Consolas" w:hAnsi="Consolas" w:cs="Consolas"/>
                <w:color w:val="0000FF"/>
                <w:sz w:val="21"/>
                <w:szCs w:val="21"/>
              </w:rPr>
              <w:t>double</w:t>
            </w:r>
            <w:r>
              <w:rPr>
                <w:rFonts w:ascii="Consolas" w:hAnsi="Consolas" w:cs="Consolas"/>
                <w:sz w:val="21"/>
                <w:szCs w:val="21"/>
              </w:rPr>
              <w:t xml:space="preserve"> </w:t>
            </w:r>
            <w:r w:rsidR="006225E5">
              <w:t>to use in the method for calculating a VAT total.</w:t>
            </w:r>
          </w:p>
          <w:p w:rsidR="006225E5" w:rsidRDefault="006225E5" w:rsidP="00055E5A">
            <w:pPr>
              <w:pStyle w:val="Tabletext"/>
            </w:pPr>
          </w:p>
        </w:tc>
      </w:tr>
    </w:tbl>
    <w:p w:rsidR="006225E5" w:rsidRDefault="006225E5" w:rsidP="006225E5"/>
    <w:p w:rsidR="00055E5A" w:rsidRDefault="00055E5A" w:rsidP="00055E5A">
      <w:pPr>
        <w:pStyle w:val="Heading3"/>
      </w:pPr>
      <w:bookmarkStart w:id="125" w:name="_Toc476833717"/>
      <w:bookmarkStart w:id="126" w:name="_Toc483558954"/>
      <w:r>
        <w:t>Multiple parameter functions</w:t>
      </w:r>
      <w:bookmarkEnd w:id="125"/>
      <w:bookmarkEnd w:id="126"/>
    </w:p>
    <w:tbl>
      <w:tblPr>
        <w:tblStyle w:val="TableGrid"/>
        <w:tblW w:w="0" w:type="auto"/>
        <w:tblInd w:w="360" w:type="dxa"/>
        <w:tblLook w:val="04A0" w:firstRow="1" w:lastRow="0" w:firstColumn="1" w:lastColumn="0" w:noHBand="0" w:noVBand="1"/>
      </w:tblPr>
      <w:tblGrid>
        <w:gridCol w:w="9267"/>
      </w:tblGrid>
      <w:tr w:rsidR="00055E5A" w:rsidTr="00055E5A">
        <w:tc>
          <w:tcPr>
            <w:tcW w:w="9493" w:type="dxa"/>
          </w:tcPr>
          <w:p w:rsidR="00055E5A" w:rsidRDefault="00055E5A" w:rsidP="00055E5A">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static</w:t>
            </w:r>
            <w:r>
              <w:rPr>
                <w:rFonts w:ascii="Consolas" w:hAnsi="Consolas" w:cs="Consolas"/>
                <w:sz w:val="21"/>
                <w:szCs w:val="21"/>
                <w:lang w:eastAsia="en-GB"/>
              </w:rPr>
              <w:t xml:space="preserve"> </w:t>
            </w:r>
            <w:r>
              <w:rPr>
                <w:rFonts w:ascii="Consolas" w:hAnsi="Consolas" w:cs="Consolas"/>
                <w:color w:val="0000FF"/>
                <w:sz w:val="21"/>
                <w:szCs w:val="21"/>
                <w:lang w:eastAsia="en-GB"/>
              </w:rPr>
              <w:t>double</w:t>
            </w:r>
            <w:r>
              <w:rPr>
                <w:rFonts w:ascii="Consolas" w:hAnsi="Consolas" w:cs="Consolas"/>
                <w:sz w:val="21"/>
                <w:szCs w:val="21"/>
                <w:lang w:eastAsia="en-GB"/>
              </w:rPr>
              <w:t xml:space="preserve"> calcVAT(</w:t>
            </w:r>
            <w:r>
              <w:rPr>
                <w:rFonts w:ascii="Consolas" w:hAnsi="Consolas" w:cs="Consolas"/>
                <w:color w:val="0000FF"/>
                <w:sz w:val="21"/>
                <w:szCs w:val="21"/>
                <w:lang w:eastAsia="en-GB"/>
              </w:rPr>
              <w:t>double</w:t>
            </w:r>
            <w:r>
              <w:rPr>
                <w:rFonts w:ascii="Consolas" w:hAnsi="Consolas" w:cs="Consolas"/>
                <w:sz w:val="21"/>
                <w:szCs w:val="21"/>
                <w:lang w:eastAsia="en-GB"/>
              </w:rPr>
              <w:t xml:space="preserve"> price, </w:t>
            </w:r>
            <w:r>
              <w:rPr>
                <w:rFonts w:ascii="Consolas" w:hAnsi="Consolas" w:cs="Consolas"/>
                <w:color w:val="0000FF"/>
                <w:sz w:val="21"/>
                <w:szCs w:val="21"/>
                <w:lang w:eastAsia="en-GB"/>
              </w:rPr>
              <w:t>double</w:t>
            </w:r>
            <w:r>
              <w:rPr>
                <w:rFonts w:ascii="Consolas" w:hAnsi="Consolas" w:cs="Consolas"/>
                <w:sz w:val="21"/>
                <w:szCs w:val="21"/>
                <w:lang w:eastAsia="en-GB"/>
              </w:rPr>
              <w:t xml:space="preserve"> vatRate)</w:t>
            </w:r>
          </w:p>
          <w:p w:rsidR="00055E5A" w:rsidRDefault="00055E5A" w:rsidP="00055E5A">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055E5A" w:rsidRDefault="00055E5A" w:rsidP="00055E5A">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0000FF"/>
                <w:sz w:val="21"/>
                <w:szCs w:val="21"/>
                <w:lang w:eastAsia="en-GB"/>
              </w:rPr>
              <w:t>return</w:t>
            </w:r>
            <w:r>
              <w:rPr>
                <w:rFonts w:ascii="Consolas" w:hAnsi="Consolas" w:cs="Consolas"/>
                <w:sz w:val="21"/>
                <w:szCs w:val="21"/>
                <w:lang w:eastAsia="en-GB"/>
              </w:rPr>
              <w:t xml:space="preserve"> price * vatRate;</w:t>
            </w:r>
          </w:p>
          <w:p w:rsidR="00055E5A" w:rsidRDefault="00055E5A" w:rsidP="00055E5A">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055E5A" w:rsidRDefault="00055E5A" w:rsidP="00055E5A">
            <w:pPr>
              <w:autoSpaceDE w:val="0"/>
              <w:autoSpaceDN w:val="0"/>
              <w:adjustRightInd w:val="0"/>
              <w:spacing w:line="240" w:lineRule="auto"/>
              <w:rPr>
                <w:rFonts w:ascii="Consolas" w:hAnsi="Consolas" w:cs="Consolas"/>
                <w:sz w:val="21"/>
                <w:szCs w:val="21"/>
                <w:lang w:eastAsia="en-GB"/>
              </w:rPr>
            </w:pPr>
          </w:p>
          <w:p w:rsidR="00055E5A" w:rsidRDefault="00055E5A" w:rsidP="00055E5A">
            <w:pPr>
              <w:pStyle w:val="Tabletext"/>
            </w:pPr>
          </w:p>
        </w:tc>
      </w:tr>
      <w:tr w:rsidR="00123430" w:rsidTr="00ED2F4C">
        <w:tc>
          <w:tcPr>
            <w:tcW w:w="9493" w:type="dxa"/>
          </w:tcPr>
          <w:p w:rsidR="00123430" w:rsidRDefault="00123430" w:rsidP="00055E5A">
            <w:pPr>
              <w:pStyle w:val="Tabletext"/>
            </w:pPr>
            <w:r>
              <w:lastRenderedPageBreak/>
              <w:t xml:space="preserve">Here we declare that the function needs has two parameters.  Both of these parameters are </w:t>
            </w:r>
            <w:r>
              <w:rPr>
                <w:rFonts w:ascii="Consolas" w:hAnsi="Consolas" w:cs="Consolas"/>
                <w:color w:val="0000FF"/>
                <w:sz w:val="21"/>
                <w:szCs w:val="21"/>
              </w:rPr>
              <w:t>double</w:t>
            </w:r>
            <w:r>
              <w:t xml:space="preserve">.  We then return the calculations as a </w:t>
            </w:r>
            <w:r>
              <w:rPr>
                <w:rFonts w:ascii="Consolas" w:hAnsi="Consolas" w:cs="Consolas"/>
                <w:color w:val="0000FF"/>
                <w:sz w:val="21"/>
                <w:szCs w:val="21"/>
              </w:rPr>
              <w:t>double.</w:t>
            </w:r>
          </w:p>
        </w:tc>
      </w:tr>
    </w:tbl>
    <w:p w:rsidR="00123430" w:rsidRDefault="00123430" w:rsidP="00123430">
      <w:pPr>
        <w:pStyle w:val="Heading2"/>
      </w:pPr>
      <w:bookmarkStart w:id="127" w:name="_Toc476833718"/>
      <w:bookmarkStart w:id="128" w:name="_Toc483558955"/>
      <w:r>
        <w:t>Using functions within a program</w:t>
      </w:r>
      <w:bookmarkEnd w:id="127"/>
      <w:bookmarkEnd w:id="128"/>
    </w:p>
    <w:p w:rsidR="00123430" w:rsidRDefault="00123430" w:rsidP="00123430">
      <w:r>
        <w:t>Functions are great for sectioning out code, as discussed.  We have seen that some functions may return values.</w:t>
      </w:r>
      <w:r w:rsidR="008F2B60">
        <w:t xml:space="preserve">  However, unless we </w:t>
      </w:r>
      <w:r w:rsidR="008F2B60">
        <w:rPr>
          <w:b/>
        </w:rPr>
        <w:t>use</w:t>
      </w:r>
      <w:r w:rsidR="008F2B60">
        <w:t xml:space="preserve"> the values a function returns, we lose that data.</w:t>
      </w:r>
    </w:p>
    <w:p w:rsidR="005C6639" w:rsidRDefault="005C6639" w:rsidP="00F264BA">
      <w:pPr>
        <w:pStyle w:val="BodyText"/>
      </w:pPr>
      <w:bookmarkStart w:id="129" w:name="_Toc476833719"/>
    </w:p>
    <w:p w:rsidR="008F2B60" w:rsidRDefault="008F2B60" w:rsidP="008F2B60">
      <w:pPr>
        <w:pStyle w:val="Heading3"/>
      </w:pPr>
      <w:bookmarkStart w:id="130" w:name="_Toc483558956"/>
      <w:r>
        <w:t>Using returned values</w:t>
      </w:r>
      <w:bookmarkEnd w:id="129"/>
      <w:bookmarkEnd w:id="130"/>
    </w:p>
    <w:tbl>
      <w:tblPr>
        <w:tblStyle w:val="TableGrid"/>
        <w:tblW w:w="0" w:type="auto"/>
        <w:tblLook w:val="04A0" w:firstRow="1" w:lastRow="0" w:firstColumn="1" w:lastColumn="0" w:noHBand="0" w:noVBand="1"/>
      </w:tblPr>
      <w:tblGrid>
        <w:gridCol w:w="4806"/>
        <w:gridCol w:w="4821"/>
      </w:tblGrid>
      <w:tr w:rsidR="007F1798" w:rsidTr="007F1798">
        <w:tc>
          <w:tcPr>
            <w:tcW w:w="4926" w:type="dxa"/>
          </w:tcPr>
          <w:p w:rsidR="007F1798" w:rsidRDefault="007F1798" w:rsidP="007F1798">
            <w:pPr>
              <w:autoSpaceDE w:val="0"/>
              <w:autoSpaceDN w:val="0"/>
              <w:adjustRightInd w:val="0"/>
              <w:spacing w:line="240" w:lineRule="auto"/>
              <w:rPr>
                <w:rFonts w:ascii="Consolas" w:hAnsi="Consolas" w:cs="Consolas"/>
                <w:sz w:val="21"/>
                <w:szCs w:val="21"/>
                <w:lang w:eastAsia="en-GB"/>
              </w:rPr>
            </w:pPr>
            <w:r>
              <w:rPr>
                <w:rFonts w:ascii="Consolas" w:hAnsi="Consolas" w:cs="Consolas"/>
                <w:color w:val="008000"/>
                <w:sz w:val="21"/>
                <w:szCs w:val="21"/>
                <w:lang w:eastAsia="en-GB"/>
              </w:rPr>
              <w:t>//Variables</w:t>
            </w:r>
          </w:p>
          <w:p w:rsidR="007F1798" w:rsidRDefault="007F1798" w:rsidP="007F1798">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number;</w:t>
            </w:r>
          </w:p>
          <w:p w:rsidR="007F1798" w:rsidRDefault="007F1798" w:rsidP="007F1798">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7F1798" w:rsidRDefault="007F1798" w:rsidP="007F1798">
            <w:pPr>
              <w:autoSpaceDE w:val="0"/>
              <w:autoSpaceDN w:val="0"/>
              <w:adjustRightInd w:val="0"/>
              <w:spacing w:line="240" w:lineRule="auto"/>
              <w:rPr>
                <w:rFonts w:ascii="Consolas" w:hAnsi="Consolas" w:cs="Consolas"/>
                <w:sz w:val="21"/>
                <w:szCs w:val="21"/>
                <w:lang w:eastAsia="en-GB"/>
              </w:rPr>
            </w:pPr>
            <w:r>
              <w:rPr>
                <w:rFonts w:ascii="Consolas" w:hAnsi="Consolas" w:cs="Consolas"/>
                <w:color w:val="008000"/>
                <w:sz w:val="21"/>
                <w:szCs w:val="21"/>
                <w:lang w:eastAsia="en-GB"/>
              </w:rPr>
              <w:t>//Get the user number</w:t>
            </w:r>
          </w:p>
          <w:p w:rsidR="007F1798" w:rsidRDefault="007F1798" w:rsidP="007F1798">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w:t>
            </w:r>
            <w:r>
              <w:rPr>
                <w:rFonts w:ascii="Consolas" w:hAnsi="Consolas" w:cs="Consolas"/>
                <w:color w:val="A31515"/>
                <w:sz w:val="21"/>
                <w:szCs w:val="21"/>
                <w:lang w:eastAsia="en-GB"/>
              </w:rPr>
              <w:t xml:space="preserve">"What number shall I </w:t>
            </w:r>
            <w:r w:rsidR="00812D88">
              <w:rPr>
                <w:rFonts w:ascii="Consolas" w:hAnsi="Consolas" w:cs="Consolas"/>
                <w:color w:val="A31515"/>
                <w:sz w:val="21"/>
                <w:szCs w:val="21"/>
                <w:lang w:eastAsia="en-GB"/>
              </w:rPr>
              <w:t>square</w:t>
            </w:r>
            <w:r>
              <w:rPr>
                <w:rFonts w:ascii="Consolas" w:hAnsi="Consolas" w:cs="Consolas"/>
                <w:color w:val="A31515"/>
                <w:sz w:val="21"/>
                <w:szCs w:val="21"/>
                <w:lang w:eastAsia="en-GB"/>
              </w:rPr>
              <w:t>? "</w:t>
            </w:r>
            <w:r>
              <w:rPr>
                <w:rFonts w:ascii="Consolas" w:hAnsi="Consolas" w:cs="Consolas"/>
                <w:sz w:val="21"/>
                <w:szCs w:val="21"/>
                <w:lang w:eastAsia="en-GB"/>
              </w:rPr>
              <w:t>);</w:t>
            </w:r>
          </w:p>
          <w:p w:rsidR="007F1798" w:rsidRDefault="007F1798" w:rsidP="007F1798">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number = </w:t>
            </w:r>
            <w:r>
              <w:rPr>
                <w:rFonts w:ascii="Consolas" w:hAnsi="Consolas" w:cs="Consolas"/>
                <w:color w:val="0000FF"/>
                <w:sz w:val="21"/>
                <w:szCs w:val="21"/>
                <w:lang w:eastAsia="en-GB"/>
              </w:rPr>
              <w:t>int</w:t>
            </w:r>
            <w:r>
              <w:rPr>
                <w:rFonts w:ascii="Consolas" w:hAnsi="Consolas" w:cs="Consolas"/>
                <w:sz w:val="21"/>
                <w:szCs w:val="21"/>
                <w:lang w:eastAsia="en-GB"/>
              </w:rPr>
              <w:t>.Parse(</w:t>
            </w:r>
            <w:r>
              <w:rPr>
                <w:rFonts w:ascii="Consolas" w:hAnsi="Consolas" w:cs="Consolas"/>
                <w:color w:val="2B91AF"/>
                <w:sz w:val="21"/>
                <w:szCs w:val="21"/>
                <w:lang w:eastAsia="en-GB"/>
              </w:rPr>
              <w:t>Console</w:t>
            </w:r>
            <w:r>
              <w:rPr>
                <w:rFonts w:ascii="Consolas" w:hAnsi="Consolas" w:cs="Consolas"/>
                <w:sz w:val="21"/>
                <w:szCs w:val="21"/>
                <w:lang w:eastAsia="en-GB"/>
              </w:rPr>
              <w:t>.ReadLine());</w:t>
            </w:r>
          </w:p>
          <w:p w:rsidR="007F1798" w:rsidRDefault="007F1798" w:rsidP="007F1798">
            <w:pPr>
              <w:autoSpaceDE w:val="0"/>
              <w:autoSpaceDN w:val="0"/>
              <w:adjustRightInd w:val="0"/>
              <w:spacing w:line="240" w:lineRule="auto"/>
              <w:rPr>
                <w:rFonts w:ascii="Consolas" w:hAnsi="Consolas" w:cs="Consolas"/>
                <w:sz w:val="21"/>
                <w:szCs w:val="21"/>
                <w:lang w:eastAsia="en-GB"/>
              </w:rPr>
            </w:pPr>
          </w:p>
          <w:p w:rsidR="007F1798" w:rsidRDefault="007F1798" w:rsidP="007F1798">
            <w:pPr>
              <w:shd w:val="clear" w:color="auto" w:fill="F2DBDB" w:themeFill="accent2" w:themeFillTint="33"/>
              <w:autoSpaceDE w:val="0"/>
              <w:autoSpaceDN w:val="0"/>
              <w:adjustRightInd w:val="0"/>
              <w:spacing w:line="240" w:lineRule="auto"/>
              <w:rPr>
                <w:rFonts w:ascii="Consolas" w:hAnsi="Consolas" w:cs="Consolas"/>
                <w:sz w:val="21"/>
                <w:szCs w:val="21"/>
                <w:lang w:eastAsia="en-GB"/>
              </w:rPr>
            </w:pPr>
            <w:r>
              <w:rPr>
                <w:rFonts w:ascii="Consolas" w:hAnsi="Consolas" w:cs="Consolas"/>
                <w:color w:val="008000"/>
                <w:sz w:val="21"/>
                <w:szCs w:val="21"/>
                <w:lang w:eastAsia="en-GB"/>
              </w:rPr>
              <w:t>//Use the function to double the number</w:t>
            </w:r>
          </w:p>
          <w:p w:rsidR="007F1798" w:rsidRDefault="007F1798" w:rsidP="007F1798">
            <w:pPr>
              <w:shd w:val="clear" w:color="auto" w:fill="F2DBDB" w:themeFill="accent2" w:themeFillTint="33"/>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squareNumber(number);</w:t>
            </w:r>
          </w:p>
          <w:p w:rsidR="007F1798" w:rsidRDefault="007F1798" w:rsidP="007F1798">
            <w:pPr>
              <w:autoSpaceDE w:val="0"/>
              <w:autoSpaceDN w:val="0"/>
              <w:adjustRightInd w:val="0"/>
              <w:spacing w:line="240" w:lineRule="auto"/>
              <w:rPr>
                <w:rFonts w:ascii="Consolas" w:hAnsi="Consolas" w:cs="Consolas"/>
                <w:sz w:val="21"/>
                <w:szCs w:val="21"/>
                <w:lang w:eastAsia="en-GB"/>
              </w:rPr>
            </w:pPr>
          </w:p>
          <w:p w:rsidR="007F1798" w:rsidRDefault="007F1798" w:rsidP="007F1798">
            <w:pPr>
              <w:autoSpaceDE w:val="0"/>
              <w:autoSpaceDN w:val="0"/>
              <w:adjustRightInd w:val="0"/>
              <w:spacing w:line="240" w:lineRule="auto"/>
              <w:rPr>
                <w:rFonts w:ascii="Consolas" w:hAnsi="Consolas" w:cs="Consolas"/>
                <w:sz w:val="21"/>
                <w:szCs w:val="21"/>
                <w:lang w:eastAsia="en-GB"/>
              </w:rPr>
            </w:pPr>
            <w:r>
              <w:rPr>
                <w:rFonts w:ascii="Consolas" w:hAnsi="Consolas" w:cs="Consolas"/>
                <w:color w:val="008000"/>
                <w:sz w:val="21"/>
                <w:szCs w:val="21"/>
                <w:lang w:eastAsia="en-GB"/>
              </w:rPr>
              <w:t>//Print the answer</w:t>
            </w:r>
          </w:p>
          <w:p w:rsidR="007F1798" w:rsidRDefault="007F1798" w:rsidP="007F1798">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.WriteLine(number);</w:t>
            </w:r>
          </w:p>
          <w:p w:rsidR="007F1798" w:rsidRDefault="007F1798" w:rsidP="007F1798">
            <w:pPr>
              <w:autoSpaceDE w:val="0"/>
              <w:autoSpaceDN w:val="0"/>
              <w:adjustRightInd w:val="0"/>
              <w:spacing w:line="240" w:lineRule="auto"/>
              <w:rPr>
                <w:rFonts w:ascii="Consolas" w:hAnsi="Consolas" w:cs="Consolas"/>
                <w:sz w:val="21"/>
                <w:szCs w:val="21"/>
                <w:lang w:eastAsia="en-GB"/>
              </w:rPr>
            </w:pPr>
          </w:p>
          <w:p w:rsidR="007F1798" w:rsidRDefault="007F1798" w:rsidP="007F1798">
            <w:pPr>
              <w:autoSpaceDE w:val="0"/>
              <w:autoSpaceDN w:val="0"/>
              <w:adjustRightInd w:val="0"/>
              <w:spacing w:line="240" w:lineRule="auto"/>
              <w:rPr>
                <w:rFonts w:ascii="Consolas" w:hAnsi="Consolas" w:cs="Consolas"/>
                <w:sz w:val="21"/>
                <w:szCs w:val="21"/>
                <w:lang w:eastAsia="en-GB"/>
              </w:rPr>
            </w:pPr>
            <w:r>
              <w:rPr>
                <w:rFonts w:ascii="Consolas" w:hAnsi="Consolas" w:cs="Consolas"/>
                <w:color w:val="008000"/>
                <w:sz w:val="21"/>
                <w:szCs w:val="21"/>
                <w:lang w:eastAsia="en-GB"/>
              </w:rPr>
              <w:t>//Function to multiply a number by itself</w:t>
            </w:r>
          </w:p>
          <w:p w:rsidR="007F1798" w:rsidRDefault="007F1798" w:rsidP="007F1798">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static</w:t>
            </w:r>
            <w:r>
              <w:rPr>
                <w:rFonts w:ascii="Consolas" w:hAnsi="Consolas" w:cs="Consolas"/>
                <w:sz w:val="21"/>
                <w:szCs w:val="21"/>
                <w:lang w:eastAsia="en-GB"/>
              </w:rPr>
              <w:t xml:space="preserve"> </w:t>
            </w:r>
            <w:r>
              <w:rPr>
                <w:rFonts w:ascii="Consolas" w:hAnsi="Consolas" w:cs="Consolas"/>
                <w:color w:val="0000FF"/>
                <w:sz w:val="21"/>
                <w:szCs w:val="21"/>
                <w:lang w:eastAsia="en-GB"/>
              </w:rPr>
              <w:t>int</w:t>
            </w:r>
            <w:r>
              <w:rPr>
                <w:rFonts w:ascii="Consolas" w:hAnsi="Consolas" w:cs="Consolas"/>
                <w:sz w:val="21"/>
                <w:szCs w:val="21"/>
                <w:lang w:eastAsia="en-GB"/>
              </w:rPr>
              <w:t xml:space="preserve"> squareNumber (</w:t>
            </w:r>
            <w:r>
              <w:rPr>
                <w:rFonts w:ascii="Consolas" w:hAnsi="Consolas" w:cs="Consolas"/>
                <w:color w:val="0000FF"/>
                <w:sz w:val="21"/>
                <w:szCs w:val="21"/>
                <w:lang w:eastAsia="en-GB"/>
              </w:rPr>
              <w:t>int</w:t>
            </w:r>
            <w:r>
              <w:rPr>
                <w:rFonts w:ascii="Consolas" w:hAnsi="Consolas" w:cs="Consolas"/>
                <w:sz w:val="21"/>
                <w:szCs w:val="21"/>
                <w:lang w:eastAsia="en-GB"/>
              </w:rPr>
              <w:t xml:space="preserve"> number)</w:t>
            </w:r>
          </w:p>
          <w:p w:rsidR="007F1798" w:rsidRDefault="007F1798" w:rsidP="007F1798">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7F1798" w:rsidRDefault="007F1798" w:rsidP="007F1798">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0000FF"/>
                <w:sz w:val="21"/>
                <w:szCs w:val="21"/>
                <w:lang w:eastAsia="en-GB"/>
              </w:rPr>
              <w:t>return</w:t>
            </w:r>
            <w:r>
              <w:rPr>
                <w:rFonts w:ascii="Consolas" w:hAnsi="Consolas" w:cs="Consolas"/>
                <w:sz w:val="21"/>
                <w:szCs w:val="21"/>
                <w:lang w:eastAsia="en-GB"/>
              </w:rPr>
              <w:t xml:space="preserve"> number*number;</w:t>
            </w:r>
          </w:p>
          <w:p w:rsidR="007F1798" w:rsidRDefault="007F1798" w:rsidP="007F1798">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w:t>
            </w:r>
          </w:p>
          <w:p w:rsidR="007F1798" w:rsidRDefault="007F1798" w:rsidP="007F1798"/>
        </w:tc>
        <w:tc>
          <w:tcPr>
            <w:tcW w:w="4927" w:type="dxa"/>
          </w:tcPr>
          <w:p w:rsidR="007F1798" w:rsidRDefault="007F1798" w:rsidP="007F1798">
            <w:r>
              <w:t>Here we have created a function to square a number (number * number).</w:t>
            </w:r>
          </w:p>
          <w:p w:rsidR="007F1798" w:rsidRDefault="007F1798" w:rsidP="007F1798">
            <w:r>
              <w:t>However these is an issue with the programs output as it stands, which is shown here:</w:t>
            </w:r>
          </w:p>
          <w:p w:rsidR="007F1798" w:rsidRDefault="007F1798" w:rsidP="007F1798">
            <w:r>
              <w:rPr>
                <w:noProof/>
                <w:lang w:eastAsia="en-GB"/>
              </w:rPr>
              <w:drawing>
                <wp:inline distT="0" distB="0" distL="0" distR="0" wp14:anchorId="62A42EC3" wp14:editId="4FA2D0EC">
                  <wp:extent cx="2290763" cy="1004888"/>
                  <wp:effectExtent l="0" t="0" r="0" b="5080"/>
                  <wp:docPr id="58" name="Picture 58"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2290763" cy="1004888"/>
                          </a:xfrm>
                          <a:prstGeom prst="rect">
                            <a:avLst/>
                          </a:prstGeom>
                        </pic:spPr>
                      </pic:pic>
                    </a:graphicData>
                  </a:graphic>
                </wp:inline>
              </w:drawing>
            </w:r>
          </w:p>
          <w:p w:rsidR="007F1798" w:rsidRPr="007F1798" w:rsidRDefault="007F1798" w:rsidP="007F1798">
            <w:r>
              <w:t xml:space="preserve">The issue lies with the red highlighting.  We send the argument to the function – which is the number the user typed in.  The function correctly works out number*number.  However, </w:t>
            </w:r>
            <w:r>
              <w:rPr>
                <w:b/>
              </w:rPr>
              <w:t>we do not store the value that the function returns.</w:t>
            </w:r>
          </w:p>
        </w:tc>
      </w:tr>
      <w:tr w:rsidR="007F1798" w:rsidTr="007F1798">
        <w:tc>
          <w:tcPr>
            <w:tcW w:w="4926" w:type="dxa"/>
          </w:tcPr>
          <w:p w:rsidR="007F1798" w:rsidRDefault="007F1798" w:rsidP="007F1798">
            <w:pPr>
              <w:rPr>
                <w:b/>
                <w:lang w:eastAsia="en-GB"/>
              </w:rPr>
            </w:pPr>
            <w:r w:rsidRPr="007F1798">
              <w:rPr>
                <w:b/>
                <w:lang w:eastAsia="en-GB"/>
              </w:rPr>
              <w:t>Original</w:t>
            </w:r>
          </w:p>
          <w:p w:rsidR="007F1798" w:rsidRDefault="007F1798" w:rsidP="007F1798">
            <w:pPr>
              <w:autoSpaceDE w:val="0"/>
              <w:autoSpaceDN w:val="0"/>
              <w:adjustRightInd w:val="0"/>
              <w:spacing w:line="240" w:lineRule="auto"/>
              <w:rPr>
                <w:rFonts w:ascii="Consolas" w:hAnsi="Consolas" w:cs="Consolas"/>
                <w:sz w:val="21"/>
                <w:szCs w:val="21"/>
                <w:lang w:eastAsia="en-GB"/>
              </w:rPr>
            </w:pPr>
            <w:r>
              <w:rPr>
                <w:rFonts w:ascii="Consolas" w:hAnsi="Consolas" w:cs="Consolas"/>
                <w:color w:val="008000"/>
                <w:sz w:val="21"/>
                <w:szCs w:val="21"/>
                <w:lang w:eastAsia="en-GB"/>
              </w:rPr>
              <w:t>//Use the function to double the number</w:t>
            </w:r>
          </w:p>
          <w:p w:rsidR="007F1798" w:rsidRDefault="007F1798" w:rsidP="007F1798">
            <w:pPr>
              <w:shd w:val="clear" w:color="auto" w:fill="F2DBDB" w:themeFill="accent2" w:themeFillTint="33"/>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squareNumber(number);</w:t>
            </w:r>
          </w:p>
          <w:p w:rsidR="007F1798" w:rsidRDefault="007F1798" w:rsidP="007F1798">
            <w:pPr>
              <w:rPr>
                <w:b/>
                <w:lang w:eastAsia="en-GB"/>
              </w:rPr>
            </w:pPr>
          </w:p>
          <w:p w:rsidR="007F1798" w:rsidRDefault="007F1798" w:rsidP="007F1798">
            <w:pPr>
              <w:rPr>
                <w:b/>
                <w:lang w:eastAsia="en-GB"/>
              </w:rPr>
            </w:pPr>
            <w:r>
              <w:rPr>
                <w:b/>
                <w:lang w:eastAsia="en-GB"/>
              </w:rPr>
              <w:t>New</w:t>
            </w:r>
          </w:p>
          <w:p w:rsidR="007F1798" w:rsidRDefault="007F1798" w:rsidP="007F1798">
            <w:pPr>
              <w:rPr>
                <w:rFonts w:ascii="Consolas" w:hAnsi="Consolas" w:cs="Consolas"/>
                <w:color w:val="008000"/>
                <w:sz w:val="21"/>
                <w:szCs w:val="21"/>
                <w:lang w:eastAsia="en-GB"/>
              </w:rPr>
            </w:pPr>
            <w:r>
              <w:rPr>
                <w:rFonts w:ascii="Consolas" w:hAnsi="Consolas" w:cs="Consolas"/>
                <w:color w:val="008000"/>
                <w:sz w:val="21"/>
                <w:szCs w:val="21"/>
                <w:lang w:eastAsia="en-GB"/>
              </w:rPr>
              <w:t>//Use the function to double the number</w:t>
            </w:r>
          </w:p>
          <w:p w:rsidR="007F1798" w:rsidRDefault="007F1798" w:rsidP="007F1798">
            <w:pPr>
              <w:rPr>
                <w:rFonts w:ascii="Consolas" w:hAnsi="Consolas" w:cs="Consolas"/>
                <w:sz w:val="21"/>
                <w:szCs w:val="21"/>
                <w:lang w:eastAsia="en-GB"/>
              </w:rPr>
            </w:pPr>
            <w:r w:rsidRPr="007F1798">
              <w:rPr>
                <w:rFonts w:ascii="Consolas" w:hAnsi="Consolas" w:cs="Consolas"/>
                <w:sz w:val="21"/>
                <w:szCs w:val="21"/>
                <w:shd w:val="clear" w:color="auto" w:fill="EAF1DD" w:themeFill="accent3" w:themeFillTint="33"/>
                <w:lang w:eastAsia="en-GB"/>
              </w:rPr>
              <w:t>number = squareNumber(number);</w:t>
            </w:r>
          </w:p>
          <w:p w:rsidR="007F1798" w:rsidRDefault="007F1798" w:rsidP="007F1798">
            <w:pPr>
              <w:autoSpaceDE w:val="0"/>
              <w:autoSpaceDN w:val="0"/>
              <w:adjustRightInd w:val="0"/>
              <w:spacing w:line="240" w:lineRule="auto"/>
              <w:rPr>
                <w:rFonts w:ascii="Consolas" w:hAnsi="Consolas" w:cs="Consolas"/>
                <w:color w:val="008000"/>
                <w:sz w:val="21"/>
                <w:szCs w:val="21"/>
                <w:lang w:eastAsia="en-GB"/>
              </w:rPr>
            </w:pPr>
          </w:p>
        </w:tc>
        <w:tc>
          <w:tcPr>
            <w:tcW w:w="4927" w:type="dxa"/>
          </w:tcPr>
          <w:p w:rsidR="007F1798" w:rsidRDefault="007F1798" w:rsidP="007F1798">
            <w:r>
              <w:t>With the modified code, we can now assign the returned value to a variable (here we just overwrite the value of number).</w:t>
            </w:r>
          </w:p>
          <w:p w:rsidR="007F1798" w:rsidRDefault="007F1798" w:rsidP="007F1798">
            <w:r>
              <w:t>It is important to remember to do this, otherwise you may lose data, or store incorrect data etc.</w:t>
            </w:r>
          </w:p>
        </w:tc>
      </w:tr>
    </w:tbl>
    <w:p w:rsidR="005C6639" w:rsidRDefault="005C6639"/>
    <w:p w:rsidR="005C6639" w:rsidRDefault="005C6639">
      <w:pPr>
        <w:spacing w:line="240" w:lineRule="auto"/>
        <w:jc w:val="left"/>
      </w:pPr>
      <w:r>
        <w:br w:type="page"/>
      </w:r>
    </w:p>
    <w:p w:rsidR="005C6639" w:rsidRDefault="005C6639"/>
    <w:tbl>
      <w:tblPr>
        <w:tblStyle w:val="TableGrid"/>
        <w:tblW w:w="0" w:type="auto"/>
        <w:tblLook w:val="04A0" w:firstRow="1" w:lastRow="0" w:firstColumn="1" w:lastColumn="0" w:noHBand="0" w:noVBand="1"/>
      </w:tblPr>
      <w:tblGrid>
        <w:gridCol w:w="4887"/>
        <w:gridCol w:w="4740"/>
      </w:tblGrid>
      <w:tr w:rsidR="00D22008" w:rsidTr="003620CA">
        <w:tc>
          <w:tcPr>
            <w:tcW w:w="9853" w:type="dxa"/>
            <w:gridSpan w:val="2"/>
          </w:tcPr>
          <w:p w:rsidR="00D22008" w:rsidRDefault="00D22008" w:rsidP="00F264BA">
            <w:pPr>
              <w:autoSpaceDE w:val="0"/>
              <w:autoSpaceDN w:val="0"/>
              <w:adjustRightInd w:val="0"/>
              <w:spacing w:line="240" w:lineRule="auto"/>
              <w:jc w:val="left"/>
              <w:rPr>
                <w:rFonts w:ascii="Consolas" w:hAnsi="Consolas" w:cs="Consolas"/>
                <w:sz w:val="21"/>
                <w:szCs w:val="21"/>
                <w:lang w:eastAsia="en-GB"/>
              </w:rPr>
            </w:pPr>
            <w:r>
              <w:rPr>
                <w:rFonts w:ascii="Consolas" w:hAnsi="Consolas" w:cs="Consolas"/>
                <w:color w:val="008000"/>
                <w:sz w:val="21"/>
                <w:szCs w:val="21"/>
                <w:lang w:eastAsia="en-GB"/>
              </w:rPr>
              <w:t>//Variables</w:t>
            </w:r>
          </w:p>
          <w:p w:rsidR="00D22008" w:rsidRDefault="00D22008" w:rsidP="00F264BA">
            <w:pPr>
              <w:autoSpaceDE w:val="0"/>
              <w:autoSpaceDN w:val="0"/>
              <w:adjustRightInd w:val="0"/>
              <w:spacing w:line="240" w:lineRule="auto"/>
              <w:jc w:val="left"/>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number;</w:t>
            </w:r>
          </w:p>
          <w:p w:rsidR="00D22008" w:rsidRDefault="00D22008" w:rsidP="00F264BA">
            <w:pPr>
              <w:autoSpaceDE w:val="0"/>
              <w:autoSpaceDN w:val="0"/>
              <w:adjustRightInd w:val="0"/>
              <w:spacing w:line="240" w:lineRule="auto"/>
              <w:jc w:val="left"/>
              <w:rPr>
                <w:rFonts w:ascii="Consolas" w:hAnsi="Consolas" w:cs="Consolas"/>
                <w:sz w:val="21"/>
                <w:szCs w:val="21"/>
                <w:lang w:eastAsia="en-GB"/>
              </w:rPr>
            </w:pPr>
            <w:r>
              <w:rPr>
                <w:rFonts w:ascii="Consolas" w:hAnsi="Consolas" w:cs="Consolas"/>
                <w:sz w:val="21"/>
                <w:szCs w:val="21"/>
                <w:lang w:eastAsia="en-GB"/>
              </w:rPr>
              <w:t xml:space="preserve">            </w:t>
            </w:r>
          </w:p>
          <w:p w:rsidR="00D22008" w:rsidRDefault="00D22008" w:rsidP="00F264BA">
            <w:pPr>
              <w:autoSpaceDE w:val="0"/>
              <w:autoSpaceDN w:val="0"/>
              <w:adjustRightInd w:val="0"/>
              <w:spacing w:line="240" w:lineRule="auto"/>
              <w:jc w:val="left"/>
              <w:rPr>
                <w:rFonts w:ascii="Consolas" w:hAnsi="Consolas" w:cs="Consolas"/>
                <w:sz w:val="21"/>
                <w:szCs w:val="21"/>
                <w:lang w:eastAsia="en-GB"/>
              </w:rPr>
            </w:pPr>
            <w:r>
              <w:rPr>
                <w:rFonts w:ascii="Consolas" w:hAnsi="Consolas" w:cs="Consolas"/>
                <w:color w:val="008000"/>
                <w:sz w:val="21"/>
                <w:szCs w:val="21"/>
                <w:lang w:eastAsia="en-GB"/>
              </w:rPr>
              <w:t>//Get the user number</w:t>
            </w:r>
          </w:p>
          <w:p w:rsidR="00D22008" w:rsidRDefault="00D22008" w:rsidP="00F264BA">
            <w:pPr>
              <w:autoSpaceDE w:val="0"/>
              <w:autoSpaceDN w:val="0"/>
              <w:adjustRightInd w:val="0"/>
              <w:spacing w:line="240" w:lineRule="auto"/>
              <w:jc w:val="left"/>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w:t>
            </w:r>
            <w:r>
              <w:rPr>
                <w:rFonts w:ascii="Consolas" w:hAnsi="Consolas" w:cs="Consolas"/>
                <w:color w:val="A31515"/>
                <w:sz w:val="21"/>
                <w:szCs w:val="21"/>
                <w:lang w:eastAsia="en-GB"/>
              </w:rPr>
              <w:t>"What number shall I square? "</w:t>
            </w:r>
            <w:r>
              <w:rPr>
                <w:rFonts w:ascii="Consolas" w:hAnsi="Consolas" w:cs="Consolas"/>
                <w:sz w:val="21"/>
                <w:szCs w:val="21"/>
                <w:lang w:eastAsia="en-GB"/>
              </w:rPr>
              <w:t>);</w:t>
            </w:r>
          </w:p>
          <w:p w:rsidR="00D22008" w:rsidRDefault="00D22008" w:rsidP="00F264BA">
            <w:pPr>
              <w:autoSpaceDE w:val="0"/>
              <w:autoSpaceDN w:val="0"/>
              <w:adjustRightInd w:val="0"/>
              <w:spacing w:line="240" w:lineRule="auto"/>
              <w:jc w:val="left"/>
              <w:rPr>
                <w:rFonts w:ascii="Consolas" w:hAnsi="Consolas" w:cs="Consolas"/>
                <w:sz w:val="21"/>
                <w:szCs w:val="21"/>
                <w:lang w:eastAsia="en-GB"/>
              </w:rPr>
            </w:pPr>
            <w:r>
              <w:rPr>
                <w:rFonts w:ascii="Consolas" w:hAnsi="Consolas" w:cs="Consolas"/>
                <w:sz w:val="21"/>
                <w:szCs w:val="21"/>
                <w:lang w:eastAsia="en-GB"/>
              </w:rPr>
              <w:t xml:space="preserve">number = </w:t>
            </w:r>
            <w:r>
              <w:rPr>
                <w:rFonts w:ascii="Consolas" w:hAnsi="Consolas" w:cs="Consolas"/>
                <w:color w:val="0000FF"/>
                <w:sz w:val="21"/>
                <w:szCs w:val="21"/>
                <w:lang w:eastAsia="en-GB"/>
              </w:rPr>
              <w:t>int</w:t>
            </w:r>
            <w:r>
              <w:rPr>
                <w:rFonts w:ascii="Consolas" w:hAnsi="Consolas" w:cs="Consolas"/>
                <w:sz w:val="21"/>
                <w:szCs w:val="21"/>
                <w:lang w:eastAsia="en-GB"/>
              </w:rPr>
              <w:t>.Parse(</w:t>
            </w:r>
            <w:r>
              <w:rPr>
                <w:rFonts w:ascii="Consolas" w:hAnsi="Consolas" w:cs="Consolas"/>
                <w:color w:val="2B91AF"/>
                <w:sz w:val="21"/>
                <w:szCs w:val="21"/>
                <w:lang w:eastAsia="en-GB"/>
              </w:rPr>
              <w:t>Console</w:t>
            </w:r>
            <w:r>
              <w:rPr>
                <w:rFonts w:ascii="Consolas" w:hAnsi="Consolas" w:cs="Consolas"/>
                <w:sz w:val="21"/>
                <w:szCs w:val="21"/>
                <w:lang w:eastAsia="en-GB"/>
              </w:rPr>
              <w:t>.ReadLine());</w:t>
            </w:r>
          </w:p>
          <w:p w:rsidR="00D22008" w:rsidRDefault="00D22008" w:rsidP="00F264BA">
            <w:pPr>
              <w:autoSpaceDE w:val="0"/>
              <w:autoSpaceDN w:val="0"/>
              <w:adjustRightInd w:val="0"/>
              <w:spacing w:line="240" w:lineRule="auto"/>
              <w:jc w:val="left"/>
              <w:rPr>
                <w:rFonts w:ascii="Consolas" w:hAnsi="Consolas" w:cs="Consolas"/>
                <w:sz w:val="21"/>
                <w:szCs w:val="21"/>
                <w:lang w:eastAsia="en-GB"/>
              </w:rPr>
            </w:pPr>
          </w:p>
          <w:p w:rsidR="00D22008" w:rsidRDefault="00D22008" w:rsidP="00F264BA">
            <w:pPr>
              <w:autoSpaceDE w:val="0"/>
              <w:autoSpaceDN w:val="0"/>
              <w:adjustRightInd w:val="0"/>
              <w:spacing w:line="240" w:lineRule="auto"/>
              <w:jc w:val="left"/>
              <w:rPr>
                <w:rFonts w:ascii="Consolas" w:hAnsi="Consolas" w:cs="Consolas"/>
                <w:sz w:val="21"/>
                <w:szCs w:val="21"/>
                <w:lang w:eastAsia="en-GB"/>
              </w:rPr>
            </w:pPr>
            <w:r>
              <w:rPr>
                <w:rFonts w:ascii="Consolas" w:hAnsi="Consolas" w:cs="Consolas"/>
                <w:color w:val="008000"/>
                <w:sz w:val="21"/>
                <w:szCs w:val="21"/>
                <w:lang w:eastAsia="en-GB"/>
              </w:rPr>
              <w:t>//Use the function to double the number</w:t>
            </w:r>
          </w:p>
          <w:p w:rsidR="00D22008" w:rsidRDefault="00D22008" w:rsidP="00F264BA">
            <w:pPr>
              <w:autoSpaceDE w:val="0"/>
              <w:autoSpaceDN w:val="0"/>
              <w:adjustRightInd w:val="0"/>
              <w:spacing w:line="240" w:lineRule="auto"/>
              <w:jc w:val="left"/>
              <w:rPr>
                <w:rFonts w:ascii="Consolas" w:hAnsi="Consolas" w:cs="Consolas"/>
                <w:sz w:val="21"/>
                <w:szCs w:val="21"/>
                <w:lang w:eastAsia="en-GB"/>
              </w:rPr>
            </w:pPr>
            <w:r>
              <w:rPr>
                <w:rFonts w:ascii="Consolas" w:hAnsi="Consolas" w:cs="Consolas"/>
                <w:sz w:val="21"/>
                <w:szCs w:val="21"/>
                <w:lang w:eastAsia="en-GB"/>
              </w:rPr>
              <w:t>number = squareNumber(number);</w:t>
            </w:r>
          </w:p>
          <w:p w:rsidR="00D22008" w:rsidRDefault="00D22008" w:rsidP="00F264BA">
            <w:pPr>
              <w:autoSpaceDE w:val="0"/>
              <w:autoSpaceDN w:val="0"/>
              <w:adjustRightInd w:val="0"/>
              <w:spacing w:line="240" w:lineRule="auto"/>
              <w:jc w:val="left"/>
              <w:rPr>
                <w:rFonts w:ascii="Consolas" w:hAnsi="Consolas" w:cs="Consolas"/>
                <w:sz w:val="21"/>
                <w:szCs w:val="21"/>
                <w:lang w:eastAsia="en-GB"/>
              </w:rPr>
            </w:pPr>
          </w:p>
          <w:p w:rsidR="00D22008" w:rsidRDefault="00D22008" w:rsidP="00F264BA">
            <w:pPr>
              <w:autoSpaceDE w:val="0"/>
              <w:autoSpaceDN w:val="0"/>
              <w:adjustRightInd w:val="0"/>
              <w:spacing w:line="240" w:lineRule="auto"/>
              <w:jc w:val="left"/>
              <w:rPr>
                <w:rFonts w:ascii="Consolas" w:hAnsi="Consolas" w:cs="Consolas"/>
                <w:sz w:val="21"/>
                <w:szCs w:val="21"/>
                <w:lang w:eastAsia="en-GB"/>
              </w:rPr>
            </w:pPr>
            <w:r>
              <w:rPr>
                <w:rFonts w:ascii="Consolas" w:hAnsi="Consolas" w:cs="Consolas"/>
                <w:color w:val="008000"/>
                <w:sz w:val="21"/>
                <w:szCs w:val="21"/>
                <w:lang w:eastAsia="en-GB"/>
              </w:rPr>
              <w:t>//Print the answer</w:t>
            </w:r>
          </w:p>
          <w:p w:rsidR="00D22008" w:rsidRDefault="00D22008" w:rsidP="00F264BA">
            <w:pPr>
              <w:autoSpaceDE w:val="0"/>
              <w:autoSpaceDN w:val="0"/>
              <w:adjustRightInd w:val="0"/>
              <w:spacing w:line="240" w:lineRule="auto"/>
              <w:jc w:val="left"/>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.WriteLine(number);</w:t>
            </w:r>
          </w:p>
          <w:p w:rsidR="00D22008" w:rsidRDefault="00D22008" w:rsidP="00F264BA">
            <w:pPr>
              <w:autoSpaceDE w:val="0"/>
              <w:autoSpaceDN w:val="0"/>
              <w:adjustRightInd w:val="0"/>
              <w:spacing w:line="240" w:lineRule="auto"/>
              <w:jc w:val="left"/>
              <w:rPr>
                <w:rFonts w:ascii="Consolas" w:hAnsi="Consolas" w:cs="Consolas"/>
                <w:sz w:val="21"/>
                <w:szCs w:val="21"/>
                <w:lang w:eastAsia="en-GB"/>
              </w:rPr>
            </w:pPr>
          </w:p>
          <w:p w:rsidR="00D22008" w:rsidRDefault="00D22008" w:rsidP="00F264BA">
            <w:pPr>
              <w:autoSpaceDE w:val="0"/>
              <w:autoSpaceDN w:val="0"/>
              <w:adjustRightInd w:val="0"/>
              <w:spacing w:line="240" w:lineRule="auto"/>
              <w:jc w:val="left"/>
              <w:rPr>
                <w:rFonts w:ascii="Consolas" w:hAnsi="Consolas" w:cs="Consolas"/>
                <w:sz w:val="21"/>
                <w:szCs w:val="21"/>
                <w:lang w:eastAsia="en-GB"/>
              </w:rPr>
            </w:pPr>
          </w:p>
          <w:p w:rsidR="00D22008" w:rsidRDefault="00D22008" w:rsidP="00F264BA">
            <w:pPr>
              <w:autoSpaceDE w:val="0"/>
              <w:autoSpaceDN w:val="0"/>
              <w:adjustRightInd w:val="0"/>
              <w:spacing w:line="240" w:lineRule="auto"/>
              <w:jc w:val="left"/>
              <w:rPr>
                <w:rFonts w:ascii="Consolas" w:hAnsi="Consolas" w:cs="Consolas"/>
                <w:sz w:val="21"/>
                <w:szCs w:val="21"/>
                <w:lang w:eastAsia="en-GB"/>
              </w:rPr>
            </w:pPr>
            <w:r>
              <w:rPr>
                <w:rFonts w:ascii="Consolas" w:hAnsi="Consolas" w:cs="Consolas"/>
                <w:color w:val="008000"/>
                <w:sz w:val="21"/>
                <w:szCs w:val="21"/>
                <w:lang w:eastAsia="en-GB"/>
              </w:rPr>
              <w:t>//Function to multiply a number by itself</w:t>
            </w:r>
          </w:p>
          <w:p w:rsidR="00D22008" w:rsidRDefault="00D22008" w:rsidP="00F264BA">
            <w:pPr>
              <w:autoSpaceDE w:val="0"/>
              <w:autoSpaceDN w:val="0"/>
              <w:adjustRightInd w:val="0"/>
              <w:spacing w:line="240" w:lineRule="auto"/>
              <w:jc w:val="left"/>
              <w:rPr>
                <w:rFonts w:ascii="Consolas" w:hAnsi="Consolas" w:cs="Consolas"/>
                <w:sz w:val="21"/>
                <w:szCs w:val="21"/>
                <w:lang w:eastAsia="en-GB"/>
              </w:rPr>
            </w:pPr>
            <w:r>
              <w:rPr>
                <w:rFonts w:ascii="Consolas" w:hAnsi="Consolas" w:cs="Consolas"/>
                <w:color w:val="0000FF"/>
                <w:sz w:val="21"/>
                <w:szCs w:val="21"/>
                <w:lang w:eastAsia="en-GB"/>
              </w:rPr>
              <w:t>static</w:t>
            </w:r>
            <w:r>
              <w:rPr>
                <w:rFonts w:ascii="Consolas" w:hAnsi="Consolas" w:cs="Consolas"/>
                <w:sz w:val="21"/>
                <w:szCs w:val="21"/>
                <w:lang w:eastAsia="en-GB"/>
              </w:rPr>
              <w:t xml:space="preserve"> </w:t>
            </w:r>
            <w:r>
              <w:rPr>
                <w:rFonts w:ascii="Consolas" w:hAnsi="Consolas" w:cs="Consolas"/>
                <w:color w:val="0000FF"/>
                <w:sz w:val="21"/>
                <w:szCs w:val="21"/>
                <w:lang w:eastAsia="en-GB"/>
              </w:rPr>
              <w:t>int</w:t>
            </w:r>
            <w:r>
              <w:rPr>
                <w:rFonts w:ascii="Consolas" w:hAnsi="Consolas" w:cs="Consolas"/>
                <w:sz w:val="21"/>
                <w:szCs w:val="21"/>
                <w:lang w:eastAsia="en-GB"/>
              </w:rPr>
              <w:t xml:space="preserve"> squareNumber (</w:t>
            </w:r>
            <w:r>
              <w:rPr>
                <w:rFonts w:ascii="Consolas" w:hAnsi="Consolas" w:cs="Consolas"/>
                <w:color w:val="0000FF"/>
                <w:sz w:val="21"/>
                <w:szCs w:val="21"/>
                <w:lang w:eastAsia="en-GB"/>
              </w:rPr>
              <w:t>int</w:t>
            </w:r>
            <w:r>
              <w:rPr>
                <w:rFonts w:ascii="Consolas" w:hAnsi="Consolas" w:cs="Consolas"/>
                <w:sz w:val="21"/>
                <w:szCs w:val="21"/>
                <w:lang w:eastAsia="en-GB"/>
              </w:rPr>
              <w:t xml:space="preserve"> number)</w:t>
            </w:r>
          </w:p>
          <w:p w:rsidR="00D22008" w:rsidRDefault="00D22008" w:rsidP="00F264BA">
            <w:pPr>
              <w:autoSpaceDE w:val="0"/>
              <w:autoSpaceDN w:val="0"/>
              <w:adjustRightInd w:val="0"/>
              <w:spacing w:line="240" w:lineRule="auto"/>
              <w:jc w:val="left"/>
              <w:rPr>
                <w:rFonts w:ascii="Consolas" w:hAnsi="Consolas" w:cs="Consolas"/>
                <w:sz w:val="21"/>
                <w:szCs w:val="21"/>
                <w:lang w:eastAsia="en-GB"/>
              </w:rPr>
            </w:pPr>
            <w:r>
              <w:rPr>
                <w:rFonts w:ascii="Consolas" w:hAnsi="Consolas" w:cs="Consolas"/>
                <w:sz w:val="21"/>
                <w:szCs w:val="21"/>
                <w:lang w:eastAsia="en-GB"/>
              </w:rPr>
              <w:t>{</w:t>
            </w:r>
          </w:p>
          <w:p w:rsidR="00D22008" w:rsidRDefault="00D22008" w:rsidP="00F264BA">
            <w:pPr>
              <w:autoSpaceDE w:val="0"/>
              <w:autoSpaceDN w:val="0"/>
              <w:adjustRightInd w:val="0"/>
              <w:spacing w:line="240" w:lineRule="auto"/>
              <w:jc w:val="left"/>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0000FF"/>
                <w:sz w:val="21"/>
                <w:szCs w:val="21"/>
                <w:lang w:eastAsia="en-GB"/>
              </w:rPr>
              <w:t>return</w:t>
            </w:r>
            <w:r>
              <w:rPr>
                <w:rFonts w:ascii="Consolas" w:hAnsi="Consolas" w:cs="Consolas"/>
                <w:sz w:val="21"/>
                <w:szCs w:val="21"/>
                <w:lang w:eastAsia="en-GB"/>
              </w:rPr>
              <w:t xml:space="preserve"> number*number;</w:t>
            </w:r>
          </w:p>
          <w:p w:rsidR="00D22008" w:rsidRDefault="00D22008" w:rsidP="00F264BA">
            <w:pPr>
              <w:autoSpaceDE w:val="0"/>
              <w:autoSpaceDN w:val="0"/>
              <w:adjustRightInd w:val="0"/>
              <w:spacing w:line="240" w:lineRule="auto"/>
              <w:jc w:val="left"/>
              <w:rPr>
                <w:rFonts w:ascii="Consolas" w:hAnsi="Consolas" w:cs="Consolas"/>
                <w:sz w:val="21"/>
                <w:szCs w:val="21"/>
                <w:lang w:eastAsia="en-GB"/>
              </w:rPr>
            </w:pPr>
            <w:r>
              <w:rPr>
                <w:rFonts w:ascii="Consolas" w:hAnsi="Consolas" w:cs="Consolas"/>
                <w:sz w:val="21"/>
                <w:szCs w:val="21"/>
                <w:lang w:eastAsia="en-GB"/>
              </w:rPr>
              <w:t>}</w:t>
            </w:r>
          </w:p>
          <w:p w:rsidR="00D22008" w:rsidRDefault="00D22008" w:rsidP="007F1798"/>
        </w:tc>
      </w:tr>
      <w:tr w:rsidR="00D22008" w:rsidTr="007F1798">
        <w:tc>
          <w:tcPr>
            <w:tcW w:w="4926" w:type="dxa"/>
          </w:tcPr>
          <w:p w:rsidR="00D22008" w:rsidRDefault="00D22008" w:rsidP="00D22008">
            <w:pPr>
              <w:autoSpaceDE w:val="0"/>
              <w:autoSpaceDN w:val="0"/>
              <w:adjustRightInd w:val="0"/>
              <w:spacing w:line="240" w:lineRule="auto"/>
              <w:jc w:val="left"/>
              <w:rPr>
                <w:rFonts w:ascii="Consolas" w:hAnsi="Consolas" w:cs="Consolas"/>
                <w:color w:val="008000"/>
                <w:sz w:val="21"/>
                <w:szCs w:val="21"/>
                <w:lang w:eastAsia="en-GB"/>
              </w:rPr>
            </w:pPr>
            <w:r>
              <w:rPr>
                <w:noProof/>
                <w:lang w:eastAsia="en-GB"/>
              </w:rPr>
              <w:drawing>
                <wp:inline distT="0" distB="0" distL="0" distR="0" wp14:anchorId="0BD1DC8C" wp14:editId="0D0692EC">
                  <wp:extent cx="2481263" cy="1042988"/>
                  <wp:effectExtent l="0" t="0" r="0" b="5080"/>
                  <wp:docPr id="72" name="Picture 72"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2481263" cy="1042988"/>
                          </a:xfrm>
                          <a:prstGeom prst="rect">
                            <a:avLst/>
                          </a:prstGeom>
                        </pic:spPr>
                      </pic:pic>
                    </a:graphicData>
                  </a:graphic>
                </wp:inline>
              </w:drawing>
            </w:r>
          </w:p>
        </w:tc>
        <w:tc>
          <w:tcPr>
            <w:tcW w:w="4927" w:type="dxa"/>
          </w:tcPr>
          <w:p w:rsidR="00D22008" w:rsidRDefault="00D22008" w:rsidP="00D22008">
            <w:r>
              <w:t>This is the result of the updated program code, and as you can see, it now correctly squares the number, stores it as ‘number’ and then prints it to the screen.</w:t>
            </w:r>
          </w:p>
          <w:p w:rsidR="00D22008" w:rsidRDefault="00D22008" w:rsidP="007F1798"/>
        </w:tc>
      </w:tr>
    </w:tbl>
    <w:p w:rsidR="007F1798" w:rsidRDefault="007F1798" w:rsidP="007F1798"/>
    <w:p w:rsidR="00812D88" w:rsidRDefault="00812D88" w:rsidP="00812D88">
      <w:pPr>
        <w:pStyle w:val="Heading3"/>
      </w:pPr>
      <w:bookmarkStart w:id="131" w:name="_Toc476833720"/>
      <w:bookmarkStart w:id="132" w:name="_Toc483558957"/>
      <w:r>
        <w:t>Where should I use functions</w:t>
      </w:r>
      <w:bookmarkEnd w:id="131"/>
      <w:bookmarkEnd w:id="132"/>
    </w:p>
    <w:p w:rsidR="00812D88" w:rsidRDefault="00812D88" w:rsidP="00812D88">
      <w:r>
        <w:t>Functions are for repeated code blocks that may be used many times.  Common examples could be:</w:t>
      </w:r>
    </w:p>
    <w:p w:rsidR="00812D88" w:rsidRDefault="00812D88" w:rsidP="00956F8A">
      <w:pPr>
        <w:pStyle w:val="ListParagraph"/>
        <w:numPr>
          <w:ilvl w:val="0"/>
          <w:numId w:val="12"/>
        </w:numPr>
        <w:ind w:left="1418"/>
      </w:pPr>
      <w:r>
        <w:t>Calculations</w:t>
      </w:r>
    </w:p>
    <w:p w:rsidR="00812D88" w:rsidRDefault="00812D88" w:rsidP="00956F8A">
      <w:pPr>
        <w:pStyle w:val="ListParagraph"/>
        <w:numPr>
          <w:ilvl w:val="0"/>
          <w:numId w:val="12"/>
        </w:numPr>
        <w:ind w:left="1418"/>
      </w:pPr>
      <w:r>
        <w:t>Validation</w:t>
      </w:r>
    </w:p>
    <w:p w:rsidR="00812D88" w:rsidRDefault="00812D88" w:rsidP="00956F8A">
      <w:pPr>
        <w:pStyle w:val="ListParagraph"/>
        <w:numPr>
          <w:ilvl w:val="0"/>
          <w:numId w:val="12"/>
        </w:numPr>
        <w:ind w:left="1418"/>
      </w:pPr>
      <w:r>
        <w:t>Conversions</w:t>
      </w:r>
    </w:p>
    <w:p w:rsidR="00812D88" w:rsidRDefault="00812D88" w:rsidP="00956F8A">
      <w:pPr>
        <w:pStyle w:val="ListParagraph"/>
        <w:numPr>
          <w:ilvl w:val="0"/>
          <w:numId w:val="12"/>
        </w:numPr>
        <w:ind w:left="1418"/>
      </w:pPr>
      <w:r>
        <w:t>Recursion</w:t>
      </w:r>
    </w:p>
    <w:p w:rsidR="006E19A3" w:rsidRPr="00C439FC" w:rsidRDefault="00ED2F4C" w:rsidP="00C439FC">
      <w:pPr>
        <w:pStyle w:val="Heading1"/>
      </w:pPr>
      <w:r>
        <w:br w:type="page"/>
      </w:r>
      <w:bookmarkStart w:id="133" w:name="_Toc476833721"/>
      <w:bookmarkStart w:id="134" w:name="_Toc483558958"/>
      <w:r w:rsidR="006E19A3">
        <w:lastRenderedPageBreak/>
        <w:t>C</w:t>
      </w:r>
      <w:r w:rsidR="006E19A3" w:rsidRPr="00692AC7">
        <w:t>asting</w:t>
      </w:r>
      <w:bookmarkEnd w:id="133"/>
      <w:bookmarkEnd w:id="134"/>
      <w:r w:rsidR="006E19A3" w:rsidRPr="00692AC7">
        <w:t xml:space="preserve"> </w:t>
      </w:r>
    </w:p>
    <w:p w:rsidR="00812D88" w:rsidRDefault="00812D88" w:rsidP="00812D88">
      <w:r>
        <w:t xml:space="preserve">As everything from the keyboard in C# is viewed as a string by the compiler, we need to </w:t>
      </w:r>
      <w:r>
        <w:rPr>
          <w:b/>
        </w:rPr>
        <w:t>cast</w:t>
      </w:r>
      <w:r>
        <w:t xml:space="preserve"> our input into the correct data type.  Some languages do this automatically (such as Python)!  Sadly, in C# we have to do this manually.</w:t>
      </w:r>
    </w:p>
    <w:p w:rsidR="00C439FC" w:rsidRPr="00812D88" w:rsidRDefault="00C439FC" w:rsidP="00812D88"/>
    <w:p w:rsidR="002232F9" w:rsidRPr="006E19A3" w:rsidRDefault="006E0C61" w:rsidP="002232F9">
      <w:pPr>
        <w:ind w:left="360"/>
        <w:rPr>
          <w:b/>
        </w:rPr>
      </w:pPr>
      <w:r>
        <w:rPr>
          <w:b/>
        </w:rPr>
        <w:t>Pseudocode</w:t>
      </w:r>
    </w:p>
    <w:tbl>
      <w:tblPr>
        <w:tblStyle w:val="TableGrid"/>
        <w:tblW w:w="0" w:type="auto"/>
        <w:tblInd w:w="360" w:type="dxa"/>
        <w:tblLook w:val="04A0" w:firstRow="1" w:lastRow="0" w:firstColumn="1" w:lastColumn="0" w:noHBand="0" w:noVBand="1"/>
      </w:tblPr>
      <w:tblGrid>
        <w:gridCol w:w="4667"/>
        <w:gridCol w:w="4600"/>
      </w:tblGrid>
      <w:tr w:rsidR="002232F9" w:rsidTr="005A6871">
        <w:tc>
          <w:tcPr>
            <w:tcW w:w="4926" w:type="dxa"/>
            <w:shd w:val="clear" w:color="auto" w:fill="DBE5F1" w:themeFill="accent1" w:themeFillTint="33"/>
          </w:tcPr>
          <w:p w:rsidR="002D16A6" w:rsidRDefault="002D16A6" w:rsidP="002D16A6">
            <w:pPr>
              <w:pStyle w:val="Tabletext"/>
              <w:rPr>
                <w:rFonts w:ascii="Courier New" w:hAnsi="Courier New" w:cs="Courier New"/>
              </w:rPr>
            </w:pPr>
            <w:r w:rsidRPr="002D16A6">
              <w:rPr>
                <w:rFonts w:ascii="Courier New" w:hAnsi="Courier New" w:cs="Courier New"/>
              </w:rPr>
              <w:t>str(3)  returns "3"</w:t>
            </w:r>
          </w:p>
          <w:p w:rsidR="002D16A6" w:rsidRPr="002D16A6" w:rsidRDefault="002D16A6" w:rsidP="002D16A6">
            <w:pPr>
              <w:pStyle w:val="Tabletext"/>
              <w:rPr>
                <w:rFonts w:ascii="Courier New" w:hAnsi="Courier New" w:cs="Courier New"/>
              </w:rPr>
            </w:pPr>
          </w:p>
          <w:p w:rsidR="002D16A6" w:rsidRDefault="002D16A6" w:rsidP="002D16A6">
            <w:pPr>
              <w:pStyle w:val="Tabletext"/>
              <w:rPr>
                <w:rFonts w:ascii="Courier New" w:hAnsi="Courier New" w:cs="Courier New"/>
              </w:rPr>
            </w:pPr>
            <w:r w:rsidRPr="002D16A6">
              <w:rPr>
                <w:rFonts w:ascii="Courier New" w:hAnsi="Courier New" w:cs="Courier New"/>
              </w:rPr>
              <w:t>int("3") returns 3</w:t>
            </w:r>
          </w:p>
          <w:p w:rsidR="002D16A6" w:rsidRPr="002D16A6" w:rsidRDefault="002D16A6" w:rsidP="002D16A6">
            <w:pPr>
              <w:pStyle w:val="Tabletext"/>
              <w:rPr>
                <w:rFonts w:ascii="Courier New" w:hAnsi="Courier New" w:cs="Courier New"/>
              </w:rPr>
            </w:pPr>
          </w:p>
          <w:p w:rsidR="002232F9" w:rsidRDefault="002D16A6" w:rsidP="002D16A6">
            <w:pPr>
              <w:pStyle w:val="Tabletext"/>
            </w:pPr>
            <w:r w:rsidRPr="002D16A6">
              <w:rPr>
                <w:rFonts w:ascii="Courier New" w:hAnsi="Courier New" w:cs="Courier New"/>
              </w:rPr>
              <w:t>float("3.14") returns 3.14</w:t>
            </w:r>
          </w:p>
        </w:tc>
        <w:tc>
          <w:tcPr>
            <w:tcW w:w="4927" w:type="dxa"/>
            <w:shd w:val="clear" w:color="auto" w:fill="DBE5F1" w:themeFill="accent1" w:themeFillTint="33"/>
          </w:tcPr>
          <w:p w:rsidR="002232F9" w:rsidRDefault="002D16A6" w:rsidP="006E6B3B">
            <w:r w:rsidRPr="002D16A6">
              <w:t>Variables can be typecast using the int str and float functions.</w:t>
            </w:r>
          </w:p>
        </w:tc>
      </w:tr>
    </w:tbl>
    <w:p w:rsidR="002232F9" w:rsidRDefault="002232F9" w:rsidP="002232F9">
      <w:pPr>
        <w:ind w:left="360"/>
      </w:pPr>
    </w:p>
    <w:p w:rsidR="002232F9" w:rsidRPr="006E19A3" w:rsidRDefault="00812D88" w:rsidP="002232F9">
      <w:pPr>
        <w:ind w:left="360"/>
        <w:rPr>
          <w:b/>
        </w:rPr>
      </w:pPr>
      <w:r>
        <w:rPr>
          <w:b/>
        </w:rPr>
        <w:t>C#</w:t>
      </w:r>
    </w:p>
    <w:tbl>
      <w:tblPr>
        <w:tblStyle w:val="TableGrid"/>
        <w:tblW w:w="0" w:type="auto"/>
        <w:tblInd w:w="360" w:type="dxa"/>
        <w:tblLook w:val="04A0" w:firstRow="1" w:lastRow="0" w:firstColumn="1" w:lastColumn="0" w:noHBand="0" w:noVBand="1"/>
      </w:tblPr>
      <w:tblGrid>
        <w:gridCol w:w="5364"/>
        <w:gridCol w:w="3903"/>
      </w:tblGrid>
      <w:tr w:rsidR="002232F9" w:rsidTr="00812D88">
        <w:tc>
          <w:tcPr>
            <w:tcW w:w="5560" w:type="dxa"/>
          </w:tcPr>
          <w:p w:rsidR="00812D88" w:rsidRDefault="00812D88" w:rsidP="00812D88">
            <w:pPr>
              <w:autoSpaceDE w:val="0"/>
              <w:autoSpaceDN w:val="0"/>
              <w:adjustRightInd w:val="0"/>
              <w:spacing w:line="240" w:lineRule="auto"/>
              <w:rPr>
                <w:rFonts w:ascii="Consolas" w:hAnsi="Consolas" w:cs="Consolas"/>
                <w:sz w:val="21"/>
                <w:szCs w:val="21"/>
                <w:lang w:eastAsia="en-GB"/>
              </w:rPr>
            </w:pPr>
            <w:r>
              <w:rPr>
                <w:rFonts w:ascii="Consolas" w:hAnsi="Consolas" w:cs="Consolas"/>
                <w:color w:val="008000"/>
                <w:sz w:val="21"/>
                <w:szCs w:val="21"/>
                <w:lang w:eastAsia="en-GB"/>
              </w:rPr>
              <w:t>//Variables</w:t>
            </w:r>
          </w:p>
          <w:p w:rsidR="00812D88" w:rsidRDefault="00812D88" w:rsidP="00812D88">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userEntry = </w:t>
            </w:r>
            <w:r>
              <w:rPr>
                <w:rFonts w:ascii="Consolas" w:hAnsi="Consolas" w:cs="Consolas"/>
                <w:color w:val="A31515"/>
                <w:sz w:val="21"/>
                <w:szCs w:val="21"/>
                <w:lang w:eastAsia="en-GB"/>
              </w:rPr>
              <w:t>"54"</w:t>
            </w:r>
            <w:r>
              <w:rPr>
                <w:rFonts w:ascii="Consolas" w:hAnsi="Consolas" w:cs="Consolas"/>
                <w:sz w:val="21"/>
                <w:szCs w:val="21"/>
                <w:lang w:eastAsia="en-GB"/>
              </w:rPr>
              <w:t>;</w:t>
            </w:r>
          </w:p>
          <w:p w:rsidR="00812D88" w:rsidRDefault="00812D88" w:rsidP="00812D88">
            <w:pPr>
              <w:autoSpaceDE w:val="0"/>
              <w:autoSpaceDN w:val="0"/>
              <w:adjustRightInd w:val="0"/>
              <w:spacing w:line="240" w:lineRule="auto"/>
              <w:rPr>
                <w:rFonts w:ascii="Consolas" w:hAnsi="Consolas" w:cs="Consolas"/>
                <w:sz w:val="21"/>
                <w:szCs w:val="21"/>
                <w:lang w:eastAsia="en-GB"/>
              </w:rPr>
            </w:pPr>
          </w:p>
          <w:p w:rsidR="00812D88" w:rsidRDefault="00812D88" w:rsidP="00812D88">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castNumber;</w:t>
            </w:r>
          </w:p>
          <w:p w:rsidR="00812D88" w:rsidRDefault="00812D88" w:rsidP="00812D88">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double</w:t>
            </w:r>
            <w:r>
              <w:rPr>
                <w:rFonts w:ascii="Consolas" w:hAnsi="Consolas" w:cs="Consolas"/>
                <w:sz w:val="21"/>
                <w:szCs w:val="21"/>
                <w:lang w:eastAsia="en-GB"/>
              </w:rPr>
              <w:t xml:space="preserve"> dblNumber;</w:t>
            </w:r>
          </w:p>
          <w:p w:rsidR="00812D88" w:rsidRDefault="00812D88" w:rsidP="00812D88">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backToString;</w:t>
            </w:r>
          </w:p>
          <w:p w:rsidR="00812D88" w:rsidRDefault="00812D88" w:rsidP="00812D88">
            <w:pPr>
              <w:autoSpaceDE w:val="0"/>
              <w:autoSpaceDN w:val="0"/>
              <w:adjustRightInd w:val="0"/>
              <w:spacing w:line="240" w:lineRule="auto"/>
              <w:rPr>
                <w:rFonts w:ascii="Consolas" w:hAnsi="Consolas" w:cs="Consolas"/>
                <w:sz w:val="21"/>
                <w:szCs w:val="21"/>
                <w:lang w:eastAsia="en-GB"/>
              </w:rPr>
            </w:pPr>
          </w:p>
          <w:p w:rsidR="00812D88" w:rsidRDefault="00812D88" w:rsidP="00812D88">
            <w:pPr>
              <w:autoSpaceDE w:val="0"/>
              <w:autoSpaceDN w:val="0"/>
              <w:adjustRightInd w:val="0"/>
              <w:spacing w:line="240" w:lineRule="auto"/>
              <w:rPr>
                <w:rFonts w:ascii="Consolas" w:hAnsi="Consolas" w:cs="Consolas"/>
                <w:sz w:val="21"/>
                <w:szCs w:val="21"/>
                <w:lang w:eastAsia="en-GB"/>
              </w:rPr>
            </w:pPr>
            <w:r>
              <w:rPr>
                <w:rFonts w:ascii="Consolas" w:hAnsi="Consolas" w:cs="Consolas"/>
                <w:color w:val="008000"/>
                <w:sz w:val="21"/>
                <w:szCs w:val="21"/>
                <w:lang w:eastAsia="en-GB"/>
              </w:rPr>
              <w:t>//Various casting options</w:t>
            </w:r>
          </w:p>
          <w:p w:rsidR="00812D88" w:rsidRDefault="00812D88" w:rsidP="00812D88">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castNumber = </w:t>
            </w:r>
            <w:r>
              <w:rPr>
                <w:rFonts w:ascii="Consolas" w:hAnsi="Consolas" w:cs="Consolas"/>
                <w:color w:val="0000FF"/>
                <w:sz w:val="21"/>
                <w:szCs w:val="21"/>
                <w:lang w:eastAsia="en-GB"/>
              </w:rPr>
              <w:t>int</w:t>
            </w:r>
            <w:r>
              <w:rPr>
                <w:rFonts w:ascii="Consolas" w:hAnsi="Consolas" w:cs="Consolas"/>
                <w:sz w:val="21"/>
                <w:szCs w:val="21"/>
                <w:lang w:eastAsia="en-GB"/>
              </w:rPr>
              <w:t>.Parse(userEntry);</w:t>
            </w:r>
          </w:p>
          <w:p w:rsidR="00812D88" w:rsidRDefault="00812D88" w:rsidP="00812D88">
            <w:pPr>
              <w:autoSpaceDE w:val="0"/>
              <w:autoSpaceDN w:val="0"/>
              <w:adjustRightInd w:val="0"/>
              <w:spacing w:line="240" w:lineRule="auto"/>
              <w:rPr>
                <w:rFonts w:ascii="Consolas" w:hAnsi="Consolas" w:cs="Consolas"/>
                <w:sz w:val="21"/>
                <w:szCs w:val="21"/>
                <w:lang w:eastAsia="en-GB"/>
              </w:rPr>
            </w:pPr>
          </w:p>
          <w:p w:rsidR="00812D88" w:rsidRDefault="00812D88" w:rsidP="00812D88">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dblNumber = </w:t>
            </w:r>
            <w:r>
              <w:rPr>
                <w:rFonts w:ascii="Consolas" w:hAnsi="Consolas" w:cs="Consolas"/>
                <w:color w:val="0000FF"/>
                <w:sz w:val="21"/>
                <w:szCs w:val="21"/>
                <w:lang w:eastAsia="en-GB"/>
              </w:rPr>
              <w:t>double</w:t>
            </w:r>
            <w:r>
              <w:rPr>
                <w:rFonts w:ascii="Consolas" w:hAnsi="Consolas" w:cs="Consolas"/>
                <w:sz w:val="21"/>
                <w:szCs w:val="21"/>
                <w:lang w:eastAsia="en-GB"/>
              </w:rPr>
              <w:t>.Parse(userEntry);</w:t>
            </w:r>
          </w:p>
          <w:p w:rsidR="00812D88" w:rsidRDefault="00812D88" w:rsidP="00812D88">
            <w:pPr>
              <w:autoSpaceDE w:val="0"/>
              <w:autoSpaceDN w:val="0"/>
              <w:adjustRightInd w:val="0"/>
              <w:spacing w:line="240" w:lineRule="auto"/>
              <w:rPr>
                <w:rFonts w:ascii="Consolas" w:hAnsi="Consolas" w:cs="Consolas"/>
                <w:sz w:val="21"/>
                <w:szCs w:val="21"/>
                <w:lang w:eastAsia="en-GB"/>
              </w:rPr>
            </w:pPr>
          </w:p>
          <w:p w:rsidR="00812D88" w:rsidRDefault="00812D88" w:rsidP="00812D88">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backToString = </w:t>
            </w:r>
            <w:r>
              <w:rPr>
                <w:rFonts w:ascii="Consolas" w:hAnsi="Consolas" w:cs="Consolas"/>
                <w:color w:val="2B91AF"/>
                <w:sz w:val="21"/>
                <w:szCs w:val="21"/>
                <w:lang w:eastAsia="en-GB"/>
              </w:rPr>
              <w:t>Convert</w:t>
            </w:r>
            <w:r>
              <w:rPr>
                <w:rFonts w:ascii="Consolas" w:hAnsi="Consolas" w:cs="Consolas"/>
                <w:sz w:val="21"/>
                <w:szCs w:val="21"/>
                <w:lang w:eastAsia="en-GB"/>
              </w:rPr>
              <w:t>.ToString(dblNumber);</w:t>
            </w:r>
          </w:p>
          <w:p w:rsidR="00812D88" w:rsidRDefault="00812D88" w:rsidP="00812D88">
            <w:pPr>
              <w:autoSpaceDE w:val="0"/>
              <w:autoSpaceDN w:val="0"/>
              <w:adjustRightInd w:val="0"/>
              <w:spacing w:line="240" w:lineRule="auto"/>
              <w:rPr>
                <w:rFonts w:ascii="Consolas" w:hAnsi="Consolas" w:cs="Consolas"/>
                <w:sz w:val="21"/>
                <w:szCs w:val="21"/>
                <w:lang w:eastAsia="en-GB"/>
              </w:rPr>
            </w:pPr>
          </w:p>
          <w:p w:rsidR="00812D88" w:rsidRDefault="00812D88" w:rsidP="00812D88">
            <w:pPr>
              <w:autoSpaceDE w:val="0"/>
              <w:autoSpaceDN w:val="0"/>
              <w:adjustRightInd w:val="0"/>
              <w:spacing w:line="240" w:lineRule="auto"/>
              <w:rPr>
                <w:rFonts w:ascii="Consolas" w:hAnsi="Consolas" w:cs="Consolas"/>
                <w:sz w:val="21"/>
                <w:szCs w:val="21"/>
                <w:lang w:eastAsia="en-GB"/>
              </w:rPr>
            </w:pPr>
            <w:r>
              <w:rPr>
                <w:rFonts w:ascii="Consolas" w:hAnsi="Consolas" w:cs="Consolas"/>
                <w:color w:val="008000"/>
                <w:sz w:val="21"/>
                <w:szCs w:val="21"/>
                <w:lang w:eastAsia="en-GB"/>
              </w:rPr>
              <w:t>//Printing the output</w:t>
            </w:r>
          </w:p>
          <w:p w:rsidR="00812D88" w:rsidRDefault="00812D88" w:rsidP="00812D88">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.WriteLine(userEntry);</w:t>
            </w:r>
          </w:p>
          <w:p w:rsidR="00812D88" w:rsidRDefault="00812D88" w:rsidP="00812D88">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.WriteLine(castNumber);</w:t>
            </w:r>
          </w:p>
          <w:p w:rsidR="00812D88" w:rsidRDefault="00812D88" w:rsidP="00812D88">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.WriteLine(dblNumber);</w:t>
            </w:r>
          </w:p>
          <w:p w:rsidR="00812D88" w:rsidRDefault="00812D88" w:rsidP="00812D88">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.WriteLine(backToString);</w:t>
            </w:r>
          </w:p>
          <w:p w:rsidR="00BA78A8" w:rsidRPr="00695C7D" w:rsidRDefault="00BA78A8" w:rsidP="00BA78A8">
            <w:pPr>
              <w:pStyle w:val="Tabletext"/>
              <w:rPr>
                <w:rFonts w:ascii="Courier New" w:hAnsi="Courier New" w:cs="Courier New"/>
              </w:rPr>
            </w:pPr>
          </w:p>
        </w:tc>
        <w:tc>
          <w:tcPr>
            <w:tcW w:w="3933" w:type="dxa"/>
          </w:tcPr>
          <w:p w:rsidR="00BA78A8" w:rsidRDefault="00812D88" w:rsidP="00BA78A8">
            <w:pPr>
              <w:pStyle w:val="Tabletext"/>
            </w:pPr>
            <w:r>
              <w:t>Here we have option to cast from strings to numerical data types and from numerical data types back to a string.</w:t>
            </w:r>
          </w:p>
          <w:p w:rsidR="00812D88" w:rsidRDefault="00812D88" w:rsidP="00BA78A8">
            <w:pPr>
              <w:pStyle w:val="Tabletext"/>
            </w:pPr>
          </w:p>
          <w:p w:rsidR="00812D88" w:rsidRDefault="00812D88" w:rsidP="00BA78A8">
            <w:pPr>
              <w:pStyle w:val="Tabletext"/>
            </w:pPr>
            <w:r>
              <w:t>The output is shown below:</w:t>
            </w:r>
          </w:p>
          <w:p w:rsidR="00812D88" w:rsidRDefault="00812D88" w:rsidP="00BA78A8">
            <w:pPr>
              <w:pStyle w:val="Tabletext"/>
            </w:pPr>
          </w:p>
          <w:p w:rsidR="00812D88" w:rsidRDefault="00812D88" w:rsidP="00BA78A8">
            <w:pPr>
              <w:pStyle w:val="Tabletext"/>
            </w:pPr>
            <w:r>
              <w:rPr>
                <w:noProof/>
                <w:lang w:val="en-GB"/>
              </w:rPr>
              <w:drawing>
                <wp:inline distT="0" distB="0" distL="0" distR="0" wp14:anchorId="643FADC3" wp14:editId="79F9F963">
                  <wp:extent cx="2200275" cy="1185863"/>
                  <wp:effectExtent l="0" t="0" r="0" b="0"/>
                  <wp:docPr id="59" name="Picture 59"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2200275" cy="1185863"/>
                          </a:xfrm>
                          <a:prstGeom prst="rect">
                            <a:avLst/>
                          </a:prstGeom>
                        </pic:spPr>
                      </pic:pic>
                    </a:graphicData>
                  </a:graphic>
                </wp:inline>
              </w:drawing>
            </w:r>
          </w:p>
          <w:p w:rsidR="00812D88" w:rsidRDefault="00812D88" w:rsidP="00BA78A8">
            <w:pPr>
              <w:pStyle w:val="Tabletext"/>
            </w:pPr>
          </w:p>
          <w:p w:rsidR="00812D88" w:rsidRPr="00812D88" w:rsidRDefault="00812D88" w:rsidP="00BA78A8">
            <w:pPr>
              <w:pStyle w:val="Tabletext"/>
            </w:pPr>
            <w:r>
              <w:t xml:space="preserve">As we can see it makes no different to the printing to screen – but it </w:t>
            </w:r>
            <w:r>
              <w:rPr>
                <w:b/>
              </w:rPr>
              <w:t>does</w:t>
            </w:r>
            <w:r>
              <w:t xml:space="preserve"> allow us to now carry out calculations on the numeric data types such as multiplication and division.</w:t>
            </w:r>
          </w:p>
        </w:tc>
      </w:tr>
    </w:tbl>
    <w:p w:rsidR="00551083" w:rsidRDefault="00551083" w:rsidP="006E19A3"/>
    <w:p w:rsidR="00ED2F4C" w:rsidRDefault="00ED2F4C">
      <w:pPr>
        <w:spacing w:line="240" w:lineRule="auto"/>
        <w:rPr>
          <w:rFonts w:eastAsia="Times New Roman"/>
          <w:b/>
          <w:bCs/>
          <w:color w:val="A4CEDC"/>
          <w:sz w:val="40"/>
          <w:szCs w:val="28"/>
        </w:rPr>
      </w:pPr>
      <w:r>
        <w:rPr>
          <w:rFonts w:eastAsia="Times New Roman"/>
          <w:b/>
          <w:bCs/>
          <w:color w:val="A4CEDC"/>
          <w:sz w:val="40"/>
          <w:szCs w:val="28"/>
        </w:rPr>
        <w:br w:type="page"/>
      </w:r>
    </w:p>
    <w:p w:rsidR="00ED2F4C" w:rsidRDefault="00607B01" w:rsidP="00ED2F4C">
      <w:pPr>
        <w:pStyle w:val="Heading1"/>
      </w:pPr>
      <w:bookmarkStart w:id="135" w:name="_Toc476833722"/>
      <w:bookmarkStart w:id="136" w:name="_Toc483558959"/>
      <w:r>
        <w:lastRenderedPageBreak/>
        <w:t>Random n</w:t>
      </w:r>
      <w:r w:rsidR="00ED2F4C">
        <w:t>umbers</w:t>
      </w:r>
      <w:bookmarkEnd w:id="135"/>
      <w:bookmarkEnd w:id="136"/>
    </w:p>
    <w:p w:rsidR="00ED2F4C" w:rsidRDefault="00ED2F4C" w:rsidP="00ED2F4C">
      <w:r>
        <w:t>It is possible to generate a random number in C# for use within a program.</w:t>
      </w:r>
    </w:p>
    <w:p w:rsidR="00C439FC" w:rsidRDefault="00C439FC" w:rsidP="00ED2F4C"/>
    <w:tbl>
      <w:tblPr>
        <w:tblStyle w:val="TableGrid"/>
        <w:tblW w:w="0" w:type="auto"/>
        <w:tblLook w:val="04A0" w:firstRow="1" w:lastRow="0" w:firstColumn="1" w:lastColumn="0" w:noHBand="0" w:noVBand="1"/>
      </w:tblPr>
      <w:tblGrid>
        <w:gridCol w:w="5942"/>
        <w:gridCol w:w="3685"/>
      </w:tblGrid>
      <w:tr w:rsidR="00ED2F4C" w:rsidTr="00D02ED3">
        <w:tc>
          <w:tcPr>
            <w:tcW w:w="6062" w:type="dxa"/>
          </w:tcPr>
          <w:p w:rsidR="00343515" w:rsidRDefault="00343515" w:rsidP="00343515">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Random</w:t>
            </w:r>
            <w:r>
              <w:rPr>
                <w:rFonts w:ascii="Consolas" w:hAnsi="Consolas" w:cs="Consolas"/>
                <w:sz w:val="21"/>
                <w:szCs w:val="21"/>
                <w:lang w:eastAsia="en-GB"/>
              </w:rPr>
              <w:t xml:space="preserve"> randomGenerator = </w:t>
            </w:r>
            <w:r>
              <w:rPr>
                <w:rFonts w:ascii="Consolas" w:hAnsi="Consolas" w:cs="Consolas"/>
                <w:color w:val="0000FF"/>
                <w:sz w:val="21"/>
                <w:szCs w:val="21"/>
                <w:lang w:eastAsia="en-GB"/>
              </w:rPr>
              <w:t>new</w:t>
            </w:r>
            <w:r>
              <w:rPr>
                <w:rFonts w:ascii="Consolas" w:hAnsi="Consolas" w:cs="Consolas"/>
                <w:sz w:val="21"/>
                <w:szCs w:val="21"/>
                <w:lang w:eastAsia="en-GB"/>
              </w:rPr>
              <w:t xml:space="preserve"> </w:t>
            </w:r>
            <w:r>
              <w:rPr>
                <w:rFonts w:ascii="Consolas" w:hAnsi="Consolas" w:cs="Consolas"/>
                <w:color w:val="2B91AF"/>
                <w:sz w:val="21"/>
                <w:szCs w:val="21"/>
                <w:lang w:eastAsia="en-GB"/>
              </w:rPr>
              <w:t>Random</w:t>
            </w:r>
            <w:r>
              <w:rPr>
                <w:rFonts w:ascii="Consolas" w:hAnsi="Consolas" w:cs="Consolas"/>
                <w:sz w:val="21"/>
                <w:szCs w:val="21"/>
                <w:lang w:eastAsia="en-GB"/>
              </w:rPr>
              <w:t>();</w:t>
            </w:r>
          </w:p>
          <w:p w:rsidR="00343515" w:rsidRDefault="00343515" w:rsidP="00343515">
            <w:pPr>
              <w:autoSpaceDE w:val="0"/>
              <w:autoSpaceDN w:val="0"/>
              <w:adjustRightInd w:val="0"/>
              <w:spacing w:line="240" w:lineRule="auto"/>
              <w:rPr>
                <w:rFonts w:ascii="Consolas" w:hAnsi="Consolas" w:cs="Consolas"/>
                <w:sz w:val="21"/>
                <w:szCs w:val="21"/>
                <w:lang w:eastAsia="en-GB"/>
              </w:rPr>
            </w:pPr>
          </w:p>
          <w:p w:rsidR="00343515" w:rsidRDefault="00343515" w:rsidP="00343515">
            <w:pPr>
              <w:autoSpaceDE w:val="0"/>
              <w:autoSpaceDN w:val="0"/>
              <w:adjustRightInd w:val="0"/>
              <w:spacing w:line="240" w:lineRule="auto"/>
              <w:rPr>
                <w:rFonts w:ascii="Consolas" w:hAnsi="Consolas" w:cs="Consolas"/>
                <w:color w:val="0000FF"/>
                <w:sz w:val="21"/>
                <w:szCs w:val="21"/>
                <w:lang w:eastAsia="en-GB"/>
              </w:rPr>
            </w:pPr>
          </w:p>
          <w:p w:rsidR="00343515" w:rsidRDefault="00343515" w:rsidP="00D02ED3">
            <w:pPr>
              <w:autoSpaceDE w:val="0"/>
              <w:autoSpaceDN w:val="0"/>
              <w:adjustRightInd w:val="0"/>
              <w:spacing w:line="240" w:lineRule="auto"/>
              <w:jc w:val="left"/>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myRandomNumber = randomGenerator.Next(0, 100);</w:t>
            </w:r>
          </w:p>
          <w:p w:rsidR="00343515" w:rsidRDefault="00343515" w:rsidP="00343515">
            <w:pPr>
              <w:autoSpaceDE w:val="0"/>
              <w:autoSpaceDN w:val="0"/>
              <w:adjustRightInd w:val="0"/>
              <w:spacing w:line="240" w:lineRule="auto"/>
              <w:rPr>
                <w:rFonts w:ascii="Consolas" w:hAnsi="Consolas" w:cs="Consolas"/>
                <w:sz w:val="21"/>
                <w:szCs w:val="21"/>
                <w:lang w:eastAsia="en-GB"/>
              </w:rPr>
            </w:pPr>
          </w:p>
          <w:p w:rsidR="00343515" w:rsidRDefault="00343515" w:rsidP="00343515">
            <w:pPr>
              <w:autoSpaceDE w:val="0"/>
              <w:autoSpaceDN w:val="0"/>
              <w:adjustRightInd w:val="0"/>
              <w:spacing w:line="240" w:lineRule="auto"/>
              <w:rPr>
                <w:rFonts w:ascii="Consolas" w:hAnsi="Consolas" w:cs="Consolas"/>
                <w:sz w:val="21"/>
                <w:szCs w:val="21"/>
                <w:lang w:eastAsia="en-GB"/>
              </w:rPr>
            </w:pPr>
          </w:p>
          <w:p w:rsidR="00343515" w:rsidRDefault="00343515" w:rsidP="00343515">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.WriteLine(myRandomNumber);</w:t>
            </w:r>
          </w:p>
          <w:p w:rsidR="00ED2F4C" w:rsidRDefault="00ED2F4C" w:rsidP="00ED2F4C"/>
        </w:tc>
        <w:tc>
          <w:tcPr>
            <w:tcW w:w="3791" w:type="dxa"/>
          </w:tcPr>
          <w:p w:rsidR="00ED2F4C" w:rsidRDefault="00343515" w:rsidP="00ED2F4C">
            <w:r>
              <w:t>As the radom generator is method within a pre-defined class, we have to create an instance of this method first.</w:t>
            </w:r>
          </w:p>
          <w:p w:rsidR="00343515" w:rsidRDefault="00343515" w:rsidP="00ED2F4C">
            <w:r>
              <w:t>Next we can assign a random number to a variable, using the name of the instance we have created (here it is randomGenerator), the .Next() call and then a range (shown in the brackets.</w:t>
            </w:r>
          </w:p>
          <w:p w:rsidR="00343515" w:rsidRDefault="00343515" w:rsidP="00ED2F4C">
            <w:r>
              <w:t>The last line prints this variable to screen.</w:t>
            </w:r>
          </w:p>
        </w:tc>
      </w:tr>
    </w:tbl>
    <w:p w:rsidR="00ED2F4C" w:rsidRDefault="00ED2F4C" w:rsidP="00ED2F4C"/>
    <w:p w:rsidR="00343515" w:rsidRDefault="00343515" w:rsidP="00ED2F4C">
      <w:r>
        <w:t>We can use the same random generator for any random number, and simply change the range of the arguments we pass through to the Random method we use.</w:t>
      </w:r>
    </w:p>
    <w:p w:rsidR="00C439FC" w:rsidRDefault="00C439FC" w:rsidP="00ED2F4C"/>
    <w:tbl>
      <w:tblPr>
        <w:tblStyle w:val="TableGrid"/>
        <w:tblW w:w="0" w:type="auto"/>
        <w:tblLook w:val="04A0" w:firstRow="1" w:lastRow="0" w:firstColumn="1" w:lastColumn="0" w:noHBand="0" w:noVBand="1"/>
      </w:tblPr>
      <w:tblGrid>
        <w:gridCol w:w="5701"/>
        <w:gridCol w:w="3926"/>
      </w:tblGrid>
      <w:tr w:rsidR="00343515" w:rsidTr="00343515">
        <w:tc>
          <w:tcPr>
            <w:tcW w:w="5920" w:type="dxa"/>
          </w:tcPr>
          <w:p w:rsidR="00343515" w:rsidRDefault="00343515" w:rsidP="00343515">
            <w:pPr>
              <w:autoSpaceDE w:val="0"/>
              <w:autoSpaceDN w:val="0"/>
              <w:adjustRightInd w:val="0"/>
              <w:spacing w:line="240" w:lineRule="auto"/>
              <w:rPr>
                <w:rFonts w:ascii="Consolas" w:hAnsi="Consolas" w:cs="Consolas"/>
                <w:sz w:val="21"/>
                <w:szCs w:val="21"/>
                <w:lang w:eastAsia="en-GB"/>
              </w:rPr>
            </w:pPr>
            <w:r>
              <w:rPr>
                <w:rFonts w:ascii="Consolas" w:hAnsi="Consolas" w:cs="Consolas"/>
                <w:color w:val="0000FF"/>
                <w:sz w:val="21"/>
                <w:szCs w:val="21"/>
                <w:lang w:eastAsia="en-GB"/>
              </w:rPr>
              <w:t>int</w:t>
            </w:r>
            <w:r>
              <w:rPr>
                <w:rFonts w:ascii="Consolas" w:hAnsi="Consolas" w:cs="Consolas"/>
                <w:sz w:val="21"/>
                <w:szCs w:val="21"/>
                <w:lang w:eastAsia="en-GB"/>
              </w:rPr>
              <w:t xml:space="preserve"> myRandomNumber;</w:t>
            </w:r>
          </w:p>
          <w:p w:rsidR="00343515" w:rsidRDefault="00343515" w:rsidP="00343515">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Random</w:t>
            </w:r>
            <w:r>
              <w:rPr>
                <w:rFonts w:ascii="Consolas" w:hAnsi="Consolas" w:cs="Consolas"/>
                <w:sz w:val="21"/>
                <w:szCs w:val="21"/>
                <w:lang w:eastAsia="en-GB"/>
              </w:rPr>
              <w:t xml:space="preserve"> randomGenerator = </w:t>
            </w:r>
            <w:r>
              <w:rPr>
                <w:rFonts w:ascii="Consolas" w:hAnsi="Consolas" w:cs="Consolas"/>
                <w:color w:val="0000FF"/>
                <w:sz w:val="21"/>
                <w:szCs w:val="21"/>
                <w:lang w:eastAsia="en-GB"/>
              </w:rPr>
              <w:t>new</w:t>
            </w:r>
            <w:r>
              <w:rPr>
                <w:rFonts w:ascii="Consolas" w:hAnsi="Consolas" w:cs="Consolas"/>
                <w:sz w:val="21"/>
                <w:szCs w:val="21"/>
                <w:lang w:eastAsia="en-GB"/>
              </w:rPr>
              <w:t xml:space="preserve"> </w:t>
            </w:r>
            <w:r>
              <w:rPr>
                <w:rFonts w:ascii="Consolas" w:hAnsi="Consolas" w:cs="Consolas"/>
                <w:color w:val="2B91AF"/>
                <w:sz w:val="21"/>
                <w:szCs w:val="21"/>
                <w:lang w:eastAsia="en-GB"/>
              </w:rPr>
              <w:t>Random</w:t>
            </w:r>
            <w:r>
              <w:rPr>
                <w:rFonts w:ascii="Consolas" w:hAnsi="Consolas" w:cs="Consolas"/>
                <w:sz w:val="21"/>
                <w:szCs w:val="21"/>
                <w:lang w:eastAsia="en-GB"/>
              </w:rPr>
              <w:t>();</w:t>
            </w:r>
          </w:p>
          <w:p w:rsidR="00343515" w:rsidRDefault="00343515" w:rsidP="00343515">
            <w:pPr>
              <w:autoSpaceDE w:val="0"/>
              <w:autoSpaceDN w:val="0"/>
              <w:adjustRightInd w:val="0"/>
              <w:spacing w:line="240" w:lineRule="auto"/>
              <w:rPr>
                <w:rFonts w:ascii="Consolas" w:hAnsi="Consolas" w:cs="Consolas"/>
                <w:sz w:val="21"/>
                <w:szCs w:val="21"/>
                <w:lang w:eastAsia="en-GB"/>
              </w:rPr>
            </w:pPr>
          </w:p>
          <w:p w:rsidR="00343515" w:rsidRDefault="00343515" w:rsidP="00343515">
            <w:pPr>
              <w:autoSpaceDE w:val="0"/>
              <w:autoSpaceDN w:val="0"/>
              <w:adjustRightInd w:val="0"/>
              <w:spacing w:line="240" w:lineRule="auto"/>
              <w:rPr>
                <w:rFonts w:ascii="Consolas" w:hAnsi="Consolas" w:cs="Consolas"/>
                <w:sz w:val="21"/>
                <w:szCs w:val="21"/>
                <w:lang w:eastAsia="en-GB"/>
              </w:rPr>
            </w:pPr>
          </w:p>
          <w:p w:rsidR="00343515" w:rsidRDefault="00343515" w:rsidP="00343515">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myRandomNumber = randomGenerator.Next(-40, 0);</w:t>
            </w:r>
          </w:p>
          <w:p w:rsidR="00343515" w:rsidRDefault="00343515" w:rsidP="00343515">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.WriteLine(myRandomNumber);</w:t>
            </w:r>
          </w:p>
          <w:p w:rsidR="00343515" w:rsidRDefault="00343515" w:rsidP="00343515">
            <w:pPr>
              <w:autoSpaceDE w:val="0"/>
              <w:autoSpaceDN w:val="0"/>
              <w:adjustRightInd w:val="0"/>
              <w:spacing w:line="240" w:lineRule="auto"/>
              <w:rPr>
                <w:rFonts w:ascii="Consolas" w:hAnsi="Consolas" w:cs="Consolas"/>
                <w:sz w:val="21"/>
                <w:szCs w:val="21"/>
                <w:lang w:eastAsia="en-GB"/>
              </w:rPr>
            </w:pPr>
          </w:p>
          <w:p w:rsidR="00343515" w:rsidRDefault="00343515" w:rsidP="00343515">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myRandomNumber = randomGenerator.Next(0, 50);</w:t>
            </w:r>
          </w:p>
          <w:p w:rsidR="00343515" w:rsidRDefault="00343515" w:rsidP="00343515">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.WriteLine(myRandomNumber);</w:t>
            </w:r>
          </w:p>
          <w:p w:rsidR="00343515" w:rsidRDefault="00343515" w:rsidP="00343515">
            <w:pPr>
              <w:autoSpaceDE w:val="0"/>
              <w:autoSpaceDN w:val="0"/>
              <w:adjustRightInd w:val="0"/>
              <w:spacing w:line="240" w:lineRule="auto"/>
              <w:rPr>
                <w:rFonts w:ascii="Consolas" w:hAnsi="Consolas" w:cs="Consolas"/>
                <w:sz w:val="21"/>
                <w:szCs w:val="21"/>
                <w:lang w:eastAsia="en-GB"/>
              </w:rPr>
            </w:pPr>
          </w:p>
          <w:p w:rsidR="00343515" w:rsidRDefault="00343515" w:rsidP="00343515">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myRandomNumber = randomGenerator.Next(345, 554);</w:t>
            </w:r>
          </w:p>
          <w:p w:rsidR="00343515" w:rsidRDefault="00343515" w:rsidP="00343515">
            <w:pPr>
              <w:autoSpaceDE w:val="0"/>
              <w:autoSpaceDN w:val="0"/>
              <w:adjustRightInd w:val="0"/>
              <w:spacing w:line="240" w:lineRule="auto"/>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.WriteLine(myRandomNumber);</w:t>
            </w:r>
          </w:p>
          <w:p w:rsidR="00343515" w:rsidRDefault="00343515" w:rsidP="00ED2F4C"/>
        </w:tc>
        <w:tc>
          <w:tcPr>
            <w:tcW w:w="3933" w:type="dxa"/>
          </w:tcPr>
          <w:p w:rsidR="00343515" w:rsidRDefault="00343515" w:rsidP="00ED2F4C">
            <w:r>
              <w:t>Here we generate 3 random numbers using the same instantiation randomGenerator.</w:t>
            </w:r>
          </w:p>
          <w:p w:rsidR="00343515" w:rsidRDefault="00343515" w:rsidP="00343515">
            <w:r>
              <w:t>The three numbers we generate are between:</w:t>
            </w:r>
          </w:p>
          <w:p w:rsidR="00343515" w:rsidRDefault="00343515" w:rsidP="00956F8A">
            <w:pPr>
              <w:pStyle w:val="ListParagraph"/>
              <w:numPr>
                <w:ilvl w:val="0"/>
                <w:numId w:val="13"/>
              </w:numPr>
            </w:pPr>
            <w:r>
              <w:t>-40 to 0</w:t>
            </w:r>
          </w:p>
          <w:p w:rsidR="00343515" w:rsidRDefault="00343515" w:rsidP="00956F8A">
            <w:pPr>
              <w:pStyle w:val="ListParagraph"/>
              <w:numPr>
                <w:ilvl w:val="0"/>
                <w:numId w:val="13"/>
              </w:numPr>
            </w:pPr>
            <w:r>
              <w:t>0 to 50</w:t>
            </w:r>
          </w:p>
          <w:p w:rsidR="00343515" w:rsidRDefault="00343515" w:rsidP="00956F8A">
            <w:pPr>
              <w:pStyle w:val="ListParagraph"/>
              <w:numPr>
                <w:ilvl w:val="0"/>
                <w:numId w:val="13"/>
              </w:numPr>
            </w:pPr>
            <w:r>
              <w:t>345 to 554</w:t>
            </w:r>
          </w:p>
          <w:p w:rsidR="00343515" w:rsidRDefault="00343515" w:rsidP="00343515">
            <w:r>
              <w:rPr>
                <w:noProof/>
                <w:lang w:eastAsia="en-GB"/>
              </w:rPr>
              <w:drawing>
                <wp:inline distT="0" distB="0" distL="0" distR="0" wp14:anchorId="05E14C38" wp14:editId="2F35C08F">
                  <wp:extent cx="2326105" cy="1204690"/>
                  <wp:effectExtent l="0" t="0" r="0" b="0"/>
                  <wp:docPr id="56" name="Picture 56"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2329308" cy="1206349"/>
                          </a:xfrm>
                          <a:prstGeom prst="rect">
                            <a:avLst/>
                          </a:prstGeom>
                        </pic:spPr>
                      </pic:pic>
                    </a:graphicData>
                  </a:graphic>
                </wp:inline>
              </w:drawing>
            </w:r>
          </w:p>
        </w:tc>
      </w:tr>
    </w:tbl>
    <w:p w:rsidR="00343515" w:rsidRPr="00ED2F4C" w:rsidRDefault="00343515" w:rsidP="00ED2F4C"/>
    <w:p w:rsidR="00343515" w:rsidRDefault="00343515">
      <w:pPr>
        <w:spacing w:line="240" w:lineRule="auto"/>
        <w:rPr>
          <w:rFonts w:eastAsia="Times New Roman"/>
          <w:b/>
          <w:bCs/>
          <w:color w:val="A4CEDC"/>
          <w:sz w:val="40"/>
          <w:szCs w:val="28"/>
        </w:rPr>
      </w:pPr>
      <w:r>
        <w:rPr>
          <w:rFonts w:eastAsia="Times New Roman"/>
          <w:b/>
          <w:bCs/>
          <w:color w:val="A4CEDC"/>
          <w:sz w:val="40"/>
          <w:szCs w:val="28"/>
        </w:rPr>
        <w:br w:type="page"/>
      </w:r>
    </w:p>
    <w:p w:rsidR="0045644F" w:rsidRPr="0045644F" w:rsidRDefault="00607B01" w:rsidP="0045644F">
      <w:pPr>
        <w:rPr>
          <w:rFonts w:eastAsia="Times New Roman"/>
          <w:b/>
          <w:bCs/>
          <w:color w:val="A4CEDC"/>
          <w:sz w:val="40"/>
          <w:szCs w:val="28"/>
        </w:rPr>
      </w:pPr>
      <w:r>
        <w:rPr>
          <w:rFonts w:eastAsia="Times New Roman"/>
          <w:b/>
          <w:bCs/>
          <w:color w:val="A4CEDC"/>
          <w:sz w:val="40"/>
          <w:szCs w:val="28"/>
        </w:rPr>
        <w:lastRenderedPageBreak/>
        <w:t>Combinations of techniques</w:t>
      </w:r>
    </w:p>
    <w:p w:rsidR="0045644F" w:rsidRPr="00891E7C" w:rsidRDefault="00891E7C" w:rsidP="006205E5">
      <w:pPr>
        <w:spacing w:after="160" w:line="259" w:lineRule="auto"/>
        <w:ind w:left="360"/>
      </w:pPr>
      <w:r>
        <w:t>Following is an example that uses the majority of techniques within the syntax guide.  It combines a DO-WHILE, SWTICH, Random, bool, string, int, functions without parameters, functions with parameters and IF-ELSE statements.</w:t>
      </w:r>
    </w:p>
    <w:tbl>
      <w:tblPr>
        <w:tblStyle w:val="TableGrid"/>
        <w:tblW w:w="0" w:type="auto"/>
        <w:tblInd w:w="360" w:type="dxa"/>
        <w:tblLook w:val="04A0" w:firstRow="1" w:lastRow="0" w:firstColumn="1" w:lastColumn="0" w:noHBand="0" w:noVBand="1"/>
      </w:tblPr>
      <w:tblGrid>
        <w:gridCol w:w="9267"/>
      </w:tblGrid>
      <w:tr w:rsidR="00891E7C" w:rsidTr="00244B15">
        <w:tc>
          <w:tcPr>
            <w:tcW w:w="9493" w:type="dxa"/>
          </w:tcPr>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r w:rsidRPr="00891E7C">
              <w:rPr>
                <w:rFonts w:ascii="Consolas" w:hAnsi="Consolas" w:cs="Consolas"/>
                <w:color w:val="0000FF"/>
                <w:sz w:val="20"/>
                <w:szCs w:val="20"/>
                <w:lang w:eastAsia="en-GB"/>
              </w:rPr>
              <w:t>int</w:t>
            </w:r>
            <w:r w:rsidRPr="00891E7C">
              <w:rPr>
                <w:rFonts w:ascii="Consolas" w:hAnsi="Consolas" w:cs="Consolas"/>
                <w:sz w:val="20"/>
                <w:szCs w:val="20"/>
                <w:lang w:eastAsia="en-GB"/>
              </w:rPr>
              <w:t xml:space="preserve"> witchWeight = 0, duckWeight = 0;</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r w:rsidRPr="00891E7C">
              <w:rPr>
                <w:rFonts w:ascii="Consolas" w:hAnsi="Consolas" w:cs="Consolas"/>
                <w:color w:val="0000FF"/>
                <w:sz w:val="20"/>
                <w:szCs w:val="20"/>
                <w:lang w:eastAsia="en-GB"/>
              </w:rPr>
              <w:t>bool</w:t>
            </w:r>
            <w:r w:rsidRPr="00891E7C">
              <w:rPr>
                <w:rFonts w:ascii="Consolas" w:hAnsi="Consolas" w:cs="Consolas"/>
                <w:sz w:val="20"/>
                <w:szCs w:val="20"/>
                <w:lang w:eastAsia="en-GB"/>
              </w:rPr>
              <w:t xml:space="preserve"> judgement = </w:t>
            </w:r>
            <w:r w:rsidRPr="00891E7C">
              <w:rPr>
                <w:rFonts w:ascii="Consolas" w:hAnsi="Consolas" w:cs="Consolas"/>
                <w:color w:val="0000FF"/>
                <w:sz w:val="20"/>
                <w:szCs w:val="20"/>
                <w:lang w:eastAsia="en-GB"/>
              </w:rPr>
              <w:t>false</w:t>
            </w: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r w:rsidRPr="00891E7C">
              <w:rPr>
                <w:rFonts w:ascii="Consolas" w:hAnsi="Consolas" w:cs="Consolas"/>
                <w:color w:val="0000FF"/>
                <w:sz w:val="20"/>
                <w:szCs w:val="20"/>
                <w:lang w:eastAsia="en-GB"/>
              </w:rPr>
              <w:t>string</w:t>
            </w:r>
            <w:r w:rsidRPr="00891E7C">
              <w:rPr>
                <w:rFonts w:ascii="Consolas" w:hAnsi="Consolas" w:cs="Consolas"/>
                <w:sz w:val="20"/>
                <w:szCs w:val="20"/>
                <w:lang w:eastAsia="en-GB"/>
              </w:rPr>
              <w:t xml:space="preserve"> menuchoice = </w:t>
            </w:r>
            <w:r w:rsidRPr="00891E7C">
              <w:rPr>
                <w:rFonts w:ascii="Consolas" w:hAnsi="Consolas" w:cs="Consolas"/>
                <w:color w:val="0000FF"/>
                <w:sz w:val="20"/>
                <w:szCs w:val="20"/>
                <w:lang w:eastAsia="en-GB"/>
              </w:rPr>
              <w:t>null</w:t>
            </w: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discussion();</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r w:rsidRPr="00891E7C">
              <w:rPr>
                <w:rFonts w:ascii="Consolas" w:hAnsi="Consolas" w:cs="Consolas"/>
                <w:color w:val="0000FF"/>
                <w:sz w:val="20"/>
                <w:szCs w:val="20"/>
                <w:lang w:eastAsia="en-GB"/>
              </w:rPr>
              <w:t>do</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r w:rsidRPr="00891E7C">
              <w:rPr>
                <w:rFonts w:ascii="Consolas" w:hAnsi="Consolas" w:cs="Consolas"/>
                <w:color w:val="2B91AF"/>
                <w:sz w:val="20"/>
                <w:szCs w:val="20"/>
                <w:lang w:eastAsia="en-GB"/>
              </w:rPr>
              <w:t>Console</w:t>
            </w:r>
            <w:r w:rsidRPr="00891E7C">
              <w:rPr>
                <w:rFonts w:ascii="Consolas" w:hAnsi="Consolas" w:cs="Consolas"/>
                <w:sz w:val="20"/>
                <w:szCs w:val="20"/>
                <w:lang w:eastAsia="en-GB"/>
              </w:rPr>
              <w:t>.WriteLine(</w:t>
            </w:r>
            <w:r w:rsidRPr="00891E7C">
              <w:rPr>
                <w:rFonts w:ascii="Consolas" w:hAnsi="Consolas" w:cs="Consolas"/>
                <w:color w:val="A31515"/>
                <w:sz w:val="20"/>
                <w:szCs w:val="20"/>
                <w:lang w:eastAsia="en-GB"/>
              </w:rPr>
              <w:t>"Witch assessment menu: "</w:t>
            </w: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r w:rsidRPr="00891E7C">
              <w:rPr>
                <w:rFonts w:ascii="Consolas" w:hAnsi="Consolas" w:cs="Consolas"/>
                <w:color w:val="2B91AF"/>
                <w:sz w:val="20"/>
                <w:szCs w:val="20"/>
                <w:lang w:eastAsia="en-GB"/>
              </w:rPr>
              <w:t>Console</w:t>
            </w:r>
            <w:r w:rsidRPr="00891E7C">
              <w:rPr>
                <w:rFonts w:ascii="Consolas" w:hAnsi="Consolas" w:cs="Consolas"/>
                <w:sz w:val="20"/>
                <w:szCs w:val="20"/>
                <w:lang w:eastAsia="en-GB"/>
              </w:rPr>
              <w:t>.WriteLine(</w:t>
            </w:r>
            <w:r w:rsidRPr="00891E7C">
              <w:rPr>
                <w:rFonts w:ascii="Consolas" w:hAnsi="Consolas" w:cs="Consolas"/>
                <w:color w:val="A31515"/>
                <w:sz w:val="20"/>
                <w:szCs w:val="20"/>
                <w:lang w:eastAsia="en-GB"/>
              </w:rPr>
              <w:t>"1 - weigh a witch "</w:t>
            </w: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r w:rsidRPr="00891E7C">
              <w:rPr>
                <w:rFonts w:ascii="Consolas" w:hAnsi="Consolas" w:cs="Consolas"/>
                <w:color w:val="2B91AF"/>
                <w:sz w:val="20"/>
                <w:szCs w:val="20"/>
                <w:lang w:eastAsia="en-GB"/>
              </w:rPr>
              <w:t>Console</w:t>
            </w:r>
            <w:r w:rsidRPr="00891E7C">
              <w:rPr>
                <w:rFonts w:ascii="Consolas" w:hAnsi="Consolas" w:cs="Consolas"/>
                <w:sz w:val="20"/>
                <w:szCs w:val="20"/>
                <w:lang w:eastAsia="en-GB"/>
              </w:rPr>
              <w:t>.WriteLine(</w:t>
            </w:r>
            <w:r w:rsidRPr="00891E7C">
              <w:rPr>
                <w:rFonts w:ascii="Consolas" w:hAnsi="Consolas" w:cs="Consolas"/>
                <w:color w:val="A31515"/>
                <w:sz w:val="20"/>
                <w:szCs w:val="20"/>
                <w:lang w:eastAsia="en-GB"/>
              </w:rPr>
              <w:t>"2 - weigh a duck "</w:t>
            </w: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r w:rsidRPr="00891E7C">
              <w:rPr>
                <w:rFonts w:ascii="Consolas" w:hAnsi="Consolas" w:cs="Consolas"/>
                <w:color w:val="2B91AF"/>
                <w:sz w:val="20"/>
                <w:szCs w:val="20"/>
                <w:lang w:eastAsia="en-GB"/>
              </w:rPr>
              <w:t>Console</w:t>
            </w:r>
            <w:r w:rsidRPr="00891E7C">
              <w:rPr>
                <w:rFonts w:ascii="Consolas" w:hAnsi="Consolas" w:cs="Consolas"/>
                <w:sz w:val="20"/>
                <w:szCs w:val="20"/>
                <w:lang w:eastAsia="en-GB"/>
              </w:rPr>
              <w:t>.WriteLine(</w:t>
            </w:r>
            <w:r w:rsidRPr="00891E7C">
              <w:rPr>
                <w:rFonts w:ascii="Consolas" w:hAnsi="Consolas" w:cs="Consolas"/>
                <w:color w:val="A31515"/>
                <w:sz w:val="20"/>
                <w:szCs w:val="20"/>
                <w:lang w:eastAsia="en-GB"/>
              </w:rPr>
              <w:t>"3 - pass judgement on the witch"</w:t>
            </w: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r w:rsidRPr="00891E7C">
              <w:rPr>
                <w:rFonts w:ascii="Consolas" w:hAnsi="Consolas" w:cs="Consolas"/>
                <w:color w:val="2B91AF"/>
                <w:sz w:val="20"/>
                <w:szCs w:val="20"/>
                <w:lang w:eastAsia="en-GB"/>
              </w:rPr>
              <w:t>Console</w:t>
            </w:r>
            <w:r w:rsidRPr="00891E7C">
              <w:rPr>
                <w:rFonts w:ascii="Consolas" w:hAnsi="Consolas" w:cs="Consolas"/>
                <w:sz w:val="20"/>
                <w:szCs w:val="20"/>
                <w:lang w:eastAsia="en-GB"/>
              </w:rPr>
              <w:t>.Write(</w:t>
            </w:r>
            <w:r w:rsidRPr="00891E7C">
              <w:rPr>
                <w:rFonts w:ascii="Consolas" w:hAnsi="Consolas" w:cs="Consolas"/>
                <w:color w:val="A31515"/>
                <w:sz w:val="20"/>
                <w:szCs w:val="20"/>
                <w:lang w:eastAsia="en-GB"/>
              </w:rPr>
              <w:t>"Please enter a menu choice: "</w:t>
            </w: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menuchoice = </w:t>
            </w:r>
            <w:r w:rsidRPr="00891E7C">
              <w:rPr>
                <w:rFonts w:ascii="Consolas" w:hAnsi="Consolas" w:cs="Consolas"/>
                <w:color w:val="2B91AF"/>
                <w:sz w:val="20"/>
                <w:szCs w:val="20"/>
                <w:lang w:eastAsia="en-GB"/>
              </w:rPr>
              <w:t>Console</w:t>
            </w:r>
            <w:r w:rsidRPr="00891E7C">
              <w:rPr>
                <w:rFonts w:ascii="Consolas" w:hAnsi="Consolas" w:cs="Consolas"/>
                <w:sz w:val="20"/>
                <w:szCs w:val="20"/>
                <w:lang w:eastAsia="en-GB"/>
              </w:rPr>
              <w:t>.ReadLine();</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r w:rsidRPr="00891E7C">
              <w:rPr>
                <w:rFonts w:ascii="Consolas" w:hAnsi="Consolas" w:cs="Consolas"/>
                <w:color w:val="0000FF"/>
                <w:sz w:val="20"/>
                <w:szCs w:val="20"/>
                <w:lang w:eastAsia="en-GB"/>
              </w:rPr>
              <w:t>switch</w:t>
            </w:r>
            <w:r w:rsidRPr="00891E7C">
              <w:rPr>
                <w:rFonts w:ascii="Consolas" w:hAnsi="Consolas" w:cs="Consolas"/>
                <w:sz w:val="20"/>
                <w:szCs w:val="20"/>
                <w:lang w:eastAsia="en-GB"/>
              </w:rPr>
              <w:t xml:space="preserve"> (menuchoice)</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r w:rsidRPr="00891E7C">
              <w:rPr>
                <w:rFonts w:ascii="Consolas" w:hAnsi="Consolas" w:cs="Consolas"/>
                <w:color w:val="0000FF"/>
                <w:sz w:val="20"/>
                <w:szCs w:val="20"/>
                <w:lang w:eastAsia="en-GB"/>
              </w:rPr>
              <w:t>case</w:t>
            </w:r>
            <w:r w:rsidRPr="00891E7C">
              <w:rPr>
                <w:rFonts w:ascii="Consolas" w:hAnsi="Consolas" w:cs="Consolas"/>
                <w:sz w:val="20"/>
                <w:szCs w:val="20"/>
                <w:lang w:eastAsia="en-GB"/>
              </w:rPr>
              <w:t xml:space="preserve"> </w:t>
            </w:r>
            <w:r w:rsidRPr="00891E7C">
              <w:rPr>
                <w:rFonts w:ascii="Consolas" w:hAnsi="Consolas" w:cs="Consolas"/>
                <w:color w:val="A31515"/>
                <w:sz w:val="20"/>
                <w:szCs w:val="20"/>
                <w:lang w:eastAsia="en-GB"/>
              </w:rPr>
              <w:t>"1"</w:t>
            </w: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witchWeight = generateWeight();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r w:rsidRPr="00891E7C">
              <w:rPr>
                <w:rFonts w:ascii="Consolas" w:hAnsi="Consolas" w:cs="Consolas"/>
                <w:color w:val="2B91AF"/>
                <w:sz w:val="20"/>
                <w:szCs w:val="20"/>
                <w:lang w:eastAsia="en-GB"/>
              </w:rPr>
              <w:t>Console</w:t>
            </w:r>
            <w:r w:rsidRPr="00891E7C">
              <w:rPr>
                <w:rFonts w:ascii="Consolas" w:hAnsi="Consolas" w:cs="Consolas"/>
                <w:sz w:val="20"/>
                <w:szCs w:val="20"/>
                <w:lang w:eastAsia="en-GB"/>
              </w:rPr>
              <w:t>.WriteLine(</w:t>
            </w:r>
            <w:r w:rsidRPr="00891E7C">
              <w:rPr>
                <w:rFonts w:ascii="Consolas" w:hAnsi="Consolas" w:cs="Consolas"/>
                <w:color w:val="A31515"/>
                <w:sz w:val="20"/>
                <w:szCs w:val="20"/>
                <w:lang w:eastAsia="en-GB"/>
              </w:rPr>
              <w:t>"Your witch weighs: {0}"</w:t>
            </w:r>
            <w:r w:rsidRPr="00891E7C">
              <w:rPr>
                <w:rFonts w:ascii="Consolas" w:hAnsi="Consolas" w:cs="Consolas"/>
                <w:sz w:val="20"/>
                <w:szCs w:val="20"/>
                <w:lang w:eastAsia="en-GB"/>
              </w:rPr>
              <w:t>, witchWeight);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r w:rsidRPr="00891E7C">
              <w:rPr>
                <w:rFonts w:ascii="Consolas" w:hAnsi="Consolas" w:cs="Consolas"/>
                <w:color w:val="0000FF"/>
                <w:sz w:val="20"/>
                <w:szCs w:val="20"/>
                <w:lang w:eastAsia="en-GB"/>
              </w:rPr>
              <w:t>break</w:t>
            </w: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r w:rsidRPr="00891E7C">
              <w:rPr>
                <w:rFonts w:ascii="Consolas" w:hAnsi="Consolas" w:cs="Consolas"/>
                <w:color w:val="0000FF"/>
                <w:sz w:val="20"/>
                <w:szCs w:val="20"/>
                <w:lang w:eastAsia="en-GB"/>
              </w:rPr>
              <w:t>case</w:t>
            </w:r>
            <w:r w:rsidRPr="00891E7C">
              <w:rPr>
                <w:rFonts w:ascii="Consolas" w:hAnsi="Consolas" w:cs="Consolas"/>
                <w:sz w:val="20"/>
                <w:szCs w:val="20"/>
                <w:lang w:eastAsia="en-GB"/>
              </w:rPr>
              <w:t xml:space="preserve"> </w:t>
            </w:r>
            <w:r w:rsidRPr="00891E7C">
              <w:rPr>
                <w:rFonts w:ascii="Consolas" w:hAnsi="Consolas" w:cs="Consolas"/>
                <w:color w:val="A31515"/>
                <w:sz w:val="20"/>
                <w:szCs w:val="20"/>
                <w:lang w:eastAsia="en-GB"/>
              </w:rPr>
              <w:t>"2"</w:t>
            </w: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duckWeight = generateWeight();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r w:rsidRPr="00891E7C">
              <w:rPr>
                <w:rFonts w:ascii="Consolas" w:hAnsi="Consolas" w:cs="Consolas"/>
                <w:color w:val="2B91AF"/>
                <w:sz w:val="20"/>
                <w:szCs w:val="20"/>
                <w:lang w:eastAsia="en-GB"/>
              </w:rPr>
              <w:t>Console</w:t>
            </w:r>
            <w:r w:rsidRPr="00891E7C">
              <w:rPr>
                <w:rFonts w:ascii="Consolas" w:hAnsi="Consolas" w:cs="Consolas"/>
                <w:sz w:val="20"/>
                <w:szCs w:val="20"/>
                <w:lang w:eastAsia="en-GB"/>
              </w:rPr>
              <w:t>.WriteLine(</w:t>
            </w:r>
            <w:r w:rsidRPr="00891E7C">
              <w:rPr>
                <w:rFonts w:ascii="Consolas" w:hAnsi="Consolas" w:cs="Consolas"/>
                <w:color w:val="A31515"/>
                <w:sz w:val="20"/>
                <w:szCs w:val="20"/>
                <w:lang w:eastAsia="en-GB"/>
              </w:rPr>
              <w:t>"Your duck weighs: {0}"</w:t>
            </w:r>
            <w:r w:rsidRPr="00891E7C">
              <w:rPr>
                <w:rFonts w:ascii="Consolas" w:hAnsi="Consolas" w:cs="Consolas"/>
                <w:sz w:val="20"/>
                <w:szCs w:val="20"/>
                <w:lang w:eastAsia="en-GB"/>
              </w:rPr>
              <w:t>, duckWeight);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r w:rsidRPr="00891E7C">
              <w:rPr>
                <w:rFonts w:ascii="Consolas" w:hAnsi="Consolas" w:cs="Consolas"/>
                <w:color w:val="0000FF"/>
                <w:sz w:val="20"/>
                <w:szCs w:val="20"/>
                <w:lang w:eastAsia="en-GB"/>
              </w:rPr>
              <w:t>break</w:t>
            </w: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r w:rsidRPr="00891E7C">
              <w:rPr>
                <w:rFonts w:ascii="Consolas" w:hAnsi="Consolas" w:cs="Consolas"/>
                <w:color w:val="0000FF"/>
                <w:sz w:val="20"/>
                <w:szCs w:val="20"/>
                <w:lang w:eastAsia="en-GB"/>
              </w:rPr>
              <w:t>case</w:t>
            </w:r>
            <w:r w:rsidRPr="00891E7C">
              <w:rPr>
                <w:rFonts w:ascii="Consolas" w:hAnsi="Consolas" w:cs="Consolas"/>
                <w:sz w:val="20"/>
                <w:szCs w:val="20"/>
                <w:lang w:eastAsia="en-GB"/>
              </w:rPr>
              <w:t xml:space="preserve"> </w:t>
            </w:r>
            <w:r w:rsidRPr="00891E7C">
              <w:rPr>
                <w:rFonts w:ascii="Consolas" w:hAnsi="Consolas" w:cs="Consolas"/>
                <w:color w:val="A31515"/>
                <w:sz w:val="20"/>
                <w:szCs w:val="20"/>
                <w:lang w:eastAsia="en-GB"/>
              </w:rPr>
              <w:t>"3"</w:t>
            </w: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r w:rsidRPr="00891E7C">
              <w:rPr>
                <w:rFonts w:ascii="Consolas" w:hAnsi="Consolas" w:cs="Consolas"/>
                <w:color w:val="0000FF"/>
                <w:sz w:val="20"/>
                <w:szCs w:val="20"/>
                <w:lang w:eastAsia="en-GB"/>
              </w:rPr>
              <w:t>if</w:t>
            </w:r>
            <w:r w:rsidRPr="00891E7C">
              <w:rPr>
                <w:rFonts w:ascii="Consolas" w:hAnsi="Consolas" w:cs="Consolas"/>
                <w:sz w:val="20"/>
                <w:szCs w:val="20"/>
                <w:lang w:eastAsia="en-GB"/>
              </w:rPr>
              <w:t xml:space="preserve"> (witchWeight == 0)</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r w:rsidRPr="00891E7C">
              <w:rPr>
                <w:rFonts w:ascii="Consolas" w:hAnsi="Consolas" w:cs="Consolas"/>
                <w:color w:val="2B91AF"/>
                <w:sz w:val="20"/>
                <w:szCs w:val="20"/>
                <w:lang w:eastAsia="en-GB"/>
              </w:rPr>
              <w:t>Console</w:t>
            </w:r>
            <w:r w:rsidRPr="00891E7C">
              <w:rPr>
                <w:rFonts w:ascii="Consolas" w:hAnsi="Consolas" w:cs="Consolas"/>
                <w:sz w:val="20"/>
                <w:szCs w:val="20"/>
                <w:lang w:eastAsia="en-GB"/>
              </w:rPr>
              <w:t>.WriteLine(</w:t>
            </w:r>
            <w:r w:rsidRPr="00891E7C">
              <w:rPr>
                <w:rFonts w:ascii="Consolas" w:hAnsi="Consolas" w:cs="Consolas"/>
                <w:color w:val="A31515"/>
                <w:sz w:val="20"/>
                <w:szCs w:val="20"/>
                <w:lang w:eastAsia="en-GB"/>
              </w:rPr>
              <w:t>"It appears that you haven't weighed your witch yet!"</w:t>
            </w: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r w:rsidRPr="00891E7C">
              <w:rPr>
                <w:rFonts w:ascii="Consolas" w:hAnsi="Consolas" w:cs="Consolas"/>
                <w:color w:val="0000FF"/>
                <w:sz w:val="20"/>
                <w:szCs w:val="20"/>
                <w:lang w:eastAsia="en-GB"/>
              </w:rPr>
              <w:t>else</w:t>
            </w:r>
            <w:r w:rsidRPr="00891E7C">
              <w:rPr>
                <w:rFonts w:ascii="Consolas" w:hAnsi="Consolas" w:cs="Consolas"/>
                <w:sz w:val="20"/>
                <w:szCs w:val="20"/>
                <w:lang w:eastAsia="en-GB"/>
              </w:rPr>
              <w:t xml:space="preserve"> </w:t>
            </w:r>
            <w:r w:rsidRPr="00891E7C">
              <w:rPr>
                <w:rFonts w:ascii="Consolas" w:hAnsi="Consolas" w:cs="Consolas"/>
                <w:color w:val="0000FF"/>
                <w:sz w:val="20"/>
                <w:szCs w:val="20"/>
                <w:lang w:eastAsia="en-GB"/>
              </w:rPr>
              <w:t>if</w:t>
            </w:r>
            <w:r w:rsidRPr="00891E7C">
              <w:rPr>
                <w:rFonts w:ascii="Consolas" w:hAnsi="Consolas" w:cs="Consolas"/>
                <w:sz w:val="20"/>
                <w:szCs w:val="20"/>
                <w:lang w:eastAsia="en-GB"/>
              </w:rPr>
              <w:t xml:space="preserve"> (duckWeight == 0)</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r w:rsidRPr="00891E7C">
              <w:rPr>
                <w:rFonts w:ascii="Consolas" w:hAnsi="Consolas" w:cs="Consolas"/>
                <w:color w:val="2B91AF"/>
                <w:sz w:val="20"/>
                <w:szCs w:val="20"/>
                <w:lang w:eastAsia="en-GB"/>
              </w:rPr>
              <w:t>Console</w:t>
            </w:r>
            <w:r w:rsidRPr="00891E7C">
              <w:rPr>
                <w:rFonts w:ascii="Consolas" w:hAnsi="Consolas" w:cs="Consolas"/>
                <w:sz w:val="20"/>
                <w:szCs w:val="20"/>
                <w:lang w:eastAsia="en-GB"/>
              </w:rPr>
              <w:t>.WriteLine(</w:t>
            </w:r>
            <w:r w:rsidRPr="00891E7C">
              <w:rPr>
                <w:rFonts w:ascii="Consolas" w:hAnsi="Consolas" w:cs="Consolas"/>
                <w:color w:val="A31515"/>
                <w:sz w:val="20"/>
                <w:szCs w:val="20"/>
                <w:lang w:eastAsia="en-GB"/>
              </w:rPr>
              <w:t>"It appears that you haven't weighed your duck yet!"</w:t>
            </w: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r w:rsidRPr="00891E7C">
              <w:rPr>
                <w:rFonts w:ascii="Consolas" w:hAnsi="Consolas" w:cs="Consolas"/>
                <w:color w:val="0000FF"/>
                <w:sz w:val="20"/>
                <w:szCs w:val="20"/>
                <w:lang w:eastAsia="en-GB"/>
              </w:rPr>
              <w:t>else</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judgement = weightCheck(witchWeight, duckWeight);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r w:rsidRPr="00891E7C">
              <w:rPr>
                <w:rFonts w:ascii="Consolas" w:hAnsi="Consolas" w:cs="Consolas"/>
                <w:color w:val="0000FF"/>
                <w:sz w:val="20"/>
                <w:szCs w:val="20"/>
                <w:lang w:eastAsia="en-GB"/>
              </w:rPr>
              <w:t>break</w:t>
            </w: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r w:rsidRPr="00891E7C">
              <w:rPr>
                <w:rFonts w:ascii="Consolas" w:hAnsi="Consolas" w:cs="Consolas"/>
                <w:color w:val="0000FF"/>
                <w:sz w:val="20"/>
                <w:szCs w:val="20"/>
                <w:lang w:eastAsia="en-GB"/>
              </w:rPr>
              <w:t>default</w:t>
            </w: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r w:rsidRPr="00891E7C">
              <w:rPr>
                <w:rFonts w:ascii="Consolas" w:hAnsi="Consolas" w:cs="Consolas"/>
                <w:color w:val="0000FF"/>
                <w:sz w:val="20"/>
                <w:szCs w:val="20"/>
                <w:lang w:eastAsia="en-GB"/>
              </w:rPr>
              <w:t>break</w:t>
            </w: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p>
          <w:p w:rsid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 </w:t>
            </w:r>
            <w:r w:rsidRPr="00891E7C">
              <w:rPr>
                <w:rFonts w:ascii="Consolas" w:hAnsi="Consolas" w:cs="Consolas"/>
                <w:color w:val="0000FF"/>
                <w:sz w:val="20"/>
                <w:szCs w:val="20"/>
                <w:lang w:eastAsia="en-GB"/>
              </w:rPr>
              <w:t>while</w:t>
            </w:r>
            <w:r w:rsidRPr="00891E7C">
              <w:rPr>
                <w:rFonts w:ascii="Consolas" w:hAnsi="Consolas" w:cs="Consolas"/>
                <w:sz w:val="20"/>
                <w:szCs w:val="20"/>
                <w:lang w:eastAsia="en-GB"/>
              </w:rPr>
              <w:t xml:space="preserve"> (judgement == </w:t>
            </w:r>
            <w:r w:rsidRPr="00891E7C">
              <w:rPr>
                <w:rFonts w:ascii="Consolas" w:hAnsi="Consolas" w:cs="Consolas"/>
                <w:color w:val="0000FF"/>
                <w:sz w:val="20"/>
                <w:szCs w:val="20"/>
                <w:lang w:eastAsia="en-GB"/>
              </w:rPr>
              <w:t>false</w:t>
            </w:r>
            <w:r>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p>
          <w:p w:rsid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p>
          <w:p w:rsidR="00891E7C" w:rsidRDefault="00891E7C" w:rsidP="00891E7C">
            <w:pPr>
              <w:autoSpaceDE w:val="0"/>
              <w:autoSpaceDN w:val="0"/>
              <w:adjustRightInd w:val="0"/>
              <w:spacing w:line="240" w:lineRule="auto"/>
              <w:rPr>
                <w:rFonts w:ascii="Consolas" w:hAnsi="Consolas" w:cs="Consolas"/>
                <w:sz w:val="20"/>
                <w:szCs w:val="20"/>
                <w:lang w:eastAsia="en-GB"/>
              </w:rPr>
            </w:pPr>
          </w:p>
          <w:p w:rsid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color w:val="0000FF"/>
                <w:sz w:val="20"/>
                <w:szCs w:val="20"/>
                <w:lang w:eastAsia="en-GB"/>
              </w:rPr>
              <w:lastRenderedPageBreak/>
              <w:t>static</w:t>
            </w:r>
            <w:r w:rsidRPr="00891E7C">
              <w:rPr>
                <w:rFonts w:ascii="Consolas" w:hAnsi="Consolas" w:cs="Consolas"/>
                <w:sz w:val="20"/>
                <w:szCs w:val="20"/>
                <w:lang w:eastAsia="en-GB"/>
              </w:rPr>
              <w:t xml:space="preserve"> </w:t>
            </w:r>
            <w:r w:rsidRPr="00891E7C">
              <w:rPr>
                <w:rFonts w:ascii="Consolas" w:hAnsi="Consolas" w:cs="Consolas"/>
                <w:color w:val="0000FF"/>
                <w:sz w:val="20"/>
                <w:szCs w:val="20"/>
                <w:lang w:eastAsia="en-GB"/>
              </w:rPr>
              <w:t>void</w:t>
            </w:r>
            <w:r w:rsidRPr="00891E7C">
              <w:rPr>
                <w:rFonts w:ascii="Consolas" w:hAnsi="Consolas" w:cs="Consolas"/>
                <w:sz w:val="20"/>
                <w:szCs w:val="20"/>
                <w:lang w:eastAsia="en-GB"/>
              </w:rPr>
              <w:t xml:space="preserve"> discussion()</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r w:rsidRPr="00891E7C">
              <w:rPr>
                <w:rFonts w:ascii="Consolas" w:hAnsi="Consolas" w:cs="Consolas"/>
                <w:color w:val="2B91AF"/>
                <w:sz w:val="20"/>
                <w:szCs w:val="20"/>
                <w:lang w:eastAsia="en-GB"/>
              </w:rPr>
              <w:t>Console</w:t>
            </w:r>
            <w:r w:rsidRPr="00891E7C">
              <w:rPr>
                <w:rFonts w:ascii="Consolas" w:hAnsi="Consolas" w:cs="Consolas"/>
                <w:sz w:val="20"/>
                <w:szCs w:val="20"/>
                <w:lang w:eastAsia="en-GB"/>
              </w:rPr>
              <w:t>.WriteLine(</w:t>
            </w:r>
            <w:r w:rsidRPr="00891E7C">
              <w:rPr>
                <w:rFonts w:ascii="Consolas" w:hAnsi="Consolas" w:cs="Consolas"/>
                <w:color w:val="A31515"/>
                <w:sz w:val="20"/>
                <w:szCs w:val="20"/>
                <w:lang w:eastAsia="en-GB"/>
              </w:rPr>
              <w:t>"So, logically, If she weighs the same as a duck..."</w:t>
            </w: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r w:rsidRPr="00891E7C">
              <w:rPr>
                <w:rFonts w:ascii="Consolas" w:hAnsi="Consolas" w:cs="Consolas"/>
                <w:color w:val="2B91AF"/>
                <w:sz w:val="20"/>
                <w:szCs w:val="20"/>
                <w:lang w:eastAsia="en-GB"/>
              </w:rPr>
              <w:t>Console</w:t>
            </w:r>
            <w:r w:rsidRPr="00891E7C">
              <w:rPr>
                <w:rFonts w:ascii="Consolas" w:hAnsi="Consolas" w:cs="Consolas"/>
                <w:sz w:val="20"/>
                <w:szCs w:val="20"/>
                <w:lang w:eastAsia="en-GB"/>
              </w:rPr>
              <w:t>.WriteLine(</w:t>
            </w:r>
            <w:r w:rsidRPr="00891E7C">
              <w:rPr>
                <w:rFonts w:ascii="Consolas" w:hAnsi="Consolas" w:cs="Consolas"/>
                <w:color w:val="A31515"/>
                <w:sz w:val="20"/>
                <w:szCs w:val="20"/>
                <w:lang w:eastAsia="en-GB"/>
              </w:rPr>
              <w:t>"She's made of wood!"</w:t>
            </w: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r w:rsidRPr="00891E7C">
              <w:rPr>
                <w:rFonts w:ascii="Consolas" w:hAnsi="Consolas" w:cs="Consolas"/>
                <w:color w:val="2B91AF"/>
                <w:sz w:val="20"/>
                <w:szCs w:val="20"/>
                <w:lang w:eastAsia="en-GB"/>
              </w:rPr>
              <w:t>Console</w:t>
            </w:r>
            <w:r w:rsidRPr="00891E7C">
              <w:rPr>
                <w:rFonts w:ascii="Consolas" w:hAnsi="Consolas" w:cs="Consolas"/>
                <w:sz w:val="20"/>
                <w:szCs w:val="20"/>
                <w:lang w:eastAsia="en-GB"/>
              </w:rPr>
              <w:t>.WriteLine(</w:t>
            </w:r>
            <w:r w:rsidRPr="00891E7C">
              <w:rPr>
                <w:rFonts w:ascii="Consolas" w:hAnsi="Consolas" w:cs="Consolas"/>
                <w:color w:val="A31515"/>
                <w:sz w:val="20"/>
                <w:szCs w:val="20"/>
                <w:lang w:eastAsia="en-GB"/>
              </w:rPr>
              <w:t>"And therefore?"</w:t>
            </w: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r w:rsidRPr="00891E7C">
              <w:rPr>
                <w:rFonts w:ascii="Consolas" w:hAnsi="Consolas" w:cs="Consolas"/>
                <w:color w:val="2B91AF"/>
                <w:sz w:val="20"/>
                <w:szCs w:val="20"/>
                <w:lang w:eastAsia="en-GB"/>
              </w:rPr>
              <w:t>Console</w:t>
            </w:r>
            <w:r w:rsidRPr="00891E7C">
              <w:rPr>
                <w:rFonts w:ascii="Consolas" w:hAnsi="Consolas" w:cs="Consolas"/>
                <w:sz w:val="20"/>
                <w:szCs w:val="20"/>
                <w:lang w:eastAsia="en-GB"/>
              </w:rPr>
              <w:t>.WriteLine(</w:t>
            </w:r>
            <w:r w:rsidRPr="00891E7C">
              <w:rPr>
                <w:rFonts w:ascii="Consolas" w:hAnsi="Consolas" w:cs="Consolas"/>
                <w:color w:val="A31515"/>
                <w:sz w:val="20"/>
                <w:szCs w:val="20"/>
                <w:lang w:eastAsia="en-GB"/>
              </w:rPr>
              <w:t>"A witch!"</w:t>
            </w: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color w:val="0000FF"/>
                <w:sz w:val="20"/>
                <w:szCs w:val="20"/>
                <w:lang w:eastAsia="en-GB"/>
              </w:rPr>
              <w:t>static</w:t>
            </w:r>
            <w:r w:rsidRPr="00891E7C">
              <w:rPr>
                <w:rFonts w:ascii="Consolas" w:hAnsi="Consolas" w:cs="Consolas"/>
                <w:sz w:val="20"/>
                <w:szCs w:val="20"/>
                <w:lang w:eastAsia="en-GB"/>
              </w:rPr>
              <w:t xml:space="preserve"> </w:t>
            </w:r>
            <w:r w:rsidRPr="00891E7C">
              <w:rPr>
                <w:rFonts w:ascii="Consolas" w:hAnsi="Consolas" w:cs="Consolas"/>
                <w:color w:val="0000FF"/>
                <w:sz w:val="20"/>
                <w:szCs w:val="20"/>
                <w:lang w:eastAsia="en-GB"/>
              </w:rPr>
              <w:t>bool</w:t>
            </w:r>
            <w:r w:rsidRPr="00891E7C">
              <w:rPr>
                <w:rFonts w:ascii="Consolas" w:hAnsi="Consolas" w:cs="Consolas"/>
                <w:sz w:val="20"/>
                <w:szCs w:val="20"/>
                <w:lang w:eastAsia="en-GB"/>
              </w:rPr>
              <w:t xml:space="preserve"> weightCheck(</w:t>
            </w:r>
            <w:r w:rsidRPr="00891E7C">
              <w:rPr>
                <w:rFonts w:ascii="Consolas" w:hAnsi="Consolas" w:cs="Consolas"/>
                <w:color w:val="0000FF"/>
                <w:sz w:val="20"/>
                <w:szCs w:val="20"/>
                <w:lang w:eastAsia="en-GB"/>
              </w:rPr>
              <w:t>int</w:t>
            </w:r>
            <w:r w:rsidRPr="00891E7C">
              <w:rPr>
                <w:rFonts w:ascii="Consolas" w:hAnsi="Consolas" w:cs="Consolas"/>
                <w:sz w:val="20"/>
                <w:szCs w:val="20"/>
                <w:lang w:eastAsia="en-GB"/>
              </w:rPr>
              <w:t xml:space="preserve"> witch, </w:t>
            </w:r>
            <w:r w:rsidRPr="00891E7C">
              <w:rPr>
                <w:rFonts w:ascii="Consolas" w:hAnsi="Consolas" w:cs="Consolas"/>
                <w:color w:val="0000FF"/>
                <w:sz w:val="20"/>
                <w:szCs w:val="20"/>
                <w:lang w:eastAsia="en-GB"/>
              </w:rPr>
              <w:t>int</w:t>
            </w:r>
            <w:r w:rsidRPr="00891E7C">
              <w:rPr>
                <w:rFonts w:ascii="Consolas" w:hAnsi="Consolas" w:cs="Consolas"/>
                <w:sz w:val="20"/>
                <w:szCs w:val="20"/>
                <w:lang w:eastAsia="en-GB"/>
              </w:rPr>
              <w:t xml:space="preserve"> duck)</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Pr>
                <w:rFonts w:ascii="Consolas" w:hAnsi="Consolas" w:cs="Consolas"/>
                <w:sz w:val="20"/>
                <w:szCs w:val="20"/>
                <w:lang w:eastAsia="en-GB"/>
              </w:rPr>
              <w:t xml:space="preserve">   </w:t>
            </w:r>
            <w:r w:rsidRPr="00891E7C">
              <w:rPr>
                <w:rFonts w:ascii="Consolas" w:hAnsi="Consolas" w:cs="Consolas"/>
                <w:color w:val="2B91AF"/>
                <w:sz w:val="20"/>
                <w:szCs w:val="20"/>
                <w:lang w:eastAsia="en-GB"/>
              </w:rPr>
              <w:t>Console</w:t>
            </w:r>
            <w:r w:rsidRPr="00891E7C">
              <w:rPr>
                <w:rFonts w:ascii="Consolas" w:hAnsi="Consolas" w:cs="Consolas"/>
                <w:sz w:val="20"/>
                <w:szCs w:val="20"/>
                <w:lang w:eastAsia="en-GB"/>
              </w:rPr>
              <w:t>.WriteLine(</w:t>
            </w:r>
            <w:r w:rsidRPr="00891E7C">
              <w:rPr>
                <w:rFonts w:ascii="Consolas" w:hAnsi="Consolas" w:cs="Consolas"/>
                <w:color w:val="A31515"/>
                <w:sz w:val="20"/>
                <w:szCs w:val="20"/>
                <w:lang w:eastAsia="en-GB"/>
              </w:rPr>
              <w:t>"We have compared the witch and the duck!"</w:t>
            </w: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Pr>
                <w:rFonts w:ascii="Consolas" w:hAnsi="Consolas" w:cs="Consolas"/>
                <w:sz w:val="20"/>
                <w:szCs w:val="20"/>
                <w:lang w:eastAsia="en-GB"/>
              </w:rPr>
              <w:t xml:space="preserve">   </w:t>
            </w:r>
            <w:r w:rsidRPr="00891E7C">
              <w:rPr>
                <w:rFonts w:ascii="Consolas" w:hAnsi="Consolas" w:cs="Consolas"/>
                <w:color w:val="0000FF"/>
                <w:sz w:val="20"/>
                <w:szCs w:val="20"/>
                <w:lang w:eastAsia="en-GB"/>
              </w:rPr>
              <w:t>if</w:t>
            </w:r>
            <w:r w:rsidRPr="00891E7C">
              <w:rPr>
                <w:rFonts w:ascii="Consolas" w:hAnsi="Consolas" w:cs="Consolas"/>
                <w:sz w:val="20"/>
                <w:szCs w:val="20"/>
                <w:lang w:eastAsia="en-GB"/>
              </w:rPr>
              <w:t xml:space="preserve"> (witch &gt;= duck)</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Pr>
                <w:rFonts w:ascii="Consolas" w:hAnsi="Consolas" w:cs="Consolas"/>
                <w:sz w:val="20"/>
                <w:szCs w:val="20"/>
                <w:lang w:eastAsia="en-GB"/>
              </w:rPr>
              <w:t xml:space="preserve">   </w:t>
            </w: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Pr>
                <w:rFonts w:ascii="Consolas" w:hAnsi="Consolas" w:cs="Consolas"/>
                <w:sz w:val="20"/>
                <w:szCs w:val="20"/>
                <w:lang w:eastAsia="en-GB"/>
              </w:rPr>
              <w:t xml:space="preserve">      </w:t>
            </w:r>
            <w:r w:rsidRPr="00891E7C">
              <w:rPr>
                <w:rFonts w:ascii="Consolas" w:hAnsi="Consolas" w:cs="Consolas"/>
                <w:color w:val="2B91AF"/>
                <w:sz w:val="20"/>
                <w:szCs w:val="20"/>
                <w:lang w:eastAsia="en-GB"/>
              </w:rPr>
              <w:t>Console</w:t>
            </w:r>
            <w:r w:rsidRPr="00891E7C">
              <w:rPr>
                <w:rFonts w:ascii="Consolas" w:hAnsi="Consolas" w:cs="Consolas"/>
                <w:sz w:val="20"/>
                <w:szCs w:val="20"/>
                <w:lang w:eastAsia="en-GB"/>
              </w:rPr>
              <w:t>.WriteLine(</w:t>
            </w:r>
            <w:r w:rsidRPr="00891E7C">
              <w:rPr>
                <w:rFonts w:ascii="Consolas" w:hAnsi="Consolas" w:cs="Consolas"/>
                <w:color w:val="A31515"/>
                <w:sz w:val="20"/>
                <w:szCs w:val="20"/>
                <w:lang w:eastAsia="en-GB"/>
              </w:rPr>
              <w:t>"A witch!  Burn the witch!"</w:t>
            </w: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Pr>
                <w:rFonts w:ascii="Consolas" w:hAnsi="Consolas" w:cs="Consolas"/>
                <w:sz w:val="20"/>
                <w:szCs w:val="20"/>
                <w:lang w:eastAsia="en-GB"/>
              </w:rPr>
              <w:t xml:space="preserve">      </w:t>
            </w:r>
            <w:r w:rsidRPr="00891E7C">
              <w:rPr>
                <w:rFonts w:ascii="Consolas" w:hAnsi="Consolas" w:cs="Consolas"/>
                <w:color w:val="0000FF"/>
                <w:sz w:val="20"/>
                <w:szCs w:val="20"/>
                <w:lang w:eastAsia="en-GB"/>
              </w:rPr>
              <w:t>return</w:t>
            </w:r>
            <w:r w:rsidRPr="00891E7C">
              <w:rPr>
                <w:rFonts w:ascii="Consolas" w:hAnsi="Consolas" w:cs="Consolas"/>
                <w:sz w:val="20"/>
                <w:szCs w:val="20"/>
                <w:lang w:eastAsia="en-GB"/>
              </w:rPr>
              <w:t xml:space="preserve"> </w:t>
            </w:r>
            <w:r w:rsidRPr="00891E7C">
              <w:rPr>
                <w:rFonts w:ascii="Consolas" w:hAnsi="Consolas" w:cs="Consolas"/>
                <w:color w:val="0000FF"/>
                <w:sz w:val="20"/>
                <w:szCs w:val="20"/>
                <w:lang w:eastAsia="en-GB"/>
              </w:rPr>
              <w:t>true</w:t>
            </w: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Pr>
                <w:rFonts w:ascii="Consolas" w:hAnsi="Consolas" w:cs="Consolas"/>
                <w:sz w:val="20"/>
                <w:szCs w:val="20"/>
                <w:lang w:eastAsia="en-GB"/>
              </w:rPr>
              <w:t xml:space="preserve">   </w:t>
            </w: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 xml:space="preserve">            </w:t>
            </w:r>
            <w:r w:rsidRPr="00891E7C">
              <w:rPr>
                <w:rFonts w:ascii="Consolas" w:hAnsi="Consolas" w:cs="Consolas"/>
                <w:color w:val="0000FF"/>
                <w:sz w:val="20"/>
                <w:szCs w:val="20"/>
                <w:lang w:eastAsia="en-GB"/>
              </w:rPr>
              <w:t>else</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Pr>
                <w:rFonts w:ascii="Consolas" w:hAnsi="Consolas" w:cs="Consolas"/>
                <w:sz w:val="20"/>
                <w:szCs w:val="20"/>
                <w:lang w:eastAsia="en-GB"/>
              </w:rPr>
              <w:t xml:space="preserve">   </w:t>
            </w: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Pr>
                <w:rFonts w:ascii="Consolas" w:hAnsi="Consolas" w:cs="Consolas"/>
                <w:sz w:val="20"/>
                <w:szCs w:val="20"/>
                <w:lang w:eastAsia="en-GB"/>
              </w:rPr>
              <w:t xml:space="preserve">      </w:t>
            </w:r>
            <w:r w:rsidRPr="00891E7C">
              <w:rPr>
                <w:rFonts w:ascii="Consolas" w:hAnsi="Consolas" w:cs="Consolas"/>
                <w:color w:val="2B91AF"/>
                <w:sz w:val="20"/>
                <w:szCs w:val="20"/>
                <w:lang w:eastAsia="en-GB"/>
              </w:rPr>
              <w:t>Console</w:t>
            </w:r>
            <w:r w:rsidRPr="00891E7C">
              <w:rPr>
                <w:rFonts w:ascii="Consolas" w:hAnsi="Consolas" w:cs="Consolas"/>
                <w:sz w:val="20"/>
                <w:szCs w:val="20"/>
                <w:lang w:eastAsia="en-GB"/>
              </w:rPr>
              <w:t>.WriteLine(</w:t>
            </w:r>
            <w:r w:rsidRPr="00891E7C">
              <w:rPr>
                <w:rFonts w:ascii="Consolas" w:hAnsi="Consolas" w:cs="Consolas"/>
                <w:color w:val="A31515"/>
                <w:sz w:val="20"/>
                <w:szCs w:val="20"/>
                <w:lang w:eastAsia="en-GB"/>
              </w:rPr>
              <w:t>"Not a witch... try another one!"</w:t>
            </w: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Pr>
                <w:rFonts w:ascii="Consolas" w:hAnsi="Consolas" w:cs="Consolas"/>
                <w:sz w:val="20"/>
                <w:szCs w:val="20"/>
                <w:lang w:eastAsia="en-GB"/>
              </w:rPr>
              <w:t xml:space="preserve">      </w:t>
            </w:r>
            <w:r w:rsidRPr="00891E7C">
              <w:rPr>
                <w:rFonts w:ascii="Consolas" w:hAnsi="Consolas" w:cs="Consolas"/>
                <w:color w:val="0000FF"/>
                <w:sz w:val="20"/>
                <w:szCs w:val="20"/>
                <w:lang w:eastAsia="en-GB"/>
              </w:rPr>
              <w:t>return</w:t>
            </w:r>
            <w:r w:rsidRPr="00891E7C">
              <w:rPr>
                <w:rFonts w:ascii="Consolas" w:hAnsi="Consolas" w:cs="Consolas"/>
                <w:sz w:val="20"/>
                <w:szCs w:val="20"/>
                <w:lang w:eastAsia="en-GB"/>
              </w:rPr>
              <w:t xml:space="preserve"> </w:t>
            </w:r>
            <w:r w:rsidRPr="00891E7C">
              <w:rPr>
                <w:rFonts w:ascii="Consolas" w:hAnsi="Consolas" w:cs="Consolas"/>
                <w:color w:val="0000FF"/>
                <w:sz w:val="20"/>
                <w:szCs w:val="20"/>
                <w:lang w:eastAsia="en-GB"/>
              </w:rPr>
              <w:t>false</w:t>
            </w: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Pr>
                <w:rFonts w:ascii="Consolas" w:hAnsi="Consolas" w:cs="Consolas"/>
                <w:sz w:val="20"/>
                <w:szCs w:val="20"/>
                <w:lang w:eastAsia="en-GB"/>
              </w:rPr>
              <w:t xml:space="preserve">   </w:t>
            </w: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color w:val="0000FF"/>
                <w:sz w:val="20"/>
                <w:szCs w:val="20"/>
                <w:lang w:eastAsia="en-GB"/>
              </w:rPr>
              <w:t>static</w:t>
            </w:r>
            <w:r w:rsidRPr="00891E7C">
              <w:rPr>
                <w:rFonts w:ascii="Consolas" w:hAnsi="Consolas" w:cs="Consolas"/>
                <w:sz w:val="20"/>
                <w:szCs w:val="20"/>
                <w:lang w:eastAsia="en-GB"/>
              </w:rPr>
              <w:t xml:space="preserve"> </w:t>
            </w:r>
            <w:r w:rsidRPr="00891E7C">
              <w:rPr>
                <w:rFonts w:ascii="Consolas" w:hAnsi="Consolas" w:cs="Consolas"/>
                <w:color w:val="0000FF"/>
                <w:sz w:val="20"/>
                <w:szCs w:val="20"/>
                <w:lang w:eastAsia="en-GB"/>
              </w:rPr>
              <w:t>int</w:t>
            </w:r>
            <w:r w:rsidRPr="00891E7C">
              <w:rPr>
                <w:rFonts w:ascii="Consolas" w:hAnsi="Consolas" w:cs="Consolas"/>
                <w:sz w:val="20"/>
                <w:szCs w:val="20"/>
                <w:lang w:eastAsia="en-GB"/>
              </w:rPr>
              <w:t xml:space="preserve"> generateWeight()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Pr>
                <w:rFonts w:ascii="Consolas" w:hAnsi="Consolas" w:cs="Consolas"/>
                <w:sz w:val="20"/>
                <w:szCs w:val="20"/>
                <w:lang w:eastAsia="en-GB"/>
              </w:rPr>
              <w:t xml:space="preserve">   </w:t>
            </w:r>
            <w:r w:rsidRPr="00891E7C">
              <w:rPr>
                <w:rFonts w:ascii="Consolas" w:hAnsi="Consolas" w:cs="Consolas"/>
                <w:color w:val="0000FF"/>
                <w:sz w:val="20"/>
                <w:szCs w:val="20"/>
                <w:lang w:eastAsia="en-GB"/>
              </w:rPr>
              <w:t>int</w:t>
            </w:r>
            <w:r w:rsidRPr="00891E7C">
              <w:rPr>
                <w:rFonts w:ascii="Consolas" w:hAnsi="Consolas" w:cs="Consolas"/>
                <w:sz w:val="20"/>
                <w:szCs w:val="20"/>
                <w:lang w:eastAsia="en-GB"/>
              </w:rPr>
              <w:t xml:space="preserve"> newWeight;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Pr>
                <w:rFonts w:ascii="Consolas" w:hAnsi="Consolas" w:cs="Consolas"/>
                <w:sz w:val="20"/>
                <w:szCs w:val="20"/>
                <w:lang w:eastAsia="en-GB"/>
              </w:rPr>
              <w:t xml:space="preserve">   </w:t>
            </w:r>
            <w:r w:rsidRPr="00891E7C">
              <w:rPr>
                <w:rFonts w:ascii="Consolas" w:hAnsi="Consolas" w:cs="Consolas"/>
                <w:color w:val="2B91AF"/>
                <w:sz w:val="20"/>
                <w:szCs w:val="20"/>
                <w:lang w:eastAsia="en-GB"/>
              </w:rPr>
              <w:t>Random</w:t>
            </w:r>
            <w:r w:rsidRPr="00891E7C">
              <w:rPr>
                <w:rFonts w:ascii="Consolas" w:hAnsi="Consolas" w:cs="Consolas"/>
                <w:sz w:val="20"/>
                <w:szCs w:val="20"/>
                <w:lang w:eastAsia="en-GB"/>
              </w:rPr>
              <w:t xml:space="preserve"> generator = </w:t>
            </w:r>
            <w:r w:rsidRPr="00891E7C">
              <w:rPr>
                <w:rFonts w:ascii="Consolas" w:hAnsi="Consolas" w:cs="Consolas"/>
                <w:color w:val="0000FF"/>
                <w:sz w:val="20"/>
                <w:szCs w:val="20"/>
                <w:lang w:eastAsia="en-GB"/>
              </w:rPr>
              <w:t>new</w:t>
            </w:r>
            <w:r w:rsidRPr="00891E7C">
              <w:rPr>
                <w:rFonts w:ascii="Consolas" w:hAnsi="Consolas" w:cs="Consolas"/>
                <w:sz w:val="20"/>
                <w:szCs w:val="20"/>
                <w:lang w:eastAsia="en-GB"/>
              </w:rPr>
              <w:t xml:space="preserve"> </w:t>
            </w:r>
            <w:r w:rsidRPr="00891E7C">
              <w:rPr>
                <w:rFonts w:ascii="Consolas" w:hAnsi="Consolas" w:cs="Consolas"/>
                <w:color w:val="2B91AF"/>
                <w:sz w:val="20"/>
                <w:szCs w:val="20"/>
                <w:lang w:eastAsia="en-GB"/>
              </w:rPr>
              <w:t>Random</w:t>
            </w:r>
            <w:r w:rsidRPr="00891E7C">
              <w:rPr>
                <w:rFonts w:ascii="Consolas" w:hAnsi="Consolas" w:cs="Consolas"/>
                <w:sz w:val="20"/>
                <w:szCs w:val="20"/>
                <w:lang w:eastAsia="en-GB"/>
              </w:rPr>
              <w: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Pr>
                <w:rFonts w:ascii="Consolas" w:hAnsi="Consolas" w:cs="Consolas"/>
                <w:sz w:val="20"/>
                <w:szCs w:val="20"/>
                <w:lang w:eastAsia="en-GB"/>
              </w:rPr>
              <w:t xml:space="preserve">   </w:t>
            </w:r>
            <w:r w:rsidRPr="00891E7C">
              <w:rPr>
                <w:rFonts w:ascii="Consolas" w:hAnsi="Consolas" w:cs="Consolas"/>
                <w:sz w:val="20"/>
                <w:szCs w:val="20"/>
                <w:lang w:eastAsia="en-GB"/>
              </w:rPr>
              <w:t>newWeight = generator.Next(1, 100);</w:t>
            </w:r>
          </w:p>
          <w:p w:rsidR="00891E7C" w:rsidRDefault="00891E7C" w:rsidP="00891E7C">
            <w:pPr>
              <w:autoSpaceDE w:val="0"/>
              <w:autoSpaceDN w:val="0"/>
              <w:adjustRightInd w:val="0"/>
              <w:spacing w:line="240" w:lineRule="auto"/>
              <w:rPr>
                <w:rFonts w:ascii="Consolas" w:hAnsi="Consolas" w:cs="Consolas"/>
                <w:sz w:val="20"/>
                <w:szCs w:val="20"/>
                <w:lang w:eastAsia="en-GB"/>
              </w:rPr>
            </w:pPr>
            <w:r>
              <w:rPr>
                <w:rFonts w:ascii="Consolas" w:hAnsi="Consolas" w:cs="Consolas"/>
                <w:sz w:val="20"/>
                <w:szCs w:val="20"/>
                <w:lang w:eastAsia="en-GB"/>
              </w:rPr>
              <w:t xml:space="preserve">   </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color w:val="0000FF"/>
                <w:sz w:val="20"/>
                <w:szCs w:val="20"/>
                <w:lang w:eastAsia="en-GB"/>
              </w:rPr>
              <w:t>return</w:t>
            </w:r>
            <w:r w:rsidRPr="00891E7C">
              <w:rPr>
                <w:rFonts w:ascii="Consolas" w:hAnsi="Consolas" w:cs="Consolas"/>
                <w:sz w:val="20"/>
                <w:szCs w:val="20"/>
                <w:lang w:eastAsia="en-GB"/>
              </w:rPr>
              <w:t xml:space="preserve"> newWeight;</w:t>
            </w: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sidRPr="00891E7C">
              <w:rPr>
                <w:rFonts w:ascii="Consolas" w:hAnsi="Consolas" w:cs="Consolas"/>
                <w:sz w:val="20"/>
                <w:szCs w:val="20"/>
                <w:lang w:eastAsia="en-GB"/>
              </w:rPr>
              <w:t>}</w:t>
            </w:r>
          </w:p>
          <w:p w:rsidR="00891E7C" w:rsidRDefault="00891E7C" w:rsidP="00891E7C">
            <w:pPr>
              <w:autoSpaceDE w:val="0"/>
              <w:autoSpaceDN w:val="0"/>
              <w:adjustRightInd w:val="0"/>
              <w:spacing w:line="240" w:lineRule="auto"/>
            </w:pPr>
          </w:p>
        </w:tc>
      </w:tr>
      <w:tr w:rsidR="00891E7C" w:rsidTr="00244B15">
        <w:tc>
          <w:tcPr>
            <w:tcW w:w="9493" w:type="dxa"/>
          </w:tcPr>
          <w:p w:rsidR="00891E7C" w:rsidRDefault="00891E7C" w:rsidP="00891E7C">
            <w:pPr>
              <w:autoSpaceDE w:val="0"/>
              <w:autoSpaceDN w:val="0"/>
              <w:adjustRightInd w:val="0"/>
              <w:spacing w:line="240" w:lineRule="auto"/>
              <w:rPr>
                <w:rFonts w:ascii="Consolas" w:hAnsi="Consolas" w:cs="Consolas"/>
                <w:sz w:val="20"/>
                <w:szCs w:val="20"/>
                <w:lang w:eastAsia="en-GB"/>
              </w:rPr>
            </w:pPr>
            <w:r>
              <w:rPr>
                <w:noProof/>
                <w:lang w:eastAsia="en-GB"/>
              </w:rPr>
              <w:lastRenderedPageBreak/>
              <w:drawing>
                <wp:anchor distT="0" distB="0" distL="114300" distR="114300" simplePos="0" relativeHeight="251662336" behindDoc="0" locked="0" layoutInCell="1" allowOverlap="1" wp14:anchorId="3C28FAFA" wp14:editId="0B31182C">
                  <wp:simplePos x="0" y="0"/>
                  <wp:positionH relativeFrom="column">
                    <wp:posOffset>635</wp:posOffset>
                  </wp:positionH>
                  <wp:positionV relativeFrom="paragraph">
                    <wp:posOffset>1905</wp:posOffset>
                  </wp:positionV>
                  <wp:extent cx="3286125" cy="3667125"/>
                  <wp:effectExtent l="0" t="0" r="9525" b="9525"/>
                  <wp:wrapSquare wrapText="bothSides"/>
                  <wp:docPr id="63" name="Picture 63"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extLst>
                              <a:ext uri="{28A0092B-C50C-407E-A947-70E740481C1C}">
                                <a14:useLocalDpi xmlns:a14="http://schemas.microsoft.com/office/drawing/2010/main" val="0"/>
                              </a:ext>
                            </a:extLst>
                          </a:blip>
                          <a:stretch>
                            <a:fillRect/>
                          </a:stretch>
                        </pic:blipFill>
                        <pic:spPr>
                          <a:xfrm>
                            <a:off x="0" y="0"/>
                            <a:ext cx="3286125" cy="3667125"/>
                          </a:xfrm>
                          <a:prstGeom prst="rect">
                            <a:avLst/>
                          </a:prstGeom>
                        </pic:spPr>
                      </pic:pic>
                    </a:graphicData>
                  </a:graphic>
                  <wp14:sizeRelH relativeFrom="page">
                    <wp14:pctWidth>0</wp14:pctWidth>
                  </wp14:sizeRelH>
                  <wp14:sizeRelV relativeFrom="page">
                    <wp14:pctHeight>0</wp14:pctHeight>
                  </wp14:sizeRelV>
                </wp:anchor>
              </w:drawing>
            </w:r>
            <w:r>
              <w:rPr>
                <w:rFonts w:ascii="Consolas" w:hAnsi="Consolas" w:cs="Consolas"/>
                <w:sz w:val="20"/>
                <w:szCs w:val="20"/>
                <w:lang w:eastAsia="en-GB"/>
              </w:rPr>
              <w:t>Here is a sample of some of the output from the program.</w:t>
            </w:r>
          </w:p>
          <w:p w:rsidR="00891E7C" w:rsidRDefault="00891E7C" w:rsidP="00891E7C">
            <w:pPr>
              <w:autoSpaceDE w:val="0"/>
              <w:autoSpaceDN w:val="0"/>
              <w:adjustRightInd w:val="0"/>
              <w:spacing w:line="240" w:lineRule="auto"/>
              <w:rPr>
                <w:rFonts w:ascii="Consolas" w:hAnsi="Consolas" w:cs="Consolas"/>
                <w:sz w:val="20"/>
                <w:szCs w:val="20"/>
                <w:lang w:eastAsia="en-GB"/>
              </w:rPr>
            </w:pPr>
          </w:p>
          <w:p w:rsidR="00891E7C" w:rsidRDefault="00891E7C" w:rsidP="00891E7C">
            <w:pPr>
              <w:autoSpaceDE w:val="0"/>
              <w:autoSpaceDN w:val="0"/>
              <w:adjustRightInd w:val="0"/>
              <w:spacing w:line="240" w:lineRule="auto"/>
              <w:rPr>
                <w:rFonts w:ascii="Consolas" w:hAnsi="Consolas" w:cs="Consolas"/>
                <w:sz w:val="20"/>
                <w:szCs w:val="20"/>
                <w:lang w:eastAsia="en-GB"/>
              </w:rPr>
            </w:pPr>
            <w:r>
              <w:rPr>
                <w:rFonts w:ascii="Consolas" w:hAnsi="Consolas" w:cs="Consolas"/>
                <w:sz w:val="20"/>
                <w:szCs w:val="20"/>
                <w:lang w:eastAsia="en-GB"/>
              </w:rPr>
              <w:t>As you can see, we now have a great program the weighs a suspected witch, weighs a duck and then compares which is heavier.</w:t>
            </w:r>
          </w:p>
          <w:p w:rsidR="00891E7C" w:rsidRDefault="00891E7C" w:rsidP="00891E7C">
            <w:pPr>
              <w:autoSpaceDE w:val="0"/>
              <w:autoSpaceDN w:val="0"/>
              <w:adjustRightInd w:val="0"/>
              <w:spacing w:line="240" w:lineRule="auto"/>
              <w:rPr>
                <w:rFonts w:ascii="Consolas" w:hAnsi="Consolas" w:cs="Consolas"/>
                <w:sz w:val="20"/>
                <w:szCs w:val="20"/>
                <w:lang w:eastAsia="en-GB"/>
              </w:rPr>
            </w:pPr>
          </w:p>
          <w:p w:rsidR="00891E7C" w:rsidRDefault="00891E7C" w:rsidP="00891E7C">
            <w:pPr>
              <w:autoSpaceDE w:val="0"/>
              <w:autoSpaceDN w:val="0"/>
              <w:adjustRightInd w:val="0"/>
              <w:spacing w:line="240" w:lineRule="auto"/>
              <w:rPr>
                <w:rFonts w:ascii="Consolas" w:hAnsi="Consolas" w:cs="Consolas"/>
                <w:sz w:val="20"/>
                <w:szCs w:val="20"/>
                <w:lang w:eastAsia="en-GB"/>
              </w:rPr>
            </w:pPr>
            <w:r>
              <w:rPr>
                <w:rFonts w:ascii="Consolas" w:hAnsi="Consolas" w:cs="Consolas"/>
                <w:sz w:val="20"/>
                <w:szCs w:val="20"/>
                <w:lang w:eastAsia="en-GB"/>
              </w:rPr>
              <w:t xml:space="preserve">If the duck is heavier, then the witch is condemned.  </w:t>
            </w:r>
          </w:p>
          <w:p w:rsidR="00891E7C" w:rsidRDefault="00891E7C" w:rsidP="00891E7C">
            <w:pPr>
              <w:autoSpaceDE w:val="0"/>
              <w:autoSpaceDN w:val="0"/>
              <w:adjustRightInd w:val="0"/>
              <w:spacing w:line="240" w:lineRule="auto"/>
              <w:rPr>
                <w:rFonts w:ascii="Consolas" w:hAnsi="Consolas" w:cs="Consolas"/>
                <w:sz w:val="20"/>
                <w:szCs w:val="20"/>
                <w:lang w:eastAsia="en-GB"/>
              </w:rPr>
            </w:pPr>
            <w:r>
              <w:rPr>
                <w:rFonts w:ascii="Consolas" w:hAnsi="Consolas" w:cs="Consolas"/>
                <w:sz w:val="20"/>
                <w:szCs w:val="20"/>
                <w:lang w:eastAsia="en-GB"/>
              </w:rPr>
              <w:t>If the duck is lighter, the witch survives!</w:t>
            </w:r>
          </w:p>
          <w:p w:rsidR="00891E7C" w:rsidRDefault="00891E7C" w:rsidP="00891E7C">
            <w:pPr>
              <w:autoSpaceDE w:val="0"/>
              <w:autoSpaceDN w:val="0"/>
              <w:adjustRightInd w:val="0"/>
              <w:spacing w:line="240" w:lineRule="auto"/>
              <w:rPr>
                <w:rFonts w:ascii="Consolas" w:hAnsi="Consolas" w:cs="Consolas"/>
                <w:sz w:val="20"/>
                <w:szCs w:val="20"/>
                <w:lang w:eastAsia="en-GB"/>
              </w:rPr>
            </w:pPr>
          </w:p>
          <w:p w:rsidR="00891E7C" w:rsidRPr="00891E7C" w:rsidRDefault="00891E7C" w:rsidP="00891E7C">
            <w:pPr>
              <w:autoSpaceDE w:val="0"/>
              <w:autoSpaceDN w:val="0"/>
              <w:adjustRightInd w:val="0"/>
              <w:spacing w:line="240" w:lineRule="auto"/>
              <w:rPr>
                <w:rFonts w:ascii="Consolas" w:hAnsi="Consolas" w:cs="Consolas"/>
                <w:sz w:val="20"/>
                <w:szCs w:val="20"/>
                <w:lang w:eastAsia="en-GB"/>
              </w:rPr>
            </w:pPr>
            <w:r>
              <w:rPr>
                <w:rFonts w:ascii="Consolas" w:hAnsi="Consolas" w:cs="Consolas"/>
                <w:sz w:val="20"/>
                <w:szCs w:val="20"/>
                <w:lang w:eastAsia="en-GB"/>
              </w:rPr>
              <w:t xml:space="preserve">If you do not weigh either the witch or the duck, it does not allow you to progress to ‘passing judgement’ and tells you as such.  </w:t>
            </w:r>
          </w:p>
        </w:tc>
      </w:tr>
    </w:tbl>
    <w:p w:rsidR="00891E7C" w:rsidRDefault="00630608" w:rsidP="00630608">
      <w:pPr>
        <w:pStyle w:val="Heading1"/>
      </w:pPr>
      <w:bookmarkStart w:id="137" w:name="_Toc476833723"/>
      <w:bookmarkStart w:id="138" w:name="_Toc483558960"/>
      <w:r>
        <w:t>Recursion</w:t>
      </w:r>
      <w:bookmarkEnd w:id="137"/>
      <w:bookmarkEnd w:id="138"/>
      <w:r>
        <w:t xml:space="preserve"> </w:t>
      </w:r>
    </w:p>
    <w:p w:rsidR="00630608" w:rsidRDefault="00F50DB4" w:rsidP="00630608">
      <w:r>
        <w:t>Recursion is when a function calls itself during its execution:</w:t>
      </w:r>
    </w:p>
    <w:tbl>
      <w:tblPr>
        <w:tblStyle w:val="TableGrid"/>
        <w:tblW w:w="0" w:type="auto"/>
        <w:tblLook w:val="04A0" w:firstRow="1" w:lastRow="0" w:firstColumn="1" w:lastColumn="0" w:noHBand="0" w:noVBand="1"/>
      </w:tblPr>
      <w:tblGrid>
        <w:gridCol w:w="4873"/>
        <w:gridCol w:w="4754"/>
      </w:tblGrid>
      <w:tr w:rsidR="00F50DB4" w:rsidTr="006322B0">
        <w:tc>
          <w:tcPr>
            <w:tcW w:w="9853" w:type="dxa"/>
            <w:gridSpan w:val="2"/>
          </w:tcPr>
          <w:p w:rsidR="00F50DB4" w:rsidRDefault="00F50DB4" w:rsidP="00F50DB4">
            <w:pPr>
              <w:autoSpaceDE w:val="0"/>
              <w:autoSpaceDN w:val="0"/>
              <w:adjustRightInd w:val="0"/>
              <w:spacing w:line="240" w:lineRule="auto"/>
              <w:rPr>
                <w:rFonts w:ascii="Consolas" w:hAnsi="Consolas" w:cs="Consolas"/>
                <w:sz w:val="21"/>
                <w:szCs w:val="21"/>
                <w:lang w:eastAsia="en-GB"/>
              </w:rPr>
            </w:pPr>
          </w:p>
          <w:p w:rsidR="00F50DB4" w:rsidRDefault="00F50DB4" w:rsidP="00F50DB4">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0000FF"/>
                <w:sz w:val="21"/>
                <w:szCs w:val="21"/>
                <w:lang w:eastAsia="en-GB"/>
              </w:rPr>
              <w:t>static</w:t>
            </w:r>
            <w:r>
              <w:rPr>
                <w:rFonts w:ascii="Consolas" w:hAnsi="Consolas" w:cs="Consolas"/>
                <w:sz w:val="21"/>
                <w:szCs w:val="21"/>
                <w:lang w:eastAsia="en-GB"/>
              </w:rPr>
              <w:t xml:space="preserve"> </w:t>
            </w:r>
            <w:r>
              <w:rPr>
                <w:rFonts w:ascii="Consolas" w:hAnsi="Consolas" w:cs="Consolas"/>
                <w:color w:val="0000FF"/>
                <w:sz w:val="21"/>
                <w:szCs w:val="21"/>
                <w:lang w:eastAsia="en-GB"/>
              </w:rPr>
              <w:t>void</w:t>
            </w:r>
            <w:r>
              <w:rPr>
                <w:rFonts w:ascii="Consolas" w:hAnsi="Consolas" w:cs="Consolas"/>
                <w:sz w:val="21"/>
                <w:szCs w:val="21"/>
                <w:lang w:eastAsia="en-GB"/>
              </w:rPr>
              <w:t xml:space="preserve"> Main(</w:t>
            </w:r>
            <w:r>
              <w:rPr>
                <w:rFonts w:ascii="Consolas" w:hAnsi="Consolas" w:cs="Consolas"/>
                <w:color w:val="0000FF"/>
                <w:sz w:val="21"/>
                <w:szCs w:val="21"/>
                <w:lang w:eastAsia="en-GB"/>
              </w:rPr>
              <w:t>string</w:t>
            </w:r>
            <w:r>
              <w:rPr>
                <w:rFonts w:ascii="Consolas" w:hAnsi="Consolas" w:cs="Consolas"/>
                <w:sz w:val="21"/>
                <w:szCs w:val="21"/>
                <w:lang w:eastAsia="en-GB"/>
              </w:rPr>
              <w:t>[] args)</w:t>
            </w:r>
          </w:p>
          <w:p w:rsidR="00F50DB4" w:rsidRDefault="00F50DB4" w:rsidP="00F50DB4">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F50DB4" w:rsidRDefault="00F50DB4" w:rsidP="00F50DB4">
            <w:pPr>
              <w:autoSpaceDE w:val="0"/>
              <w:autoSpaceDN w:val="0"/>
              <w:adjustRightInd w:val="0"/>
              <w:spacing w:line="240" w:lineRule="auto"/>
              <w:rPr>
                <w:rFonts w:ascii="Consolas" w:hAnsi="Consolas" w:cs="Consolas"/>
                <w:sz w:val="21"/>
                <w:szCs w:val="21"/>
                <w:lang w:eastAsia="en-GB"/>
              </w:rPr>
            </w:pPr>
          </w:p>
          <w:p w:rsidR="00F50DB4" w:rsidRDefault="00F50DB4" w:rsidP="00F50DB4">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countdown(10);</w:t>
            </w:r>
          </w:p>
          <w:p w:rsidR="00F50DB4" w:rsidRDefault="00F50DB4" w:rsidP="00F50DB4">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F50DB4" w:rsidRDefault="00F50DB4" w:rsidP="00F50DB4">
            <w:pPr>
              <w:autoSpaceDE w:val="0"/>
              <w:autoSpaceDN w:val="0"/>
              <w:adjustRightInd w:val="0"/>
              <w:spacing w:line="240" w:lineRule="auto"/>
              <w:rPr>
                <w:rFonts w:ascii="Consolas" w:hAnsi="Consolas" w:cs="Consolas"/>
                <w:sz w:val="21"/>
                <w:szCs w:val="21"/>
                <w:lang w:eastAsia="en-GB"/>
              </w:rPr>
            </w:pPr>
          </w:p>
          <w:p w:rsidR="00F50DB4" w:rsidRDefault="00F50DB4" w:rsidP="00F50DB4">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0000FF"/>
                <w:sz w:val="21"/>
                <w:szCs w:val="21"/>
                <w:lang w:eastAsia="en-GB"/>
              </w:rPr>
              <w:t>static</w:t>
            </w:r>
            <w:r>
              <w:rPr>
                <w:rFonts w:ascii="Consolas" w:hAnsi="Consolas" w:cs="Consolas"/>
                <w:sz w:val="21"/>
                <w:szCs w:val="21"/>
                <w:lang w:eastAsia="en-GB"/>
              </w:rPr>
              <w:t xml:space="preserve"> </w:t>
            </w:r>
            <w:r>
              <w:rPr>
                <w:rFonts w:ascii="Consolas" w:hAnsi="Consolas" w:cs="Consolas"/>
                <w:color w:val="0000FF"/>
                <w:sz w:val="21"/>
                <w:szCs w:val="21"/>
                <w:lang w:eastAsia="en-GB"/>
              </w:rPr>
              <w:t>void</w:t>
            </w:r>
            <w:r>
              <w:rPr>
                <w:rFonts w:ascii="Consolas" w:hAnsi="Consolas" w:cs="Consolas"/>
                <w:sz w:val="21"/>
                <w:szCs w:val="21"/>
                <w:lang w:eastAsia="en-GB"/>
              </w:rPr>
              <w:t xml:space="preserve"> countdown(</w:t>
            </w:r>
            <w:r>
              <w:rPr>
                <w:rFonts w:ascii="Consolas" w:hAnsi="Consolas" w:cs="Consolas"/>
                <w:color w:val="0000FF"/>
                <w:sz w:val="21"/>
                <w:szCs w:val="21"/>
                <w:lang w:eastAsia="en-GB"/>
              </w:rPr>
              <w:t>int</w:t>
            </w:r>
            <w:r>
              <w:rPr>
                <w:rFonts w:ascii="Consolas" w:hAnsi="Consolas" w:cs="Consolas"/>
                <w:sz w:val="21"/>
                <w:szCs w:val="21"/>
                <w:lang w:eastAsia="en-GB"/>
              </w:rPr>
              <w:t xml:space="preserve"> tMinus)</w:t>
            </w:r>
          </w:p>
          <w:p w:rsidR="00F50DB4" w:rsidRDefault="00F50DB4" w:rsidP="00F50DB4">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F50DB4" w:rsidRDefault="00F50DB4" w:rsidP="00F50DB4">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0000FF"/>
                <w:sz w:val="21"/>
                <w:szCs w:val="21"/>
                <w:lang w:eastAsia="en-GB"/>
              </w:rPr>
              <w:t>if</w:t>
            </w:r>
            <w:r>
              <w:rPr>
                <w:rFonts w:ascii="Consolas" w:hAnsi="Consolas" w:cs="Consolas"/>
                <w:sz w:val="21"/>
                <w:szCs w:val="21"/>
                <w:lang w:eastAsia="en-GB"/>
              </w:rPr>
              <w:t xml:space="preserve"> (tMinus ==0)</w:t>
            </w:r>
          </w:p>
          <w:p w:rsidR="00F50DB4" w:rsidRDefault="00F50DB4" w:rsidP="00F50DB4">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F50DB4" w:rsidRDefault="00F50DB4" w:rsidP="00F50DB4">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2B91AF"/>
                <w:sz w:val="21"/>
                <w:szCs w:val="21"/>
                <w:lang w:eastAsia="en-GB"/>
              </w:rPr>
              <w:t>Console</w:t>
            </w:r>
            <w:r>
              <w:rPr>
                <w:rFonts w:ascii="Consolas" w:hAnsi="Consolas" w:cs="Consolas"/>
                <w:sz w:val="21"/>
                <w:szCs w:val="21"/>
                <w:lang w:eastAsia="en-GB"/>
              </w:rPr>
              <w:t>.WriteLine(</w:t>
            </w:r>
            <w:r>
              <w:rPr>
                <w:rFonts w:ascii="Consolas" w:hAnsi="Consolas" w:cs="Consolas"/>
                <w:color w:val="A31515"/>
                <w:sz w:val="21"/>
                <w:szCs w:val="21"/>
                <w:lang w:eastAsia="en-GB"/>
              </w:rPr>
              <w:t>"*** Blast Off!! ***"</w:t>
            </w:r>
            <w:r>
              <w:rPr>
                <w:rFonts w:ascii="Consolas" w:hAnsi="Consolas" w:cs="Consolas"/>
                <w:sz w:val="21"/>
                <w:szCs w:val="21"/>
                <w:lang w:eastAsia="en-GB"/>
              </w:rPr>
              <w:t>);</w:t>
            </w:r>
          </w:p>
          <w:p w:rsidR="00F50DB4" w:rsidRDefault="00F50DB4" w:rsidP="00F50DB4">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F50DB4" w:rsidRDefault="00F50DB4" w:rsidP="00F50DB4">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0000FF"/>
                <w:sz w:val="21"/>
                <w:szCs w:val="21"/>
                <w:lang w:eastAsia="en-GB"/>
              </w:rPr>
              <w:t>else</w:t>
            </w:r>
          </w:p>
          <w:p w:rsidR="00F50DB4" w:rsidRDefault="00F50DB4" w:rsidP="00F50DB4">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F50DB4" w:rsidRDefault="00F50DB4" w:rsidP="00F50DB4">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2B91AF"/>
                <w:sz w:val="21"/>
                <w:szCs w:val="21"/>
                <w:lang w:eastAsia="en-GB"/>
              </w:rPr>
              <w:t>Console</w:t>
            </w:r>
            <w:r>
              <w:rPr>
                <w:rFonts w:ascii="Consolas" w:hAnsi="Consolas" w:cs="Consolas"/>
                <w:sz w:val="21"/>
                <w:szCs w:val="21"/>
                <w:lang w:eastAsia="en-GB"/>
              </w:rPr>
              <w:t>.WriteLine(tMinus);</w:t>
            </w:r>
          </w:p>
          <w:p w:rsidR="00F50DB4" w:rsidRDefault="00F50DB4" w:rsidP="00F50DB4">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countdown(tMinus-1);</w:t>
            </w:r>
          </w:p>
          <w:p w:rsidR="00F50DB4" w:rsidRDefault="00F50DB4" w:rsidP="00F50DB4">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F50DB4" w:rsidRDefault="00F50DB4" w:rsidP="00F50DB4">
            <w:pPr>
              <w:autoSpaceDE w:val="0"/>
              <w:autoSpaceDN w:val="0"/>
              <w:adjustRightInd w:val="0"/>
              <w:spacing w:line="240" w:lineRule="auto"/>
              <w:rPr>
                <w:rFonts w:ascii="Consolas" w:hAnsi="Consolas" w:cs="Consolas"/>
                <w:sz w:val="21"/>
                <w:szCs w:val="21"/>
                <w:lang w:eastAsia="en-GB"/>
              </w:rPr>
            </w:pPr>
            <w:r>
              <w:rPr>
                <w:rFonts w:ascii="Consolas" w:hAnsi="Consolas" w:cs="Consolas"/>
                <w:sz w:val="21"/>
                <w:szCs w:val="21"/>
                <w:lang w:eastAsia="en-GB"/>
              </w:rPr>
              <w:t xml:space="preserve">        }</w:t>
            </w:r>
          </w:p>
          <w:p w:rsidR="00F50DB4" w:rsidRDefault="00F50DB4" w:rsidP="00630608"/>
        </w:tc>
      </w:tr>
      <w:tr w:rsidR="00F50DB4" w:rsidTr="00F50DB4">
        <w:tc>
          <w:tcPr>
            <w:tcW w:w="4926" w:type="dxa"/>
          </w:tcPr>
          <w:p w:rsidR="00F50DB4" w:rsidRDefault="00F50DB4" w:rsidP="00630608">
            <w:r>
              <w:rPr>
                <w:noProof/>
                <w:lang w:eastAsia="en-GB"/>
              </w:rPr>
              <w:lastRenderedPageBreak/>
              <w:drawing>
                <wp:inline distT="0" distB="0" distL="0" distR="0" wp14:anchorId="7579112B" wp14:editId="40949FDF">
                  <wp:extent cx="2362200" cy="2095500"/>
                  <wp:effectExtent l="0" t="0" r="0" b="0"/>
                  <wp:docPr id="68" name="Picture 68"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2362200" cy="2095500"/>
                          </a:xfrm>
                          <a:prstGeom prst="rect">
                            <a:avLst/>
                          </a:prstGeom>
                        </pic:spPr>
                      </pic:pic>
                    </a:graphicData>
                  </a:graphic>
                </wp:inline>
              </w:drawing>
            </w:r>
          </w:p>
        </w:tc>
        <w:tc>
          <w:tcPr>
            <w:tcW w:w="4927" w:type="dxa"/>
          </w:tcPr>
          <w:p w:rsidR="00F50DB4" w:rsidRDefault="00F50DB4" w:rsidP="00630608">
            <w:r>
              <w:t>The flow of control starts with the Main method.  We have one line of code – countdown(10).  This calls the function countdown, using the argument of 10 (i.e. we want the countdown to start at 10).</w:t>
            </w:r>
          </w:p>
          <w:p w:rsidR="00F50DB4" w:rsidRDefault="00F50DB4" w:rsidP="00630608">
            <w:r>
              <w:t>The function ‘countdown’ will print a message if the variable is equal to 0 (in this case ‘blast off’).</w:t>
            </w:r>
          </w:p>
          <w:p w:rsidR="00F50DB4" w:rsidRDefault="00F50DB4" w:rsidP="00630608">
            <w:r>
              <w:t>However, if it isn’t equal to 0 then it prints the variable tMinus, and then call itself using the variable-1.</w:t>
            </w:r>
          </w:p>
          <w:p w:rsidR="00F50DB4" w:rsidRDefault="00F50DB4" w:rsidP="00F50DB4">
            <w:r>
              <w:t>Effectively this means that you would have 10 of the functions running, all ‘nested’ inside each other.</w:t>
            </w:r>
          </w:p>
        </w:tc>
      </w:tr>
    </w:tbl>
    <w:p w:rsidR="00F50DB4" w:rsidRPr="00630608" w:rsidRDefault="00F50DB4" w:rsidP="00630608"/>
    <w:p w:rsidR="00325CB4" w:rsidRDefault="00325CB4" w:rsidP="00334084">
      <w:pPr>
        <w:spacing w:after="160" w:line="259" w:lineRule="auto"/>
        <w:rPr>
          <w:b/>
        </w:rPr>
      </w:pPr>
    </w:p>
    <w:p w:rsidR="00E910AE" w:rsidRDefault="00E910AE" w:rsidP="00E910AE">
      <w:pPr>
        <w:pStyle w:val="ListParagraph"/>
      </w:pPr>
    </w:p>
    <w:p w:rsidR="00555C8D" w:rsidRDefault="00555C8D" w:rsidP="00387E8E">
      <w:pPr>
        <w:rPr>
          <w:b/>
        </w:rPr>
      </w:pPr>
    </w:p>
    <w:p w:rsidR="0073394A" w:rsidRDefault="00555C8D" w:rsidP="0073394A">
      <w:pPr>
        <w:pStyle w:val="Heading1"/>
      </w:pPr>
      <w:r>
        <w:br w:type="page"/>
      </w:r>
      <w:bookmarkStart w:id="139" w:name="_Toc483558961"/>
      <w:bookmarkStart w:id="140" w:name="_Toc476833724"/>
      <w:r w:rsidR="0073394A">
        <w:lastRenderedPageBreak/>
        <w:t>Scope</w:t>
      </w:r>
      <w:bookmarkEnd w:id="139"/>
    </w:p>
    <w:p w:rsidR="0073394A" w:rsidRDefault="0073394A" w:rsidP="0073394A">
      <w:r>
        <w:t>Variables have scope.  Scope is the ‘visibility’ of a variable to other parts of the program.  Scope is a very powerful thing, and can be used effectively to manage memory and stop mistaken access to variables.</w:t>
      </w:r>
    </w:p>
    <w:p w:rsidR="002A6839" w:rsidRDefault="002A6839" w:rsidP="0073394A"/>
    <w:p w:rsidR="002A6839" w:rsidRPr="00607B01" w:rsidRDefault="00607B01" w:rsidP="002A6839">
      <w:pPr>
        <w:pStyle w:val="Heading2"/>
        <w:rPr>
          <w:i w:val="0"/>
        </w:rPr>
      </w:pPr>
      <w:bookmarkStart w:id="141" w:name="_Toc483558962"/>
      <w:r>
        <w:rPr>
          <w:i w:val="0"/>
        </w:rPr>
        <w:t>Local v</w:t>
      </w:r>
      <w:r w:rsidR="002A6839" w:rsidRPr="00607B01">
        <w:rPr>
          <w:i w:val="0"/>
        </w:rPr>
        <w:t>ariables</w:t>
      </w:r>
      <w:bookmarkEnd w:id="141"/>
    </w:p>
    <w:p w:rsidR="0073394A" w:rsidRDefault="0073394A" w:rsidP="0073394A"/>
    <w:p w:rsidR="0073394A" w:rsidRDefault="0073394A" w:rsidP="0073394A">
      <w:pPr>
        <w:rPr>
          <w:b/>
        </w:rPr>
      </w:pPr>
      <w:r>
        <w:rPr>
          <w:b/>
        </w:rPr>
        <w:t xml:space="preserve">Example </w:t>
      </w:r>
    </w:p>
    <w:tbl>
      <w:tblPr>
        <w:tblStyle w:val="TableGrid"/>
        <w:tblW w:w="0" w:type="auto"/>
        <w:tblInd w:w="360" w:type="dxa"/>
        <w:tblLook w:val="04A0" w:firstRow="1" w:lastRow="0" w:firstColumn="1" w:lastColumn="0" w:noHBand="0" w:noVBand="1"/>
      </w:tblPr>
      <w:tblGrid>
        <w:gridCol w:w="5721"/>
        <w:gridCol w:w="3546"/>
      </w:tblGrid>
      <w:tr w:rsidR="0073394A" w:rsidTr="002A6839">
        <w:tc>
          <w:tcPr>
            <w:tcW w:w="5844" w:type="dxa"/>
          </w:tcPr>
          <w:p w:rsidR="002A6839" w:rsidRDefault="002A6839" w:rsidP="002A6839">
            <w:pPr>
              <w:autoSpaceDE w:val="0"/>
              <w:autoSpaceDN w:val="0"/>
              <w:adjustRightInd w:val="0"/>
              <w:spacing w:line="240" w:lineRule="auto"/>
              <w:jc w:val="left"/>
              <w:rPr>
                <w:rFonts w:ascii="Consolas" w:hAnsi="Consolas" w:cs="Consolas"/>
                <w:sz w:val="21"/>
                <w:szCs w:val="21"/>
                <w:lang w:eastAsia="en-GB"/>
              </w:rPr>
            </w:pPr>
            <w:r>
              <w:rPr>
                <w:rFonts w:ascii="Consolas" w:hAnsi="Consolas" w:cs="Consolas"/>
                <w:color w:val="0000FF"/>
                <w:sz w:val="21"/>
                <w:szCs w:val="21"/>
                <w:lang w:eastAsia="en-GB"/>
              </w:rPr>
              <w:t>static</w:t>
            </w:r>
            <w:r>
              <w:rPr>
                <w:rFonts w:ascii="Consolas" w:hAnsi="Consolas" w:cs="Consolas"/>
                <w:sz w:val="21"/>
                <w:szCs w:val="21"/>
                <w:lang w:eastAsia="en-GB"/>
              </w:rPr>
              <w:t xml:space="preserve"> </w:t>
            </w:r>
            <w:r>
              <w:rPr>
                <w:rFonts w:ascii="Consolas" w:hAnsi="Consolas" w:cs="Consolas"/>
                <w:color w:val="0000FF"/>
                <w:sz w:val="21"/>
                <w:szCs w:val="21"/>
                <w:lang w:eastAsia="en-GB"/>
              </w:rPr>
              <w:t>void</w:t>
            </w:r>
            <w:r>
              <w:rPr>
                <w:rFonts w:ascii="Consolas" w:hAnsi="Consolas" w:cs="Consolas"/>
                <w:sz w:val="21"/>
                <w:szCs w:val="21"/>
                <w:lang w:eastAsia="en-GB"/>
              </w:rPr>
              <w:t xml:space="preserve"> Main(</w:t>
            </w:r>
            <w:r>
              <w:rPr>
                <w:rFonts w:ascii="Consolas" w:hAnsi="Consolas" w:cs="Consolas"/>
                <w:color w:val="0000FF"/>
                <w:sz w:val="21"/>
                <w:szCs w:val="21"/>
                <w:lang w:eastAsia="en-GB"/>
              </w:rPr>
              <w:t>string</w:t>
            </w:r>
            <w:r>
              <w:rPr>
                <w:rFonts w:ascii="Consolas" w:hAnsi="Consolas" w:cs="Consolas"/>
                <w:sz w:val="21"/>
                <w:szCs w:val="21"/>
                <w:lang w:eastAsia="en-GB"/>
              </w:rPr>
              <w:t>[] args)</w:t>
            </w:r>
          </w:p>
          <w:p w:rsidR="002A6839" w:rsidRDefault="002A6839" w:rsidP="002A6839">
            <w:pPr>
              <w:autoSpaceDE w:val="0"/>
              <w:autoSpaceDN w:val="0"/>
              <w:adjustRightInd w:val="0"/>
              <w:spacing w:line="240" w:lineRule="auto"/>
              <w:jc w:val="left"/>
              <w:rPr>
                <w:rFonts w:ascii="Consolas" w:hAnsi="Consolas" w:cs="Consolas"/>
                <w:sz w:val="21"/>
                <w:szCs w:val="21"/>
                <w:lang w:eastAsia="en-GB"/>
              </w:rPr>
            </w:pPr>
            <w:r>
              <w:rPr>
                <w:rFonts w:ascii="Consolas" w:hAnsi="Consolas" w:cs="Consolas"/>
                <w:sz w:val="21"/>
                <w:szCs w:val="21"/>
                <w:lang w:eastAsia="en-GB"/>
              </w:rPr>
              <w:t>{</w:t>
            </w:r>
          </w:p>
          <w:p w:rsidR="002A6839" w:rsidRDefault="002A6839" w:rsidP="002A6839">
            <w:pPr>
              <w:autoSpaceDE w:val="0"/>
              <w:autoSpaceDN w:val="0"/>
              <w:adjustRightInd w:val="0"/>
              <w:spacing w:line="240" w:lineRule="auto"/>
              <w:jc w:val="left"/>
              <w:rPr>
                <w:rFonts w:ascii="Consolas" w:hAnsi="Consolas" w:cs="Consolas"/>
                <w:color w:val="0000FF"/>
                <w:sz w:val="21"/>
                <w:szCs w:val="21"/>
                <w:lang w:eastAsia="en-GB"/>
              </w:rPr>
            </w:pPr>
          </w:p>
          <w:p w:rsidR="002A6839" w:rsidRDefault="002A6839" w:rsidP="002A6839">
            <w:pPr>
              <w:autoSpaceDE w:val="0"/>
              <w:autoSpaceDN w:val="0"/>
              <w:adjustRightInd w:val="0"/>
              <w:spacing w:line="240" w:lineRule="auto"/>
              <w:jc w:val="left"/>
              <w:rPr>
                <w:rFonts w:ascii="Consolas" w:hAnsi="Consolas" w:cs="Consolas"/>
                <w:sz w:val="21"/>
                <w:szCs w:val="21"/>
                <w:lang w:eastAsia="en-GB"/>
              </w:rPr>
            </w:pPr>
            <w:r>
              <w:rPr>
                <w:rFonts w:ascii="Consolas" w:hAnsi="Consolas" w:cs="Consolas"/>
                <w:color w:val="0000FF"/>
                <w:sz w:val="21"/>
                <w:szCs w:val="21"/>
                <w:lang w:eastAsia="en-GB"/>
              </w:rPr>
              <w:t>string</w:t>
            </w:r>
            <w:r>
              <w:rPr>
                <w:rFonts w:ascii="Consolas" w:hAnsi="Consolas" w:cs="Consolas"/>
                <w:sz w:val="21"/>
                <w:szCs w:val="21"/>
                <w:lang w:eastAsia="en-GB"/>
              </w:rPr>
              <w:t xml:space="preserve"> </w:t>
            </w:r>
            <w:r w:rsidRPr="002A6839">
              <w:rPr>
                <w:rFonts w:ascii="Consolas" w:hAnsi="Consolas" w:cs="Consolas"/>
                <w:sz w:val="21"/>
                <w:szCs w:val="21"/>
                <w:shd w:val="clear" w:color="auto" w:fill="D6E3BC" w:themeFill="accent3" w:themeFillTint="66"/>
                <w:lang w:eastAsia="en-GB"/>
              </w:rPr>
              <w:t>name</w:t>
            </w:r>
            <w:r>
              <w:rPr>
                <w:rFonts w:ascii="Consolas" w:hAnsi="Consolas" w:cs="Consolas"/>
                <w:sz w:val="21"/>
                <w:szCs w:val="21"/>
                <w:lang w:eastAsia="en-GB"/>
              </w:rPr>
              <w:t>;</w:t>
            </w:r>
          </w:p>
          <w:p w:rsidR="002A6839" w:rsidRDefault="002A6839" w:rsidP="002A6839">
            <w:pPr>
              <w:autoSpaceDE w:val="0"/>
              <w:autoSpaceDN w:val="0"/>
              <w:adjustRightInd w:val="0"/>
              <w:spacing w:line="240" w:lineRule="auto"/>
              <w:jc w:val="left"/>
              <w:rPr>
                <w:rFonts w:ascii="Consolas" w:hAnsi="Consolas" w:cs="Consolas"/>
                <w:sz w:val="21"/>
                <w:szCs w:val="21"/>
                <w:lang w:eastAsia="en-GB"/>
              </w:rPr>
            </w:pPr>
          </w:p>
          <w:p w:rsidR="002A6839" w:rsidRDefault="002A6839" w:rsidP="002A6839">
            <w:pPr>
              <w:autoSpaceDE w:val="0"/>
              <w:autoSpaceDN w:val="0"/>
              <w:adjustRightInd w:val="0"/>
              <w:spacing w:line="240" w:lineRule="auto"/>
              <w:jc w:val="left"/>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w:t>
            </w:r>
            <w:r>
              <w:rPr>
                <w:rFonts w:ascii="Consolas" w:hAnsi="Consolas" w:cs="Consolas"/>
                <w:color w:val="A31515"/>
                <w:sz w:val="21"/>
                <w:szCs w:val="21"/>
                <w:lang w:eastAsia="en-GB"/>
              </w:rPr>
              <w:t>"Enter your name: "</w:t>
            </w:r>
            <w:r>
              <w:rPr>
                <w:rFonts w:ascii="Consolas" w:hAnsi="Consolas" w:cs="Consolas"/>
                <w:sz w:val="21"/>
                <w:szCs w:val="21"/>
                <w:lang w:eastAsia="en-GB"/>
              </w:rPr>
              <w:t>);</w:t>
            </w:r>
          </w:p>
          <w:p w:rsidR="002A6839" w:rsidRDefault="002A6839" w:rsidP="002A6839">
            <w:pPr>
              <w:autoSpaceDE w:val="0"/>
              <w:autoSpaceDN w:val="0"/>
              <w:adjustRightInd w:val="0"/>
              <w:spacing w:line="240" w:lineRule="auto"/>
              <w:jc w:val="left"/>
              <w:rPr>
                <w:rFonts w:ascii="Consolas" w:hAnsi="Consolas" w:cs="Consolas"/>
                <w:sz w:val="21"/>
                <w:szCs w:val="21"/>
                <w:lang w:eastAsia="en-GB"/>
              </w:rPr>
            </w:pPr>
            <w:r w:rsidRPr="002A6839">
              <w:rPr>
                <w:rFonts w:ascii="Consolas" w:hAnsi="Consolas" w:cs="Consolas"/>
                <w:sz w:val="21"/>
                <w:szCs w:val="21"/>
                <w:shd w:val="clear" w:color="auto" w:fill="D6E3BC" w:themeFill="accent3" w:themeFillTint="66"/>
                <w:lang w:eastAsia="en-GB"/>
              </w:rPr>
              <w:t>name</w:t>
            </w:r>
            <w:r>
              <w:rPr>
                <w:rFonts w:ascii="Consolas" w:hAnsi="Consolas" w:cs="Consolas"/>
                <w:sz w:val="21"/>
                <w:szCs w:val="21"/>
                <w:lang w:eastAsia="en-GB"/>
              </w:rPr>
              <w:t xml:space="preserve"> = </w:t>
            </w:r>
            <w:r>
              <w:rPr>
                <w:rFonts w:ascii="Consolas" w:hAnsi="Consolas" w:cs="Consolas"/>
                <w:color w:val="2B91AF"/>
                <w:sz w:val="21"/>
                <w:szCs w:val="21"/>
                <w:lang w:eastAsia="en-GB"/>
              </w:rPr>
              <w:t>Console</w:t>
            </w:r>
            <w:r>
              <w:rPr>
                <w:rFonts w:ascii="Consolas" w:hAnsi="Consolas" w:cs="Consolas"/>
                <w:sz w:val="21"/>
                <w:szCs w:val="21"/>
                <w:lang w:eastAsia="en-GB"/>
              </w:rPr>
              <w:t>.ReadLine();</w:t>
            </w:r>
          </w:p>
          <w:p w:rsidR="002A6839" w:rsidRDefault="002A6839" w:rsidP="002A6839">
            <w:pPr>
              <w:autoSpaceDE w:val="0"/>
              <w:autoSpaceDN w:val="0"/>
              <w:adjustRightInd w:val="0"/>
              <w:spacing w:line="240" w:lineRule="auto"/>
              <w:jc w:val="left"/>
              <w:rPr>
                <w:rFonts w:ascii="Consolas" w:hAnsi="Consolas" w:cs="Consolas"/>
                <w:sz w:val="21"/>
                <w:szCs w:val="21"/>
                <w:lang w:eastAsia="en-GB"/>
              </w:rPr>
            </w:pPr>
            <w:r>
              <w:rPr>
                <w:rFonts w:ascii="Consolas" w:hAnsi="Consolas" w:cs="Consolas"/>
                <w:sz w:val="21"/>
                <w:szCs w:val="21"/>
                <w:lang w:eastAsia="en-GB"/>
              </w:rPr>
              <w:t xml:space="preserve">            </w:t>
            </w:r>
          </w:p>
          <w:p w:rsidR="002A6839" w:rsidRDefault="002A6839" w:rsidP="002A6839">
            <w:pPr>
              <w:autoSpaceDE w:val="0"/>
              <w:autoSpaceDN w:val="0"/>
              <w:adjustRightInd w:val="0"/>
              <w:spacing w:line="240" w:lineRule="auto"/>
              <w:jc w:val="left"/>
              <w:rPr>
                <w:rFonts w:ascii="Consolas" w:hAnsi="Consolas" w:cs="Consolas"/>
                <w:sz w:val="21"/>
                <w:szCs w:val="21"/>
                <w:lang w:eastAsia="en-GB"/>
              </w:rPr>
            </w:pPr>
            <w:r>
              <w:rPr>
                <w:rFonts w:ascii="Consolas" w:hAnsi="Consolas" w:cs="Consolas"/>
                <w:sz w:val="21"/>
                <w:szCs w:val="21"/>
                <w:lang w:eastAsia="en-GB"/>
              </w:rPr>
              <w:t>printName();</w:t>
            </w:r>
          </w:p>
          <w:p w:rsidR="002A6839" w:rsidRDefault="002A6839" w:rsidP="002A6839">
            <w:pPr>
              <w:autoSpaceDE w:val="0"/>
              <w:autoSpaceDN w:val="0"/>
              <w:adjustRightInd w:val="0"/>
              <w:spacing w:line="240" w:lineRule="auto"/>
              <w:jc w:val="left"/>
              <w:rPr>
                <w:rFonts w:ascii="Consolas" w:hAnsi="Consolas" w:cs="Consolas"/>
                <w:sz w:val="21"/>
                <w:szCs w:val="21"/>
                <w:lang w:eastAsia="en-GB"/>
              </w:rPr>
            </w:pPr>
            <w:r>
              <w:rPr>
                <w:rFonts w:ascii="Consolas" w:hAnsi="Consolas" w:cs="Consolas"/>
                <w:sz w:val="21"/>
                <w:szCs w:val="21"/>
                <w:lang w:eastAsia="en-GB"/>
              </w:rPr>
              <w:t>}</w:t>
            </w:r>
          </w:p>
          <w:p w:rsidR="002A6839" w:rsidRDefault="002A6839" w:rsidP="002A6839">
            <w:pPr>
              <w:autoSpaceDE w:val="0"/>
              <w:autoSpaceDN w:val="0"/>
              <w:adjustRightInd w:val="0"/>
              <w:spacing w:line="240" w:lineRule="auto"/>
              <w:jc w:val="left"/>
              <w:rPr>
                <w:rFonts w:ascii="Consolas" w:hAnsi="Consolas" w:cs="Consolas"/>
                <w:sz w:val="21"/>
                <w:szCs w:val="21"/>
                <w:lang w:eastAsia="en-GB"/>
              </w:rPr>
            </w:pPr>
          </w:p>
          <w:p w:rsidR="002A6839" w:rsidRDefault="002A6839" w:rsidP="002A6839">
            <w:pPr>
              <w:autoSpaceDE w:val="0"/>
              <w:autoSpaceDN w:val="0"/>
              <w:adjustRightInd w:val="0"/>
              <w:spacing w:line="240" w:lineRule="auto"/>
              <w:jc w:val="left"/>
              <w:rPr>
                <w:rFonts w:ascii="Consolas" w:hAnsi="Consolas" w:cs="Consolas"/>
                <w:sz w:val="21"/>
                <w:szCs w:val="21"/>
                <w:lang w:eastAsia="en-GB"/>
              </w:rPr>
            </w:pPr>
            <w:r>
              <w:rPr>
                <w:rFonts w:ascii="Consolas" w:hAnsi="Consolas" w:cs="Consolas"/>
                <w:color w:val="0000FF"/>
                <w:sz w:val="21"/>
                <w:szCs w:val="21"/>
                <w:lang w:eastAsia="en-GB"/>
              </w:rPr>
              <w:t>static</w:t>
            </w:r>
            <w:r>
              <w:rPr>
                <w:rFonts w:ascii="Consolas" w:hAnsi="Consolas" w:cs="Consolas"/>
                <w:sz w:val="21"/>
                <w:szCs w:val="21"/>
                <w:lang w:eastAsia="en-GB"/>
              </w:rPr>
              <w:t xml:space="preserve"> </w:t>
            </w:r>
            <w:r>
              <w:rPr>
                <w:rFonts w:ascii="Consolas" w:hAnsi="Consolas" w:cs="Consolas"/>
                <w:color w:val="0000FF"/>
                <w:sz w:val="21"/>
                <w:szCs w:val="21"/>
                <w:lang w:eastAsia="en-GB"/>
              </w:rPr>
              <w:t>void</w:t>
            </w:r>
            <w:r>
              <w:rPr>
                <w:rFonts w:ascii="Consolas" w:hAnsi="Consolas" w:cs="Consolas"/>
                <w:sz w:val="21"/>
                <w:szCs w:val="21"/>
                <w:lang w:eastAsia="en-GB"/>
              </w:rPr>
              <w:t xml:space="preserve"> printName ()</w:t>
            </w:r>
          </w:p>
          <w:p w:rsidR="002A6839" w:rsidRDefault="002A6839" w:rsidP="002A6839">
            <w:pPr>
              <w:autoSpaceDE w:val="0"/>
              <w:autoSpaceDN w:val="0"/>
              <w:adjustRightInd w:val="0"/>
              <w:spacing w:line="240" w:lineRule="auto"/>
              <w:jc w:val="left"/>
              <w:rPr>
                <w:rFonts w:ascii="Consolas" w:hAnsi="Consolas" w:cs="Consolas"/>
                <w:sz w:val="21"/>
                <w:szCs w:val="21"/>
                <w:lang w:eastAsia="en-GB"/>
              </w:rPr>
            </w:pPr>
            <w:r>
              <w:rPr>
                <w:rFonts w:ascii="Consolas" w:hAnsi="Consolas" w:cs="Consolas"/>
                <w:sz w:val="21"/>
                <w:szCs w:val="21"/>
                <w:lang w:eastAsia="en-GB"/>
              </w:rPr>
              <w:t>{</w:t>
            </w:r>
          </w:p>
          <w:p w:rsidR="002A6839" w:rsidRDefault="002A6839" w:rsidP="002A6839">
            <w:pPr>
              <w:pBdr>
                <w:bottom w:val="single" w:sz="4" w:space="1" w:color="auto"/>
              </w:pBdr>
              <w:shd w:val="clear" w:color="auto" w:fill="FFFF00"/>
              <w:autoSpaceDE w:val="0"/>
              <w:autoSpaceDN w:val="0"/>
              <w:adjustRightInd w:val="0"/>
              <w:spacing w:line="240" w:lineRule="auto"/>
              <w:jc w:val="left"/>
              <w:rPr>
                <w:rFonts w:ascii="Consolas" w:hAnsi="Consolas" w:cs="Consolas"/>
                <w:sz w:val="21"/>
                <w:szCs w:val="21"/>
                <w:lang w:eastAsia="en-GB"/>
              </w:rPr>
            </w:pPr>
            <w:r>
              <w:rPr>
                <w:rFonts w:ascii="Consolas" w:hAnsi="Consolas" w:cs="Consolas"/>
                <w:color w:val="2B91AF"/>
                <w:sz w:val="21"/>
                <w:szCs w:val="21"/>
                <w:lang w:eastAsia="en-GB"/>
              </w:rPr>
              <w:t>Console</w:t>
            </w:r>
            <w:r>
              <w:rPr>
                <w:rFonts w:ascii="Consolas" w:hAnsi="Consolas" w:cs="Consolas"/>
                <w:sz w:val="21"/>
                <w:szCs w:val="21"/>
                <w:lang w:eastAsia="en-GB"/>
              </w:rPr>
              <w:t>.WriteLine(</w:t>
            </w:r>
            <w:r>
              <w:rPr>
                <w:rFonts w:ascii="Consolas" w:hAnsi="Consolas" w:cs="Consolas"/>
                <w:color w:val="A31515"/>
                <w:sz w:val="21"/>
                <w:szCs w:val="21"/>
                <w:lang w:eastAsia="en-GB"/>
              </w:rPr>
              <w:t>"Your name is {0}"</w:t>
            </w:r>
            <w:r>
              <w:rPr>
                <w:rFonts w:ascii="Consolas" w:hAnsi="Consolas" w:cs="Consolas"/>
                <w:sz w:val="21"/>
                <w:szCs w:val="21"/>
                <w:lang w:eastAsia="en-GB"/>
              </w:rPr>
              <w:t xml:space="preserve">, </w:t>
            </w:r>
            <w:r w:rsidRPr="002A6839">
              <w:rPr>
                <w:rFonts w:ascii="Consolas" w:hAnsi="Consolas" w:cs="Consolas"/>
                <w:sz w:val="21"/>
                <w:szCs w:val="21"/>
                <w:shd w:val="clear" w:color="auto" w:fill="FFFF00"/>
                <w:lang w:eastAsia="en-GB"/>
              </w:rPr>
              <w:t>name</w:t>
            </w:r>
            <w:r>
              <w:rPr>
                <w:rFonts w:ascii="Consolas" w:hAnsi="Consolas" w:cs="Consolas"/>
                <w:sz w:val="21"/>
                <w:szCs w:val="21"/>
                <w:lang w:eastAsia="en-GB"/>
              </w:rPr>
              <w:t>);</w:t>
            </w:r>
          </w:p>
          <w:p w:rsidR="002A6839" w:rsidRDefault="002A6839" w:rsidP="002A6839">
            <w:pPr>
              <w:autoSpaceDE w:val="0"/>
              <w:autoSpaceDN w:val="0"/>
              <w:adjustRightInd w:val="0"/>
              <w:spacing w:line="240" w:lineRule="auto"/>
              <w:jc w:val="left"/>
              <w:rPr>
                <w:rFonts w:ascii="Consolas" w:hAnsi="Consolas" w:cs="Consolas"/>
                <w:sz w:val="21"/>
                <w:szCs w:val="21"/>
                <w:lang w:eastAsia="en-GB"/>
              </w:rPr>
            </w:pPr>
            <w:r>
              <w:rPr>
                <w:rFonts w:ascii="Consolas" w:hAnsi="Consolas" w:cs="Consolas"/>
                <w:sz w:val="21"/>
                <w:szCs w:val="21"/>
                <w:lang w:eastAsia="en-GB"/>
              </w:rPr>
              <w:t>}</w:t>
            </w:r>
          </w:p>
          <w:p w:rsidR="002A6839" w:rsidRDefault="002A6839" w:rsidP="002A6839">
            <w:pPr>
              <w:autoSpaceDE w:val="0"/>
              <w:autoSpaceDN w:val="0"/>
              <w:adjustRightInd w:val="0"/>
              <w:spacing w:line="240" w:lineRule="auto"/>
              <w:jc w:val="left"/>
              <w:rPr>
                <w:rFonts w:ascii="Consolas" w:hAnsi="Consolas" w:cs="Consolas"/>
                <w:sz w:val="21"/>
                <w:szCs w:val="21"/>
                <w:lang w:eastAsia="en-GB"/>
              </w:rPr>
            </w:pPr>
          </w:p>
          <w:p w:rsidR="0073394A" w:rsidRPr="00B1379D" w:rsidRDefault="0073394A" w:rsidP="002A6839">
            <w:pPr>
              <w:autoSpaceDE w:val="0"/>
              <w:autoSpaceDN w:val="0"/>
              <w:adjustRightInd w:val="0"/>
              <w:spacing w:line="240" w:lineRule="auto"/>
              <w:jc w:val="left"/>
              <w:rPr>
                <w:rFonts w:ascii="Courier" w:hAnsi="Courier" w:cs="Arial"/>
              </w:rPr>
            </w:pPr>
          </w:p>
        </w:tc>
        <w:tc>
          <w:tcPr>
            <w:tcW w:w="3649" w:type="dxa"/>
          </w:tcPr>
          <w:p w:rsidR="0073394A" w:rsidRDefault="002A6839" w:rsidP="0073394A">
            <w:r>
              <w:t xml:space="preserve">The code on the left will not compile.  </w:t>
            </w:r>
          </w:p>
          <w:p w:rsidR="002A6839" w:rsidRDefault="002A6839" w:rsidP="0073394A"/>
          <w:p w:rsidR="002A6839" w:rsidRDefault="002A6839" w:rsidP="0073394A">
            <w:r>
              <w:t>We have a variable, ‘name’ as a string, which allows the user to enter a string into the program.</w:t>
            </w:r>
          </w:p>
          <w:p w:rsidR="002A6839" w:rsidRDefault="002A6839" w:rsidP="0073394A"/>
          <w:p w:rsidR="002A6839" w:rsidRDefault="002A6839" w:rsidP="0073394A">
            <w:r>
              <w:t xml:space="preserve">We want to use this variable later on in a function to print out a message.  However, the </w:t>
            </w:r>
            <w:r>
              <w:rPr>
                <w:b/>
              </w:rPr>
              <w:t>scope</w:t>
            </w:r>
            <w:r>
              <w:t xml:space="preserve"> of the variable is </w:t>
            </w:r>
            <w:r w:rsidRPr="002A6839">
              <w:rPr>
                <w:b/>
              </w:rPr>
              <w:t>local</w:t>
            </w:r>
            <w:r>
              <w:t xml:space="preserve"> to that function.  Therefore only code that uses the ‘name’ variable within the Main method will be able to ‘see’ the variable.</w:t>
            </w:r>
          </w:p>
          <w:p w:rsidR="002A6839" w:rsidRDefault="002A6839" w:rsidP="0073394A"/>
          <w:p w:rsidR="002A6839" w:rsidRDefault="002A6839" w:rsidP="0073394A">
            <w:r>
              <w:t>The bottom yellow line will not work, as name cannot be ‘seen’ by this method.</w:t>
            </w:r>
          </w:p>
          <w:p w:rsidR="002A6839" w:rsidRDefault="002A6839" w:rsidP="0073394A"/>
          <w:p w:rsidR="002A6839" w:rsidRPr="002A6839" w:rsidRDefault="002A6839" w:rsidP="0073394A"/>
        </w:tc>
      </w:tr>
    </w:tbl>
    <w:p w:rsidR="002A6839" w:rsidRDefault="002A6839" w:rsidP="0073394A"/>
    <w:p w:rsidR="002A6839" w:rsidRDefault="002A6839" w:rsidP="002A6839">
      <w:pPr>
        <w:rPr>
          <w:b/>
        </w:rPr>
      </w:pPr>
      <w:r>
        <w:rPr>
          <w:b/>
        </w:rPr>
        <w:t>Example 2:</w:t>
      </w:r>
    </w:p>
    <w:tbl>
      <w:tblPr>
        <w:tblStyle w:val="TableGrid"/>
        <w:tblW w:w="0" w:type="auto"/>
        <w:tblInd w:w="360" w:type="dxa"/>
        <w:tblLook w:val="04A0" w:firstRow="1" w:lastRow="0" w:firstColumn="1" w:lastColumn="0" w:noHBand="0" w:noVBand="1"/>
      </w:tblPr>
      <w:tblGrid>
        <w:gridCol w:w="5719"/>
        <w:gridCol w:w="3548"/>
      </w:tblGrid>
      <w:tr w:rsidR="002A6839" w:rsidTr="00982C23">
        <w:tc>
          <w:tcPr>
            <w:tcW w:w="5844" w:type="dxa"/>
          </w:tcPr>
          <w:p w:rsidR="002A6839" w:rsidRDefault="002A6839" w:rsidP="002A6839">
            <w:pPr>
              <w:autoSpaceDE w:val="0"/>
              <w:autoSpaceDN w:val="0"/>
              <w:adjustRightInd w:val="0"/>
              <w:spacing w:line="240" w:lineRule="auto"/>
              <w:jc w:val="left"/>
              <w:rPr>
                <w:rFonts w:ascii="Consolas" w:hAnsi="Consolas" w:cs="Consolas"/>
                <w:sz w:val="21"/>
                <w:szCs w:val="21"/>
                <w:lang w:eastAsia="en-GB"/>
              </w:rPr>
            </w:pPr>
            <w:r>
              <w:rPr>
                <w:rFonts w:ascii="Consolas" w:hAnsi="Consolas" w:cs="Consolas"/>
                <w:color w:val="0000FF"/>
                <w:sz w:val="21"/>
                <w:szCs w:val="21"/>
                <w:lang w:eastAsia="en-GB"/>
              </w:rPr>
              <w:t>static</w:t>
            </w:r>
            <w:r>
              <w:rPr>
                <w:rFonts w:ascii="Consolas" w:hAnsi="Consolas" w:cs="Consolas"/>
                <w:sz w:val="21"/>
                <w:szCs w:val="21"/>
                <w:lang w:eastAsia="en-GB"/>
              </w:rPr>
              <w:t xml:space="preserve"> </w:t>
            </w:r>
            <w:r>
              <w:rPr>
                <w:rFonts w:ascii="Consolas" w:hAnsi="Consolas" w:cs="Consolas"/>
                <w:color w:val="0000FF"/>
                <w:sz w:val="21"/>
                <w:szCs w:val="21"/>
                <w:lang w:eastAsia="en-GB"/>
              </w:rPr>
              <w:t>void</w:t>
            </w:r>
            <w:r>
              <w:rPr>
                <w:rFonts w:ascii="Consolas" w:hAnsi="Consolas" w:cs="Consolas"/>
                <w:sz w:val="21"/>
                <w:szCs w:val="21"/>
                <w:lang w:eastAsia="en-GB"/>
              </w:rPr>
              <w:t xml:space="preserve"> Main(</w:t>
            </w:r>
            <w:r>
              <w:rPr>
                <w:rFonts w:ascii="Consolas" w:hAnsi="Consolas" w:cs="Consolas"/>
                <w:color w:val="0000FF"/>
                <w:sz w:val="21"/>
                <w:szCs w:val="21"/>
                <w:lang w:eastAsia="en-GB"/>
              </w:rPr>
              <w:t>string</w:t>
            </w:r>
            <w:r>
              <w:rPr>
                <w:rFonts w:ascii="Consolas" w:hAnsi="Consolas" w:cs="Consolas"/>
                <w:sz w:val="21"/>
                <w:szCs w:val="21"/>
                <w:lang w:eastAsia="en-GB"/>
              </w:rPr>
              <w:t>[] args)</w:t>
            </w:r>
          </w:p>
          <w:p w:rsidR="002A6839" w:rsidRDefault="002A6839" w:rsidP="002A6839">
            <w:pPr>
              <w:autoSpaceDE w:val="0"/>
              <w:autoSpaceDN w:val="0"/>
              <w:adjustRightInd w:val="0"/>
              <w:spacing w:line="240" w:lineRule="auto"/>
              <w:jc w:val="left"/>
              <w:rPr>
                <w:rFonts w:ascii="Consolas" w:hAnsi="Consolas" w:cs="Consolas"/>
                <w:sz w:val="21"/>
                <w:szCs w:val="21"/>
                <w:lang w:eastAsia="en-GB"/>
              </w:rPr>
            </w:pPr>
            <w:r>
              <w:rPr>
                <w:rFonts w:ascii="Consolas" w:hAnsi="Consolas" w:cs="Consolas"/>
                <w:sz w:val="21"/>
                <w:szCs w:val="21"/>
                <w:lang w:eastAsia="en-GB"/>
              </w:rPr>
              <w:t>{</w:t>
            </w:r>
          </w:p>
          <w:p w:rsidR="002A6839" w:rsidRDefault="002A6839" w:rsidP="002A6839">
            <w:pPr>
              <w:autoSpaceDE w:val="0"/>
              <w:autoSpaceDN w:val="0"/>
              <w:adjustRightInd w:val="0"/>
              <w:spacing w:line="240" w:lineRule="auto"/>
              <w:jc w:val="left"/>
              <w:rPr>
                <w:rFonts w:ascii="Consolas" w:hAnsi="Consolas" w:cs="Consolas"/>
                <w:sz w:val="21"/>
                <w:szCs w:val="21"/>
                <w:lang w:eastAsia="en-GB"/>
              </w:rPr>
            </w:pPr>
            <w:r>
              <w:rPr>
                <w:rFonts w:ascii="Consolas" w:hAnsi="Consolas" w:cs="Consolas"/>
                <w:sz w:val="21"/>
                <w:szCs w:val="21"/>
                <w:lang w:eastAsia="en-GB"/>
              </w:rPr>
              <w:t xml:space="preserve">   getName();</w:t>
            </w:r>
          </w:p>
          <w:p w:rsidR="002A6839" w:rsidRDefault="002A6839" w:rsidP="002A6839">
            <w:pPr>
              <w:autoSpaceDE w:val="0"/>
              <w:autoSpaceDN w:val="0"/>
              <w:adjustRightInd w:val="0"/>
              <w:spacing w:line="240" w:lineRule="auto"/>
              <w:jc w:val="left"/>
              <w:rPr>
                <w:rFonts w:ascii="Consolas" w:hAnsi="Consolas" w:cs="Consolas"/>
                <w:sz w:val="21"/>
                <w:szCs w:val="21"/>
                <w:lang w:eastAsia="en-GB"/>
              </w:rPr>
            </w:pPr>
          </w:p>
          <w:p w:rsidR="002A6839" w:rsidRDefault="002A6839" w:rsidP="002A6839">
            <w:pPr>
              <w:autoSpaceDE w:val="0"/>
              <w:autoSpaceDN w:val="0"/>
              <w:adjustRightInd w:val="0"/>
              <w:spacing w:line="240" w:lineRule="auto"/>
              <w:jc w:val="left"/>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2B91AF"/>
                <w:sz w:val="21"/>
                <w:szCs w:val="21"/>
                <w:lang w:eastAsia="en-GB"/>
              </w:rPr>
              <w:t>Console</w:t>
            </w:r>
            <w:r>
              <w:rPr>
                <w:rFonts w:ascii="Consolas" w:hAnsi="Consolas" w:cs="Consolas"/>
                <w:sz w:val="21"/>
                <w:szCs w:val="21"/>
                <w:lang w:eastAsia="en-GB"/>
              </w:rPr>
              <w:t>.WriteLine(</w:t>
            </w:r>
            <w:r>
              <w:rPr>
                <w:rFonts w:ascii="Consolas" w:hAnsi="Consolas" w:cs="Consolas"/>
                <w:color w:val="A31515"/>
                <w:sz w:val="21"/>
                <w:szCs w:val="21"/>
                <w:lang w:eastAsia="en-GB"/>
              </w:rPr>
              <w:t xml:space="preserve">"Your name is ” </w:t>
            </w:r>
            <w:r w:rsidRPr="002A6839">
              <w:rPr>
                <w:rFonts w:ascii="Consolas" w:hAnsi="Consolas" w:cs="Consolas"/>
                <w:sz w:val="21"/>
                <w:szCs w:val="21"/>
                <w:lang w:eastAsia="en-GB"/>
              </w:rPr>
              <w:t>+</w:t>
            </w:r>
            <w:r>
              <w:rPr>
                <w:rFonts w:ascii="Consolas" w:hAnsi="Consolas" w:cs="Consolas"/>
                <w:sz w:val="21"/>
                <w:szCs w:val="21"/>
                <w:lang w:eastAsia="en-GB"/>
              </w:rPr>
              <w:t xml:space="preserve"> </w:t>
            </w:r>
            <w:r w:rsidRPr="002A6839">
              <w:rPr>
                <w:rFonts w:ascii="Consolas" w:hAnsi="Consolas" w:cs="Consolas"/>
                <w:sz w:val="21"/>
                <w:szCs w:val="21"/>
                <w:shd w:val="clear" w:color="auto" w:fill="E5B8B7" w:themeFill="accent2" w:themeFillTint="66"/>
                <w:lang w:eastAsia="en-GB"/>
              </w:rPr>
              <w:t>myName</w:t>
            </w:r>
            <w:r>
              <w:rPr>
                <w:rFonts w:ascii="Consolas" w:hAnsi="Consolas" w:cs="Consolas"/>
                <w:sz w:val="21"/>
                <w:szCs w:val="21"/>
                <w:lang w:eastAsia="en-GB"/>
              </w:rPr>
              <w:t>);</w:t>
            </w:r>
          </w:p>
          <w:p w:rsidR="002A6839" w:rsidRDefault="002A6839" w:rsidP="002A6839">
            <w:pPr>
              <w:autoSpaceDE w:val="0"/>
              <w:autoSpaceDN w:val="0"/>
              <w:adjustRightInd w:val="0"/>
              <w:spacing w:line="240" w:lineRule="auto"/>
              <w:jc w:val="left"/>
              <w:rPr>
                <w:rFonts w:ascii="Consolas" w:hAnsi="Consolas" w:cs="Consolas"/>
                <w:sz w:val="21"/>
                <w:szCs w:val="21"/>
                <w:lang w:eastAsia="en-GB"/>
              </w:rPr>
            </w:pPr>
            <w:r>
              <w:rPr>
                <w:rFonts w:ascii="Consolas" w:hAnsi="Consolas" w:cs="Consolas"/>
                <w:sz w:val="21"/>
                <w:szCs w:val="21"/>
                <w:lang w:eastAsia="en-GB"/>
              </w:rPr>
              <w:t>}</w:t>
            </w:r>
          </w:p>
          <w:p w:rsidR="002A6839" w:rsidRDefault="002A6839" w:rsidP="002A6839">
            <w:pPr>
              <w:autoSpaceDE w:val="0"/>
              <w:autoSpaceDN w:val="0"/>
              <w:adjustRightInd w:val="0"/>
              <w:spacing w:line="240" w:lineRule="auto"/>
              <w:jc w:val="left"/>
              <w:rPr>
                <w:rFonts w:ascii="Consolas" w:hAnsi="Consolas" w:cs="Consolas"/>
                <w:sz w:val="21"/>
                <w:szCs w:val="21"/>
                <w:lang w:eastAsia="en-GB"/>
              </w:rPr>
            </w:pPr>
          </w:p>
          <w:p w:rsidR="002A6839" w:rsidRDefault="002A6839" w:rsidP="002A6839">
            <w:pPr>
              <w:autoSpaceDE w:val="0"/>
              <w:autoSpaceDN w:val="0"/>
              <w:adjustRightInd w:val="0"/>
              <w:spacing w:line="240" w:lineRule="auto"/>
              <w:jc w:val="left"/>
              <w:rPr>
                <w:rFonts w:ascii="Consolas" w:hAnsi="Consolas" w:cs="Consolas"/>
                <w:sz w:val="21"/>
                <w:szCs w:val="21"/>
                <w:lang w:eastAsia="en-GB"/>
              </w:rPr>
            </w:pPr>
            <w:r>
              <w:rPr>
                <w:rFonts w:ascii="Consolas" w:hAnsi="Consolas" w:cs="Consolas"/>
                <w:color w:val="0000FF"/>
                <w:sz w:val="21"/>
                <w:szCs w:val="21"/>
                <w:lang w:eastAsia="en-GB"/>
              </w:rPr>
              <w:t>static</w:t>
            </w:r>
            <w:r>
              <w:rPr>
                <w:rFonts w:ascii="Consolas" w:hAnsi="Consolas" w:cs="Consolas"/>
                <w:sz w:val="21"/>
                <w:szCs w:val="21"/>
                <w:lang w:eastAsia="en-GB"/>
              </w:rPr>
              <w:t xml:space="preserve"> </w:t>
            </w:r>
            <w:r>
              <w:rPr>
                <w:rFonts w:ascii="Consolas" w:hAnsi="Consolas" w:cs="Consolas"/>
                <w:color w:val="0000FF"/>
                <w:sz w:val="21"/>
                <w:szCs w:val="21"/>
                <w:lang w:eastAsia="en-GB"/>
              </w:rPr>
              <w:t>void</w:t>
            </w:r>
            <w:r>
              <w:rPr>
                <w:rFonts w:ascii="Consolas" w:hAnsi="Consolas" w:cs="Consolas"/>
                <w:sz w:val="21"/>
                <w:szCs w:val="21"/>
                <w:lang w:eastAsia="en-GB"/>
              </w:rPr>
              <w:t xml:space="preserve"> getName ()</w:t>
            </w:r>
          </w:p>
          <w:p w:rsidR="002A6839" w:rsidRDefault="002A6839" w:rsidP="002A6839">
            <w:pPr>
              <w:autoSpaceDE w:val="0"/>
              <w:autoSpaceDN w:val="0"/>
              <w:adjustRightInd w:val="0"/>
              <w:spacing w:line="240" w:lineRule="auto"/>
              <w:jc w:val="left"/>
              <w:rPr>
                <w:rFonts w:ascii="Consolas" w:hAnsi="Consolas" w:cs="Consolas"/>
                <w:sz w:val="21"/>
                <w:szCs w:val="21"/>
                <w:lang w:eastAsia="en-GB"/>
              </w:rPr>
            </w:pPr>
            <w:r>
              <w:rPr>
                <w:rFonts w:ascii="Consolas" w:hAnsi="Consolas" w:cs="Consolas"/>
                <w:sz w:val="21"/>
                <w:szCs w:val="21"/>
                <w:lang w:eastAsia="en-GB"/>
              </w:rPr>
              <w:t>{</w:t>
            </w:r>
          </w:p>
          <w:p w:rsidR="002A6839" w:rsidRDefault="002A6839" w:rsidP="002A6839">
            <w:pPr>
              <w:autoSpaceDE w:val="0"/>
              <w:autoSpaceDN w:val="0"/>
              <w:adjustRightInd w:val="0"/>
              <w:spacing w:line="240" w:lineRule="auto"/>
              <w:jc w:val="left"/>
              <w:rPr>
                <w:rFonts w:ascii="Consolas" w:hAnsi="Consolas" w:cs="Consolas"/>
                <w:sz w:val="21"/>
                <w:szCs w:val="21"/>
                <w:lang w:eastAsia="en-GB"/>
              </w:rPr>
            </w:pPr>
            <w:r>
              <w:rPr>
                <w:rFonts w:ascii="Consolas" w:hAnsi="Consolas" w:cs="Consolas"/>
                <w:sz w:val="21"/>
                <w:szCs w:val="21"/>
                <w:lang w:eastAsia="en-GB"/>
              </w:rPr>
              <w:t xml:space="preserve">   </w:t>
            </w:r>
            <w:r>
              <w:rPr>
                <w:rFonts w:ascii="Consolas" w:hAnsi="Consolas" w:cs="Consolas"/>
                <w:color w:val="0000FF"/>
                <w:sz w:val="21"/>
                <w:szCs w:val="21"/>
                <w:lang w:eastAsia="en-GB"/>
              </w:rPr>
              <w:t>string</w:t>
            </w:r>
            <w:r>
              <w:rPr>
                <w:rFonts w:ascii="Consolas" w:hAnsi="Consolas" w:cs="Consolas"/>
                <w:sz w:val="21"/>
                <w:szCs w:val="21"/>
                <w:lang w:eastAsia="en-GB"/>
              </w:rPr>
              <w:t xml:space="preserve"> </w:t>
            </w:r>
            <w:r w:rsidRPr="002A6839">
              <w:rPr>
                <w:rFonts w:ascii="Consolas" w:hAnsi="Consolas" w:cs="Consolas"/>
                <w:sz w:val="21"/>
                <w:szCs w:val="21"/>
                <w:shd w:val="clear" w:color="auto" w:fill="D6E3BC" w:themeFill="accent3" w:themeFillTint="66"/>
                <w:lang w:eastAsia="en-GB"/>
              </w:rPr>
              <w:t>myName</w:t>
            </w:r>
            <w:r>
              <w:rPr>
                <w:rFonts w:ascii="Consolas" w:hAnsi="Consolas" w:cs="Consolas"/>
                <w:sz w:val="21"/>
                <w:szCs w:val="21"/>
                <w:lang w:eastAsia="en-GB"/>
              </w:rPr>
              <w:t xml:space="preserve"> = </w:t>
            </w:r>
            <w:r>
              <w:rPr>
                <w:rFonts w:ascii="Consolas" w:hAnsi="Consolas" w:cs="Consolas"/>
                <w:color w:val="2B91AF"/>
                <w:sz w:val="21"/>
                <w:szCs w:val="21"/>
                <w:lang w:eastAsia="en-GB"/>
              </w:rPr>
              <w:t>Console</w:t>
            </w:r>
            <w:r>
              <w:rPr>
                <w:rFonts w:ascii="Consolas" w:hAnsi="Consolas" w:cs="Consolas"/>
                <w:sz w:val="21"/>
                <w:szCs w:val="21"/>
                <w:lang w:eastAsia="en-GB"/>
              </w:rPr>
              <w:t>.ReadLine();</w:t>
            </w:r>
          </w:p>
          <w:p w:rsidR="002A6839" w:rsidRDefault="002A6839" w:rsidP="002A6839">
            <w:pPr>
              <w:autoSpaceDE w:val="0"/>
              <w:autoSpaceDN w:val="0"/>
              <w:adjustRightInd w:val="0"/>
              <w:spacing w:line="240" w:lineRule="auto"/>
              <w:jc w:val="left"/>
              <w:rPr>
                <w:rFonts w:ascii="Consolas" w:hAnsi="Consolas" w:cs="Consolas"/>
                <w:sz w:val="21"/>
                <w:szCs w:val="21"/>
                <w:lang w:eastAsia="en-GB"/>
              </w:rPr>
            </w:pPr>
            <w:r>
              <w:rPr>
                <w:rFonts w:ascii="Consolas" w:hAnsi="Consolas" w:cs="Consolas"/>
                <w:sz w:val="21"/>
                <w:szCs w:val="21"/>
                <w:lang w:eastAsia="en-GB"/>
              </w:rPr>
              <w:t>}</w:t>
            </w:r>
          </w:p>
          <w:p w:rsidR="002A6839" w:rsidRDefault="002A6839" w:rsidP="00982C23">
            <w:pPr>
              <w:autoSpaceDE w:val="0"/>
              <w:autoSpaceDN w:val="0"/>
              <w:adjustRightInd w:val="0"/>
              <w:spacing w:line="240" w:lineRule="auto"/>
              <w:jc w:val="left"/>
              <w:rPr>
                <w:rFonts w:ascii="Consolas" w:hAnsi="Consolas" w:cs="Consolas"/>
                <w:sz w:val="21"/>
                <w:szCs w:val="21"/>
                <w:lang w:eastAsia="en-GB"/>
              </w:rPr>
            </w:pPr>
          </w:p>
          <w:p w:rsidR="002A6839" w:rsidRPr="00B1379D" w:rsidRDefault="002A6839" w:rsidP="00982C23">
            <w:pPr>
              <w:autoSpaceDE w:val="0"/>
              <w:autoSpaceDN w:val="0"/>
              <w:adjustRightInd w:val="0"/>
              <w:spacing w:line="240" w:lineRule="auto"/>
              <w:jc w:val="left"/>
              <w:rPr>
                <w:rFonts w:ascii="Courier" w:hAnsi="Courier" w:cs="Arial"/>
              </w:rPr>
            </w:pPr>
          </w:p>
        </w:tc>
        <w:tc>
          <w:tcPr>
            <w:tcW w:w="3649" w:type="dxa"/>
          </w:tcPr>
          <w:p w:rsidR="002A6839" w:rsidRDefault="002A6839" w:rsidP="00982C23">
            <w:r>
              <w:t xml:space="preserve">The code on the left will also not compile.  </w:t>
            </w:r>
          </w:p>
          <w:p w:rsidR="002A6839" w:rsidRDefault="002A6839" w:rsidP="00982C23"/>
          <w:p w:rsidR="002A6839" w:rsidRDefault="002A6839" w:rsidP="00982C23">
            <w:r>
              <w:t xml:space="preserve">The variable ‘myName’ is created within the function ‘getName’.  However, it can firstly </w:t>
            </w:r>
            <w:r>
              <w:rPr>
                <w:b/>
              </w:rPr>
              <w:t>only</w:t>
            </w:r>
            <w:r>
              <w:t xml:space="preserve"> be seen within this function.</w:t>
            </w:r>
          </w:p>
          <w:p w:rsidR="002A6839" w:rsidRDefault="002A6839" w:rsidP="00982C23"/>
          <w:p w:rsidR="002A6839" w:rsidRPr="002A6839" w:rsidRDefault="002A6839" w:rsidP="002A6839">
            <w:r>
              <w:t xml:space="preserve">Secondly, after the function runs, the variable is </w:t>
            </w:r>
            <w:r>
              <w:rPr>
                <w:b/>
              </w:rPr>
              <w:t>destroyed</w:t>
            </w:r>
            <w:r>
              <w:t xml:space="preserve"> and ceases to exist.  Therefore it cannot be used within the Main method.</w:t>
            </w:r>
          </w:p>
        </w:tc>
      </w:tr>
    </w:tbl>
    <w:p w:rsidR="0073394A" w:rsidRDefault="0073394A" w:rsidP="0073394A">
      <w:r>
        <w:lastRenderedPageBreak/>
        <w:br w:type="page"/>
      </w:r>
    </w:p>
    <w:p w:rsidR="002A6839" w:rsidRDefault="00607B01" w:rsidP="002A6839">
      <w:pPr>
        <w:pStyle w:val="Heading2"/>
      </w:pPr>
      <w:bookmarkStart w:id="142" w:name="_Toc483558963"/>
      <w:r>
        <w:lastRenderedPageBreak/>
        <w:t>Avoiding s</w:t>
      </w:r>
      <w:r w:rsidR="002A6839">
        <w:t>cope issues</w:t>
      </w:r>
      <w:bookmarkEnd w:id="142"/>
    </w:p>
    <w:p w:rsidR="002A6839" w:rsidRDefault="002A6839" w:rsidP="002A6839">
      <w:r>
        <w:t xml:space="preserve">The best way to avoid scope issues is to declare any variables you will need throughout your program within the main method.  You can then use them within functions you create as </w:t>
      </w:r>
      <w:r>
        <w:rPr>
          <w:b/>
        </w:rPr>
        <w:t>arguments</w:t>
      </w:r>
      <w:r>
        <w:t xml:space="preserve"> that you pass into the function (see the section on functions).  However, you may then also need to </w:t>
      </w:r>
      <w:r>
        <w:rPr>
          <w:b/>
        </w:rPr>
        <w:t>return</w:t>
      </w:r>
      <w:r>
        <w:t xml:space="preserve"> the results of the function to overwrite these variables with a new value.</w:t>
      </w:r>
    </w:p>
    <w:p w:rsidR="002A6839" w:rsidRDefault="002A6839" w:rsidP="002A6839"/>
    <w:p w:rsidR="002A6839" w:rsidRDefault="002A6839" w:rsidP="002A6839">
      <w:r>
        <w:t xml:space="preserve">The advantage of doing it this way is that you have to physically pass and return </w:t>
      </w:r>
      <w:r w:rsidR="0021391E">
        <w:t xml:space="preserve">variables; this </w:t>
      </w:r>
      <w:r>
        <w:t>mean</w:t>
      </w:r>
      <w:r w:rsidR="0021391E">
        <w:t xml:space="preserve">s </w:t>
      </w:r>
      <w:r>
        <w:t>you can keep a close watch on what is going on!</w:t>
      </w:r>
    </w:p>
    <w:p w:rsidR="0021391E" w:rsidRDefault="0021391E" w:rsidP="002A6839"/>
    <w:p w:rsidR="0021391E" w:rsidRDefault="0021391E" w:rsidP="002A6839">
      <w:r>
        <w:t>Another way could be to use global variables.</w:t>
      </w:r>
    </w:p>
    <w:p w:rsidR="002A6839" w:rsidRPr="002A6839" w:rsidRDefault="002A6839" w:rsidP="002A6839"/>
    <w:p w:rsidR="002A6839" w:rsidRDefault="00607B01" w:rsidP="002A6839">
      <w:pPr>
        <w:pStyle w:val="Heading3"/>
      </w:pPr>
      <w:bookmarkStart w:id="143" w:name="_Toc483558964"/>
      <w:r>
        <w:t>Global v</w:t>
      </w:r>
      <w:r w:rsidR="002A6839">
        <w:t>ariables</w:t>
      </w:r>
      <w:bookmarkEnd w:id="143"/>
    </w:p>
    <w:p w:rsidR="0021391E" w:rsidRDefault="0021391E" w:rsidP="002A6839">
      <w:r>
        <w:t>Global variables in C# are more complex to set up.  They can also be viewed as “slack” lack of programming.  If you set every variable as global – you can get access to them anywhere within the program.  Whilst this may seem a good idea, you can potentially end up overwriting variables by mistake.</w:t>
      </w:r>
    </w:p>
    <w:p w:rsidR="0021391E" w:rsidRDefault="0021391E" w:rsidP="002A6839"/>
    <w:tbl>
      <w:tblPr>
        <w:tblStyle w:val="TableGrid"/>
        <w:tblW w:w="0" w:type="auto"/>
        <w:tblLook w:val="04A0" w:firstRow="1" w:lastRow="0" w:firstColumn="1" w:lastColumn="0" w:noHBand="0" w:noVBand="1"/>
      </w:tblPr>
      <w:tblGrid>
        <w:gridCol w:w="3741"/>
        <w:gridCol w:w="5886"/>
      </w:tblGrid>
      <w:tr w:rsidR="0021391E" w:rsidTr="00982C23">
        <w:tc>
          <w:tcPr>
            <w:tcW w:w="9853" w:type="dxa"/>
            <w:gridSpan w:val="2"/>
          </w:tcPr>
          <w:p w:rsidR="0021391E" w:rsidRPr="0021391E" w:rsidRDefault="0021391E" w:rsidP="0021391E">
            <w:pPr>
              <w:shd w:val="clear" w:color="auto" w:fill="D6E3BC" w:themeFill="accent3" w:themeFillTint="66"/>
              <w:autoSpaceDE w:val="0"/>
              <w:autoSpaceDN w:val="0"/>
              <w:adjustRightInd w:val="0"/>
              <w:spacing w:line="240" w:lineRule="auto"/>
              <w:jc w:val="left"/>
              <w:rPr>
                <w:rFonts w:ascii="Consolas" w:hAnsi="Consolas" w:cs="Consolas"/>
                <w:sz w:val="18"/>
                <w:szCs w:val="21"/>
                <w:lang w:eastAsia="en-GB"/>
              </w:rPr>
            </w:pPr>
            <w:r w:rsidRPr="0021391E">
              <w:rPr>
                <w:rFonts w:ascii="Consolas" w:hAnsi="Consolas" w:cs="Consolas"/>
                <w:color w:val="0000FF"/>
                <w:sz w:val="18"/>
                <w:szCs w:val="21"/>
                <w:lang w:eastAsia="en-GB"/>
              </w:rPr>
              <w:t>public</w:t>
            </w:r>
            <w:r w:rsidRPr="0021391E">
              <w:rPr>
                <w:rFonts w:ascii="Consolas" w:hAnsi="Consolas" w:cs="Consolas"/>
                <w:sz w:val="18"/>
                <w:szCs w:val="21"/>
                <w:lang w:eastAsia="en-GB"/>
              </w:rPr>
              <w:t xml:space="preserve"> </w:t>
            </w:r>
            <w:r w:rsidRPr="0021391E">
              <w:rPr>
                <w:rFonts w:ascii="Consolas" w:hAnsi="Consolas" w:cs="Consolas"/>
                <w:color w:val="0000FF"/>
                <w:sz w:val="18"/>
                <w:szCs w:val="21"/>
                <w:lang w:eastAsia="en-GB"/>
              </w:rPr>
              <w:t>static</w:t>
            </w:r>
            <w:r w:rsidRPr="0021391E">
              <w:rPr>
                <w:rFonts w:ascii="Consolas" w:hAnsi="Consolas" w:cs="Consolas"/>
                <w:sz w:val="18"/>
                <w:szCs w:val="21"/>
                <w:lang w:eastAsia="en-GB"/>
              </w:rPr>
              <w:t xml:space="preserve"> </w:t>
            </w:r>
            <w:r w:rsidRPr="0021391E">
              <w:rPr>
                <w:rFonts w:ascii="Consolas" w:hAnsi="Consolas" w:cs="Consolas"/>
                <w:color w:val="0000FF"/>
                <w:sz w:val="18"/>
                <w:szCs w:val="21"/>
                <w:lang w:eastAsia="en-GB"/>
              </w:rPr>
              <w:t>class</w:t>
            </w:r>
            <w:r w:rsidRPr="0021391E">
              <w:rPr>
                <w:rFonts w:ascii="Consolas" w:hAnsi="Consolas" w:cs="Consolas"/>
                <w:sz w:val="18"/>
                <w:szCs w:val="21"/>
                <w:lang w:eastAsia="en-GB"/>
              </w:rPr>
              <w:t xml:space="preserve"> </w:t>
            </w:r>
            <w:r w:rsidRPr="0021391E">
              <w:rPr>
                <w:rFonts w:ascii="Consolas" w:hAnsi="Consolas" w:cs="Consolas"/>
                <w:color w:val="2B91AF"/>
                <w:sz w:val="18"/>
                <w:szCs w:val="21"/>
                <w:lang w:eastAsia="en-GB"/>
              </w:rPr>
              <w:t>MyGlobals</w:t>
            </w:r>
          </w:p>
          <w:p w:rsidR="0021391E" w:rsidRPr="0021391E" w:rsidRDefault="0021391E" w:rsidP="0021391E">
            <w:pPr>
              <w:shd w:val="clear" w:color="auto" w:fill="D6E3BC" w:themeFill="accent3" w:themeFillTint="66"/>
              <w:autoSpaceDE w:val="0"/>
              <w:autoSpaceDN w:val="0"/>
              <w:adjustRightInd w:val="0"/>
              <w:spacing w:line="240" w:lineRule="auto"/>
              <w:jc w:val="left"/>
              <w:rPr>
                <w:rFonts w:ascii="Consolas" w:hAnsi="Consolas" w:cs="Consolas"/>
                <w:sz w:val="18"/>
                <w:szCs w:val="21"/>
                <w:lang w:eastAsia="en-GB"/>
              </w:rPr>
            </w:pPr>
            <w:r w:rsidRPr="0021391E">
              <w:rPr>
                <w:rFonts w:ascii="Consolas" w:hAnsi="Consolas" w:cs="Consolas"/>
                <w:sz w:val="18"/>
                <w:szCs w:val="21"/>
                <w:lang w:eastAsia="en-GB"/>
              </w:rPr>
              <w:t>{</w:t>
            </w:r>
          </w:p>
          <w:p w:rsidR="0021391E" w:rsidRPr="0021391E" w:rsidRDefault="0021391E" w:rsidP="0021391E">
            <w:pPr>
              <w:shd w:val="clear" w:color="auto" w:fill="D6E3BC" w:themeFill="accent3" w:themeFillTint="66"/>
              <w:autoSpaceDE w:val="0"/>
              <w:autoSpaceDN w:val="0"/>
              <w:adjustRightInd w:val="0"/>
              <w:spacing w:line="240" w:lineRule="auto"/>
              <w:jc w:val="left"/>
              <w:rPr>
                <w:rFonts w:ascii="Consolas" w:hAnsi="Consolas" w:cs="Consolas"/>
                <w:sz w:val="18"/>
                <w:szCs w:val="21"/>
                <w:lang w:eastAsia="en-GB"/>
              </w:rPr>
            </w:pPr>
            <w:r w:rsidRPr="0021391E">
              <w:rPr>
                <w:rFonts w:ascii="Consolas" w:hAnsi="Consolas" w:cs="Consolas"/>
                <w:sz w:val="18"/>
                <w:szCs w:val="21"/>
                <w:lang w:eastAsia="en-GB"/>
              </w:rPr>
              <w:t xml:space="preserve">   </w:t>
            </w:r>
            <w:r w:rsidRPr="0021391E">
              <w:rPr>
                <w:rFonts w:ascii="Consolas" w:hAnsi="Consolas" w:cs="Consolas"/>
                <w:color w:val="0000FF"/>
                <w:sz w:val="18"/>
                <w:szCs w:val="21"/>
                <w:lang w:eastAsia="en-GB"/>
              </w:rPr>
              <w:t>public</w:t>
            </w:r>
            <w:r w:rsidRPr="0021391E">
              <w:rPr>
                <w:rFonts w:ascii="Consolas" w:hAnsi="Consolas" w:cs="Consolas"/>
                <w:sz w:val="18"/>
                <w:szCs w:val="21"/>
                <w:lang w:eastAsia="en-GB"/>
              </w:rPr>
              <w:t xml:space="preserve"> </w:t>
            </w:r>
            <w:r w:rsidRPr="0021391E">
              <w:rPr>
                <w:rFonts w:ascii="Consolas" w:hAnsi="Consolas" w:cs="Consolas"/>
                <w:color w:val="0000FF"/>
                <w:sz w:val="18"/>
                <w:szCs w:val="21"/>
                <w:lang w:eastAsia="en-GB"/>
              </w:rPr>
              <w:t>const</w:t>
            </w:r>
            <w:r w:rsidRPr="0021391E">
              <w:rPr>
                <w:rFonts w:ascii="Consolas" w:hAnsi="Consolas" w:cs="Consolas"/>
                <w:sz w:val="18"/>
                <w:szCs w:val="21"/>
                <w:lang w:eastAsia="en-GB"/>
              </w:rPr>
              <w:t xml:space="preserve"> </w:t>
            </w:r>
            <w:r w:rsidRPr="0021391E">
              <w:rPr>
                <w:rFonts w:ascii="Consolas" w:hAnsi="Consolas" w:cs="Consolas"/>
                <w:color w:val="0000FF"/>
                <w:sz w:val="18"/>
                <w:szCs w:val="21"/>
                <w:lang w:eastAsia="en-GB"/>
              </w:rPr>
              <w:t>double</w:t>
            </w:r>
            <w:r w:rsidRPr="0021391E">
              <w:rPr>
                <w:rFonts w:ascii="Consolas" w:hAnsi="Consolas" w:cs="Consolas"/>
                <w:sz w:val="18"/>
                <w:szCs w:val="21"/>
                <w:lang w:eastAsia="en-GB"/>
              </w:rPr>
              <w:t xml:space="preserve"> vatRate = 1.2;</w:t>
            </w:r>
          </w:p>
          <w:p w:rsidR="0021391E" w:rsidRPr="0021391E" w:rsidRDefault="0021391E" w:rsidP="0021391E">
            <w:pPr>
              <w:shd w:val="clear" w:color="auto" w:fill="D6E3BC" w:themeFill="accent3" w:themeFillTint="66"/>
              <w:autoSpaceDE w:val="0"/>
              <w:autoSpaceDN w:val="0"/>
              <w:adjustRightInd w:val="0"/>
              <w:spacing w:line="240" w:lineRule="auto"/>
              <w:jc w:val="left"/>
              <w:rPr>
                <w:rFonts w:ascii="Consolas" w:hAnsi="Consolas" w:cs="Consolas"/>
                <w:sz w:val="18"/>
                <w:szCs w:val="21"/>
                <w:lang w:eastAsia="en-GB"/>
              </w:rPr>
            </w:pPr>
            <w:r w:rsidRPr="0021391E">
              <w:rPr>
                <w:rFonts w:ascii="Consolas" w:hAnsi="Consolas" w:cs="Consolas"/>
                <w:sz w:val="18"/>
                <w:szCs w:val="21"/>
                <w:lang w:eastAsia="en-GB"/>
              </w:rPr>
              <w:t xml:space="preserve">   </w:t>
            </w:r>
            <w:r w:rsidRPr="0021391E">
              <w:rPr>
                <w:rFonts w:ascii="Consolas" w:hAnsi="Consolas" w:cs="Consolas"/>
                <w:color w:val="0000FF"/>
                <w:sz w:val="18"/>
                <w:szCs w:val="21"/>
                <w:lang w:eastAsia="en-GB"/>
              </w:rPr>
              <w:t>public</w:t>
            </w:r>
            <w:r w:rsidRPr="0021391E">
              <w:rPr>
                <w:rFonts w:ascii="Consolas" w:hAnsi="Consolas" w:cs="Consolas"/>
                <w:sz w:val="18"/>
                <w:szCs w:val="21"/>
                <w:lang w:eastAsia="en-GB"/>
              </w:rPr>
              <w:t xml:space="preserve"> </w:t>
            </w:r>
            <w:r w:rsidRPr="0021391E">
              <w:rPr>
                <w:rFonts w:ascii="Consolas" w:hAnsi="Consolas" w:cs="Consolas"/>
                <w:color w:val="0000FF"/>
                <w:sz w:val="18"/>
                <w:szCs w:val="21"/>
                <w:lang w:eastAsia="en-GB"/>
              </w:rPr>
              <w:t>static</w:t>
            </w:r>
            <w:r w:rsidRPr="0021391E">
              <w:rPr>
                <w:rFonts w:ascii="Consolas" w:hAnsi="Consolas" w:cs="Consolas"/>
                <w:sz w:val="18"/>
                <w:szCs w:val="21"/>
                <w:lang w:eastAsia="en-GB"/>
              </w:rPr>
              <w:t xml:space="preserve"> </w:t>
            </w:r>
            <w:r w:rsidRPr="0021391E">
              <w:rPr>
                <w:rFonts w:ascii="Consolas" w:hAnsi="Consolas" w:cs="Consolas"/>
                <w:color w:val="0000FF"/>
                <w:sz w:val="18"/>
                <w:szCs w:val="21"/>
                <w:lang w:eastAsia="en-GB"/>
              </w:rPr>
              <w:t>double</w:t>
            </w:r>
            <w:r w:rsidRPr="0021391E">
              <w:rPr>
                <w:rFonts w:ascii="Consolas" w:hAnsi="Consolas" w:cs="Consolas"/>
                <w:sz w:val="18"/>
                <w:szCs w:val="21"/>
                <w:lang w:eastAsia="en-GB"/>
              </w:rPr>
              <w:t xml:space="preserve"> itemCost;</w:t>
            </w:r>
          </w:p>
          <w:p w:rsidR="0021391E" w:rsidRPr="0021391E" w:rsidRDefault="0021391E" w:rsidP="0021391E">
            <w:pPr>
              <w:shd w:val="clear" w:color="auto" w:fill="D6E3BC" w:themeFill="accent3" w:themeFillTint="66"/>
              <w:autoSpaceDE w:val="0"/>
              <w:autoSpaceDN w:val="0"/>
              <w:adjustRightInd w:val="0"/>
              <w:spacing w:line="240" w:lineRule="auto"/>
              <w:jc w:val="left"/>
              <w:rPr>
                <w:rFonts w:ascii="Consolas" w:hAnsi="Consolas" w:cs="Consolas"/>
                <w:sz w:val="18"/>
                <w:szCs w:val="21"/>
                <w:lang w:eastAsia="en-GB"/>
              </w:rPr>
            </w:pPr>
            <w:r w:rsidRPr="0021391E">
              <w:rPr>
                <w:rFonts w:ascii="Consolas" w:hAnsi="Consolas" w:cs="Consolas"/>
                <w:sz w:val="18"/>
                <w:szCs w:val="21"/>
                <w:lang w:eastAsia="en-GB"/>
              </w:rPr>
              <w:t>}</w:t>
            </w:r>
          </w:p>
          <w:p w:rsidR="0021391E" w:rsidRPr="0021391E" w:rsidRDefault="0021391E" w:rsidP="0021391E">
            <w:pPr>
              <w:autoSpaceDE w:val="0"/>
              <w:autoSpaceDN w:val="0"/>
              <w:adjustRightInd w:val="0"/>
              <w:spacing w:line="240" w:lineRule="auto"/>
              <w:jc w:val="left"/>
              <w:rPr>
                <w:rFonts w:ascii="Consolas" w:hAnsi="Consolas" w:cs="Consolas"/>
                <w:sz w:val="18"/>
                <w:szCs w:val="21"/>
                <w:lang w:eastAsia="en-GB"/>
              </w:rPr>
            </w:pPr>
          </w:p>
          <w:p w:rsidR="0021391E" w:rsidRPr="0021391E" w:rsidRDefault="0021391E" w:rsidP="0021391E">
            <w:pPr>
              <w:autoSpaceDE w:val="0"/>
              <w:autoSpaceDN w:val="0"/>
              <w:adjustRightInd w:val="0"/>
              <w:spacing w:line="240" w:lineRule="auto"/>
              <w:jc w:val="left"/>
              <w:rPr>
                <w:rFonts w:ascii="Consolas" w:hAnsi="Consolas" w:cs="Consolas"/>
                <w:sz w:val="18"/>
                <w:szCs w:val="21"/>
                <w:lang w:eastAsia="en-GB"/>
              </w:rPr>
            </w:pPr>
            <w:r w:rsidRPr="0021391E">
              <w:rPr>
                <w:rFonts w:ascii="Consolas" w:hAnsi="Consolas" w:cs="Consolas"/>
                <w:color w:val="0000FF"/>
                <w:sz w:val="18"/>
                <w:szCs w:val="21"/>
                <w:lang w:eastAsia="en-GB"/>
              </w:rPr>
              <w:t>class</w:t>
            </w:r>
            <w:r w:rsidRPr="0021391E">
              <w:rPr>
                <w:rFonts w:ascii="Consolas" w:hAnsi="Consolas" w:cs="Consolas"/>
                <w:sz w:val="18"/>
                <w:szCs w:val="21"/>
                <w:lang w:eastAsia="en-GB"/>
              </w:rPr>
              <w:t xml:space="preserve"> </w:t>
            </w:r>
            <w:r w:rsidRPr="0021391E">
              <w:rPr>
                <w:rFonts w:ascii="Consolas" w:hAnsi="Consolas" w:cs="Consolas"/>
                <w:color w:val="2B91AF"/>
                <w:sz w:val="18"/>
                <w:szCs w:val="21"/>
                <w:lang w:eastAsia="en-GB"/>
              </w:rPr>
              <w:t>Program</w:t>
            </w:r>
          </w:p>
          <w:p w:rsidR="0021391E" w:rsidRPr="0021391E" w:rsidRDefault="0021391E" w:rsidP="0021391E">
            <w:pPr>
              <w:autoSpaceDE w:val="0"/>
              <w:autoSpaceDN w:val="0"/>
              <w:adjustRightInd w:val="0"/>
              <w:spacing w:line="240" w:lineRule="auto"/>
              <w:jc w:val="left"/>
              <w:rPr>
                <w:rFonts w:ascii="Consolas" w:hAnsi="Consolas" w:cs="Consolas"/>
                <w:sz w:val="18"/>
                <w:szCs w:val="21"/>
                <w:lang w:eastAsia="en-GB"/>
              </w:rPr>
            </w:pPr>
            <w:r w:rsidRPr="0021391E">
              <w:rPr>
                <w:rFonts w:ascii="Consolas" w:hAnsi="Consolas" w:cs="Consolas"/>
                <w:sz w:val="18"/>
                <w:szCs w:val="21"/>
                <w:lang w:eastAsia="en-GB"/>
              </w:rPr>
              <w:t>{</w:t>
            </w:r>
          </w:p>
          <w:p w:rsidR="0021391E" w:rsidRPr="0021391E" w:rsidRDefault="0021391E" w:rsidP="0021391E">
            <w:pPr>
              <w:shd w:val="clear" w:color="auto" w:fill="E5DFEC" w:themeFill="accent4" w:themeFillTint="33"/>
              <w:autoSpaceDE w:val="0"/>
              <w:autoSpaceDN w:val="0"/>
              <w:adjustRightInd w:val="0"/>
              <w:spacing w:line="240" w:lineRule="auto"/>
              <w:jc w:val="left"/>
              <w:rPr>
                <w:rFonts w:ascii="Consolas" w:hAnsi="Consolas" w:cs="Consolas"/>
                <w:sz w:val="18"/>
                <w:szCs w:val="21"/>
                <w:lang w:eastAsia="en-GB"/>
              </w:rPr>
            </w:pPr>
            <w:r w:rsidRPr="0021391E">
              <w:rPr>
                <w:rFonts w:ascii="Consolas" w:hAnsi="Consolas" w:cs="Consolas"/>
                <w:color w:val="0000FF"/>
                <w:sz w:val="18"/>
                <w:szCs w:val="21"/>
                <w:lang w:eastAsia="en-GB"/>
              </w:rPr>
              <w:t>static</w:t>
            </w:r>
            <w:r w:rsidRPr="0021391E">
              <w:rPr>
                <w:rFonts w:ascii="Consolas" w:hAnsi="Consolas" w:cs="Consolas"/>
                <w:sz w:val="18"/>
                <w:szCs w:val="21"/>
                <w:lang w:eastAsia="en-GB"/>
              </w:rPr>
              <w:t xml:space="preserve"> </w:t>
            </w:r>
            <w:r w:rsidRPr="0021391E">
              <w:rPr>
                <w:rFonts w:ascii="Consolas" w:hAnsi="Consolas" w:cs="Consolas"/>
                <w:color w:val="0000FF"/>
                <w:sz w:val="18"/>
                <w:szCs w:val="21"/>
                <w:lang w:eastAsia="en-GB"/>
              </w:rPr>
              <w:t>void</w:t>
            </w:r>
            <w:r w:rsidRPr="0021391E">
              <w:rPr>
                <w:rFonts w:ascii="Consolas" w:hAnsi="Consolas" w:cs="Consolas"/>
                <w:sz w:val="18"/>
                <w:szCs w:val="21"/>
                <w:lang w:eastAsia="en-GB"/>
              </w:rPr>
              <w:t xml:space="preserve"> Main(</w:t>
            </w:r>
            <w:r w:rsidRPr="0021391E">
              <w:rPr>
                <w:rFonts w:ascii="Consolas" w:hAnsi="Consolas" w:cs="Consolas"/>
                <w:color w:val="0000FF"/>
                <w:sz w:val="18"/>
                <w:szCs w:val="21"/>
                <w:lang w:eastAsia="en-GB"/>
              </w:rPr>
              <w:t>string</w:t>
            </w:r>
            <w:r w:rsidRPr="0021391E">
              <w:rPr>
                <w:rFonts w:ascii="Consolas" w:hAnsi="Consolas" w:cs="Consolas"/>
                <w:sz w:val="18"/>
                <w:szCs w:val="21"/>
                <w:lang w:eastAsia="en-GB"/>
              </w:rPr>
              <w:t>[] args)</w:t>
            </w:r>
          </w:p>
          <w:p w:rsidR="0021391E" w:rsidRPr="0021391E" w:rsidRDefault="0021391E" w:rsidP="0021391E">
            <w:pPr>
              <w:shd w:val="clear" w:color="auto" w:fill="E5DFEC" w:themeFill="accent4" w:themeFillTint="33"/>
              <w:autoSpaceDE w:val="0"/>
              <w:autoSpaceDN w:val="0"/>
              <w:adjustRightInd w:val="0"/>
              <w:spacing w:line="240" w:lineRule="auto"/>
              <w:jc w:val="left"/>
              <w:rPr>
                <w:rFonts w:ascii="Consolas" w:hAnsi="Consolas" w:cs="Consolas"/>
                <w:sz w:val="18"/>
                <w:szCs w:val="21"/>
                <w:lang w:eastAsia="en-GB"/>
              </w:rPr>
            </w:pPr>
            <w:r w:rsidRPr="0021391E">
              <w:rPr>
                <w:rFonts w:ascii="Consolas" w:hAnsi="Consolas" w:cs="Consolas"/>
                <w:sz w:val="18"/>
                <w:szCs w:val="21"/>
                <w:lang w:eastAsia="en-GB"/>
              </w:rPr>
              <w:t>{</w:t>
            </w:r>
          </w:p>
          <w:p w:rsidR="0021391E" w:rsidRPr="0021391E" w:rsidRDefault="0021391E" w:rsidP="0021391E">
            <w:pPr>
              <w:shd w:val="clear" w:color="auto" w:fill="E5DFEC" w:themeFill="accent4" w:themeFillTint="33"/>
              <w:autoSpaceDE w:val="0"/>
              <w:autoSpaceDN w:val="0"/>
              <w:adjustRightInd w:val="0"/>
              <w:spacing w:line="240" w:lineRule="auto"/>
              <w:jc w:val="left"/>
              <w:rPr>
                <w:rFonts w:ascii="Consolas" w:hAnsi="Consolas" w:cs="Consolas"/>
                <w:sz w:val="18"/>
                <w:szCs w:val="21"/>
                <w:lang w:eastAsia="en-GB"/>
              </w:rPr>
            </w:pPr>
            <w:r w:rsidRPr="0021391E">
              <w:rPr>
                <w:rFonts w:ascii="Consolas" w:hAnsi="Consolas" w:cs="Consolas"/>
                <w:color w:val="2B91AF"/>
                <w:sz w:val="18"/>
                <w:szCs w:val="21"/>
                <w:lang w:eastAsia="en-GB"/>
              </w:rPr>
              <w:t>Console</w:t>
            </w:r>
            <w:r w:rsidRPr="0021391E">
              <w:rPr>
                <w:rFonts w:ascii="Consolas" w:hAnsi="Consolas" w:cs="Consolas"/>
                <w:sz w:val="18"/>
                <w:szCs w:val="21"/>
                <w:lang w:eastAsia="en-GB"/>
              </w:rPr>
              <w:t>.Write(</w:t>
            </w:r>
            <w:r w:rsidRPr="0021391E">
              <w:rPr>
                <w:rFonts w:ascii="Consolas" w:hAnsi="Consolas" w:cs="Consolas"/>
                <w:color w:val="A31515"/>
                <w:sz w:val="18"/>
                <w:szCs w:val="21"/>
                <w:lang w:eastAsia="en-GB"/>
              </w:rPr>
              <w:t>"What is the cost of the item without VAT: "</w:t>
            </w:r>
            <w:r w:rsidRPr="0021391E">
              <w:rPr>
                <w:rFonts w:ascii="Consolas" w:hAnsi="Consolas" w:cs="Consolas"/>
                <w:sz w:val="18"/>
                <w:szCs w:val="21"/>
                <w:lang w:eastAsia="en-GB"/>
              </w:rPr>
              <w:t>);</w:t>
            </w:r>
          </w:p>
          <w:p w:rsidR="0021391E" w:rsidRPr="0021391E" w:rsidRDefault="0021391E" w:rsidP="0021391E">
            <w:pPr>
              <w:shd w:val="clear" w:color="auto" w:fill="E5DFEC" w:themeFill="accent4" w:themeFillTint="33"/>
              <w:autoSpaceDE w:val="0"/>
              <w:autoSpaceDN w:val="0"/>
              <w:adjustRightInd w:val="0"/>
              <w:spacing w:line="240" w:lineRule="auto"/>
              <w:jc w:val="left"/>
              <w:rPr>
                <w:rFonts w:ascii="Consolas" w:hAnsi="Consolas" w:cs="Consolas"/>
                <w:sz w:val="18"/>
                <w:szCs w:val="21"/>
                <w:lang w:eastAsia="en-GB"/>
              </w:rPr>
            </w:pPr>
            <w:r w:rsidRPr="0021391E">
              <w:rPr>
                <w:rFonts w:ascii="Consolas" w:hAnsi="Consolas" w:cs="Consolas"/>
                <w:color w:val="2B91AF"/>
                <w:sz w:val="18"/>
                <w:szCs w:val="21"/>
                <w:lang w:eastAsia="en-GB"/>
              </w:rPr>
              <w:t>MyGlobals</w:t>
            </w:r>
            <w:r w:rsidRPr="0021391E">
              <w:rPr>
                <w:rFonts w:ascii="Consolas" w:hAnsi="Consolas" w:cs="Consolas"/>
                <w:sz w:val="18"/>
                <w:szCs w:val="21"/>
                <w:lang w:eastAsia="en-GB"/>
              </w:rPr>
              <w:t xml:space="preserve">.itemCost = </w:t>
            </w:r>
            <w:r w:rsidRPr="0021391E">
              <w:rPr>
                <w:rFonts w:ascii="Consolas" w:hAnsi="Consolas" w:cs="Consolas"/>
                <w:color w:val="0000FF"/>
                <w:sz w:val="18"/>
                <w:szCs w:val="21"/>
                <w:lang w:eastAsia="en-GB"/>
              </w:rPr>
              <w:t>double</w:t>
            </w:r>
            <w:r w:rsidRPr="0021391E">
              <w:rPr>
                <w:rFonts w:ascii="Consolas" w:hAnsi="Consolas" w:cs="Consolas"/>
                <w:sz w:val="18"/>
                <w:szCs w:val="21"/>
                <w:lang w:eastAsia="en-GB"/>
              </w:rPr>
              <w:t>.Parse(</w:t>
            </w:r>
            <w:r w:rsidRPr="0021391E">
              <w:rPr>
                <w:rFonts w:ascii="Consolas" w:hAnsi="Consolas" w:cs="Consolas"/>
                <w:color w:val="2B91AF"/>
                <w:sz w:val="18"/>
                <w:szCs w:val="21"/>
                <w:lang w:eastAsia="en-GB"/>
              </w:rPr>
              <w:t>Console</w:t>
            </w:r>
            <w:r w:rsidRPr="0021391E">
              <w:rPr>
                <w:rFonts w:ascii="Consolas" w:hAnsi="Consolas" w:cs="Consolas"/>
                <w:sz w:val="18"/>
                <w:szCs w:val="21"/>
                <w:lang w:eastAsia="en-GB"/>
              </w:rPr>
              <w:t>.ReadLine());</w:t>
            </w:r>
          </w:p>
          <w:p w:rsidR="0021391E" w:rsidRPr="0021391E" w:rsidRDefault="0021391E" w:rsidP="0021391E">
            <w:pPr>
              <w:shd w:val="clear" w:color="auto" w:fill="E5DFEC" w:themeFill="accent4" w:themeFillTint="33"/>
              <w:autoSpaceDE w:val="0"/>
              <w:autoSpaceDN w:val="0"/>
              <w:adjustRightInd w:val="0"/>
              <w:spacing w:line="240" w:lineRule="auto"/>
              <w:jc w:val="left"/>
              <w:rPr>
                <w:rFonts w:ascii="Consolas" w:hAnsi="Consolas" w:cs="Consolas"/>
                <w:sz w:val="18"/>
                <w:szCs w:val="21"/>
                <w:lang w:eastAsia="en-GB"/>
              </w:rPr>
            </w:pPr>
          </w:p>
          <w:p w:rsidR="0021391E" w:rsidRPr="0021391E" w:rsidRDefault="0021391E" w:rsidP="0021391E">
            <w:pPr>
              <w:shd w:val="clear" w:color="auto" w:fill="E5DFEC" w:themeFill="accent4" w:themeFillTint="33"/>
              <w:autoSpaceDE w:val="0"/>
              <w:autoSpaceDN w:val="0"/>
              <w:adjustRightInd w:val="0"/>
              <w:spacing w:line="240" w:lineRule="auto"/>
              <w:jc w:val="left"/>
              <w:rPr>
                <w:rFonts w:ascii="Consolas" w:hAnsi="Consolas" w:cs="Consolas"/>
                <w:sz w:val="18"/>
                <w:szCs w:val="21"/>
                <w:lang w:eastAsia="en-GB"/>
              </w:rPr>
            </w:pPr>
            <w:r w:rsidRPr="0021391E">
              <w:rPr>
                <w:rFonts w:ascii="Consolas" w:hAnsi="Consolas" w:cs="Consolas"/>
                <w:color w:val="2B91AF"/>
                <w:sz w:val="18"/>
                <w:szCs w:val="21"/>
                <w:lang w:eastAsia="en-GB"/>
              </w:rPr>
              <w:t>Console</w:t>
            </w:r>
            <w:r w:rsidRPr="0021391E">
              <w:rPr>
                <w:rFonts w:ascii="Consolas" w:hAnsi="Consolas" w:cs="Consolas"/>
                <w:sz w:val="18"/>
                <w:szCs w:val="21"/>
                <w:lang w:eastAsia="en-GB"/>
              </w:rPr>
              <w:t>.WriteLine(</w:t>
            </w:r>
            <w:r w:rsidRPr="0021391E">
              <w:rPr>
                <w:rFonts w:ascii="Consolas" w:hAnsi="Consolas" w:cs="Consolas"/>
                <w:color w:val="A31515"/>
                <w:sz w:val="18"/>
                <w:szCs w:val="21"/>
                <w:lang w:eastAsia="en-GB"/>
              </w:rPr>
              <w:t>"The true cost of your item is: {0}"</w:t>
            </w:r>
            <w:r w:rsidRPr="0021391E">
              <w:rPr>
                <w:rFonts w:ascii="Consolas" w:hAnsi="Consolas" w:cs="Consolas"/>
                <w:sz w:val="18"/>
                <w:szCs w:val="21"/>
                <w:lang w:eastAsia="en-GB"/>
              </w:rPr>
              <w:t xml:space="preserve">, </w:t>
            </w:r>
            <w:r w:rsidRPr="0021391E">
              <w:rPr>
                <w:rFonts w:ascii="Consolas" w:hAnsi="Consolas" w:cs="Consolas"/>
                <w:color w:val="2B91AF"/>
                <w:sz w:val="18"/>
                <w:szCs w:val="21"/>
                <w:lang w:eastAsia="en-GB"/>
              </w:rPr>
              <w:t>MyGlobals</w:t>
            </w:r>
            <w:r w:rsidRPr="0021391E">
              <w:rPr>
                <w:rFonts w:ascii="Consolas" w:hAnsi="Consolas" w:cs="Consolas"/>
                <w:sz w:val="18"/>
                <w:szCs w:val="21"/>
                <w:lang w:eastAsia="en-GB"/>
              </w:rPr>
              <w:t>.vatRate*</w:t>
            </w:r>
            <w:r w:rsidRPr="0021391E">
              <w:rPr>
                <w:rFonts w:ascii="Consolas" w:hAnsi="Consolas" w:cs="Consolas"/>
                <w:color w:val="2B91AF"/>
                <w:sz w:val="18"/>
                <w:szCs w:val="21"/>
                <w:lang w:eastAsia="en-GB"/>
              </w:rPr>
              <w:t>MyGlobals</w:t>
            </w:r>
            <w:r w:rsidRPr="0021391E">
              <w:rPr>
                <w:rFonts w:ascii="Consolas" w:hAnsi="Consolas" w:cs="Consolas"/>
                <w:sz w:val="18"/>
                <w:szCs w:val="21"/>
                <w:lang w:eastAsia="en-GB"/>
              </w:rPr>
              <w:t>.itemCost);</w:t>
            </w:r>
          </w:p>
          <w:p w:rsidR="0021391E" w:rsidRPr="0021391E" w:rsidRDefault="0021391E" w:rsidP="0021391E">
            <w:pPr>
              <w:shd w:val="clear" w:color="auto" w:fill="E5DFEC" w:themeFill="accent4" w:themeFillTint="33"/>
              <w:autoSpaceDE w:val="0"/>
              <w:autoSpaceDN w:val="0"/>
              <w:adjustRightInd w:val="0"/>
              <w:spacing w:line="240" w:lineRule="auto"/>
              <w:jc w:val="left"/>
              <w:rPr>
                <w:rFonts w:ascii="Consolas" w:hAnsi="Consolas" w:cs="Consolas"/>
                <w:sz w:val="18"/>
                <w:szCs w:val="21"/>
                <w:lang w:eastAsia="en-GB"/>
              </w:rPr>
            </w:pPr>
            <w:r w:rsidRPr="0021391E">
              <w:rPr>
                <w:rFonts w:ascii="Consolas" w:hAnsi="Consolas" w:cs="Consolas"/>
                <w:sz w:val="18"/>
                <w:szCs w:val="21"/>
                <w:lang w:eastAsia="en-GB"/>
              </w:rPr>
              <w:t>}</w:t>
            </w:r>
          </w:p>
          <w:p w:rsidR="0021391E" w:rsidRPr="0021391E" w:rsidRDefault="0021391E" w:rsidP="0021391E">
            <w:pPr>
              <w:autoSpaceDE w:val="0"/>
              <w:autoSpaceDN w:val="0"/>
              <w:adjustRightInd w:val="0"/>
              <w:spacing w:line="240" w:lineRule="auto"/>
              <w:jc w:val="left"/>
              <w:rPr>
                <w:rFonts w:ascii="Consolas" w:hAnsi="Consolas" w:cs="Consolas"/>
                <w:sz w:val="18"/>
                <w:szCs w:val="21"/>
                <w:lang w:eastAsia="en-GB"/>
              </w:rPr>
            </w:pPr>
            <w:r w:rsidRPr="0021391E">
              <w:rPr>
                <w:rFonts w:ascii="Consolas" w:hAnsi="Consolas" w:cs="Consolas"/>
                <w:sz w:val="18"/>
                <w:szCs w:val="21"/>
                <w:lang w:eastAsia="en-GB"/>
              </w:rPr>
              <w:t>}</w:t>
            </w:r>
          </w:p>
          <w:p w:rsidR="0021391E" w:rsidRDefault="0021391E" w:rsidP="002A6839"/>
        </w:tc>
      </w:tr>
      <w:tr w:rsidR="0021391E" w:rsidTr="00531D21">
        <w:tc>
          <w:tcPr>
            <w:tcW w:w="3967" w:type="dxa"/>
            <w:tcBorders>
              <w:bottom w:val="single" w:sz="4" w:space="0" w:color="auto"/>
            </w:tcBorders>
            <w:shd w:val="clear" w:color="auto" w:fill="auto"/>
          </w:tcPr>
          <w:p w:rsidR="0021391E" w:rsidRDefault="0021391E" w:rsidP="0021391E">
            <w:r>
              <w:t>In the code above, we have created a public class (highlighted in green).  This contains our ‘global variables’.  Notice that each variable has extra key words before its declaration:</w:t>
            </w:r>
          </w:p>
          <w:p w:rsidR="0021391E" w:rsidRPr="0021391E" w:rsidRDefault="0021391E" w:rsidP="00531D21">
            <w:pPr>
              <w:pStyle w:val="ListParagraph"/>
              <w:numPr>
                <w:ilvl w:val="0"/>
                <w:numId w:val="16"/>
              </w:numPr>
              <w:autoSpaceDE w:val="0"/>
              <w:autoSpaceDN w:val="0"/>
              <w:adjustRightInd w:val="0"/>
              <w:spacing w:line="240" w:lineRule="auto"/>
              <w:jc w:val="left"/>
            </w:pPr>
            <w:r w:rsidRPr="0021391E">
              <w:rPr>
                <w:rFonts w:ascii="Consolas" w:hAnsi="Consolas" w:cs="Consolas"/>
                <w:color w:val="0000FF"/>
                <w:sz w:val="18"/>
                <w:szCs w:val="21"/>
                <w:lang w:eastAsia="en-GB"/>
              </w:rPr>
              <w:t>public</w:t>
            </w:r>
            <w:r w:rsidRPr="0021391E">
              <w:rPr>
                <w:rFonts w:ascii="Consolas" w:hAnsi="Consolas" w:cs="Consolas"/>
                <w:sz w:val="18"/>
                <w:szCs w:val="21"/>
                <w:lang w:eastAsia="en-GB"/>
              </w:rPr>
              <w:t xml:space="preserve"> </w:t>
            </w:r>
            <w:r w:rsidRPr="0021391E">
              <w:rPr>
                <w:rFonts w:ascii="Consolas" w:hAnsi="Consolas" w:cs="Consolas"/>
                <w:color w:val="0000FF"/>
                <w:sz w:val="18"/>
                <w:szCs w:val="21"/>
                <w:lang w:eastAsia="en-GB"/>
              </w:rPr>
              <w:t>const</w:t>
            </w:r>
          </w:p>
          <w:p w:rsidR="00531D21" w:rsidRPr="00531D21" w:rsidRDefault="0021391E" w:rsidP="00531D21">
            <w:pPr>
              <w:pStyle w:val="ListParagraph"/>
              <w:numPr>
                <w:ilvl w:val="0"/>
                <w:numId w:val="16"/>
              </w:numPr>
              <w:autoSpaceDE w:val="0"/>
              <w:autoSpaceDN w:val="0"/>
              <w:adjustRightInd w:val="0"/>
              <w:spacing w:line="240" w:lineRule="auto"/>
              <w:jc w:val="left"/>
            </w:pPr>
            <w:r>
              <w:rPr>
                <w:rFonts w:ascii="Consolas" w:hAnsi="Consolas" w:cs="Consolas"/>
                <w:color w:val="0000FF"/>
                <w:sz w:val="18"/>
                <w:szCs w:val="21"/>
                <w:lang w:eastAsia="en-GB"/>
              </w:rPr>
              <w:t>p</w:t>
            </w:r>
            <w:r w:rsidRPr="0021391E">
              <w:rPr>
                <w:rFonts w:ascii="Consolas" w:hAnsi="Consolas" w:cs="Consolas"/>
                <w:color w:val="0000FF"/>
                <w:sz w:val="18"/>
                <w:szCs w:val="21"/>
                <w:lang w:eastAsia="en-GB"/>
              </w:rPr>
              <w:t>ublic</w:t>
            </w:r>
            <w:r w:rsidRPr="0021391E">
              <w:rPr>
                <w:rFonts w:ascii="Consolas" w:hAnsi="Consolas" w:cs="Consolas"/>
                <w:sz w:val="18"/>
                <w:szCs w:val="21"/>
                <w:lang w:eastAsia="en-GB"/>
              </w:rPr>
              <w:t xml:space="preserve"> </w:t>
            </w:r>
            <w:r w:rsidRPr="0021391E">
              <w:rPr>
                <w:rFonts w:ascii="Consolas" w:hAnsi="Consolas" w:cs="Consolas"/>
                <w:color w:val="0000FF"/>
                <w:sz w:val="18"/>
                <w:szCs w:val="21"/>
                <w:lang w:eastAsia="en-GB"/>
              </w:rPr>
              <w:t>static</w:t>
            </w:r>
          </w:p>
          <w:p w:rsidR="00531D21" w:rsidRDefault="00531D21" w:rsidP="00531D21">
            <w:pPr>
              <w:autoSpaceDE w:val="0"/>
              <w:autoSpaceDN w:val="0"/>
              <w:adjustRightInd w:val="0"/>
              <w:spacing w:line="240" w:lineRule="auto"/>
              <w:jc w:val="left"/>
            </w:pPr>
          </w:p>
          <w:p w:rsidR="0021391E" w:rsidRDefault="00531D21" w:rsidP="00531D21">
            <w:pPr>
              <w:autoSpaceDE w:val="0"/>
              <w:autoSpaceDN w:val="0"/>
              <w:adjustRightInd w:val="0"/>
              <w:spacing w:line="240" w:lineRule="auto"/>
              <w:jc w:val="left"/>
            </w:pPr>
            <w:r>
              <w:t xml:space="preserve">The keyword public shows us this is a globally accessible variable.  </w:t>
            </w:r>
          </w:p>
          <w:p w:rsidR="00531D21" w:rsidRDefault="00531D21" w:rsidP="00531D21">
            <w:pPr>
              <w:autoSpaceDE w:val="0"/>
              <w:autoSpaceDN w:val="0"/>
              <w:adjustRightInd w:val="0"/>
              <w:spacing w:line="240" w:lineRule="auto"/>
              <w:jc w:val="left"/>
            </w:pPr>
          </w:p>
          <w:p w:rsidR="00531D21" w:rsidRDefault="00531D21" w:rsidP="00531D21">
            <w:pPr>
              <w:autoSpaceDE w:val="0"/>
              <w:autoSpaceDN w:val="0"/>
              <w:adjustRightInd w:val="0"/>
              <w:spacing w:line="240" w:lineRule="auto"/>
              <w:jc w:val="left"/>
            </w:pPr>
            <w:r>
              <w:t xml:space="preserve">When trying to access the variables, note we now have to use the </w:t>
            </w:r>
            <w:r w:rsidRPr="0021391E">
              <w:rPr>
                <w:rFonts w:ascii="Consolas" w:hAnsi="Consolas" w:cs="Consolas"/>
                <w:color w:val="2B91AF"/>
                <w:sz w:val="18"/>
                <w:szCs w:val="21"/>
                <w:lang w:eastAsia="en-GB"/>
              </w:rPr>
              <w:t>MyGlobals</w:t>
            </w:r>
            <w:r>
              <w:rPr>
                <w:rFonts w:ascii="Consolas" w:hAnsi="Consolas" w:cs="Consolas"/>
                <w:color w:val="2B91AF"/>
                <w:sz w:val="18"/>
                <w:szCs w:val="21"/>
                <w:lang w:eastAsia="en-GB"/>
              </w:rPr>
              <w:t xml:space="preserve">. </w:t>
            </w:r>
            <w:r>
              <w:t>before the name of the variable we want to use.</w:t>
            </w:r>
          </w:p>
        </w:tc>
        <w:tc>
          <w:tcPr>
            <w:tcW w:w="5886" w:type="dxa"/>
          </w:tcPr>
          <w:p w:rsidR="0021391E" w:rsidRDefault="0021391E" w:rsidP="002A6839">
            <w:r>
              <w:rPr>
                <w:noProof/>
                <w:lang w:eastAsia="en-GB"/>
              </w:rPr>
              <w:drawing>
                <wp:inline distT="0" distB="0" distL="0" distR="0" wp14:anchorId="20C61497" wp14:editId="6A10B1E1">
                  <wp:extent cx="3595688" cy="919163"/>
                  <wp:effectExtent l="0" t="0" r="5080" b="0"/>
                  <wp:docPr id="60" name="Picture 60"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3595688" cy="919163"/>
                          </a:xfrm>
                          <a:prstGeom prst="rect">
                            <a:avLst/>
                          </a:prstGeom>
                        </pic:spPr>
                      </pic:pic>
                    </a:graphicData>
                  </a:graphic>
                </wp:inline>
              </w:drawing>
            </w:r>
          </w:p>
        </w:tc>
      </w:tr>
    </w:tbl>
    <w:p w:rsidR="002A6839" w:rsidRDefault="002A6839" w:rsidP="002A6839">
      <w:pPr>
        <w:rPr>
          <w:color w:val="A4CEDC"/>
          <w:sz w:val="40"/>
          <w:szCs w:val="28"/>
        </w:rPr>
      </w:pPr>
      <w:r>
        <w:br w:type="page"/>
      </w:r>
    </w:p>
    <w:p w:rsidR="00222A7B" w:rsidRDefault="00222A7B" w:rsidP="00F50DB4">
      <w:pPr>
        <w:pStyle w:val="Heading1"/>
      </w:pPr>
      <w:bookmarkStart w:id="144" w:name="_Toc483558965"/>
      <w:r>
        <w:lastRenderedPageBreak/>
        <w:t>T</w:t>
      </w:r>
      <w:r w:rsidRPr="00692AC7">
        <w:t>he use of SQL to search for data</w:t>
      </w:r>
      <w:bookmarkEnd w:id="140"/>
      <w:bookmarkEnd w:id="144"/>
      <w:r w:rsidRPr="00692AC7">
        <w:t xml:space="preserve"> </w:t>
      </w:r>
    </w:p>
    <w:p w:rsidR="00222A7B" w:rsidRPr="006E19A3" w:rsidRDefault="00222A7B" w:rsidP="00222A7B">
      <w:pPr>
        <w:ind w:left="360"/>
        <w:rPr>
          <w:b/>
        </w:rPr>
      </w:pPr>
      <w:r>
        <w:rPr>
          <w:b/>
        </w:rPr>
        <w:t>Pseudocode</w:t>
      </w:r>
    </w:p>
    <w:tbl>
      <w:tblPr>
        <w:tblStyle w:val="TableGrid"/>
        <w:tblW w:w="0" w:type="auto"/>
        <w:tblInd w:w="360" w:type="dxa"/>
        <w:tblLook w:val="04A0" w:firstRow="1" w:lastRow="0" w:firstColumn="1" w:lastColumn="0" w:noHBand="0" w:noVBand="1"/>
      </w:tblPr>
      <w:tblGrid>
        <w:gridCol w:w="4669"/>
        <w:gridCol w:w="4598"/>
      </w:tblGrid>
      <w:tr w:rsidR="00222A7B" w:rsidTr="005A6871">
        <w:tc>
          <w:tcPr>
            <w:tcW w:w="4926" w:type="dxa"/>
            <w:shd w:val="clear" w:color="auto" w:fill="DBE5F1" w:themeFill="accent1" w:themeFillTint="33"/>
          </w:tcPr>
          <w:p w:rsidR="00222A7B" w:rsidRPr="006F00A3" w:rsidRDefault="00222A7B" w:rsidP="00055E5A">
            <w:pPr>
              <w:pStyle w:val="Tabletext"/>
              <w:rPr>
                <w:rFonts w:ascii="Courier New" w:hAnsi="Courier New"/>
              </w:rPr>
            </w:pPr>
            <w:r w:rsidRPr="006F00A3">
              <w:rPr>
                <w:rFonts w:ascii="Courier" w:hAnsi="Courier" w:cs="Arial"/>
              </w:rPr>
              <w:t xml:space="preserve">SELECT </w:t>
            </w:r>
            <w:r w:rsidRPr="006F00A3">
              <w:t>(including nested SELECTs)</w:t>
            </w:r>
          </w:p>
          <w:p w:rsidR="00222A7B" w:rsidRPr="006F00A3" w:rsidRDefault="00222A7B" w:rsidP="00055E5A">
            <w:pPr>
              <w:pStyle w:val="Tabletext"/>
              <w:rPr>
                <w:rFonts w:ascii="Courier New" w:hAnsi="Courier New"/>
              </w:rPr>
            </w:pPr>
          </w:p>
          <w:p w:rsidR="00222A7B" w:rsidRPr="006F00A3" w:rsidRDefault="00222A7B" w:rsidP="00055E5A">
            <w:pPr>
              <w:pStyle w:val="Tabletext"/>
            </w:pPr>
            <w:r w:rsidRPr="006F00A3">
              <w:rPr>
                <w:rFonts w:ascii="Courier" w:hAnsi="Courier" w:cs="Arial"/>
              </w:rPr>
              <w:t>FROM</w:t>
            </w:r>
            <w:r w:rsidRPr="006F00A3">
              <w:rPr>
                <w:rFonts w:ascii="Courier New" w:hAnsi="Courier New"/>
              </w:rPr>
              <w:t xml:space="preserve"> </w:t>
            </w:r>
            <w:r w:rsidRPr="006F00A3">
              <w:t xml:space="preserve">(including use of </w:t>
            </w:r>
            <w:r w:rsidRPr="006F00A3">
              <w:rPr>
                <w:rFonts w:ascii="Courier" w:hAnsi="Courier"/>
              </w:rPr>
              <w:t xml:space="preserve">* </w:t>
            </w:r>
            <w:r w:rsidRPr="006F00A3">
              <w:t>wildcard)</w:t>
            </w:r>
          </w:p>
          <w:p w:rsidR="00222A7B" w:rsidRPr="006F00A3" w:rsidRDefault="00222A7B" w:rsidP="00055E5A">
            <w:pPr>
              <w:pStyle w:val="Tabletext"/>
              <w:rPr>
                <w:rFonts w:ascii="Courier New" w:hAnsi="Courier New"/>
              </w:rPr>
            </w:pPr>
          </w:p>
          <w:p w:rsidR="00222A7B" w:rsidRPr="006F00A3" w:rsidRDefault="00222A7B" w:rsidP="00055E5A">
            <w:pPr>
              <w:pStyle w:val="Tabletext"/>
              <w:rPr>
                <w:rFonts w:ascii="Courier" w:hAnsi="Courier" w:cs="Arial"/>
              </w:rPr>
            </w:pPr>
            <w:r w:rsidRPr="006F00A3">
              <w:rPr>
                <w:rFonts w:ascii="Courier" w:hAnsi="Courier" w:cs="Arial"/>
              </w:rPr>
              <w:t>WHERE</w:t>
            </w:r>
          </w:p>
          <w:p w:rsidR="00222A7B" w:rsidRPr="006F00A3" w:rsidRDefault="00222A7B" w:rsidP="00055E5A">
            <w:pPr>
              <w:pStyle w:val="Tabletext"/>
              <w:rPr>
                <w:rFonts w:ascii="Courier New" w:hAnsi="Courier New"/>
              </w:rPr>
            </w:pPr>
          </w:p>
          <w:p w:rsidR="00222A7B" w:rsidRPr="006F00A3" w:rsidRDefault="00222A7B" w:rsidP="00055E5A">
            <w:pPr>
              <w:pStyle w:val="Tabletext"/>
            </w:pPr>
            <w:r w:rsidRPr="006F00A3">
              <w:rPr>
                <w:rFonts w:ascii="Courier" w:hAnsi="Courier" w:cs="Arial"/>
              </w:rPr>
              <w:t>LIKE</w:t>
            </w:r>
            <w:r w:rsidRPr="006F00A3">
              <w:rPr>
                <w:rFonts w:ascii="Courier New" w:hAnsi="Courier New"/>
              </w:rPr>
              <w:t xml:space="preserve"> </w:t>
            </w:r>
            <w:r w:rsidRPr="006F00A3">
              <w:t xml:space="preserve">(with </w:t>
            </w:r>
            <w:r w:rsidRPr="006F00A3">
              <w:rPr>
                <w:rFonts w:ascii="Courier" w:hAnsi="Courier"/>
              </w:rPr>
              <w:t>%</w:t>
            </w:r>
            <w:r w:rsidRPr="006F00A3">
              <w:t xml:space="preserve"> used as a wildcard)</w:t>
            </w:r>
          </w:p>
          <w:p w:rsidR="00222A7B" w:rsidRPr="006F00A3" w:rsidRDefault="00222A7B" w:rsidP="00055E5A">
            <w:pPr>
              <w:pStyle w:val="Tabletext"/>
              <w:rPr>
                <w:rFonts w:ascii="Courier New" w:hAnsi="Courier New"/>
              </w:rPr>
            </w:pPr>
          </w:p>
          <w:p w:rsidR="00222A7B" w:rsidRPr="006F00A3" w:rsidRDefault="00222A7B" w:rsidP="00055E5A">
            <w:pPr>
              <w:pStyle w:val="Tabletext"/>
              <w:rPr>
                <w:rFonts w:ascii="Courier" w:hAnsi="Courier" w:cs="Arial"/>
              </w:rPr>
            </w:pPr>
            <w:r w:rsidRPr="006F00A3">
              <w:rPr>
                <w:rFonts w:ascii="Courier" w:hAnsi="Courier" w:cs="Arial"/>
              </w:rPr>
              <w:t xml:space="preserve">AND </w:t>
            </w:r>
          </w:p>
          <w:p w:rsidR="00222A7B" w:rsidRPr="006F00A3" w:rsidRDefault="00222A7B" w:rsidP="00055E5A">
            <w:pPr>
              <w:pStyle w:val="Tabletext"/>
              <w:rPr>
                <w:rFonts w:ascii="Courier New" w:hAnsi="Courier New"/>
              </w:rPr>
            </w:pPr>
          </w:p>
          <w:p w:rsidR="00222A7B" w:rsidRPr="00B1379D" w:rsidRDefault="00222A7B" w:rsidP="00055E5A">
            <w:pPr>
              <w:pStyle w:val="Tabletext"/>
              <w:rPr>
                <w:rFonts w:ascii="Courier" w:hAnsi="Courier" w:cs="Arial"/>
              </w:rPr>
            </w:pPr>
            <w:r w:rsidRPr="006F00A3">
              <w:rPr>
                <w:rFonts w:ascii="Courier" w:hAnsi="Courier" w:cs="Arial"/>
              </w:rPr>
              <w:t>OR</w:t>
            </w:r>
          </w:p>
        </w:tc>
        <w:tc>
          <w:tcPr>
            <w:tcW w:w="4927" w:type="dxa"/>
            <w:shd w:val="clear" w:color="auto" w:fill="DBE5F1" w:themeFill="accent1" w:themeFillTint="33"/>
          </w:tcPr>
          <w:p w:rsidR="00222A7B" w:rsidRDefault="00222A7B" w:rsidP="00055E5A"/>
        </w:tc>
      </w:tr>
    </w:tbl>
    <w:p w:rsidR="00222A7B" w:rsidRDefault="00222A7B" w:rsidP="00222A7B">
      <w:pPr>
        <w:ind w:left="360"/>
      </w:pPr>
    </w:p>
    <w:p w:rsidR="00222A7B" w:rsidRDefault="00222A7B" w:rsidP="00222A7B">
      <w:pPr>
        <w:ind w:left="360"/>
      </w:pPr>
      <w:r>
        <w:rPr>
          <w:b/>
        </w:rPr>
        <w:t>SQL</w:t>
      </w:r>
      <w:r>
        <w:t xml:space="preserve">  </w:t>
      </w:r>
    </w:p>
    <w:p w:rsidR="00222A7B" w:rsidRDefault="00222A7B" w:rsidP="00222A7B">
      <w:pPr>
        <w:ind w:left="360"/>
      </w:pPr>
      <w:r>
        <w:t>This example assumes there is a database created called ‘</w:t>
      </w:r>
      <w:r w:rsidRPr="00621208">
        <w:rPr>
          <w:rFonts w:ascii="Courier New" w:hAnsi="Courier New" w:cs="Courier New"/>
        </w:rPr>
        <w:t>Customers</w:t>
      </w:r>
      <w:r>
        <w:t>’ with columns called:</w:t>
      </w:r>
    </w:p>
    <w:p w:rsidR="00222A7B" w:rsidRPr="00621208" w:rsidRDefault="00222A7B" w:rsidP="00956F8A">
      <w:pPr>
        <w:pStyle w:val="ListParagraph"/>
        <w:numPr>
          <w:ilvl w:val="0"/>
          <w:numId w:val="6"/>
        </w:numPr>
      </w:pPr>
      <w:r w:rsidRPr="00621208">
        <w:t>CustomerID</w:t>
      </w:r>
    </w:p>
    <w:p w:rsidR="00222A7B" w:rsidRPr="00621208" w:rsidRDefault="00222A7B" w:rsidP="00956F8A">
      <w:pPr>
        <w:pStyle w:val="ListParagraph"/>
        <w:numPr>
          <w:ilvl w:val="0"/>
          <w:numId w:val="6"/>
        </w:numPr>
      </w:pPr>
      <w:r w:rsidRPr="00621208">
        <w:t>CustomerName</w:t>
      </w:r>
    </w:p>
    <w:p w:rsidR="00222A7B" w:rsidRPr="00621208" w:rsidRDefault="00222A7B" w:rsidP="00956F8A">
      <w:pPr>
        <w:pStyle w:val="ListParagraph"/>
        <w:numPr>
          <w:ilvl w:val="0"/>
          <w:numId w:val="6"/>
        </w:numPr>
      </w:pPr>
      <w:r w:rsidRPr="00621208">
        <w:t>ContactName</w:t>
      </w:r>
    </w:p>
    <w:p w:rsidR="00222A7B" w:rsidRDefault="00222A7B" w:rsidP="00956F8A">
      <w:pPr>
        <w:pStyle w:val="ListParagraph"/>
        <w:numPr>
          <w:ilvl w:val="0"/>
          <w:numId w:val="6"/>
        </w:numPr>
      </w:pPr>
      <w:r w:rsidRPr="00621208">
        <w:t>Address</w:t>
      </w:r>
    </w:p>
    <w:p w:rsidR="00222A7B" w:rsidRDefault="00222A7B" w:rsidP="00956F8A">
      <w:pPr>
        <w:pStyle w:val="ListParagraph"/>
        <w:numPr>
          <w:ilvl w:val="0"/>
          <w:numId w:val="6"/>
        </w:numPr>
      </w:pPr>
      <w:r>
        <w:t>City</w:t>
      </w:r>
    </w:p>
    <w:p w:rsidR="00222A7B" w:rsidRPr="00621208" w:rsidRDefault="00222A7B" w:rsidP="00956F8A">
      <w:pPr>
        <w:pStyle w:val="ListParagraph"/>
        <w:numPr>
          <w:ilvl w:val="0"/>
          <w:numId w:val="6"/>
        </w:numPr>
      </w:pPr>
      <w:r>
        <w:t>Country.</w:t>
      </w:r>
    </w:p>
    <w:tbl>
      <w:tblPr>
        <w:tblStyle w:val="TableGrid"/>
        <w:tblW w:w="0" w:type="auto"/>
        <w:tblInd w:w="360" w:type="dxa"/>
        <w:tblLook w:val="04A0" w:firstRow="1" w:lastRow="0" w:firstColumn="1" w:lastColumn="0" w:noHBand="0" w:noVBand="1"/>
      </w:tblPr>
      <w:tblGrid>
        <w:gridCol w:w="4761"/>
        <w:gridCol w:w="4506"/>
      </w:tblGrid>
      <w:tr w:rsidR="00222A7B" w:rsidTr="00956F8A">
        <w:tc>
          <w:tcPr>
            <w:tcW w:w="4788" w:type="dxa"/>
          </w:tcPr>
          <w:p w:rsidR="00222A7B" w:rsidRPr="00621208" w:rsidRDefault="00222A7B" w:rsidP="00055E5A">
            <w:pPr>
              <w:pStyle w:val="Tabletext"/>
              <w:rPr>
                <w:rFonts w:ascii="Courier New" w:hAnsi="Courier New" w:cs="Courier New"/>
              </w:rPr>
            </w:pPr>
            <w:r w:rsidRPr="00621208">
              <w:rPr>
                <w:rFonts w:ascii="Courier New" w:hAnsi="Courier New" w:cs="Courier New"/>
              </w:rPr>
              <w:t>SELECT * FROM Customers</w:t>
            </w:r>
          </w:p>
        </w:tc>
        <w:tc>
          <w:tcPr>
            <w:tcW w:w="4705" w:type="dxa"/>
          </w:tcPr>
          <w:p w:rsidR="00222A7B" w:rsidRDefault="00222A7B" w:rsidP="00055E5A">
            <w:pPr>
              <w:pStyle w:val="Tabletext"/>
            </w:pPr>
            <w:r>
              <w:t xml:space="preserve">This selects everything (*) from the </w:t>
            </w:r>
            <w:r w:rsidRPr="00621208">
              <w:rPr>
                <w:rFonts w:ascii="Courier New" w:hAnsi="Courier New" w:cs="Courier New"/>
              </w:rPr>
              <w:t>Customers</w:t>
            </w:r>
            <w:r>
              <w:t xml:space="preserve"> database.</w:t>
            </w:r>
          </w:p>
        </w:tc>
      </w:tr>
      <w:tr w:rsidR="00222A7B" w:rsidTr="00055E5A">
        <w:tc>
          <w:tcPr>
            <w:tcW w:w="4926" w:type="dxa"/>
          </w:tcPr>
          <w:p w:rsidR="00222A7B" w:rsidRPr="00621208" w:rsidRDefault="00222A7B" w:rsidP="00956F8A">
            <w:pPr>
              <w:pStyle w:val="Tabletext"/>
              <w:rPr>
                <w:rFonts w:ascii="Courier New" w:hAnsi="Courier New" w:cs="Courier New"/>
              </w:rPr>
            </w:pPr>
            <w:r w:rsidRPr="00621208">
              <w:rPr>
                <w:rFonts w:ascii="Courier New" w:hAnsi="Courier New" w:cs="Courier New"/>
              </w:rPr>
              <w:t>SELECT </w:t>
            </w:r>
            <w:r>
              <w:rPr>
                <w:rFonts w:ascii="Courier New" w:hAnsi="Courier New" w:cs="Courier New"/>
                <w:i/>
                <w:iCs/>
              </w:rPr>
              <w:t>ContactName</w:t>
            </w:r>
            <w:r w:rsidRPr="00621208">
              <w:rPr>
                <w:rFonts w:ascii="Courier New" w:hAnsi="Courier New" w:cs="Courier New"/>
              </w:rPr>
              <w:t>,</w:t>
            </w:r>
            <w:r>
              <w:rPr>
                <w:rFonts w:ascii="Courier New" w:hAnsi="Courier New" w:cs="Courier New"/>
                <w:i/>
                <w:iCs/>
              </w:rPr>
              <w:t>Address</w:t>
            </w:r>
            <w:r w:rsidRPr="00621208">
              <w:rPr>
                <w:rFonts w:ascii="Courier New" w:hAnsi="Courier New" w:cs="Courier New"/>
              </w:rPr>
              <w:br/>
              <w:t>FROM </w:t>
            </w:r>
            <w:r>
              <w:rPr>
                <w:rFonts w:ascii="Courier New" w:hAnsi="Courier New" w:cs="Courier New"/>
                <w:i/>
                <w:iCs/>
              </w:rPr>
              <w:t>Customers</w:t>
            </w:r>
            <w:r w:rsidRPr="00621208">
              <w:rPr>
                <w:rFonts w:ascii="Courier New" w:hAnsi="Courier New" w:cs="Courier New"/>
              </w:rPr>
              <w:br/>
              <w:t>WHERE </w:t>
            </w:r>
            <w:r>
              <w:rPr>
                <w:rFonts w:ascii="Courier New" w:hAnsi="Courier New" w:cs="Courier New"/>
                <w:i/>
                <w:iCs/>
              </w:rPr>
              <w:t xml:space="preserve">ContactName </w:t>
            </w:r>
            <w:r w:rsidR="00F50DB4">
              <w:rPr>
                <w:rFonts w:ascii="Courier New" w:hAnsi="Courier New" w:cs="Courier New"/>
                <w:i/>
                <w:iCs/>
              </w:rPr>
              <w:t xml:space="preserve">= </w:t>
            </w:r>
            <w:r w:rsidR="00956F8A">
              <w:rPr>
                <w:rFonts w:ascii="Courier New" w:hAnsi="Courier New" w:cs="Courier New"/>
                <w:i/>
                <w:iCs/>
              </w:rPr>
              <w:t>‘</w:t>
            </w:r>
            <w:r w:rsidR="00F50DB4">
              <w:rPr>
                <w:rFonts w:ascii="Courier New" w:hAnsi="Courier New" w:cs="Courier New"/>
                <w:i/>
                <w:iCs/>
              </w:rPr>
              <w:t>Mr Jones</w:t>
            </w:r>
            <w:r w:rsidR="00956F8A">
              <w:rPr>
                <w:rFonts w:ascii="Courier New" w:hAnsi="Courier New" w:cs="Courier New"/>
                <w:i/>
                <w:iCs/>
              </w:rPr>
              <w:t>’</w:t>
            </w:r>
            <w:r w:rsidRPr="00621208">
              <w:rPr>
                <w:rFonts w:ascii="Courier New" w:hAnsi="Courier New" w:cs="Courier New"/>
              </w:rPr>
              <w:t>;</w:t>
            </w:r>
          </w:p>
        </w:tc>
        <w:tc>
          <w:tcPr>
            <w:tcW w:w="4927" w:type="dxa"/>
          </w:tcPr>
          <w:p w:rsidR="00222A7B" w:rsidRDefault="00222A7B" w:rsidP="00F50DB4">
            <w:pPr>
              <w:pStyle w:val="Tabletext"/>
            </w:pPr>
            <w:r>
              <w:t xml:space="preserve">This selects the </w:t>
            </w:r>
            <w:r w:rsidRPr="0042110A">
              <w:rPr>
                <w:rFonts w:ascii="Courier New" w:hAnsi="Courier New" w:cs="Courier New"/>
              </w:rPr>
              <w:t>ContactName</w:t>
            </w:r>
            <w:r>
              <w:t xml:space="preserve"> and </w:t>
            </w:r>
            <w:r w:rsidRPr="0042110A">
              <w:rPr>
                <w:rFonts w:ascii="Courier New" w:hAnsi="Courier New" w:cs="Courier New"/>
              </w:rPr>
              <w:t>Address</w:t>
            </w:r>
            <w:r>
              <w:t xml:space="preserve"> columns from the </w:t>
            </w:r>
            <w:r w:rsidRPr="0042110A">
              <w:rPr>
                <w:rFonts w:ascii="Courier New" w:hAnsi="Courier New" w:cs="Courier New"/>
              </w:rPr>
              <w:t>Customers</w:t>
            </w:r>
            <w:r>
              <w:t xml:space="preserve"> table and then specifically looks for a </w:t>
            </w:r>
            <w:r w:rsidR="00F50DB4">
              <w:t>“Mr Jones”</w:t>
            </w:r>
            <w:r>
              <w:t xml:space="preserve"> in the </w:t>
            </w:r>
            <w:r w:rsidRPr="0042110A">
              <w:rPr>
                <w:rFonts w:ascii="Courier New" w:hAnsi="Courier New" w:cs="Courier New"/>
              </w:rPr>
              <w:t>ContactName</w:t>
            </w:r>
            <w:r>
              <w:t xml:space="preserve"> field.</w:t>
            </w:r>
          </w:p>
        </w:tc>
      </w:tr>
      <w:tr w:rsidR="00F50DB4" w:rsidTr="00055E5A">
        <w:tc>
          <w:tcPr>
            <w:tcW w:w="4926" w:type="dxa"/>
          </w:tcPr>
          <w:p w:rsidR="00F50DB4" w:rsidRPr="00621208" w:rsidRDefault="00F50DB4" w:rsidP="00F50DB4">
            <w:pPr>
              <w:pStyle w:val="Tabletext"/>
              <w:rPr>
                <w:rFonts w:ascii="Courier New" w:hAnsi="Courier New" w:cs="Courier New"/>
              </w:rPr>
            </w:pPr>
            <w:r w:rsidRPr="00621208">
              <w:rPr>
                <w:rFonts w:ascii="Courier New" w:hAnsi="Courier New" w:cs="Courier New"/>
              </w:rPr>
              <w:t>SELECT </w:t>
            </w:r>
            <w:r>
              <w:rPr>
                <w:rFonts w:ascii="Courier New" w:hAnsi="Courier New" w:cs="Courier New"/>
                <w:i/>
                <w:iCs/>
              </w:rPr>
              <w:t>ContactName</w:t>
            </w:r>
            <w:r w:rsidRPr="00621208">
              <w:rPr>
                <w:rFonts w:ascii="Courier New" w:hAnsi="Courier New" w:cs="Courier New"/>
              </w:rPr>
              <w:t>,</w:t>
            </w:r>
            <w:r>
              <w:rPr>
                <w:rFonts w:ascii="Courier New" w:hAnsi="Courier New" w:cs="Courier New"/>
                <w:i/>
                <w:iCs/>
              </w:rPr>
              <w:t>Address</w:t>
            </w:r>
            <w:r w:rsidRPr="00621208">
              <w:rPr>
                <w:rFonts w:ascii="Courier New" w:hAnsi="Courier New" w:cs="Courier New"/>
              </w:rPr>
              <w:br/>
              <w:t>FROM </w:t>
            </w:r>
            <w:r>
              <w:rPr>
                <w:rFonts w:ascii="Courier New" w:hAnsi="Courier New" w:cs="Courier New"/>
                <w:i/>
                <w:iCs/>
              </w:rPr>
              <w:t>Customers</w:t>
            </w:r>
            <w:r w:rsidRPr="00621208">
              <w:rPr>
                <w:rFonts w:ascii="Courier New" w:hAnsi="Courier New" w:cs="Courier New"/>
              </w:rPr>
              <w:br/>
              <w:t>WHERE </w:t>
            </w:r>
            <w:r>
              <w:rPr>
                <w:rFonts w:ascii="Courier New" w:hAnsi="Courier New" w:cs="Courier New"/>
                <w:i/>
                <w:iCs/>
              </w:rPr>
              <w:t>CustomerID = 3</w:t>
            </w:r>
            <w:r w:rsidRPr="00621208">
              <w:rPr>
                <w:rFonts w:ascii="Courier New" w:hAnsi="Courier New" w:cs="Courier New"/>
              </w:rPr>
              <w:t>;</w:t>
            </w:r>
          </w:p>
        </w:tc>
        <w:tc>
          <w:tcPr>
            <w:tcW w:w="4927" w:type="dxa"/>
          </w:tcPr>
          <w:p w:rsidR="00F50DB4" w:rsidRDefault="00F50DB4" w:rsidP="00F50DB4">
            <w:pPr>
              <w:pStyle w:val="Tabletext"/>
            </w:pPr>
            <w:r>
              <w:t xml:space="preserve">This selects the </w:t>
            </w:r>
            <w:r w:rsidRPr="0042110A">
              <w:rPr>
                <w:rFonts w:ascii="Courier New" w:hAnsi="Courier New" w:cs="Courier New"/>
              </w:rPr>
              <w:t>ContactName</w:t>
            </w:r>
            <w:r>
              <w:t xml:space="preserve"> and </w:t>
            </w:r>
            <w:r w:rsidRPr="0042110A">
              <w:rPr>
                <w:rFonts w:ascii="Courier New" w:hAnsi="Courier New" w:cs="Courier New"/>
              </w:rPr>
              <w:t>Address</w:t>
            </w:r>
            <w:r>
              <w:t xml:space="preserve"> columns from the </w:t>
            </w:r>
            <w:r w:rsidRPr="0042110A">
              <w:rPr>
                <w:rFonts w:ascii="Courier New" w:hAnsi="Courier New" w:cs="Courier New"/>
              </w:rPr>
              <w:t>Customers</w:t>
            </w:r>
            <w:r>
              <w:t xml:space="preserve"> table where the CustomerID field equals 3.</w:t>
            </w:r>
          </w:p>
        </w:tc>
      </w:tr>
    </w:tbl>
    <w:p w:rsidR="00C439FC" w:rsidRDefault="00C439FC"/>
    <w:p w:rsidR="00C439FC" w:rsidRDefault="00C439FC">
      <w:pPr>
        <w:spacing w:line="240" w:lineRule="auto"/>
        <w:jc w:val="left"/>
      </w:pPr>
      <w:r>
        <w:br w:type="page"/>
      </w:r>
    </w:p>
    <w:p w:rsidR="00956F8A" w:rsidRDefault="00956F8A"/>
    <w:tbl>
      <w:tblPr>
        <w:tblStyle w:val="TableGrid"/>
        <w:tblW w:w="0" w:type="auto"/>
        <w:tblInd w:w="360" w:type="dxa"/>
        <w:tblLook w:val="04A0" w:firstRow="1" w:lastRow="0" w:firstColumn="1" w:lastColumn="0" w:noHBand="0" w:noVBand="1"/>
      </w:tblPr>
      <w:tblGrid>
        <w:gridCol w:w="4701"/>
        <w:gridCol w:w="4566"/>
      </w:tblGrid>
      <w:tr w:rsidR="00222A7B" w:rsidTr="00956F8A">
        <w:tc>
          <w:tcPr>
            <w:tcW w:w="4788" w:type="dxa"/>
          </w:tcPr>
          <w:p w:rsidR="00222A7B" w:rsidRDefault="00222A7B" w:rsidP="00055E5A">
            <w:pPr>
              <w:pStyle w:val="Tabletext"/>
              <w:rPr>
                <w:rFonts w:ascii="Courier New" w:hAnsi="Courier New" w:cs="Courier New"/>
                <w:i/>
                <w:iCs/>
              </w:rPr>
            </w:pPr>
            <w:r w:rsidRPr="00621208">
              <w:rPr>
                <w:rFonts w:ascii="Courier New" w:hAnsi="Courier New" w:cs="Courier New"/>
              </w:rPr>
              <w:t>SELECT </w:t>
            </w:r>
            <w:r>
              <w:rPr>
                <w:rFonts w:ascii="Courier New" w:hAnsi="Courier New" w:cs="Courier New"/>
                <w:i/>
                <w:iCs/>
              </w:rPr>
              <w:t>ContactName</w:t>
            </w:r>
            <w:r w:rsidRPr="00621208">
              <w:rPr>
                <w:rFonts w:ascii="Courier New" w:hAnsi="Courier New" w:cs="Courier New"/>
              </w:rPr>
              <w:t>,</w:t>
            </w:r>
            <w:r>
              <w:rPr>
                <w:rFonts w:ascii="Courier New" w:hAnsi="Courier New" w:cs="Courier New"/>
                <w:i/>
                <w:iCs/>
              </w:rPr>
              <w:t>Address</w:t>
            </w:r>
            <w:r w:rsidRPr="00621208">
              <w:rPr>
                <w:rFonts w:ascii="Courier New" w:hAnsi="Courier New" w:cs="Courier New"/>
              </w:rPr>
              <w:br/>
              <w:t>FROM </w:t>
            </w:r>
            <w:r>
              <w:rPr>
                <w:rFonts w:ascii="Courier New" w:hAnsi="Courier New" w:cs="Courier New"/>
                <w:i/>
                <w:iCs/>
              </w:rPr>
              <w:t>Customer</w:t>
            </w:r>
          </w:p>
          <w:p w:rsidR="00222A7B" w:rsidRPr="00AA1943" w:rsidRDefault="00222A7B" w:rsidP="00956F8A">
            <w:pPr>
              <w:pStyle w:val="Tabletext"/>
              <w:rPr>
                <w:rFonts w:ascii="Courier New" w:hAnsi="Courier New" w:cs="Courier New"/>
              </w:rPr>
            </w:pPr>
            <w:r>
              <w:rPr>
                <w:rFonts w:ascii="Courier New" w:hAnsi="Courier New" w:cs="Courier New"/>
                <w:iCs/>
              </w:rPr>
              <w:t xml:space="preserve">WHERE </w:t>
            </w:r>
            <w:r w:rsidR="00956F8A">
              <w:rPr>
                <w:rFonts w:ascii="Courier New" w:hAnsi="Courier New" w:cs="Courier New"/>
                <w:iCs/>
              </w:rPr>
              <w:t>FirstName</w:t>
            </w:r>
            <w:r>
              <w:rPr>
                <w:rFonts w:ascii="Courier New" w:hAnsi="Courier New" w:cs="Courier New"/>
                <w:iCs/>
              </w:rPr>
              <w:t xml:space="preserve"> LIKE </w:t>
            </w:r>
            <w:r w:rsidR="00F50DB4">
              <w:rPr>
                <w:rFonts w:ascii="Courier New" w:hAnsi="Courier New" w:cs="Courier New"/>
                <w:iCs/>
              </w:rPr>
              <w:t>J</w:t>
            </w:r>
            <w:r>
              <w:rPr>
                <w:rFonts w:ascii="Courier New" w:hAnsi="Courier New" w:cs="Courier New"/>
                <w:iCs/>
              </w:rPr>
              <w:t>*;</w:t>
            </w:r>
          </w:p>
        </w:tc>
        <w:tc>
          <w:tcPr>
            <w:tcW w:w="4705" w:type="dxa"/>
          </w:tcPr>
          <w:p w:rsidR="00956F8A" w:rsidRDefault="00222A7B" w:rsidP="00055E5A">
            <w:pPr>
              <w:pStyle w:val="Tabletext"/>
            </w:pPr>
            <w:r>
              <w:t xml:space="preserve">This selects the </w:t>
            </w:r>
            <w:r w:rsidRPr="0042110A">
              <w:rPr>
                <w:rFonts w:ascii="Courier New" w:hAnsi="Courier New" w:cs="Courier New"/>
              </w:rPr>
              <w:t>ContactName</w:t>
            </w:r>
            <w:r>
              <w:t xml:space="preserve"> and </w:t>
            </w:r>
            <w:r w:rsidRPr="0042110A">
              <w:rPr>
                <w:rFonts w:ascii="Courier New" w:hAnsi="Courier New" w:cs="Courier New"/>
              </w:rPr>
              <w:t>Address</w:t>
            </w:r>
            <w:r>
              <w:t xml:space="preserve"> columns from the </w:t>
            </w:r>
            <w:r w:rsidRPr="0042110A">
              <w:rPr>
                <w:rFonts w:ascii="Courier New" w:hAnsi="Courier New" w:cs="Courier New"/>
              </w:rPr>
              <w:t>Customers</w:t>
            </w:r>
            <w:r>
              <w:t xml:space="preserve"> table and then looks for a something LIKE </w:t>
            </w:r>
            <w:r w:rsidR="00956F8A">
              <w:t>J</w:t>
            </w:r>
            <w:r>
              <w:t xml:space="preserve">* in the </w:t>
            </w:r>
            <w:r w:rsidR="00956F8A">
              <w:rPr>
                <w:rFonts w:ascii="Courier New" w:hAnsi="Courier New" w:cs="Courier New"/>
              </w:rPr>
              <w:t xml:space="preserve">FirstName </w:t>
            </w:r>
            <w:r>
              <w:t xml:space="preserve"> field. This is a more open search and will return any value that is like the pattern provided. </w:t>
            </w:r>
          </w:p>
          <w:p w:rsidR="00956F8A" w:rsidRDefault="00956F8A" w:rsidP="00055E5A">
            <w:pPr>
              <w:pStyle w:val="Tabletext"/>
            </w:pPr>
          </w:p>
          <w:p w:rsidR="00956F8A" w:rsidRDefault="00956F8A" w:rsidP="00055E5A">
            <w:pPr>
              <w:pStyle w:val="Tabletext"/>
            </w:pPr>
            <w:r>
              <w:t>Here It would find all of the results that started with the letter ‘J’</w:t>
            </w:r>
          </w:p>
          <w:p w:rsidR="00956F8A" w:rsidRDefault="00956F8A" w:rsidP="00055E5A">
            <w:pPr>
              <w:pStyle w:val="Tabletext"/>
            </w:pPr>
          </w:p>
          <w:p w:rsidR="00222A7B" w:rsidRDefault="00222A7B" w:rsidP="00055E5A">
            <w:pPr>
              <w:pStyle w:val="Tabletext"/>
            </w:pPr>
            <w:r>
              <w:t>You can also use these operators:</w:t>
            </w:r>
          </w:p>
          <w:tbl>
            <w:tblPr>
              <w:tblStyle w:val="TableGrid"/>
              <w:tblW w:w="0" w:type="auto"/>
              <w:tblLook w:val="04A0" w:firstRow="1" w:lastRow="0" w:firstColumn="1" w:lastColumn="0" w:noHBand="0" w:noVBand="1"/>
            </w:tblPr>
            <w:tblGrid>
              <w:gridCol w:w="1331"/>
              <w:gridCol w:w="3009"/>
            </w:tblGrid>
            <w:tr w:rsidR="00222A7B" w:rsidTr="00055E5A">
              <w:tc>
                <w:tcPr>
                  <w:tcW w:w="1333" w:type="dxa"/>
                </w:tcPr>
                <w:p w:rsidR="00222A7B" w:rsidRDefault="00222A7B" w:rsidP="00055E5A">
                  <w:pPr>
                    <w:pStyle w:val="Tabletext"/>
                  </w:pPr>
                  <w:r>
                    <w:t>=</w:t>
                  </w:r>
                </w:p>
              </w:tc>
              <w:tc>
                <w:tcPr>
                  <w:tcW w:w="3104" w:type="dxa"/>
                </w:tcPr>
                <w:p w:rsidR="00222A7B" w:rsidRDefault="00222A7B" w:rsidP="00055E5A">
                  <w:pPr>
                    <w:pStyle w:val="Tabletext"/>
                  </w:pPr>
                  <w:r>
                    <w:t>Equal</w:t>
                  </w:r>
                </w:p>
              </w:tc>
            </w:tr>
            <w:tr w:rsidR="00222A7B" w:rsidTr="00055E5A">
              <w:tc>
                <w:tcPr>
                  <w:tcW w:w="1333" w:type="dxa"/>
                </w:tcPr>
                <w:p w:rsidR="00222A7B" w:rsidRDefault="00222A7B" w:rsidP="00055E5A">
                  <w:pPr>
                    <w:pStyle w:val="Tabletext"/>
                  </w:pPr>
                  <w:r>
                    <w:t>&lt;&gt;</w:t>
                  </w:r>
                </w:p>
              </w:tc>
              <w:tc>
                <w:tcPr>
                  <w:tcW w:w="3104" w:type="dxa"/>
                </w:tcPr>
                <w:p w:rsidR="00222A7B" w:rsidRDefault="00222A7B" w:rsidP="00055E5A">
                  <w:pPr>
                    <w:pStyle w:val="Tabletext"/>
                  </w:pPr>
                  <w:r>
                    <w:t>Not equal (!= sometimes)</w:t>
                  </w:r>
                </w:p>
              </w:tc>
            </w:tr>
            <w:tr w:rsidR="00222A7B" w:rsidTr="00055E5A">
              <w:tc>
                <w:tcPr>
                  <w:tcW w:w="1333" w:type="dxa"/>
                </w:tcPr>
                <w:p w:rsidR="00222A7B" w:rsidRDefault="00222A7B" w:rsidP="00055E5A">
                  <w:pPr>
                    <w:pStyle w:val="Tabletext"/>
                  </w:pPr>
                  <w:r>
                    <w:t>&gt;</w:t>
                  </w:r>
                </w:p>
              </w:tc>
              <w:tc>
                <w:tcPr>
                  <w:tcW w:w="3104" w:type="dxa"/>
                </w:tcPr>
                <w:p w:rsidR="00222A7B" w:rsidRDefault="00222A7B" w:rsidP="00055E5A">
                  <w:pPr>
                    <w:pStyle w:val="Tabletext"/>
                  </w:pPr>
                  <w:r>
                    <w:t>Greater than</w:t>
                  </w:r>
                </w:p>
              </w:tc>
            </w:tr>
            <w:tr w:rsidR="00222A7B" w:rsidTr="00055E5A">
              <w:tc>
                <w:tcPr>
                  <w:tcW w:w="1333" w:type="dxa"/>
                </w:tcPr>
                <w:p w:rsidR="00222A7B" w:rsidRDefault="00222A7B" w:rsidP="00055E5A">
                  <w:pPr>
                    <w:pStyle w:val="Tabletext"/>
                  </w:pPr>
                  <w:r>
                    <w:t>&lt;</w:t>
                  </w:r>
                </w:p>
              </w:tc>
              <w:tc>
                <w:tcPr>
                  <w:tcW w:w="3104" w:type="dxa"/>
                </w:tcPr>
                <w:p w:rsidR="00222A7B" w:rsidRDefault="00222A7B" w:rsidP="00055E5A">
                  <w:pPr>
                    <w:pStyle w:val="Tabletext"/>
                  </w:pPr>
                  <w:r>
                    <w:t>Less than</w:t>
                  </w:r>
                </w:p>
              </w:tc>
            </w:tr>
            <w:tr w:rsidR="00222A7B" w:rsidTr="00055E5A">
              <w:tc>
                <w:tcPr>
                  <w:tcW w:w="1333" w:type="dxa"/>
                </w:tcPr>
                <w:p w:rsidR="00222A7B" w:rsidRDefault="00222A7B" w:rsidP="00055E5A">
                  <w:pPr>
                    <w:pStyle w:val="Tabletext"/>
                  </w:pPr>
                  <w:r>
                    <w:t>&gt;=</w:t>
                  </w:r>
                </w:p>
              </w:tc>
              <w:tc>
                <w:tcPr>
                  <w:tcW w:w="3104" w:type="dxa"/>
                </w:tcPr>
                <w:p w:rsidR="00222A7B" w:rsidRDefault="00222A7B" w:rsidP="00055E5A">
                  <w:pPr>
                    <w:pStyle w:val="Tabletext"/>
                  </w:pPr>
                  <w:r>
                    <w:t>Greater than or equal</w:t>
                  </w:r>
                </w:p>
              </w:tc>
            </w:tr>
            <w:tr w:rsidR="00222A7B" w:rsidTr="00055E5A">
              <w:tc>
                <w:tcPr>
                  <w:tcW w:w="1333" w:type="dxa"/>
                </w:tcPr>
                <w:p w:rsidR="00222A7B" w:rsidRDefault="00222A7B" w:rsidP="00055E5A">
                  <w:pPr>
                    <w:pStyle w:val="Tabletext"/>
                  </w:pPr>
                  <w:r>
                    <w:t>&lt;=</w:t>
                  </w:r>
                </w:p>
              </w:tc>
              <w:tc>
                <w:tcPr>
                  <w:tcW w:w="3104" w:type="dxa"/>
                </w:tcPr>
                <w:p w:rsidR="00222A7B" w:rsidRDefault="00222A7B" w:rsidP="00055E5A">
                  <w:pPr>
                    <w:pStyle w:val="Tabletext"/>
                  </w:pPr>
                  <w:r>
                    <w:t>Less than or equal</w:t>
                  </w:r>
                </w:p>
              </w:tc>
            </w:tr>
            <w:tr w:rsidR="00222A7B" w:rsidTr="00055E5A">
              <w:tc>
                <w:tcPr>
                  <w:tcW w:w="1333" w:type="dxa"/>
                </w:tcPr>
                <w:p w:rsidR="00222A7B" w:rsidRDefault="00222A7B" w:rsidP="00055E5A">
                  <w:pPr>
                    <w:pStyle w:val="Tabletext"/>
                  </w:pPr>
                  <w:r>
                    <w:t>BETWEEN</w:t>
                  </w:r>
                </w:p>
              </w:tc>
              <w:tc>
                <w:tcPr>
                  <w:tcW w:w="3104" w:type="dxa"/>
                </w:tcPr>
                <w:p w:rsidR="00222A7B" w:rsidRDefault="00222A7B" w:rsidP="00055E5A">
                  <w:pPr>
                    <w:pStyle w:val="Tabletext"/>
                  </w:pPr>
                  <w:r>
                    <w:t>Between an inclusive range</w:t>
                  </w:r>
                </w:p>
              </w:tc>
            </w:tr>
            <w:tr w:rsidR="00222A7B" w:rsidTr="00055E5A">
              <w:tc>
                <w:tcPr>
                  <w:tcW w:w="1333" w:type="dxa"/>
                </w:tcPr>
                <w:p w:rsidR="00222A7B" w:rsidRDefault="00222A7B" w:rsidP="00055E5A">
                  <w:pPr>
                    <w:pStyle w:val="Tabletext"/>
                  </w:pPr>
                  <w:r>
                    <w:t>LIKE</w:t>
                  </w:r>
                </w:p>
              </w:tc>
              <w:tc>
                <w:tcPr>
                  <w:tcW w:w="3104" w:type="dxa"/>
                </w:tcPr>
                <w:p w:rsidR="00222A7B" w:rsidRDefault="00222A7B" w:rsidP="00055E5A">
                  <w:pPr>
                    <w:pStyle w:val="Tabletext"/>
                  </w:pPr>
                  <w:r>
                    <w:t>Searcher for a pattern</w:t>
                  </w:r>
                </w:p>
              </w:tc>
            </w:tr>
            <w:tr w:rsidR="00222A7B" w:rsidTr="00055E5A">
              <w:tc>
                <w:tcPr>
                  <w:tcW w:w="1333" w:type="dxa"/>
                </w:tcPr>
                <w:p w:rsidR="00222A7B" w:rsidRDefault="00222A7B" w:rsidP="00055E5A">
                  <w:pPr>
                    <w:pStyle w:val="Tabletext"/>
                  </w:pPr>
                  <w:r>
                    <w:t>IN</w:t>
                  </w:r>
                </w:p>
              </w:tc>
              <w:tc>
                <w:tcPr>
                  <w:tcW w:w="3104" w:type="dxa"/>
                </w:tcPr>
                <w:p w:rsidR="00222A7B" w:rsidRDefault="00222A7B" w:rsidP="00055E5A">
                  <w:pPr>
                    <w:pStyle w:val="Tabletext"/>
                  </w:pPr>
                  <w:r>
                    <w:t>Specify multiple values</w:t>
                  </w:r>
                </w:p>
              </w:tc>
            </w:tr>
          </w:tbl>
          <w:p w:rsidR="00222A7B" w:rsidRDefault="00222A7B" w:rsidP="00055E5A">
            <w:pPr>
              <w:pStyle w:val="Tabletext"/>
            </w:pPr>
          </w:p>
        </w:tc>
      </w:tr>
      <w:tr w:rsidR="00222A7B" w:rsidTr="00956F8A">
        <w:tc>
          <w:tcPr>
            <w:tcW w:w="4788" w:type="dxa"/>
          </w:tcPr>
          <w:p w:rsidR="00222A7B" w:rsidRDefault="00222A7B" w:rsidP="00055E5A">
            <w:pPr>
              <w:pStyle w:val="Tabletext"/>
              <w:rPr>
                <w:rFonts w:ascii="Courier New" w:hAnsi="Courier New" w:cs="Courier New"/>
              </w:rPr>
            </w:pPr>
            <w:r w:rsidRPr="00621208">
              <w:rPr>
                <w:rFonts w:ascii="Courier New" w:hAnsi="Courier New" w:cs="Courier New"/>
              </w:rPr>
              <w:t>SELECT * FROM Customers</w:t>
            </w:r>
          </w:p>
          <w:p w:rsidR="00222A7B" w:rsidRDefault="00222A7B" w:rsidP="00055E5A">
            <w:pPr>
              <w:pStyle w:val="Tabletext"/>
              <w:rPr>
                <w:rFonts w:ascii="Courier New" w:hAnsi="Courier New" w:cs="Courier New"/>
              </w:rPr>
            </w:pPr>
            <w:r>
              <w:rPr>
                <w:rFonts w:ascii="Courier New" w:hAnsi="Courier New" w:cs="Courier New"/>
              </w:rPr>
              <w:t>WHERE Country = ‘England’</w:t>
            </w:r>
          </w:p>
          <w:p w:rsidR="00222A7B" w:rsidRPr="00621208" w:rsidRDefault="00222A7B" w:rsidP="00956F8A">
            <w:pPr>
              <w:pStyle w:val="Tabletext"/>
              <w:rPr>
                <w:rFonts w:ascii="Courier New" w:hAnsi="Courier New" w:cs="Courier New"/>
              </w:rPr>
            </w:pPr>
            <w:r>
              <w:rPr>
                <w:rFonts w:ascii="Courier New" w:hAnsi="Courier New" w:cs="Courier New"/>
              </w:rPr>
              <w:t>AND (</w:t>
            </w:r>
            <w:r w:rsidR="00956F8A">
              <w:rPr>
                <w:rFonts w:ascii="Courier New" w:hAnsi="Courier New" w:cs="Courier New"/>
              </w:rPr>
              <w:t>Type</w:t>
            </w:r>
            <w:r>
              <w:rPr>
                <w:rFonts w:ascii="Courier New" w:hAnsi="Courier New" w:cs="Courier New"/>
              </w:rPr>
              <w:t xml:space="preserve"> = ‘</w:t>
            </w:r>
            <w:r w:rsidR="00956F8A">
              <w:rPr>
                <w:rFonts w:ascii="Courier New" w:hAnsi="Courier New" w:cs="Courier New"/>
              </w:rPr>
              <w:t>Witch’</w:t>
            </w:r>
            <w:r>
              <w:rPr>
                <w:rFonts w:ascii="Courier New" w:hAnsi="Courier New" w:cs="Courier New"/>
              </w:rPr>
              <w:t xml:space="preserve"> OR </w:t>
            </w:r>
            <w:r w:rsidR="00956F8A">
              <w:rPr>
                <w:rFonts w:ascii="Courier New" w:hAnsi="Courier New" w:cs="Courier New"/>
              </w:rPr>
              <w:t>Type</w:t>
            </w:r>
            <w:r>
              <w:rPr>
                <w:rFonts w:ascii="Courier New" w:hAnsi="Courier New" w:cs="Courier New"/>
              </w:rPr>
              <w:t xml:space="preserve"> = ‘</w:t>
            </w:r>
            <w:r w:rsidR="00956F8A">
              <w:rPr>
                <w:rFonts w:ascii="Courier New" w:hAnsi="Courier New" w:cs="Courier New"/>
              </w:rPr>
              <w:t>Duck</w:t>
            </w:r>
            <w:r>
              <w:rPr>
                <w:rFonts w:ascii="Courier New" w:hAnsi="Courier New" w:cs="Courier New"/>
              </w:rPr>
              <w:t>);</w:t>
            </w:r>
          </w:p>
        </w:tc>
        <w:tc>
          <w:tcPr>
            <w:tcW w:w="4705" w:type="dxa"/>
          </w:tcPr>
          <w:p w:rsidR="00222A7B" w:rsidRDefault="00222A7B" w:rsidP="00055E5A">
            <w:pPr>
              <w:pStyle w:val="Tabletext"/>
            </w:pPr>
            <w:r>
              <w:t>You can also use Boolean operators (AND, OR) to refine a search and these can be combined using brackets.</w:t>
            </w:r>
          </w:p>
        </w:tc>
      </w:tr>
    </w:tbl>
    <w:p w:rsidR="00835946" w:rsidRDefault="0059565D" w:rsidP="00DA1AF8">
      <w:pPr>
        <w:rPr>
          <w:b/>
        </w:rPr>
      </w:pPr>
      <w:r w:rsidRPr="00555C8D">
        <w:rPr>
          <w:b/>
          <w:noProof/>
          <w:lang w:eastAsia="en-GB"/>
        </w:rPr>
        <mc:AlternateContent>
          <mc:Choice Requires="wps">
            <w:drawing>
              <wp:anchor distT="0" distB="0" distL="114300" distR="114300" simplePos="0" relativeHeight="251660288" behindDoc="0" locked="0" layoutInCell="1" allowOverlap="1" wp14:anchorId="1D84FA74" wp14:editId="1188F555">
                <wp:simplePos x="0" y="0"/>
                <wp:positionH relativeFrom="column">
                  <wp:posOffset>0</wp:posOffset>
                </wp:positionH>
                <wp:positionV relativeFrom="paragraph">
                  <wp:posOffset>7655560</wp:posOffset>
                </wp:positionV>
                <wp:extent cx="6409690" cy="1189355"/>
                <wp:effectExtent l="0" t="0" r="0" b="0"/>
                <wp:wrapNone/>
                <wp:docPr id="3" name="Rounded Rectangle 1" descr="Title: OCR Resources: the small print - Description: OCR Resources: the small print&#10;OCR’s resources are provided to support the teaching of OCR specifications, but in no way constitute an endorsed teaching method that is required by the Board, and the decision to use them lies with the individual teacher.   Whilst every effort is made to ensure the accuracy of the content, OCR cannot be held responsible for any errors or omissions within these resources. &#10;© OCR 2014 - This resource may be freely copied and distributed, as long as the OCR logo and this message remain intact and OCR is acknowledged as the originator of this work.&#10;&#10;OCR acknowledges the use of the following content:&#10;Maths and English icons: Air0ne/Shutterstock.co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9690" cy="1189355"/>
                        </a:xfrm>
                        <a:prstGeom prst="roundRect">
                          <a:avLst>
                            <a:gd name="adj" fmla="val 16667"/>
                          </a:avLst>
                        </a:prstGeom>
                        <a:solidFill>
                          <a:srgbClr val="D8D8D8"/>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7A34CA" w:rsidRPr="00301B34" w:rsidRDefault="007A34CA" w:rsidP="00555C8D">
                            <w:pPr>
                              <w:spacing w:line="360" w:lineRule="auto"/>
                              <w:rPr>
                                <w:rFonts w:cs="Arial"/>
                                <w:color w:val="000000"/>
                                <w:sz w:val="12"/>
                                <w:szCs w:val="12"/>
                              </w:rPr>
                            </w:pPr>
                            <w:r w:rsidRPr="00301B34">
                              <w:rPr>
                                <w:rFonts w:cs="Arial"/>
                                <w:b/>
                                <w:color w:val="000000"/>
                                <w:sz w:val="16"/>
                                <w:szCs w:val="12"/>
                              </w:rPr>
                              <w:t>OCR Resources</w:t>
                            </w:r>
                            <w:r w:rsidRPr="00301B34">
                              <w:rPr>
                                <w:rFonts w:cs="Arial"/>
                                <w:color w:val="000000"/>
                                <w:sz w:val="16"/>
                                <w:szCs w:val="12"/>
                              </w:rPr>
                              <w:t>:</w:t>
                            </w:r>
                            <w:r>
                              <w:rPr>
                                <w:rFonts w:cs="Arial"/>
                                <w:color w:val="000000"/>
                                <w:sz w:val="16"/>
                                <w:szCs w:val="12"/>
                              </w:rPr>
                              <w:t xml:space="preserve"> </w:t>
                            </w:r>
                            <w:r w:rsidRPr="00301B34">
                              <w:rPr>
                                <w:rFonts w:cs="Arial"/>
                                <w:i/>
                                <w:color w:val="000000"/>
                                <w:sz w:val="16"/>
                                <w:szCs w:val="12"/>
                              </w:rPr>
                              <w:t>the small print</w:t>
                            </w:r>
                            <w:r>
                              <w:rPr>
                                <w:rFonts w:cs="Arial"/>
                                <w:i/>
                                <w:color w:val="000000"/>
                                <w:sz w:val="16"/>
                                <w:szCs w:val="12"/>
                              </w:rPr>
                              <w:br/>
                            </w:r>
                            <w:r w:rsidRPr="00301B34">
                              <w:rPr>
                                <w:rFonts w:cs="Arial"/>
                                <w:iCs/>
                                <w:color w:val="000000"/>
                                <w:sz w:val="12"/>
                                <w:szCs w:val="12"/>
                              </w:rPr>
                              <w:t xml:space="preserve">OCR’s </w:t>
                            </w:r>
                            <w:r w:rsidRPr="001E0FF5">
                              <w:rPr>
                                <w:sz w:val="12"/>
                                <w:szCs w:val="12"/>
                              </w:rPr>
                              <w:t>resources</w:t>
                            </w:r>
                            <w:r w:rsidRPr="00301B34">
                              <w:rPr>
                                <w:rFonts w:cs="Arial"/>
                                <w:iCs/>
                                <w:color w:val="000000"/>
                                <w:sz w:val="12"/>
                                <w:szCs w:val="12"/>
                              </w:rPr>
                              <w:t xml:space="preserve"> are provided to support the teaching of OCR specifications, but in no way constitute an endorsed teaching method that is required by the Board, and the decision to use them lies with the individual teacher.   Whilst every effort is made to ensure the accuracy of the content, OCR cannot be held responsible for any errors or omissions within these resources. </w:t>
                            </w:r>
                            <w:r w:rsidRPr="00301B34">
                              <w:rPr>
                                <w:rFonts w:cs="Arial"/>
                                <w:iCs/>
                                <w:color w:val="000000"/>
                                <w:sz w:val="12"/>
                                <w:szCs w:val="12"/>
                              </w:rPr>
                              <w:br/>
                            </w:r>
                            <w:r>
                              <w:rPr>
                                <w:rFonts w:cs="Arial"/>
                                <w:color w:val="000000"/>
                                <w:sz w:val="12"/>
                                <w:szCs w:val="12"/>
                              </w:rPr>
                              <w:t>© OCR 2017</w:t>
                            </w:r>
                            <w:r w:rsidRPr="00301B34">
                              <w:rPr>
                                <w:rFonts w:cs="Arial"/>
                                <w:color w:val="000000"/>
                                <w:sz w:val="12"/>
                                <w:szCs w:val="12"/>
                              </w:rPr>
                              <w:t xml:space="preserve"> - This resource may be freely copied and distributed, as long as the OCR logo and this message remain intact and OCR is acknowledged as the originator of this work.</w:t>
                            </w:r>
                          </w:p>
                          <w:p w:rsidR="007A34CA" w:rsidRPr="00301B34" w:rsidRDefault="007A34CA" w:rsidP="00555C8D">
                            <w:pPr>
                              <w:spacing w:line="360" w:lineRule="auto"/>
                              <w:rPr>
                                <w:rFonts w:cs="Arial"/>
                                <w:color w:val="000000"/>
                                <w:sz w:val="12"/>
                                <w:szCs w:val="12"/>
                              </w:rPr>
                            </w:pPr>
                            <w:r w:rsidRPr="00301B34">
                              <w:rPr>
                                <w:rFonts w:cs="Arial"/>
                                <w:color w:val="000000"/>
                                <w:sz w:val="12"/>
                                <w:szCs w:val="12"/>
                              </w:rPr>
                              <w:t>OCR acknowledges the use of the following content: n/a</w:t>
                            </w:r>
                          </w:p>
                          <w:p w:rsidR="007A34CA" w:rsidRPr="001E0FF5" w:rsidRDefault="007A34CA" w:rsidP="00555C8D">
                            <w:pPr>
                              <w:suppressAutoHyphens/>
                              <w:autoSpaceDE w:val="0"/>
                              <w:autoSpaceDN w:val="0"/>
                              <w:adjustRightInd w:val="0"/>
                              <w:spacing w:line="288" w:lineRule="auto"/>
                              <w:ind w:right="113"/>
                              <w:textAlignment w:val="center"/>
                              <w:rPr>
                                <w:rFonts w:cs="Arial"/>
                                <w:color w:val="0000FF"/>
                                <w:sz w:val="12"/>
                                <w:szCs w:val="12"/>
                                <w:u w:val="thick"/>
                                <w:lang w:eastAsia="en-GB"/>
                              </w:rPr>
                            </w:pPr>
                            <w:r w:rsidRPr="00301B34">
                              <w:rPr>
                                <w:rFonts w:cs="Arial"/>
                                <w:color w:val="000000"/>
                                <w:sz w:val="12"/>
                                <w:szCs w:val="12"/>
                                <w:lang w:eastAsia="en-GB"/>
                              </w:rPr>
                              <w:t xml:space="preserve">Please get in touch if you want to discuss the accessibility of resources we offer to support delivery of our qualifications: </w:t>
                            </w:r>
                            <w:hyperlink r:id="rId73" w:history="1">
                              <w:r w:rsidRPr="001E0FF5">
                                <w:rPr>
                                  <w:rStyle w:val="Heading1Char"/>
                                  <w:rFonts w:eastAsia="Calibri" w:cs="Arial"/>
                                  <w:color w:val="0000FF"/>
                                  <w:sz w:val="12"/>
                                  <w:szCs w:val="12"/>
                                  <w:u w:val="single"/>
                                  <w:lang w:eastAsia="en-GB"/>
                                </w:rPr>
                                <w:t>resources.feedback@ocr.org.uk</w:t>
                              </w:r>
                            </w:hyperlink>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w14:anchorId="1D84FA74" id="Rounded Rectangle 1" o:spid="_x0000_s1026" alt="Title: OCR Resources: the small print - Description: OCR Resources: the small print&#10;OCR’s resources are provided to support the teaching of OCR specifications, but in no way constitute an endorsed teaching method that is required by the Board, and the decision to use them lies with the individual teacher.   Whilst every effort is made to ensure the accuracy of the content, OCR cannot be held responsible for any errors or omissions within these resources. &#10;© OCR 2014 - This resource may be freely copied and distributed, as long as the OCR logo and this message remain intact and OCR is acknowledged as the originator of this work.&#10;&#10;OCR acknowledges the use of the following content:&#10;Maths and English icons: Air0ne/Shutterstock.con" style="position:absolute;left:0;text-align:left;margin-left:0;margin-top:602.8pt;width:504.7pt;height:9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" fillcolor="#d8d8d8" stroked="f" strokeweight="2pt">
                <v:textbox>
                  <w:txbxContent>
                    <w:p w:rsidR="007A34CA" w:rsidRPr="00301B34" w:rsidRDefault="007A34CA" w:rsidP="00555C8D">
                      <w:pPr>
                        <w:spacing w:line="360" w:lineRule="auto"/>
                        <w:rPr>
                          <w:rFonts w:cs="Arial"/>
                          <w:color w:val="000000"/>
                          <w:sz w:val="12"/>
                          <w:szCs w:val="12"/>
                        </w:rPr>
                      </w:pPr>
                      <w:r w:rsidRPr="00301B34">
                        <w:rPr>
                          <w:rFonts w:cs="Arial"/>
                          <w:b/>
                          <w:color w:val="000000"/>
                          <w:sz w:val="16"/>
                          <w:szCs w:val="12"/>
                        </w:rPr>
                        <w:t>OCR Resources</w:t>
                      </w:r>
                      <w:r w:rsidRPr="00301B34">
                        <w:rPr>
                          <w:rFonts w:cs="Arial"/>
                          <w:color w:val="000000"/>
                          <w:sz w:val="16"/>
                          <w:szCs w:val="12"/>
                        </w:rPr>
                        <w:t>:</w:t>
                      </w:r>
                      <w:r>
                        <w:rPr>
                          <w:rFonts w:cs="Arial"/>
                          <w:color w:val="000000"/>
                          <w:sz w:val="16"/>
                          <w:szCs w:val="12"/>
                        </w:rPr>
                        <w:t xml:space="preserve"> </w:t>
                      </w:r>
                      <w:r w:rsidRPr="00301B34">
                        <w:rPr>
                          <w:rFonts w:cs="Arial"/>
                          <w:i/>
                          <w:color w:val="000000"/>
                          <w:sz w:val="16"/>
                          <w:szCs w:val="12"/>
                        </w:rPr>
                        <w:t>the small print</w:t>
                      </w:r>
                      <w:r>
                        <w:rPr>
                          <w:rFonts w:cs="Arial"/>
                          <w:i/>
                          <w:color w:val="000000"/>
                          <w:sz w:val="16"/>
                          <w:szCs w:val="12"/>
                        </w:rPr>
                        <w:br/>
                      </w:r>
                      <w:r w:rsidRPr="00301B34">
                        <w:rPr>
                          <w:rFonts w:cs="Arial"/>
                          <w:iCs/>
                          <w:color w:val="000000"/>
                          <w:sz w:val="12"/>
                          <w:szCs w:val="12"/>
                        </w:rPr>
                        <w:t xml:space="preserve">OCR’s </w:t>
                      </w:r>
                      <w:r w:rsidRPr="001E0FF5">
                        <w:rPr>
                          <w:sz w:val="12"/>
                          <w:szCs w:val="12"/>
                        </w:rPr>
                        <w:t>resources</w:t>
                      </w:r>
                      <w:r w:rsidRPr="00301B34">
                        <w:rPr>
                          <w:rFonts w:cs="Arial"/>
                          <w:iCs/>
                          <w:color w:val="000000"/>
                          <w:sz w:val="12"/>
                          <w:szCs w:val="12"/>
                        </w:rPr>
                        <w:t xml:space="preserve"> are provided to support the teaching of OCR specifications, but in no way constitute an endorsed teaching method that is required by the Board, and the decision to use them lies with the individual teacher.   Whilst every effort is made to ensure the accuracy of the content, OCR cannot be held responsible for any errors or omissions within these resources. </w:t>
                      </w:r>
                      <w:r w:rsidRPr="00301B34">
                        <w:rPr>
                          <w:rFonts w:cs="Arial"/>
                          <w:iCs/>
                          <w:color w:val="000000"/>
                          <w:sz w:val="12"/>
                          <w:szCs w:val="12"/>
                        </w:rPr>
                        <w:br/>
                      </w:r>
                      <w:r>
                        <w:rPr>
                          <w:rFonts w:cs="Arial"/>
                          <w:color w:val="000000"/>
                          <w:sz w:val="12"/>
                          <w:szCs w:val="12"/>
                        </w:rPr>
                        <w:t>© OCR 2017</w:t>
                      </w:r>
                      <w:r w:rsidRPr="00301B34">
                        <w:rPr>
                          <w:rFonts w:cs="Arial"/>
                          <w:color w:val="000000"/>
                          <w:sz w:val="12"/>
                          <w:szCs w:val="12"/>
                        </w:rPr>
                        <w:t xml:space="preserve"> - This resource may be freely copied and distributed, as long as the OCR logo and this message remain intact and OCR is acknowledged as the originator of this work.</w:t>
                      </w:r>
                    </w:p>
                    <w:p w:rsidR="007A34CA" w:rsidRPr="00301B34" w:rsidRDefault="007A34CA" w:rsidP="00555C8D">
                      <w:pPr>
                        <w:spacing w:line="360" w:lineRule="auto"/>
                        <w:rPr>
                          <w:rFonts w:cs="Arial"/>
                          <w:color w:val="000000"/>
                          <w:sz w:val="12"/>
                          <w:szCs w:val="12"/>
                        </w:rPr>
                      </w:pPr>
                      <w:r w:rsidRPr="00301B34">
                        <w:rPr>
                          <w:rFonts w:cs="Arial"/>
                          <w:color w:val="000000"/>
                          <w:sz w:val="12"/>
                          <w:szCs w:val="12"/>
                        </w:rPr>
                        <w:t>OCR acknowledges the use of the following content: n/a</w:t>
                      </w:r>
                    </w:p>
                    <w:p w:rsidR="007A34CA" w:rsidRPr="001E0FF5" w:rsidRDefault="007A34CA" w:rsidP="00555C8D">
                      <w:pPr>
                        <w:suppressAutoHyphens/>
                        <w:autoSpaceDE w:val="0"/>
                        <w:autoSpaceDN w:val="0"/>
                        <w:adjustRightInd w:val="0"/>
                        <w:spacing w:line="288" w:lineRule="auto"/>
                        <w:ind w:right="113"/>
                        <w:textAlignment w:val="center"/>
                        <w:rPr>
                          <w:rFonts w:cs="Arial"/>
                          <w:color w:val="0000FF"/>
                          <w:sz w:val="12"/>
                          <w:szCs w:val="12"/>
                          <w:u w:val="thick"/>
                          <w:lang w:eastAsia="en-GB"/>
                        </w:rPr>
                      </w:pPr>
                      <w:r w:rsidRPr="00301B34">
                        <w:rPr>
                          <w:rFonts w:cs="Arial"/>
                          <w:color w:val="000000"/>
                          <w:sz w:val="12"/>
                          <w:szCs w:val="12"/>
                          <w:lang w:eastAsia="en-GB"/>
                        </w:rPr>
                        <w:t xml:space="preserve">Please get in touch if you want to discuss the accessibility of resources we offer to support delivery of our qualifications: </w:t>
                      </w:r>
                      <w:hyperlink r:id="rId74" w:history="1">
                        <w:r w:rsidRPr="001E0FF5">
                          <w:rPr>
                            <w:rStyle w:val="Heading1Char"/>
                            <w:rFonts w:eastAsia="Calibri" w:cs="Arial"/>
                            <w:color w:val="0000FF"/>
                            <w:sz w:val="12"/>
                            <w:szCs w:val="12"/>
                            <w:u w:val="single"/>
                            <w:lang w:eastAsia="en-GB"/>
                          </w:rPr>
                          <w:t>resources.feedback@ocr.org.uk</w:t>
                        </w:r>
                      </w:hyperlink>
                    </w:p>
                  </w:txbxContent>
                </v:textbox>
              </v:roundrect>
            </w:pict>
          </mc:Fallback>
        </mc:AlternateContent>
      </w:r>
      <w:r w:rsidR="00555C8D" w:rsidRPr="00555C8D">
        <w:rPr>
          <w:b/>
          <w:noProof/>
          <w:lang w:eastAsia="en-GB"/>
        </w:rPr>
        <mc:AlternateContent>
          <mc:Choice Requires="wps">
            <w:drawing>
              <wp:anchor distT="0" distB="0" distL="114300" distR="114300" simplePos="0" relativeHeight="251659264" behindDoc="0" locked="0" layoutInCell="1" allowOverlap="1" wp14:anchorId="4E387267" wp14:editId="6689BFEB">
                <wp:simplePos x="0" y="0"/>
                <wp:positionH relativeFrom="column">
                  <wp:posOffset>0</wp:posOffset>
                </wp:positionH>
                <wp:positionV relativeFrom="paragraph">
                  <wp:posOffset>6517229</wp:posOffset>
                </wp:positionV>
                <wp:extent cx="6281420" cy="1068070"/>
                <wp:effectExtent l="0" t="0" r="0" b="0"/>
                <wp:wrapNone/>
                <wp:docPr id="4"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068070"/>
                        </a:xfrm>
                        <a:prstGeom prst="rect">
                          <a:avLst/>
                        </a:prstGeom>
                        <a:noFill/>
                        <a:ln w="9525">
                          <a:noFill/>
                          <a:miter lim="800000"/>
                          <a:headEnd/>
                          <a:tailEnd/>
                        </a:ln>
                      </wps:spPr>
                      <wps:txbx>
                        <w:txbxContent>
                          <w:p w:rsidR="007A34CA" w:rsidRPr="00685A49" w:rsidRDefault="007A34CA" w:rsidP="00555C8D">
                            <w:pPr>
                              <w:spacing w:after="57"/>
                              <w:rPr>
                                <w:rFonts w:cs="Arial"/>
                                <w:sz w:val="16"/>
                                <w:szCs w:val="16"/>
                              </w:rPr>
                            </w:pPr>
                            <w:r w:rsidRPr="00685A49">
                              <w:rPr>
                                <w:rFonts w:cs="Arial"/>
                                <w:sz w:val="16"/>
                                <w:szCs w:val="16"/>
                              </w:rPr>
                              <w:t>We’d like to know your view on the resources we produce. By clicking o</w:t>
                            </w:r>
                            <w:r>
                              <w:rPr>
                                <w:rFonts w:cs="Arial"/>
                                <w:sz w:val="16"/>
                                <w:szCs w:val="16"/>
                              </w:rPr>
                              <w:t>n ‘</w:t>
                            </w:r>
                            <w:hyperlink r:id="rId75" w:history="1">
                              <w:r w:rsidRPr="001E0FF5">
                                <w:rPr>
                                  <w:rFonts w:cs="Arial"/>
                                  <w:color w:val="0000FF"/>
                                  <w:sz w:val="16"/>
                                  <w:szCs w:val="16"/>
                                  <w:u w:val="single"/>
                                </w:rPr>
                                <w:t>Like</w:t>
                              </w:r>
                            </w:hyperlink>
                            <w:r>
                              <w:rPr>
                                <w:rFonts w:cs="Arial"/>
                                <w:sz w:val="16"/>
                                <w:szCs w:val="16"/>
                              </w:rPr>
                              <w:t>’ or ‘</w:t>
                            </w:r>
                            <w:hyperlink r:id="rId76" w:history="1">
                              <w:r w:rsidRPr="001E0FF5">
                                <w:rPr>
                                  <w:rFonts w:cs="Arial"/>
                                  <w:color w:val="0000FF"/>
                                  <w:sz w:val="16"/>
                                  <w:szCs w:val="16"/>
                                  <w:u w:val="single"/>
                                </w:rPr>
                                <w:t>Dislike</w:t>
                              </w:r>
                            </w:hyperlink>
                            <w:r>
                              <w:rPr>
                                <w:rFonts w:cs="Arial"/>
                                <w:sz w:val="16"/>
                                <w:szCs w:val="16"/>
                              </w:rPr>
                              <w:t>’</w:t>
                            </w:r>
                            <w:r w:rsidRPr="00685A49">
                              <w:rPr>
                                <w:rFonts w:cs="Arial"/>
                                <w:sz w:val="16"/>
                                <w:szCs w:val="16"/>
                              </w:rPr>
                              <w:t xml:space="preserve"> you can help us to ensure that our resources work for you. When the email template pops up please add additional comments if you wi</w:t>
                            </w:r>
                            <w:r>
                              <w:rPr>
                                <w:rFonts w:cs="Arial"/>
                                <w:sz w:val="16"/>
                                <w:szCs w:val="16"/>
                              </w:rPr>
                              <w:t xml:space="preserve">sh and then just click ‘Send’. </w:t>
                            </w:r>
                            <w:r w:rsidRPr="00685A49">
                              <w:rPr>
                                <w:rFonts w:cs="Arial"/>
                                <w:sz w:val="16"/>
                                <w:szCs w:val="16"/>
                              </w:rPr>
                              <w:t>Thank you.</w:t>
                            </w:r>
                          </w:p>
                          <w:p w:rsidR="007A34CA" w:rsidRPr="00301B34" w:rsidRDefault="007A34CA" w:rsidP="00555C8D">
                            <w:pPr>
                              <w:suppressAutoHyphens/>
                              <w:autoSpaceDE w:val="0"/>
                              <w:autoSpaceDN w:val="0"/>
                              <w:adjustRightInd w:val="0"/>
                              <w:spacing w:after="57" w:line="288" w:lineRule="auto"/>
                              <w:textAlignment w:val="center"/>
                              <w:rPr>
                                <w:rFonts w:cs="Arial"/>
                                <w:color w:val="000000"/>
                                <w:sz w:val="16"/>
                                <w:szCs w:val="16"/>
                              </w:rPr>
                            </w:pPr>
                            <w:r w:rsidRPr="00301B34">
                              <w:rPr>
                                <w:rFonts w:cs="Arial"/>
                                <w:color w:val="000000"/>
                                <w:sz w:val="16"/>
                                <w:szCs w:val="16"/>
                              </w:rPr>
                              <w:t xml:space="preserve">If you do not currently offer this </w:t>
                            </w:r>
                            <w:smartTag w:uri="urn:schemas-microsoft-com:office:smarttags" w:element="stockticker">
                              <w:r w:rsidRPr="00301B34">
                                <w:rPr>
                                  <w:rFonts w:cs="Arial"/>
                                  <w:color w:val="000000"/>
                                  <w:sz w:val="16"/>
                                  <w:szCs w:val="16"/>
                                </w:rPr>
                                <w:t>OCR</w:t>
                              </w:r>
                            </w:smartTag>
                            <w:r w:rsidRPr="00301B34">
                              <w:rPr>
                                <w:rFonts w:cs="Arial"/>
                                <w:color w:val="000000"/>
                                <w:sz w:val="16"/>
                                <w:szCs w:val="16"/>
                              </w:rPr>
                              <w:t xml:space="preserve"> qualification but would like to do so, please complete the Expression of Interest Form which can be found here: </w:t>
                            </w:r>
                            <w:hyperlink r:id="rId77" w:history="1">
                              <w:r w:rsidRPr="001E0FF5">
                                <w:rPr>
                                  <w:rFonts w:cs="Arial"/>
                                  <w:color w:val="0000FF"/>
                                  <w:sz w:val="16"/>
                                  <w:szCs w:val="16"/>
                                  <w:u w:val="single"/>
                                </w:rPr>
                                <w:t>www.ocr.org.uk/expression-of-interest</w:t>
                              </w:r>
                            </w:hyperlink>
                          </w:p>
                          <w:p w:rsidR="007A34CA" w:rsidRPr="001E0FF5" w:rsidRDefault="007A34CA" w:rsidP="00555C8D">
                            <w:pPr>
                              <w:suppressAutoHyphens/>
                              <w:autoSpaceDE w:val="0"/>
                              <w:autoSpaceDN w:val="0"/>
                              <w:adjustRightInd w:val="0"/>
                              <w:spacing w:after="57" w:line="288" w:lineRule="auto"/>
                              <w:textAlignment w:val="center"/>
                              <w:rPr>
                                <w:rFonts w:cs="Arial"/>
                                <w:sz w:val="16"/>
                                <w:szCs w:val="16"/>
                              </w:rPr>
                            </w:pPr>
                            <w:r w:rsidRPr="00FB6839">
                              <w:rPr>
                                <w:rFonts w:cs="Arial"/>
                                <w:color w:val="000000"/>
                                <w:sz w:val="16"/>
                                <w:szCs w:val="16"/>
                              </w:rPr>
                              <w:t>Looking for a resource?</w:t>
                            </w:r>
                            <w:r w:rsidRPr="00301B34">
                              <w:rPr>
                                <w:rFonts w:cs="Arial"/>
                                <w:color w:val="000000"/>
                                <w:sz w:val="16"/>
                                <w:szCs w:val="16"/>
                              </w:rPr>
                              <w:t xml:space="preserve"> There is now a quick and easy search tool to help find free resources for your qualification: </w:t>
                            </w:r>
                            <w:r>
                              <w:rPr>
                                <w:rFonts w:cs="Arial"/>
                                <w:color w:val="000000"/>
                                <w:sz w:val="16"/>
                                <w:szCs w:val="16"/>
                              </w:rPr>
                              <w:br/>
                            </w:r>
                            <w:r w:rsidRPr="001E0FF5">
                              <w:rPr>
                                <w:rFonts w:cs="Arial"/>
                                <w:color w:val="0000FF"/>
                                <w:sz w:val="16"/>
                                <w:szCs w:val="16"/>
                                <w:u w:val="single"/>
                              </w:rPr>
                              <w:t>www.ocr.org.uk/i-want-to/find-resources/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387267" id="_x0000_t202" coordsize="21600,21600" o:spt="202" path="m,l,21600r21600,l21600,xe">
                <v:stroke joinstyle="miter"/>
                <v:path gradientshapeok="t" o:connecttype="rect"/>
              </v:shapetype>
              <v:shape id="Text Box 307" o:spid="_x0000_s1027" type="#_x0000_t202" style="position:absolute;left:0;text-align:left;margin-left:0;margin-top:513.15pt;width:494.6pt;height:8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" filled="f" stroked="f">
                <v:textbox>
                  <w:txbxContent>
                    <w:p w:rsidR="007A34CA" w:rsidRPr="00685A49" w:rsidRDefault="007A34CA" w:rsidP="00555C8D">
                      <w:pPr>
                        <w:spacing w:after="57"/>
                        <w:rPr>
                          <w:rFonts w:cs="Arial"/>
                          <w:sz w:val="16"/>
                          <w:szCs w:val="16"/>
                        </w:rPr>
                      </w:pPr>
                      <w:r w:rsidRPr="00685A49">
                        <w:rPr>
                          <w:rFonts w:cs="Arial"/>
                          <w:sz w:val="16"/>
                          <w:szCs w:val="16"/>
                        </w:rPr>
                        <w:t>We’d like to know your view on the resources we produce. By clicking o</w:t>
                      </w:r>
                      <w:r>
                        <w:rPr>
                          <w:rFonts w:cs="Arial"/>
                          <w:sz w:val="16"/>
                          <w:szCs w:val="16"/>
                        </w:rPr>
                        <w:t>n ‘</w:t>
                      </w:r>
                      <w:hyperlink r:id="rId78" w:history="1">
                        <w:r w:rsidRPr="001E0FF5">
                          <w:rPr>
                            <w:rFonts w:cs="Arial"/>
                            <w:color w:val="0000FF"/>
                            <w:sz w:val="16"/>
                            <w:szCs w:val="16"/>
                            <w:u w:val="single"/>
                          </w:rPr>
                          <w:t>Like</w:t>
                        </w:r>
                      </w:hyperlink>
                      <w:r>
                        <w:rPr>
                          <w:rFonts w:cs="Arial"/>
                          <w:sz w:val="16"/>
                          <w:szCs w:val="16"/>
                        </w:rPr>
                        <w:t>’ or ‘</w:t>
                      </w:r>
                      <w:hyperlink r:id="rId79" w:history="1">
                        <w:r w:rsidRPr="001E0FF5">
                          <w:rPr>
                            <w:rFonts w:cs="Arial"/>
                            <w:color w:val="0000FF"/>
                            <w:sz w:val="16"/>
                            <w:szCs w:val="16"/>
                            <w:u w:val="single"/>
                          </w:rPr>
                          <w:t>Dislike</w:t>
                        </w:r>
                      </w:hyperlink>
                      <w:r>
                        <w:rPr>
                          <w:rFonts w:cs="Arial"/>
                          <w:sz w:val="16"/>
                          <w:szCs w:val="16"/>
                        </w:rPr>
                        <w:t>’</w:t>
                      </w:r>
                      <w:r w:rsidRPr="00685A49">
                        <w:rPr>
                          <w:rFonts w:cs="Arial"/>
                          <w:sz w:val="16"/>
                          <w:szCs w:val="16"/>
                        </w:rPr>
                        <w:t xml:space="preserve"> you can help us to ensure that our resources work for you. When the email template pops up please add additional comments if you wi</w:t>
                      </w:r>
                      <w:r>
                        <w:rPr>
                          <w:rFonts w:cs="Arial"/>
                          <w:sz w:val="16"/>
                          <w:szCs w:val="16"/>
                        </w:rPr>
                        <w:t xml:space="preserve">sh and then just click ‘Send’. </w:t>
                      </w:r>
                      <w:r w:rsidRPr="00685A49">
                        <w:rPr>
                          <w:rFonts w:cs="Arial"/>
                          <w:sz w:val="16"/>
                          <w:szCs w:val="16"/>
                        </w:rPr>
                        <w:t>Thank you.</w:t>
                      </w:r>
                    </w:p>
                    <w:p w:rsidR="007A34CA" w:rsidRPr="00301B34" w:rsidRDefault="007A34CA" w:rsidP="00555C8D">
                      <w:pPr>
                        <w:suppressAutoHyphens/>
                        <w:autoSpaceDE w:val="0"/>
                        <w:autoSpaceDN w:val="0"/>
                        <w:adjustRightInd w:val="0"/>
                        <w:spacing w:after="57" w:line="288" w:lineRule="auto"/>
                        <w:textAlignment w:val="center"/>
                        <w:rPr>
                          <w:rFonts w:cs="Arial"/>
                          <w:color w:val="000000"/>
                          <w:sz w:val="16"/>
                          <w:szCs w:val="16"/>
                        </w:rPr>
                      </w:pPr>
                      <w:r w:rsidRPr="00301B34">
                        <w:rPr>
                          <w:rFonts w:cs="Arial"/>
                          <w:color w:val="000000"/>
                          <w:sz w:val="16"/>
                          <w:szCs w:val="16"/>
                        </w:rPr>
                        <w:t xml:space="preserve">If you do not currently offer this </w:t>
                      </w:r>
                      <w:smartTag w:uri="urn:schemas-microsoft-com:office:smarttags" w:element="stockticker">
                        <w:r w:rsidRPr="00301B34">
                          <w:rPr>
                            <w:rFonts w:cs="Arial"/>
                            <w:color w:val="000000"/>
                            <w:sz w:val="16"/>
                            <w:szCs w:val="16"/>
                          </w:rPr>
                          <w:t>OCR</w:t>
                        </w:r>
                      </w:smartTag>
                      <w:r w:rsidRPr="00301B34">
                        <w:rPr>
                          <w:rFonts w:cs="Arial"/>
                          <w:color w:val="000000"/>
                          <w:sz w:val="16"/>
                          <w:szCs w:val="16"/>
                        </w:rPr>
                        <w:t xml:space="preserve"> qualification but would like to do so, please complete the Expression of Interest Form which can be found here: </w:t>
                      </w:r>
                      <w:hyperlink r:id="rId80" w:history="1">
                        <w:r w:rsidRPr="001E0FF5">
                          <w:rPr>
                            <w:rFonts w:cs="Arial"/>
                            <w:color w:val="0000FF"/>
                            <w:sz w:val="16"/>
                            <w:szCs w:val="16"/>
                            <w:u w:val="single"/>
                          </w:rPr>
                          <w:t>www.ocr.org.uk/expression-of-interest</w:t>
                        </w:r>
                      </w:hyperlink>
                    </w:p>
                    <w:p w:rsidR="007A34CA" w:rsidRPr="001E0FF5" w:rsidRDefault="007A34CA" w:rsidP="00555C8D">
                      <w:pPr>
                        <w:suppressAutoHyphens/>
                        <w:autoSpaceDE w:val="0"/>
                        <w:autoSpaceDN w:val="0"/>
                        <w:adjustRightInd w:val="0"/>
                        <w:spacing w:after="57" w:line="288" w:lineRule="auto"/>
                        <w:textAlignment w:val="center"/>
                        <w:rPr>
                          <w:rFonts w:cs="Arial"/>
                          <w:sz w:val="16"/>
                          <w:szCs w:val="16"/>
                        </w:rPr>
                      </w:pPr>
                      <w:r w:rsidRPr="00FB6839">
                        <w:rPr>
                          <w:rFonts w:cs="Arial"/>
                          <w:color w:val="000000"/>
                          <w:sz w:val="16"/>
                          <w:szCs w:val="16"/>
                        </w:rPr>
                        <w:t>Looking for a resource?</w:t>
                      </w:r>
                      <w:r w:rsidRPr="00301B34">
                        <w:rPr>
                          <w:rFonts w:cs="Arial"/>
                          <w:color w:val="000000"/>
                          <w:sz w:val="16"/>
                          <w:szCs w:val="16"/>
                        </w:rPr>
                        <w:t xml:space="preserve"> There is now a quick and easy search tool to help find free resources for your qualification: </w:t>
                      </w:r>
                      <w:r>
                        <w:rPr>
                          <w:rFonts w:cs="Arial"/>
                          <w:color w:val="000000"/>
                          <w:sz w:val="16"/>
                          <w:szCs w:val="16"/>
                        </w:rPr>
                        <w:br/>
                      </w:r>
                      <w:r w:rsidRPr="001E0FF5">
                        <w:rPr>
                          <w:rFonts w:cs="Arial"/>
                          <w:color w:val="0000FF"/>
                          <w:sz w:val="16"/>
                          <w:szCs w:val="16"/>
                          <w:u w:val="single"/>
                        </w:rPr>
                        <w:t>www.ocr.org.uk/i-want-to/find-resources/</w:t>
                      </w:r>
                    </w:p>
                  </w:txbxContent>
                </v:textbox>
              </v:shape>
            </w:pict>
          </mc:Fallback>
        </mc:AlternateContent>
      </w:r>
    </w:p>
    <w:sectPr w:rsidR="00835946" w:rsidSect="00B55B48">
      <w:headerReference w:type="default" r:id="rId81"/>
      <w:pgSz w:w="11906" w:h="16838"/>
      <w:pgMar w:top="111" w:right="1418" w:bottom="1418" w:left="851" w:header="709" w:footer="59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4CA" w:rsidRDefault="007A34CA" w:rsidP="00D21C92">
      <w:r>
        <w:separator/>
      </w:r>
    </w:p>
  </w:endnote>
  <w:endnote w:type="continuationSeparator" w:id="0">
    <w:p w:rsidR="007A34CA" w:rsidRDefault="007A34CA" w:rsidP="00D21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4CA" w:rsidRDefault="007A34CA">
    <w:pPr>
      <w:pStyle w:val="Footer"/>
      <w:rPr>
        <w:noProof/>
        <w:sz w:val="16"/>
        <w:szCs w:val="16"/>
      </w:rPr>
    </w:pPr>
    <w:r>
      <w:rPr>
        <w:sz w:val="16"/>
        <w:szCs w:val="16"/>
      </w:rPr>
      <w:t>Version 1</w:t>
    </w:r>
    <w:r w:rsidRPr="00B55B48">
      <w:rPr>
        <w:sz w:val="16"/>
        <w:szCs w:val="16"/>
      </w:rPr>
      <w:tab/>
    </w:r>
    <w:sdt>
      <w:sdtPr>
        <w:rPr>
          <w:sz w:val="16"/>
          <w:szCs w:val="16"/>
        </w:rPr>
        <w:id w:val="198357635"/>
        <w:docPartObj>
          <w:docPartGallery w:val="Page Numbers (Bottom of Page)"/>
          <w:docPartUnique/>
        </w:docPartObj>
      </w:sdtPr>
      <w:sdtEndPr>
        <w:rPr>
          <w:noProof/>
        </w:rPr>
      </w:sdtEndPr>
      <w:sdtContent>
        <w:r w:rsidRPr="00B55B48">
          <w:rPr>
            <w:sz w:val="16"/>
            <w:szCs w:val="16"/>
          </w:rPr>
          <w:fldChar w:fldCharType="begin"/>
        </w:r>
        <w:r w:rsidRPr="00B55B48">
          <w:rPr>
            <w:sz w:val="16"/>
            <w:szCs w:val="16"/>
          </w:rPr>
          <w:instrText xml:space="preserve"> PAGE   \* MERGEFORMAT </w:instrText>
        </w:r>
        <w:r w:rsidRPr="00B55B48">
          <w:rPr>
            <w:sz w:val="16"/>
            <w:szCs w:val="16"/>
          </w:rPr>
          <w:fldChar w:fldCharType="separate"/>
        </w:r>
        <w:r w:rsidR="0047495A">
          <w:rPr>
            <w:noProof/>
            <w:sz w:val="16"/>
            <w:szCs w:val="16"/>
          </w:rPr>
          <w:t>16</w:t>
        </w:r>
        <w:r w:rsidRPr="00B55B48">
          <w:rPr>
            <w:noProof/>
            <w:sz w:val="16"/>
            <w:szCs w:val="16"/>
          </w:rPr>
          <w:fldChar w:fldCharType="end"/>
        </w:r>
        <w:r w:rsidRPr="00B55B48">
          <w:rPr>
            <w:noProof/>
            <w:sz w:val="16"/>
            <w:szCs w:val="16"/>
          </w:rPr>
          <w:tab/>
          <w:t>©OCR 2017</w:t>
        </w:r>
      </w:sdtContent>
    </w:sdt>
  </w:p>
  <w:p w:rsidR="007A34CA" w:rsidRPr="00B55B48" w:rsidRDefault="007A34CA">
    <w:pPr>
      <w:pStyle w:val="Footer"/>
      <w:rPr>
        <w:b/>
        <w:sz w:val="16"/>
        <w:szCs w:val="16"/>
      </w:rPr>
    </w:pPr>
    <w:r w:rsidRPr="00B55B48">
      <w:rPr>
        <w:b/>
        <w:sz w:val="16"/>
        <w:szCs w:val="16"/>
      </w:rPr>
      <w:t>J276 NEA C# Syntax Guide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4CA" w:rsidRDefault="007A34CA" w:rsidP="00D21C92">
      <w:r>
        <w:separator/>
      </w:r>
    </w:p>
  </w:footnote>
  <w:footnote w:type="continuationSeparator" w:id="0">
    <w:p w:rsidR="007A34CA" w:rsidRDefault="007A34CA" w:rsidP="00D21C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4CA" w:rsidRDefault="007A34CA" w:rsidP="00D21C92">
    <w:pPr>
      <w:pStyle w:val="Header"/>
    </w:pPr>
    <w:r>
      <w:rPr>
        <w:noProof/>
        <w:lang w:eastAsia="en-GB"/>
      </w:rPr>
      <w:drawing>
        <wp:anchor distT="0" distB="0" distL="114300" distR="114300" simplePos="0" relativeHeight="251663360" behindDoc="1" locked="0" layoutInCell="1" allowOverlap="1" wp14:anchorId="7066E765" wp14:editId="36C7F9D0">
          <wp:simplePos x="0" y="0"/>
          <wp:positionH relativeFrom="column">
            <wp:posOffset>-540385</wp:posOffset>
          </wp:positionH>
          <wp:positionV relativeFrom="paragraph">
            <wp:posOffset>-462915</wp:posOffset>
          </wp:positionV>
          <wp:extent cx="7564120" cy="1082040"/>
          <wp:effectExtent l="0" t="0" r="0" b="3810"/>
          <wp:wrapTight wrapText="bothSides">
            <wp:wrapPolygon edited="0">
              <wp:start x="0" y="0"/>
              <wp:lineTo x="0" y="21296"/>
              <wp:lineTo x="21542" y="21296"/>
              <wp:lineTo x="21542" y="0"/>
              <wp:lineTo x="0" y="0"/>
            </wp:wrapPolygon>
          </wp:wrapTight>
          <wp:docPr id="70" name="Picture 70" descr="GCSE (9-1)&#10;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_Comp_Sci_End of topic_Port_Fron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4120" cy="108204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4CA" w:rsidRDefault="007A34CA" w:rsidP="00D21C92">
    <w:pPr>
      <w:pStyle w:val="Header"/>
    </w:pPr>
    <w:r>
      <w:rPr>
        <w:noProof/>
        <w:lang w:eastAsia="en-GB"/>
      </w:rPr>
      <w:drawing>
        <wp:anchor distT="0" distB="0" distL="114300" distR="114300" simplePos="0" relativeHeight="251660288" behindDoc="1" locked="0" layoutInCell="1" allowOverlap="1" wp14:anchorId="419F4C1E" wp14:editId="1737E9BA">
          <wp:simplePos x="0" y="0"/>
          <wp:positionH relativeFrom="column">
            <wp:posOffset>-540385</wp:posOffset>
          </wp:positionH>
          <wp:positionV relativeFrom="paragraph">
            <wp:posOffset>-452120</wp:posOffset>
          </wp:positionV>
          <wp:extent cx="7564120" cy="1082040"/>
          <wp:effectExtent l="0" t="0" r="0" b="3810"/>
          <wp:wrapTight wrapText="bothSides">
            <wp:wrapPolygon edited="0">
              <wp:start x="0" y="0"/>
              <wp:lineTo x="0" y="21296"/>
              <wp:lineTo x="21542" y="21296"/>
              <wp:lineTo x="21542" y="0"/>
              <wp:lineTo x="0" y="0"/>
            </wp:wrapPolygon>
          </wp:wrapTight>
          <wp:docPr id="69" name="Picture 69" descr="GCSE (9-1)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_Comp_Sci_End of topic_Port_Inn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4120" cy="10820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7935"/>
    <w:multiLevelType w:val="hybridMultilevel"/>
    <w:tmpl w:val="C84ED3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621F32"/>
    <w:multiLevelType w:val="hybridMultilevel"/>
    <w:tmpl w:val="CB203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222271"/>
    <w:multiLevelType w:val="hybridMultilevel"/>
    <w:tmpl w:val="96ACCDEA"/>
    <w:lvl w:ilvl="0" w:tplc="3A760BA4">
      <w:start w:val="1"/>
      <w:numFmt w:val="bullet"/>
      <w:pStyle w:val="NoSpacing"/>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B13A4C"/>
    <w:multiLevelType w:val="hybridMultilevel"/>
    <w:tmpl w:val="8274F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2E4E00"/>
    <w:multiLevelType w:val="hybridMultilevel"/>
    <w:tmpl w:val="3724E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35A137C">
      <w:numFmt w:val="bullet"/>
      <w:lvlText w:val="-"/>
      <w:lvlJc w:val="left"/>
      <w:pPr>
        <w:ind w:left="2160" w:hanging="360"/>
      </w:pPr>
      <w:rPr>
        <w:rFonts w:ascii="Arial" w:eastAsia="Calibri"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077B6"/>
    <w:multiLevelType w:val="hybridMultilevel"/>
    <w:tmpl w:val="A43AC1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57F0F1A"/>
    <w:multiLevelType w:val="hybridMultilevel"/>
    <w:tmpl w:val="5DC00F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B02CAD"/>
    <w:multiLevelType w:val="hybridMultilevel"/>
    <w:tmpl w:val="6E60D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8A12FD"/>
    <w:multiLevelType w:val="hybridMultilevel"/>
    <w:tmpl w:val="3948D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0D6BF3"/>
    <w:multiLevelType w:val="hybridMultilevel"/>
    <w:tmpl w:val="4F4A43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3A32F1"/>
    <w:multiLevelType w:val="hybridMultilevel"/>
    <w:tmpl w:val="FD28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9233ED"/>
    <w:multiLevelType w:val="hybridMultilevel"/>
    <w:tmpl w:val="329CE5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080AE0"/>
    <w:multiLevelType w:val="hybridMultilevel"/>
    <w:tmpl w:val="AE986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07F337A"/>
    <w:multiLevelType w:val="hybridMultilevel"/>
    <w:tmpl w:val="08422E2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67305805"/>
    <w:multiLevelType w:val="hybridMultilevel"/>
    <w:tmpl w:val="000E58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D2904B7"/>
    <w:multiLevelType w:val="hybridMultilevel"/>
    <w:tmpl w:val="EC981C0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12"/>
  </w:num>
  <w:num w:numId="5">
    <w:abstractNumId w:val="10"/>
  </w:num>
  <w:num w:numId="6">
    <w:abstractNumId w:val="14"/>
  </w:num>
  <w:num w:numId="7">
    <w:abstractNumId w:val="5"/>
  </w:num>
  <w:num w:numId="8">
    <w:abstractNumId w:val="11"/>
  </w:num>
  <w:num w:numId="9">
    <w:abstractNumId w:val="6"/>
  </w:num>
  <w:num w:numId="10">
    <w:abstractNumId w:val="0"/>
  </w:num>
  <w:num w:numId="11">
    <w:abstractNumId w:val="15"/>
  </w:num>
  <w:num w:numId="12">
    <w:abstractNumId w:val="13"/>
  </w:num>
  <w:num w:numId="13">
    <w:abstractNumId w:val="8"/>
  </w:num>
  <w:num w:numId="14">
    <w:abstractNumId w:val="9"/>
  </w:num>
  <w:num w:numId="15">
    <w:abstractNumId w:val="1"/>
  </w:num>
  <w:num w:numId="16">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9072"/>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336"/>
    <w:rsid w:val="000126F8"/>
    <w:rsid w:val="00012F08"/>
    <w:rsid w:val="00015CD7"/>
    <w:rsid w:val="00020AB8"/>
    <w:rsid w:val="00024632"/>
    <w:rsid w:val="00036DC0"/>
    <w:rsid w:val="000401E9"/>
    <w:rsid w:val="0004176C"/>
    <w:rsid w:val="00055E5A"/>
    <w:rsid w:val="00056E14"/>
    <w:rsid w:val="00064156"/>
    <w:rsid w:val="00064CD4"/>
    <w:rsid w:val="0007445F"/>
    <w:rsid w:val="00074CAD"/>
    <w:rsid w:val="0007788C"/>
    <w:rsid w:val="00081EEB"/>
    <w:rsid w:val="000835AC"/>
    <w:rsid w:val="00084260"/>
    <w:rsid w:val="0009473D"/>
    <w:rsid w:val="00094C3B"/>
    <w:rsid w:val="000B7FFD"/>
    <w:rsid w:val="000E5F88"/>
    <w:rsid w:val="001231F0"/>
    <w:rsid w:val="00123430"/>
    <w:rsid w:val="001356E7"/>
    <w:rsid w:val="001365E7"/>
    <w:rsid w:val="00154A16"/>
    <w:rsid w:val="00161D87"/>
    <w:rsid w:val="0016654B"/>
    <w:rsid w:val="00170A5A"/>
    <w:rsid w:val="00185AD2"/>
    <w:rsid w:val="00190631"/>
    <w:rsid w:val="001A0F8A"/>
    <w:rsid w:val="001A7180"/>
    <w:rsid w:val="001B0AD1"/>
    <w:rsid w:val="001B2783"/>
    <w:rsid w:val="001C3787"/>
    <w:rsid w:val="001E079F"/>
    <w:rsid w:val="001E0FF5"/>
    <w:rsid w:val="001E695E"/>
    <w:rsid w:val="001F4355"/>
    <w:rsid w:val="001F749D"/>
    <w:rsid w:val="00202F30"/>
    <w:rsid w:val="0020396D"/>
    <w:rsid w:val="00204D4D"/>
    <w:rsid w:val="00212DD7"/>
    <w:rsid w:val="0021391E"/>
    <w:rsid w:val="0021653F"/>
    <w:rsid w:val="00222A7B"/>
    <w:rsid w:val="002232F9"/>
    <w:rsid w:val="00225C45"/>
    <w:rsid w:val="0023602B"/>
    <w:rsid w:val="00244B15"/>
    <w:rsid w:val="00255080"/>
    <w:rsid w:val="00265900"/>
    <w:rsid w:val="002804A7"/>
    <w:rsid w:val="00282E9C"/>
    <w:rsid w:val="00292667"/>
    <w:rsid w:val="00295A29"/>
    <w:rsid w:val="002A6839"/>
    <w:rsid w:val="002A74D2"/>
    <w:rsid w:val="002B16C7"/>
    <w:rsid w:val="002B5830"/>
    <w:rsid w:val="002D16A6"/>
    <w:rsid w:val="002D5EFE"/>
    <w:rsid w:val="002D6A1F"/>
    <w:rsid w:val="002E03F3"/>
    <w:rsid w:val="002F2E8A"/>
    <w:rsid w:val="002F77D6"/>
    <w:rsid w:val="00300FCA"/>
    <w:rsid w:val="0030388A"/>
    <w:rsid w:val="00325CB4"/>
    <w:rsid w:val="0033269F"/>
    <w:rsid w:val="00332731"/>
    <w:rsid w:val="00334084"/>
    <w:rsid w:val="00340D2D"/>
    <w:rsid w:val="0034131A"/>
    <w:rsid w:val="00343515"/>
    <w:rsid w:val="0034603D"/>
    <w:rsid w:val="0037187C"/>
    <w:rsid w:val="003776F6"/>
    <w:rsid w:val="00384833"/>
    <w:rsid w:val="00387E8E"/>
    <w:rsid w:val="0039398B"/>
    <w:rsid w:val="003B1D4B"/>
    <w:rsid w:val="003C2426"/>
    <w:rsid w:val="003D0020"/>
    <w:rsid w:val="003D2F0C"/>
    <w:rsid w:val="003E007D"/>
    <w:rsid w:val="003F0A12"/>
    <w:rsid w:val="003F6F5B"/>
    <w:rsid w:val="003F70B2"/>
    <w:rsid w:val="003F760C"/>
    <w:rsid w:val="0041074A"/>
    <w:rsid w:val="00411921"/>
    <w:rsid w:val="0042110A"/>
    <w:rsid w:val="00421456"/>
    <w:rsid w:val="00422B86"/>
    <w:rsid w:val="00423695"/>
    <w:rsid w:val="00451B07"/>
    <w:rsid w:val="00453555"/>
    <w:rsid w:val="0045644F"/>
    <w:rsid w:val="00460F2E"/>
    <w:rsid w:val="00463032"/>
    <w:rsid w:val="00473B47"/>
    <w:rsid w:val="0047495A"/>
    <w:rsid w:val="0048062A"/>
    <w:rsid w:val="004834A5"/>
    <w:rsid w:val="004B168E"/>
    <w:rsid w:val="004B5C45"/>
    <w:rsid w:val="004D1A73"/>
    <w:rsid w:val="004D572D"/>
    <w:rsid w:val="004F5012"/>
    <w:rsid w:val="0050194B"/>
    <w:rsid w:val="0050405A"/>
    <w:rsid w:val="00513A44"/>
    <w:rsid w:val="00522654"/>
    <w:rsid w:val="00531D21"/>
    <w:rsid w:val="0053350F"/>
    <w:rsid w:val="005362AC"/>
    <w:rsid w:val="00551083"/>
    <w:rsid w:val="00554B23"/>
    <w:rsid w:val="00555C8D"/>
    <w:rsid w:val="005756B0"/>
    <w:rsid w:val="0058629A"/>
    <w:rsid w:val="00592845"/>
    <w:rsid w:val="0059339A"/>
    <w:rsid w:val="0059565D"/>
    <w:rsid w:val="005A30AA"/>
    <w:rsid w:val="005A3787"/>
    <w:rsid w:val="005A6871"/>
    <w:rsid w:val="005B42E6"/>
    <w:rsid w:val="005C6639"/>
    <w:rsid w:val="005D599B"/>
    <w:rsid w:val="005D5FA8"/>
    <w:rsid w:val="00600E56"/>
    <w:rsid w:val="00602895"/>
    <w:rsid w:val="00607B01"/>
    <w:rsid w:val="006205E5"/>
    <w:rsid w:val="00621208"/>
    <w:rsid w:val="006225E5"/>
    <w:rsid w:val="006235E4"/>
    <w:rsid w:val="00623DD2"/>
    <w:rsid w:val="00627C92"/>
    <w:rsid w:val="00630608"/>
    <w:rsid w:val="006322B0"/>
    <w:rsid w:val="00633106"/>
    <w:rsid w:val="006471E2"/>
    <w:rsid w:val="00651168"/>
    <w:rsid w:val="00662DAE"/>
    <w:rsid w:val="006712DA"/>
    <w:rsid w:val="00675A52"/>
    <w:rsid w:val="00680F4B"/>
    <w:rsid w:val="006849AD"/>
    <w:rsid w:val="00687147"/>
    <w:rsid w:val="006954D1"/>
    <w:rsid w:val="00695C7D"/>
    <w:rsid w:val="006B143C"/>
    <w:rsid w:val="006D1D6F"/>
    <w:rsid w:val="006E0C61"/>
    <w:rsid w:val="006E19A3"/>
    <w:rsid w:val="006E6B3B"/>
    <w:rsid w:val="006F456F"/>
    <w:rsid w:val="007118BB"/>
    <w:rsid w:val="007135F4"/>
    <w:rsid w:val="00714E51"/>
    <w:rsid w:val="00715DD8"/>
    <w:rsid w:val="0073173E"/>
    <w:rsid w:val="0073394A"/>
    <w:rsid w:val="00741570"/>
    <w:rsid w:val="00762D33"/>
    <w:rsid w:val="00766808"/>
    <w:rsid w:val="0077090A"/>
    <w:rsid w:val="00776010"/>
    <w:rsid w:val="0079032E"/>
    <w:rsid w:val="007953E7"/>
    <w:rsid w:val="00797F7E"/>
    <w:rsid w:val="007A34CA"/>
    <w:rsid w:val="007A4236"/>
    <w:rsid w:val="007B5519"/>
    <w:rsid w:val="007C5643"/>
    <w:rsid w:val="007D6958"/>
    <w:rsid w:val="007F1798"/>
    <w:rsid w:val="007F4E87"/>
    <w:rsid w:val="008064FC"/>
    <w:rsid w:val="0081149A"/>
    <w:rsid w:val="00812D88"/>
    <w:rsid w:val="008154D0"/>
    <w:rsid w:val="008324A5"/>
    <w:rsid w:val="00835946"/>
    <w:rsid w:val="0084029E"/>
    <w:rsid w:val="00850C52"/>
    <w:rsid w:val="0085566C"/>
    <w:rsid w:val="00863C0D"/>
    <w:rsid w:val="0086450E"/>
    <w:rsid w:val="0087611B"/>
    <w:rsid w:val="00886383"/>
    <w:rsid w:val="00891E7C"/>
    <w:rsid w:val="00892150"/>
    <w:rsid w:val="008A1151"/>
    <w:rsid w:val="008B67DE"/>
    <w:rsid w:val="008C199E"/>
    <w:rsid w:val="008D6787"/>
    <w:rsid w:val="008D7352"/>
    <w:rsid w:val="008E2AE1"/>
    <w:rsid w:val="008E51D1"/>
    <w:rsid w:val="008E6607"/>
    <w:rsid w:val="008F2B60"/>
    <w:rsid w:val="008F4A47"/>
    <w:rsid w:val="008F5768"/>
    <w:rsid w:val="008F60ED"/>
    <w:rsid w:val="00906EBD"/>
    <w:rsid w:val="00914464"/>
    <w:rsid w:val="0093543B"/>
    <w:rsid w:val="00942843"/>
    <w:rsid w:val="0094618F"/>
    <w:rsid w:val="009510C9"/>
    <w:rsid w:val="0095139A"/>
    <w:rsid w:val="00956F8A"/>
    <w:rsid w:val="00957490"/>
    <w:rsid w:val="0096173B"/>
    <w:rsid w:val="00974957"/>
    <w:rsid w:val="00982C23"/>
    <w:rsid w:val="00996A7F"/>
    <w:rsid w:val="009A334A"/>
    <w:rsid w:val="009A5976"/>
    <w:rsid w:val="009B733E"/>
    <w:rsid w:val="009D271C"/>
    <w:rsid w:val="009D4A33"/>
    <w:rsid w:val="009F20F8"/>
    <w:rsid w:val="009F2FEE"/>
    <w:rsid w:val="009F37A7"/>
    <w:rsid w:val="009F4DC9"/>
    <w:rsid w:val="00A003A4"/>
    <w:rsid w:val="00A1061F"/>
    <w:rsid w:val="00A34005"/>
    <w:rsid w:val="00A422E6"/>
    <w:rsid w:val="00A4417B"/>
    <w:rsid w:val="00A51458"/>
    <w:rsid w:val="00A53D84"/>
    <w:rsid w:val="00A57CE7"/>
    <w:rsid w:val="00A720A4"/>
    <w:rsid w:val="00A72C9E"/>
    <w:rsid w:val="00A73075"/>
    <w:rsid w:val="00A8198C"/>
    <w:rsid w:val="00A83791"/>
    <w:rsid w:val="00AA1943"/>
    <w:rsid w:val="00AB0DDE"/>
    <w:rsid w:val="00AB1E91"/>
    <w:rsid w:val="00AB7712"/>
    <w:rsid w:val="00AD6C56"/>
    <w:rsid w:val="00AF4AA7"/>
    <w:rsid w:val="00B00211"/>
    <w:rsid w:val="00B1379D"/>
    <w:rsid w:val="00B14683"/>
    <w:rsid w:val="00B51EE8"/>
    <w:rsid w:val="00B55B48"/>
    <w:rsid w:val="00B57671"/>
    <w:rsid w:val="00B67B57"/>
    <w:rsid w:val="00B70897"/>
    <w:rsid w:val="00B73B25"/>
    <w:rsid w:val="00B95309"/>
    <w:rsid w:val="00B954FA"/>
    <w:rsid w:val="00BA78A8"/>
    <w:rsid w:val="00BB78B6"/>
    <w:rsid w:val="00BC1EC3"/>
    <w:rsid w:val="00BC4DFB"/>
    <w:rsid w:val="00BD2A9E"/>
    <w:rsid w:val="00BD6102"/>
    <w:rsid w:val="00BE1F13"/>
    <w:rsid w:val="00C05157"/>
    <w:rsid w:val="00C14048"/>
    <w:rsid w:val="00C26354"/>
    <w:rsid w:val="00C3314E"/>
    <w:rsid w:val="00C41BB7"/>
    <w:rsid w:val="00C439FC"/>
    <w:rsid w:val="00C46E0E"/>
    <w:rsid w:val="00C50D31"/>
    <w:rsid w:val="00C70966"/>
    <w:rsid w:val="00C7517D"/>
    <w:rsid w:val="00C75FEB"/>
    <w:rsid w:val="00CA4837"/>
    <w:rsid w:val="00CB4A05"/>
    <w:rsid w:val="00CC11DE"/>
    <w:rsid w:val="00CD7699"/>
    <w:rsid w:val="00D02B61"/>
    <w:rsid w:val="00D02ED3"/>
    <w:rsid w:val="00D0336C"/>
    <w:rsid w:val="00D04336"/>
    <w:rsid w:val="00D13AE8"/>
    <w:rsid w:val="00D16036"/>
    <w:rsid w:val="00D17333"/>
    <w:rsid w:val="00D21C92"/>
    <w:rsid w:val="00D22008"/>
    <w:rsid w:val="00D351FB"/>
    <w:rsid w:val="00D41628"/>
    <w:rsid w:val="00D447FA"/>
    <w:rsid w:val="00D469EB"/>
    <w:rsid w:val="00D51A5A"/>
    <w:rsid w:val="00D554EF"/>
    <w:rsid w:val="00D5636B"/>
    <w:rsid w:val="00D62A3F"/>
    <w:rsid w:val="00D678F0"/>
    <w:rsid w:val="00D71865"/>
    <w:rsid w:val="00D75A90"/>
    <w:rsid w:val="00D82440"/>
    <w:rsid w:val="00DA1AF8"/>
    <w:rsid w:val="00DA518A"/>
    <w:rsid w:val="00DA70AF"/>
    <w:rsid w:val="00DB4481"/>
    <w:rsid w:val="00DC7E6F"/>
    <w:rsid w:val="00DD0B1C"/>
    <w:rsid w:val="00DF1A31"/>
    <w:rsid w:val="00DF4580"/>
    <w:rsid w:val="00E055E3"/>
    <w:rsid w:val="00E131D2"/>
    <w:rsid w:val="00E21F71"/>
    <w:rsid w:val="00E22F21"/>
    <w:rsid w:val="00E36ADE"/>
    <w:rsid w:val="00E37761"/>
    <w:rsid w:val="00E44CE4"/>
    <w:rsid w:val="00E5049D"/>
    <w:rsid w:val="00E5174F"/>
    <w:rsid w:val="00E62507"/>
    <w:rsid w:val="00E73409"/>
    <w:rsid w:val="00E81D01"/>
    <w:rsid w:val="00E83D1C"/>
    <w:rsid w:val="00E910AE"/>
    <w:rsid w:val="00E95E66"/>
    <w:rsid w:val="00EA58A3"/>
    <w:rsid w:val="00EB428C"/>
    <w:rsid w:val="00EC75F5"/>
    <w:rsid w:val="00ED2F4C"/>
    <w:rsid w:val="00ED60BF"/>
    <w:rsid w:val="00ED6112"/>
    <w:rsid w:val="00ED7445"/>
    <w:rsid w:val="00EE7EE6"/>
    <w:rsid w:val="00F00DC1"/>
    <w:rsid w:val="00F0183D"/>
    <w:rsid w:val="00F07301"/>
    <w:rsid w:val="00F14F5D"/>
    <w:rsid w:val="00F21FFA"/>
    <w:rsid w:val="00F250D2"/>
    <w:rsid w:val="00F263C7"/>
    <w:rsid w:val="00F264BA"/>
    <w:rsid w:val="00F33E5D"/>
    <w:rsid w:val="00F447AA"/>
    <w:rsid w:val="00F50DB4"/>
    <w:rsid w:val="00F53122"/>
    <w:rsid w:val="00F53ED3"/>
    <w:rsid w:val="00F54F93"/>
    <w:rsid w:val="00F66C7D"/>
    <w:rsid w:val="00F84DEC"/>
    <w:rsid w:val="00F95C89"/>
    <w:rsid w:val="00F97413"/>
    <w:rsid w:val="00F978F0"/>
    <w:rsid w:val="00F978FA"/>
    <w:rsid w:val="00FA0410"/>
    <w:rsid w:val="00FA15D9"/>
    <w:rsid w:val="00FB06BF"/>
    <w:rsid w:val="00FB0F6D"/>
    <w:rsid w:val="00FB4EE6"/>
    <w:rsid w:val="00FF0A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8673"/>
    <o:shapelayout v:ext="edit">
      <o:idmap v:ext="edit" data="1"/>
    </o:shapelayout>
  </w:shapeDefaults>
  <w:decimalSymbol w:val="."/>
  <w:listSeparator w:val=","/>
  <w15:docId w15:val="{9BAD0DB3-6282-4CA3-81D3-1B75583C8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639"/>
    <w:pPr>
      <w:spacing w:line="276" w:lineRule="auto"/>
      <w:jc w:val="both"/>
    </w:pPr>
    <w:rPr>
      <w:rFonts w:ascii="Arial" w:hAnsi="Arial"/>
      <w:sz w:val="22"/>
      <w:szCs w:val="22"/>
      <w:lang w:eastAsia="en-US"/>
    </w:rPr>
  </w:style>
  <w:style w:type="paragraph" w:styleId="Heading1">
    <w:name w:val="heading 1"/>
    <w:basedOn w:val="Normal"/>
    <w:next w:val="Normal"/>
    <w:link w:val="Heading1Char"/>
    <w:uiPriority w:val="9"/>
    <w:qFormat/>
    <w:rsid w:val="005C6639"/>
    <w:pPr>
      <w:keepNext/>
      <w:keepLines/>
      <w:outlineLvl w:val="0"/>
    </w:pPr>
    <w:rPr>
      <w:rFonts w:eastAsia="Times New Roman"/>
      <w:b/>
      <w:bCs/>
      <w:color w:val="A4CEDC"/>
      <w:sz w:val="40"/>
      <w:szCs w:val="28"/>
    </w:rPr>
  </w:style>
  <w:style w:type="paragraph" w:styleId="Heading2">
    <w:name w:val="heading 2"/>
    <w:basedOn w:val="Normal"/>
    <w:next w:val="Normal"/>
    <w:link w:val="Heading2Char"/>
    <w:uiPriority w:val="9"/>
    <w:unhideWhenUsed/>
    <w:qFormat/>
    <w:rsid w:val="005C6639"/>
    <w:pPr>
      <w:keepNext/>
      <w:keepLines/>
      <w:outlineLvl w:val="1"/>
    </w:pPr>
    <w:rPr>
      <w:rFonts w:eastAsia="Times New Roman"/>
      <w:b/>
      <w:bCs/>
      <w:i/>
      <w:color w:val="92CDDC" w:themeColor="accent5" w:themeTint="99"/>
      <w:sz w:val="32"/>
      <w:szCs w:val="26"/>
    </w:rPr>
  </w:style>
  <w:style w:type="paragraph" w:styleId="Heading3">
    <w:name w:val="heading 3"/>
    <w:basedOn w:val="Normal"/>
    <w:next w:val="Normal"/>
    <w:link w:val="Heading3Char"/>
    <w:uiPriority w:val="9"/>
    <w:unhideWhenUsed/>
    <w:qFormat/>
    <w:rsid w:val="005C6639"/>
    <w:pPr>
      <w:keepNext/>
      <w:keepLines/>
      <w:spacing w:line="360" w:lineRule="auto"/>
      <w:outlineLvl w:val="2"/>
    </w:pPr>
    <w:rPr>
      <w:rFonts w:eastAsia="Times New Roman"/>
      <w:b/>
      <w:bCs/>
      <w:color w:val="A4CEDC"/>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336"/>
    <w:pPr>
      <w:tabs>
        <w:tab w:val="center" w:pos="4513"/>
        <w:tab w:val="right" w:pos="9026"/>
      </w:tabs>
      <w:spacing w:line="240" w:lineRule="auto"/>
    </w:pPr>
  </w:style>
  <w:style w:type="character" w:customStyle="1" w:styleId="HeaderChar">
    <w:name w:val="Header Char"/>
    <w:basedOn w:val="DefaultParagraphFont"/>
    <w:link w:val="Header"/>
    <w:uiPriority w:val="99"/>
    <w:rsid w:val="00D04336"/>
  </w:style>
  <w:style w:type="paragraph" w:styleId="Footer">
    <w:name w:val="footer"/>
    <w:basedOn w:val="Normal"/>
    <w:link w:val="FooterChar"/>
    <w:uiPriority w:val="99"/>
    <w:unhideWhenUsed/>
    <w:rsid w:val="00D04336"/>
    <w:pPr>
      <w:tabs>
        <w:tab w:val="center" w:pos="4513"/>
        <w:tab w:val="right" w:pos="9026"/>
      </w:tabs>
      <w:spacing w:line="240" w:lineRule="auto"/>
    </w:pPr>
  </w:style>
  <w:style w:type="character" w:customStyle="1" w:styleId="FooterChar">
    <w:name w:val="Footer Char"/>
    <w:basedOn w:val="DefaultParagraphFont"/>
    <w:link w:val="Footer"/>
    <w:uiPriority w:val="99"/>
    <w:rsid w:val="00D04336"/>
  </w:style>
  <w:style w:type="paragraph" w:styleId="BalloonText">
    <w:name w:val="Balloon Text"/>
    <w:basedOn w:val="Normal"/>
    <w:link w:val="BalloonTextChar"/>
    <w:uiPriority w:val="99"/>
    <w:semiHidden/>
    <w:unhideWhenUsed/>
    <w:rsid w:val="00D043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D04336"/>
    <w:rPr>
      <w:rFonts w:ascii="Tahoma" w:hAnsi="Tahoma" w:cs="Tahoma"/>
      <w:sz w:val="16"/>
      <w:szCs w:val="16"/>
    </w:rPr>
  </w:style>
  <w:style w:type="paragraph" w:customStyle="1" w:styleId="body">
    <w:name w:val="body"/>
    <w:basedOn w:val="Normal"/>
    <w:uiPriority w:val="99"/>
    <w:rsid w:val="00D04336"/>
    <w:pPr>
      <w:suppressAutoHyphens/>
      <w:autoSpaceDE w:val="0"/>
      <w:autoSpaceDN w:val="0"/>
      <w:adjustRightInd w:val="0"/>
      <w:spacing w:after="198" w:line="288" w:lineRule="auto"/>
      <w:textAlignment w:val="center"/>
    </w:pPr>
    <w:rPr>
      <w:rFonts w:ascii="Myriad Pro" w:hAnsi="Myriad Pro" w:cs="Myriad Pro"/>
      <w:color w:val="000000"/>
      <w:sz w:val="20"/>
      <w:szCs w:val="20"/>
    </w:rPr>
  </w:style>
  <w:style w:type="character" w:customStyle="1" w:styleId="hyperlinks">
    <w:name w:val="hyperlinks"/>
    <w:uiPriority w:val="99"/>
    <w:rsid w:val="00D04336"/>
  </w:style>
  <w:style w:type="character" w:customStyle="1" w:styleId="Heading1Char">
    <w:name w:val="Heading 1 Char"/>
    <w:link w:val="Heading1"/>
    <w:uiPriority w:val="9"/>
    <w:rsid w:val="005C6639"/>
    <w:rPr>
      <w:rFonts w:ascii="Arial" w:eastAsia="Times New Roman" w:hAnsi="Arial"/>
      <w:b/>
      <w:bCs/>
      <w:color w:val="A4CEDC"/>
      <w:sz w:val="40"/>
      <w:szCs w:val="28"/>
      <w:lang w:eastAsia="en-US"/>
    </w:rPr>
  </w:style>
  <w:style w:type="character" w:customStyle="1" w:styleId="Heading2Char">
    <w:name w:val="Heading 2 Char"/>
    <w:link w:val="Heading2"/>
    <w:uiPriority w:val="9"/>
    <w:rsid w:val="005C6639"/>
    <w:rPr>
      <w:rFonts w:ascii="Arial" w:eastAsia="Times New Roman" w:hAnsi="Arial"/>
      <w:b/>
      <w:bCs/>
      <w:i/>
      <w:color w:val="92CDDC" w:themeColor="accent5" w:themeTint="99"/>
      <w:sz w:val="32"/>
      <w:szCs w:val="26"/>
      <w:lang w:eastAsia="en-US"/>
    </w:rPr>
  </w:style>
  <w:style w:type="paragraph" w:styleId="ListParagraph">
    <w:name w:val="List Paragraph"/>
    <w:basedOn w:val="Normal"/>
    <w:uiPriority w:val="34"/>
    <w:qFormat/>
    <w:rsid w:val="00D21C92"/>
    <w:pPr>
      <w:ind w:left="720"/>
      <w:contextualSpacing/>
    </w:pPr>
  </w:style>
  <w:style w:type="paragraph" w:styleId="NoSpacing">
    <w:name w:val="No Spacing"/>
    <w:aliases w:val="Body bullets"/>
    <w:basedOn w:val="ListParagraph"/>
    <w:uiPriority w:val="1"/>
    <w:qFormat/>
    <w:rsid w:val="008324A5"/>
    <w:pPr>
      <w:numPr>
        <w:numId w:val="1"/>
      </w:numPr>
      <w:spacing w:line="360" w:lineRule="auto"/>
      <w:ind w:left="714" w:hanging="357"/>
    </w:pPr>
  </w:style>
  <w:style w:type="table" w:styleId="TableGrid">
    <w:name w:val="Table Grid"/>
    <w:basedOn w:val="TableNormal"/>
    <w:uiPriority w:val="39"/>
    <w:rsid w:val="008324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5C6639"/>
    <w:rPr>
      <w:rFonts w:ascii="Arial" w:eastAsia="Times New Roman" w:hAnsi="Arial"/>
      <w:b/>
      <w:bCs/>
      <w:color w:val="A4CEDC"/>
      <w:sz w:val="28"/>
      <w:szCs w:val="22"/>
      <w:lang w:eastAsia="en-US"/>
    </w:rPr>
  </w:style>
  <w:style w:type="character" w:styleId="Hyperlink">
    <w:name w:val="Hyperlink"/>
    <w:uiPriority w:val="99"/>
    <w:unhideWhenUsed/>
    <w:rsid w:val="008E6607"/>
    <w:rPr>
      <w:color w:val="0000FF"/>
      <w:u w:val="single"/>
    </w:rPr>
  </w:style>
  <w:style w:type="paragraph" w:customStyle="1" w:styleId="smallprint">
    <w:name w:val="small print"/>
    <w:basedOn w:val="Normal"/>
    <w:link w:val="smallprintChar"/>
    <w:qFormat/>
    <w:rsid w:val="00F447AA"/>
    <w:pPr>
      <w:spacing w:line="360" w:lineRule="auto"/>
    </w:pPr>
    <w:rPr>
      <w:rFonts w:eastAsia="Times New Roman" w:cs="Arial"/>
      <w:iCs/>
      <w:color w:val="000000"/>
      <w:sz w:val="12"/>
      <w:szCs w:val="12"/>
      <w:lang w:eastAsia="en-GB"/>
    </w:rPr>
  </w:style>
  <w:style w:type="character" w:customStyle="1" w:styleId="smallprintChar">
    <w:name w:val="small print Char"/>
    <w:link w:val="smallprint"/>
    <w:rsid w:val="00F447AA"/>
    <w:rPr>
      <w:rFonts w:ascii="Arial" w:eastAsia="Times New Roman" w:hAnsi="Arial" w:cs="Arial"/>
      <w:iCs/>
      <w:color w:val="000000"/>
      <w:sz w:val="12"/>
      <w:szCs w:val="12"/>
    </w:rPr>
  </w:style>
  <w:style w:type="paragraph" w:styleId="TOC1">
    <w:name w:val="toc 1"/>
    <w:basedOn w:val="Normal"/>
    <w:next w:val="Normal"/>
    <w:autoRedefine/>
    <w:uiPriority w:val="39"/>
    <w:unhideWhenUsed/>
    <w:qFormat/>
    <w:rsid w:val="00244B15"/>
    <w:pPr>
      <w:tabs>
        <w:tab w:val="right" w:leader="dot" w:pos="9639"/>
      </w:tabs>
      <w:spacing w:line="240" w:lineRule="auto"/>
      <w:jc w:val="center"/>
    </w:pPr>
    <w:rPr>
      <w:color w:val="0D0D0D"/>
    </w:rPr>
  </w:style>
  <w:style w:type="paragraph" w:styleId="TOC2">
    <w:name w:val="toc 2"/>
    <w:basedOn w:val="Normal"/>
    <w:next w:val="Normal"/>
    <w:autoRedefine/>
    <w:uiPriority w:val="39"/>
    <w:unhideWhenUsed/>
    <w:qFormat/>
    <w:rsid w:val="009D4A33"/>
    <w:pPr>
      <w:tabs>
        <w:tab w:val="right" w:leader="dot" w:pos="9639"/>
      </w:tabs>
    </w:pPr>
  </w:style>
  <w:style w:type="paragraph" w:styleId="TOC3">
    <w:name w:val="toc 3"/>
    <w:basedOn w:val="Normal"/>
    <w:next w:val="Normal"/>
    <w:autoRedefine/>
    <w:uiPriority w:val="39"/>
    <w:unhideWhenUsed/>
    <w:qFormat/>
    <w:rsid w:val="00E81D01"/>
    <w:pPr>
      <w:ind w:left="440"/>
    </w:pPr>
  </w:style>
  <w:style w:type="table" w:customStyle="1" w:styleId="TableGrid1">
    <w:name w:val="Table Grid1"/>
    <w:basedOn w:val="TableNormal"/>
    <w:next w:val="TableGrid"/>
    <w:uiPriority w:val="59"/>
    <w:rsid w:val="00E44CE4"/>
    <w:pPr>
      <w:widowControl w:val="0"/>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365E7"/>
    <w:pPr>
      <w:widowControl w:val="0"/>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850C52"/>
    <w:pPr>
      <w:spacing w:line="240" w:lineRule="auto"/>
    </w:pPr>
    <w:rPr>
      <w:rFonts w:eastAsia="Times New Roman"/>
      <w:color w:val="000000"/>
      <w:lang w:val="en-US" w:eastAsia="en-GB"/>
    </w:rPr>
  </w:style>
  <w:style w:type="character" w:styleId="CommentReference">
    <w:name w:val="annotation reference"/>
    <w:basedOn w:val="DefaultParagraphFont"/>
    <w:uiPriority w:val="99"/>
    <w:semiHidden/>
    <w:unhideWhenUsed/>
    <w:rsid w:val="0073173E"/>
    <w:rPr>
      <w:sz w:val="16"/>
      <w:szCs w:val="16"/>
    </w:rPr>
  </w:style>
  <w:style w:type="paragraph" w:styleId="CommentText">
    <w:name w:val="annotation text"/>
    <w:basedOn w:val="Normal"/>
    <w:link w:val="CommentTextChar"/>
    <w:uiPriority w:val="99"/>
    <w:semiHidden/>
    <w:unhideWhenUsed/>
    <w:rsid w:val="0073173E"/>
    <w:pPr>
      <w:spacing w:line="240" w:lineRule="auto"/>
    </w:pPr>
    <w:rPr>
      <w:sz w:val="20"/>
      <w:szCs w:val="20"/>
    </w:rPr>
  </w:style>
  <w:style w:type="character" w:customStyle="1" w:styleId="CommentTextChar">
    <w:name w:val="Comment Text Char"/>
    <w:basedOn w:val="DefaultParagraphFont"/>
    <w:link w:val="CommentText"/>
    <w:uiPriority w:val="99"/>
    <w:semiHidden/>
    <w:rsid w:val="0073173E"/>
    <w:rPr>
      <w:rFonts w:ascii="Arial" w:hAnsi="Arial"/>
      <w:lang w:eastAsia="en-US"/>
    </w:rPr>
  </w:style>
  <w:style w:type="paragraph" w:styleId="CommentSubject">
    <w:name w:val="annotation subject"/>
    <w:basedOn w:val="CommentText"/>
    <w:next w:val="CommentText"/>
    <w:link w:val="CommentSubjectChar"/>
    <w:uiPriority w:val="99"/>
    <w:semiHidden/>
    <w:unhideWhenUsed/>
    <w:rsid w:val="0073173E"/>
    <w:rPr>
      <w:b/>
      <w:bCs/>
    </w:rPr>
  </w:style>
  <w:style w:type="character" w:customStyle="1" w:styleId="CommentSubjectChar">
    <w:name w:val="Comment Subject Char"/>
    <w:basedOn w:val="CommentTextChar"/>
    <w:link w:val="CommentSubject"/>
    <w:uiPriority w:val="99"/>
    <w:semiHidden/>
    <w:rsid w:val="0073173E"/>
    <w:rPr>
      <w:rFonts w:ascii="Arial" w:hAnsi="Arial"/>
      <w:b/>
      <w:bCs/>
      <w:lang w:eastAsia="en-US"/>
    </w:rPr>
  </w:style>
  <w:style w:type="paragraph" w:customStyle="1" w:styleId="Default">
    <w:name w:val="Default"/>
    <w:rsid w:val="004834A5"/>
    <w:pPr>
      <w:autoSpaceDE w:val="0"/>
      <w:autoSpaceDN w:val="0"/>
      <w:adjustRightInd w:val="0"/>
    </w:pPr>
    <w:rPr>
      <w:rFonts w:ascii="Tahoma" w:hAnsi="Tahoma" w:cs="Tahoma"/>
      <w:color w:val="000000"/>
      <w:sz w:val="24"/>
      <w:szCs w:val="24"/>
    </w:rPr>
  </w:style>
  <w:style w:type="paragraph" w:customStyle="1" w:styleId="BodyText">
    <w:name w:val="BodyText"/>
    <w:basedOn w:val="Normal"/>
    <w:link w:val="BodyTextChar"/>
    <w:qFormat/>
    <w:rsid w:val="00E055E3"/>
    <w:pPr>
      <w:spacing w:before="200" w:after="200" w:line="260" w:lineRule="atLeast"/>
    </w:pPr>
    <w:rPr>
      <w:rFonts w:eastAsia="Times New Roman"/>
      <w:lang w:eastAsia="en-GB"/>
    </w:rPr>
  </w:style>
  <w:style w:type="character" w:customStyle="1" w:styleId="BodyTextChar">
    <w:name w:val="BodyText Char"/>
    <w:link w:val="BodyText"/>
    <w:rsid w:val="00E055E3"/>
    <w:rPr>
      <w:rFonts w:ascii="Arial" w:eastAsia="Times New Roman" w:hAnsi="Arial"/>
      <w:sz w:val="22"/>
      <w:szCs w:val="22"/>
    </w:rPr>
  </w:style>
  <w:style w:type="paragraph" w:styleId="HTMLPreformatted">
    <w:name w:val="HTML Preformatted"/>
    <w:basedOn w:val="Normal"/>
    <w:link w:val="HTMLPreformattedChar"/>
    <w:uiPriority w:val="99"/>
    <w:unhideWhenUsed/>
    <w:rsid w:val="00951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510C9"/>
    <w:rPr>
      <w:rFonts w:ascii="Courier New" w:eastAsia="Times New Roman" w:hAnsi="Courier New" w:cs="Courier New"/>
    </w:rPr>
  </w:style>
  <w:style w:type="character" w:customStyle="1" w:styleId="apple-converted-space">
    <w:name w:val="apple-converted-space"/>
    <w:basedOn w:val="DefaultParagraphFont"/>
    <w:rsid w:val="00C75FEB"/>
  </w:style>
  <w:style w:type="character" w:styleId="HTMLCode">
    <w:name w:val="HTML Code"/>
    <w:basedOn w:val="DefaultParagraphFont"/>
    <w:uiPriority w:val="99"/>
    <w:semiHidden/>
    <w:unhideWhenUsed/>
    <w:rsid w:val="00C75FEB"/>
    <w:rPr>
      <w:rFonts w:ascii="Courier New" w:eastAsia="Times New Roman" w:hAnsi="Courier New" w:cs="Courier New"/>
      <w:sz w:val="20"/>
      <w:szCs w:val="20"/>
    </w:rPr>
  </w:style>
  <w:style w:type="character" w:styleId="Emphasis">
    <w:name w:val="Emphasis"/>
    <w:basedOn w:val="DefaultParagraphFont"/>
    <w:uiPriority w:val="20"/>
    <w:qFormat/>
    <w:rsid w:val="00621208"/>
    <w:rPr>
      <w:i/>
      <w:iCs/>
    </w:rPr>
  </w:style>
  <w:style w:type="character" w:customStyle="1" w:styleId="pln">
    <w:name w:val="pln"/>
    <w:basedOn w:val="DefaultParagraphFont"/>
    <w:rsid w:val="00E83D1C"/>
  </w:style>
  <w:style w:type="character" w:customStyle="1" w:styleId="pun">
    <w:name w:val="pun"/>
    <w:basedOn w:val="DefaultParagraphFont"/>
    <w:rsid w:val="00E83D1C"/>
  </w:style>
  <w:style w:type="character" w:customStyle="1" w:styleId="kwd">
    <w:name w:val="kwd"/>
    <w:basedOn w:val="DefaultParagraphFont"/>
    <w:rsid w:val="00E83D1C"/>
  </w:style>
  <w:style w:type="character" w:customStyle="1" w:styleId="lit">
    <w:name w:val="lit"/>
    <w:basedOn w:val="DefaultParagraphFont"/>
    <w:rsid w:val="00E83D1C"/>
  </w:style>
  <w:style w:type="paragraph" w:styleId="NormalWeb">
    <w:name w:val="Normal (Web)"/>
    <w:basedOn w:val="Normal"/>
    <w:uiPriority w:val="99"/>
    <w:unhideWhenUsed/>
    <w:rsid w:val="00E95E66"/>
    <w:pPr>
      <w:spacing w:before="100" w:beforeAutospacing="1" w:after="100" w:afterAutospacing="1" w:line="240" w:lineRule="auto"/>
    </w:pPr>
    <w:rPr>
      <w:rFonts w:ascii="Times New Roman" w:eastAsia="Times New Roman" w:hAnsi="Times New Roman"/>
      <w:sz w:val="24"/>
      <w:szCs w:val="24"/>
      <w:lang w:eastAsia="en-GB"/>
    </w:rPr>
  </w:style>
  <w:style w:type="paragraph" w:styleId="TOCHeading">
    <w:name w:val="TOC Heading"/>
    <w:basedOn w:val="Heading1"/>
    <w:next w:val="Normal"/>
    <w:uiPriority w:val="39"/>
    <w:semiHidden/>
    <w:unhideWhenUsed/>
    <w:qFormat/>
    <w:rsid w:val="000B7FFD"/>
    <w:pPr>
      <w:outlineLvl w:val="9"/>
    </w:pPr>
    <w:rPr>
      <w:rFonts w:asciiTheme="majorHAnsi" w:eastAsiaTheme="majorEastAsia" w:hAnsiTheme="majorHAnsi" w:cstheme="majorBidi"/>
      <w:color w:val="365F91" w:themeColor="accent1" w:themeShade="BF"/>
      <w:sz w:val="28"/>
      <w:lang w:val="en-US" w:eastAsia="ja-JP"/>
    </w:rPr>
  </w:style>
  <w:style w:type="character" w:customStyle="1" w:styleId="input">
    <w:name w:val="input"/>
    <w:basedOn w:val="DefaultParagraphFont"/>
    <w:rsid w:val="00E62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65023">
      <w:bodyDiv w:val="1"/>
      <w:marLeft w:val="0"/>
      <w:marRight w:val="0"/>
      <w:marTop w:val="0"/>
      <w:marBottom w:val="0"/>
      <w:divBdr>
        <w:top w:val="none" w:sz="0" w:space="0" w:color="auto"/>
        <w:left w:val="none" w:sz="0" w:space="0" w:color="auto"/>
        <w:bottom w:val="none" w:sz="0" w:space="0" w:color="auto"/>
        <w:right w:val="none" w:sz="0" w:space="0" w:color="auto"/>
      </w:divBdr>
    </w:div>
    <w:div w:id="323900464">
      <w:bodyDiv w:val="1"/>
      <w:marLeft w:val="0"/>
      <w:marRight w:val="0"/>
      <w:marTop w:val="0"/>
      <w:marBottom w:val="0"/>
      <w:divBdr>
        <w:top w:val="none" w:sz="0" w:space="0" w:color="auto"/>
        <w:left w:val="none" w:sz="0" w:space="0" w:color="auto"/>
        <w:bottom w:val="none" w:sz="0" w:space="0" w:color="auto"/>
        <w:right w:val="none" w:sz="0" w:space="0" w:color="auto"/>
      </w:divBdr>
    </w:div>
    <w:div w:id="351227593">
      <w:bodyDiv w:val="1"/>
      <w:marLeft w:val="0"/>
      <w:marRight w:val="0"/>
      <w:marTop w:val="0"/>
      <w:marBottom w:val="0"/>
      <w:divBdr>
        <w:top w:val="none" w:sz="0" w:space="0" w:color="auto"/>
        <w:left w:val="none" w:sz="0" w:space="0" w:color="auto"/>
        <w:bottom w:val="none" w:sz="0" w:space="0" w:color="auto"/>
        <w:right w:val="none" w:sz="0" w:space="0" w:color="auto"/>
      </w:divBdr>
    </w:div>
    <w:div w:id="385568935">
      <w:bodyDiv w:val="1"/>
      <w:marLeft w:val="0"/>
      <w:marRight w:val="0"/>
      <w:marTop w:val="0"/>
      <w:marBottom w:val="0"/>
      <w:divBdr>
        <w:top w:val="none" w:sz="0" w:space="0" w:color="auto"/>
        <w:left w:val="none" w:sz="0" w:space="0" w:color="auto"/>
        <w:bottom w:val="none" w:sz="0" w:space="0" w:color="auto"/>
        <w:right w:val="none" w:sz="0" w:space="0" w:color="auto"/>
      </w:divBdr>
    </w:div>
    <w:div w:id="418254663">
      <w:bodyDiv w:val="1"/>
      <w:marLeft w:val="0"/>
      <w:marRight w:val="0"/>
      <w:marTop w:val="0"/>
      <w:marBottom w:val="0"/>
      <w:divBdr>
        <w:top w:val="none" w:sz="0" w:space="0" w:color="auto"/>
        <w:left w:val="none" w:sz="0" w:space="0" w:color="auto"/>
        <w:bottom w:val="none" w:sz="0" w:space="0" w:color="auto"/>
        <w:right w:val="none" w:sz="0" w:space="0" w:color="auto"/>
      </w:divBdr>
    </w:div>
    <w:div w:id="564027717">
      <w:bodyDiv w:val="1"/>
      <w:marLeft w:val="0"/>
      <w:marRight w:val="0"/>
      <w:marTop w:val="0"/>
      <w:marBottom w:val="0"/>
      <w:divBdr>
        <w:top w:val="none" w:sz="0" w:space="0" w:color="auto"/>
        <w:left w:val="none" w:sz="0" w:space="0" w:color="auto"/>
        <w:bottom w:val="none" w:sz="0" w:space="0" w:color="auto"/>
        <w:right w:val="none" w:sz="0" w:space="0" w:color="auto"/>
      </w:divBdr>
    </w:div>
    <w:div w:id="614095886">
      <w:bodyDiv w:val="1"/>
      <w:marLeft w:val="0"/>
      <w:marRight w:val="0"/>
      <w:marTop w:val="0"/>
      <w:marBottom w:val="0"/>
      <w:divBdr>
        <w:top w:val="none" w:sz="0" w:space="0" w:color="auto"/>
        <w:left w:val="none" w:sz="0" w:space="0" w:color="auto"/>
        <w:bottom w:val="none" w:sz="0" w:space="0" w:color="auto"/>
        <w:right w:val="none" w:sz="0" w:space="0" w:color="auto"/>
      </w:divBdr>
    </w:div>
    <w:div w:id="631641118">
      <w:bodyDiv w:val="1"/>
      <w:marLeft w:val="0"/>
      <w:marRight w:val="0"/>
      <w:marTop w:val="0"/>
      <w:marBottom w:val="0"/>
      <w:divBdr>
        <w:top w:val="none" w:sz="0" w:space="0" w:color="auto"/>
        <w:left w:val="none" w:sz="0" w:space="0" w:color="auto"/>
        <w:bottom w:val="none" w:sz="0" w:space="0" w:color="auto"/>
        <w:right w:val="none" w:sz="0" w:space="0" w:color="auto"/>
      </w:divBdr>
    </w:div>
    <w:div w:id="716785031">
      <w:bodyDiv w:val="1"/>
      <w:marLeft w:val="0"/>
      <w:marRight w:val="0"/>
      <w:marTop w:val="0"/>
      <w:marBottom w:val="0"/>
      <w:divBdr>
        <w:top w:val="none" w:sz="0" w:space="0" w:color="auto"/>
        <w:left w:val="none" w:sz="0" w:space="0" w:color="auto"/>
        <w:bottom w:val="none" w:sz="0" w:space="0" w:color="auto"/>
        <w:right w:val="none" w:sz="0" w:space="0" w:color="auto"/>
      </w:divBdr>
    </w:div>
    <w:div w:id="1006592210">
      <w:bodyDiv w:val="1"/>
      <w:marLeft w:val="0"/>
      <w:marRight w:val="0"/>
      <w:marTop w:val="0"/>
      <w:marBottom w:val="0"/>
      <w:divBdr>
        <w:top w:val="none" w:sz="0" w:space="0" w:color="auto"/>
        <w:left w:val="none" w:sz="0" w:space="0" w:color="auto"/>
        <w:bottom w:val="none" w:sz="0" w:space="0" w:color="auto"/>
        <w:right w:val="none" w:sz="0" w:space="0" w:color="auto"/>
      </w:divBdr>
    </w:div>
    <w:div w:id="1148202706">
      <w:bodyDiv w:val="1"/>
      <w:marLeft w:val="0"/>
      <w:marRight w:val="0"/>
      <w:marTop w:val="0"/>
      <w:marBottom w:val="0"/>
      <w:divBdr>
        <w:top w:val="none" w:sz="0" w:space="0" w:color="auto"/>
        <w:left w:val="none" w:sz="0" w:space="0" w:color="auto"/>
        <w:bottom w:val="none" w:sz="0" w:space="0" w:color="auto"/>
        <w:right w:val="none" w:sz="0" w:space="0" w:color="auto"/>
      </w:divBdr>
    </w:div>
    <w:div w:id="1179587203">
      <w:bodyDiv w:val="1"/>
      <w:marLeft w:val="0"/>
      <w:marRight w:val="0"/>
      <w:marTop w:val="0"/>
      <w:marBottom w:val="0"/>
      <w:divBdr>
        <w:top w:val="none" w:sz="0" w:space="0" w:color="auto"/>
        <w:left w:val="none" w:sz="0" w:space="0" w:color="auto"/>
        <w:bottom w:val="none" w:sz="0" w:space="0" w:color="auto"/>
        <w:right w:val="none" w:sz="0" w:space="0" w:color="auto"/>
      </w:divBdr>
    </w:div>
    <w:div w:id="1424187519">
      <w:bodyDiv w:val="1"/>
      <w:marLeft w:val="0"/>
      <w:marRight w:val="0"/>
      <w:marTop w:val="0"/>
      <w:marBottom w:val="0"/>
      <w:divBdr>
        <w:top w:val="none" w:sz="0" w:space="0" w:color="auto"/>
        <w:left w:val="none" w:sz="0" w:space="0" w:color="auto"/>
        <w:bottom w:val="none" w:sz="0" w:space="0" w:color="auto"/>
        <w:right w:val="none" w:sz="0" w:space="0" w:color="auto"/>
      </w:divBdr>
    </w:div>
    <w:div w:id="1453674614">
      <w:bodyDiv w:val="1"/>
      <w:marLeft w:val="0"/>
      <w:marRight w:val="0"/>
      <w:marTop w:val="0"/>
      <w:marBottom w:val="0"/>
      <w:divBdr>
        <w:top w:val="none" w:sz="0" w:space="0" w:color="auto"/>
        <w:left w:val="none" w:sz="0" w:space="0" w:color="auto"/>
        <w:bottom w:val="none" w:sz="0" w:space="0" w:color="auto"/>
        <w:right w:val="none" w:sz="0" w:space="0" w:color="auto"/>
      </w:divBdr>
    </w:div>
    <w:div w:id="1595898312">
      <w:bodyDiv w:val="1"/>
      <w:marLeft w:val="0"/>
      <w:marRight w:val="0"/>
      <w:marTop w:val="0"/>
      <w:marBottom w:val="0"/>
      <w:divBdr>
        <w:top w:val="none" w:sz="0" w:space="0" w:color="auto"/>
        <w:left w:val="none" w:sz="0" w:space="0" w:color="auto"/>
        <w:bottom w:val="none" w:sz="0" w:space="0" w:color="auto"/>
        <w:right w:val="none" w:sz="0" w:space="0" w:color="auto"/>
      </w:divBdr>
    </w:div>
    <w:div w:id="1887643517">
      <w:bodyDiv w:val="1"/>
      <w:marLeft w:val="0"/>
      <w:marRight w:val="0"/>
      <w:marTop w:val="0"/>
      <w:marBottom w:val="0"/>
      <w:divBdr>
        <w:top w:val="none" w:sz="0" w:space="0" w:color="auto"/>
        <w:left w:val="none" w:sz="0" w:space="0" w:color="auto"/>
        <w:bottom w:val="none" w:sz="0" w:space="0" w:color="auto"/>
        <w:right w:val="none" w:sz="0" w:space="0" w:color="auto"/>
      </w:divBdr>
    </w:div>
    <w:div w:id="1890996203">
      <w:bodyDiv w:val="1"/>
      <w:marLeft w:val="0"/>
      <w:marRight w:val="0"/>
      <w:marTop w:val="0"/>
      <w:marBottom w:val="0"/>
      <w:divBdr>
        <w:top w:val="none" w:sz="0" w:space="0" w:color="auto"/>
        <w:left w:val="none" w:sz="0" w:space="0" w:color="auto"/>
        <w:bottom w:val="none" w:sz="0" w:space="0" w:color="auto"/>
        <w:right w:val="none" w:sz="0" w:space="0" w:color="auto"/>
      </w:divBdr>
    </w:div>
    <w:div w:id="190382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hyperlink" Target="mailto:resources.feedback@ocr.org.uk?subject=I%20disliked%20GCSE%20(9-1)%20Computer%20Science%20Programing%20techniques" TargetMode="External"/><Relationship Id="rId7" Type="http://schemas.openxmlformats.org/officeDocument/2006/relationships/endnotes" Target="end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hyperlink" Target="mailto:resources.feedback@ocr.org.uk" TargetMode="External"/><Relationship Id="rId79" Type="http://schemas.openxmlformats.org/officeDocument/2006/relationships/hyperlink" Target="mailto:resources.feedback@ocr.org.uk?subject=I%20disliked%20GCSE%20(9-1)%20Computer%20Science%20Programing%20techniques" TargetMode="External"/><Relationship Id="rId5" Type="http://schemas.openxmlformats.org/officeDocument/2006/relationships/webSettings" Target="webSettings.xml"/><Relationship Id="rId61" Type="http://schemas.openxmlformats.org/officeDocument/2006/relationships/image" Target="media/image53.png"/><Relationship Id="rId82"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hyperlink" Target="mailto:resources.feedback@ocr.org.uk" TargetMode="External"/><Relationship Id="rId78" Type="http://schemas.openxmlformats.org/officeDocument/2006/relationships/hyperlink" Target="mailto:resources.feedback@ocr.org.uk?subject=I%20liked%20GCSE%20(9-1)%20Computer%20Science%20Programing%20techniques" TargetMode="External"/><Relationship Id="rId8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hyperlink" Target="http://www.ocr.org.uk/expression-of-interest" TargetMode="External"/><Relationship Id="rId8" Type="http://schemas.openxmlformats.org/officeDocument/2006/relationships/header" Target="header1.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hyperlink" Target="http://www.ocr.org.uk/expression-of-interest"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hyperlink" Target="mailto:resources.feedback@ocr.org.uk?subject=I%20liked%20GCSE%20(9-1)%20Computer%20Science%20Programing%20techniques"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6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F33F3-C7EC-4408-8D29-41E6A6C69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57</Pages>
  <Words>9031</Words>
  <Characters>51482</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OCR GCSE (9-1) Computer Science - Programing techniques</vt:lpstr>
    </vt:vector>
  </TitlesOfParts>
  <Company>Cambridge Assessment</Company>
  <LinksUpToDate>false</LinksUpToDate>
  <CharactersWithSpaces>60393</CharactersWithSpaces>
  <SharedDoc>false</SharedDoc>
  <HLinks>
    <vt:vector size="66" baseType="variant">
      <vt:variant>
        <vt:i4>29</vt:i4>
      </vt:variant>
      <vt:variant>
        <vt:i4>39</vt:i4>
      </vt:variant>
      <vt:variant>
        <vt:i4>0</vt:i4>
      </vt:variant>
      <vt:variant>
        <vt:i4>5</vt:i4>
      </vt:variant>
      <vt:variant>
        <vt:lpwstr/>
      </vt:variant>
      <vt:variant>
        <vt:lpwstr>_Student_Activity</vt:lpwstr>
      </vt:variant>
      <vt:variant>
        <vt:i4>1114174</vt:i4>
      </vt:variant>
      <vt:variant>
        <vt:i4>32</vt:i4>
      </vt:variant>
      <vt:variant>
        <vt:i4>0</vt:i4>
      </vt:variant>
      <vt:variant>
        <vt:i4>5</vt:i4>
      </vt:variant>
      <vt:variant>
        <vt:lpwstr/>
      </vt:variant>
      <vt:variant>
        <vt:lpwstr>_Toc427157828</vt:lpwstr>
      </vt:variant>
      <vt:variant>
        <vt:i4>1114174</vt:i4>
      </vt:variant>
      <vt:variant>
        <vt:i4>26</vt:i4>
      </vt:variant>
      <vt:variant>
        <vt:i4>0</vt:i4>
      </vt:variant>
      <vt:variant>
        <vt:i4>5</vt:i4>
      </vt:variant>
      <vt:variant>
        <vt:lpwstr/>
      </vt:variant>
      <vt:variant>
        <vt:lpwstr>_Toc427157827</vt:lpwstr>
      </vt:variant>
      <vt:variant>
        <vt:i4>1114174</vt:i4>
      </vt:variant>
      <vt:variant>
        <vt:i4>20</vt:i4>
      </vt:variant>
      <vt:variant>
        <vt:i4>0</vt:i4>
      </vt:variant>
      <vt:variant>
        <vt:i4>5</vt:i4>
      </vt:variant>
      <vt:variant>
        <vt:lpwstr/>
      </vt:variant>
      <vt:variant>
        <vt:lpwstr>_Toc427157826</vt:lpwstr>
      </vt:variant>
      <vt:variant>
        <vt:i4>1114174</vt:i4>
      </vt:variant>
      <vt:variant>
        <vt:i4>14</vt:i4>
      </vt:variant>
      <vt:variant>
        <vt:i4>0</vt:i4>
      </vt:variant>
      <vt:variant>
        <vt:i4>5</vt:i4>
      </vt:variant>
      <vt:variant>
        <vt:lpwstr/>
      </vt:variant>
      <vt:variant>
        <vt:lpwstr>_Toc427157825</vt:lpwstr>
      </vt:variant>
      <vt:variant>
        <vt:i4>1114174</vt:i4>
      </vt:variant>
      <vt:variant>
        <vt:i4>8</vt:i4>
      </vt:variant>
      <vt:variant>
        <vt:i4>0</vt:i4>
      </vt:variant>
      <vt:variant>
        <vt:i4>5</vt:i4>
      </vt:variant>
      <vt:variant>
        <vt:lpwstr/>
      </vt:variant>
      <vt:variant>
        <vt:lpwstr>_Toc427157824</vt:lpwstr>
      </vt:variant>
      <vt:variant>
        <vt:i4>1114174</vt:i4>
      </vt:variant>
      <vt:variant>
        <vt:i4>2</vt:i4>
      </vt:variant>
      <vt:variant>
        <vt:i4>0</vt:i4>
      </vt:variant>
      <vt:variant>
        <vt:i4>5</vt:i4>
      </vt:variant>
      <vt:variant>
        <vt:lpwstr/>
      </vt:variant>
      <vt:variant>
        <vt:lpwstr>_Toc427157823</vt:lpwstr>
      </vt:variant>
      <vt:variant>
        <vt:i4>4325393</vt:i4>
      </vt:variant>
      <vt:variant>
        <vt:i4>9</vt:i4>
      </vt:variant>
      <vt:variant>
        <vt:i4>0</vt:i4>
      </vt:variant>
      <vt:variant>
        <vt:i4>5</vt:i4>
      </vt:variant>
      <vt:variant>
        <vt:lpwstr>http://www.ocr.org.uk/expression-of-interest</vt:lpwstr>
      </vt:variant>
      <vt:variant>
        <vt:lpwstr/>
      </vt:variant>
      <vt:variant>
        <vt:i4>4915261</vt:i4>
      </vt:variant>
      <vt:variant>
        <vt:i4>6</vt:i4>
      </vt:variant>
      <vt:variant>
        <vt:i4>0</vt:i4>
      </vt:variant>
      <vt:variant>
        <vt:i4>5</vt:i4>
      </vt:variant>
      <vt:variant>
        <vt:lpwstr>mailto:resources.feedback@ocr.org.uk?subject=I%20disliked%20GCSE%20(9-1)%20Computer%20Science%20Topic%20Exploration%20Pack</vt:lpwstr>
      </vt:variant>
      <vt:variant>
        <vt:lpwstr/>
      </vt:variant>
      <vt:variant>
        <vt:i4>6094962</vt:i4>
      </vt:variant>
      <vt:variant>
        <vt:i4>3</vt:i4>
      </vt:variant>
      <vt:variant>
        <vt:i4>0</vt:i4>
      </vt:variant>
      <vt:variant>
        <vt:i4>5</vt:i4>
      </vt:variant>
      <vt:variant>
        <vt:lpwstr>mailto:resources.feedback@ocr.org.uk?subject=I%20liked%20GCSE%20(9-1)%20Computer%20Science%20Topic%20Exploration%20Pack%20</vt:lpwstr>
      </vt:variant>
      <vt:variant>
        <vt:lpwstr/>
      </vt:variant>
      <vt:variant>
        <vt:i4>4063250</vt:i4>
      </vt:variant>
      <vt:variant>
        <vt:i4>0</vt:i4>
      </vt:variant>
      <vt:variant>
        <vt:i4>0</vt:i4>
      </vt:variant>
      <vt:variant>
        <vt:i4>5</vt:i4>
      </vt:variant>
      <vt:variant>
        <vt:lpwstr>mailto:resources.feedback@ocr.org.uk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GCSE (9-1) Computer Science - Programing techniques</dc:title>
  <dc:creator>OCR</dc:creator>
  <cp:keywords>Computer Science; resource; programming</cp:keywords>
  <cp:lastModifiedBy>Paul Robertson</cp:lastModifiedBy>
  <cp:revision>3</cp:revision>
  <cp:lastPrinted>2017-03-10T15:37:00Z</cp:lastPrinted>
  <dcterms:created xsi:type="dcterms:W3CDTF">2017-06-12T08:43:00Z</dcterms:created>
  <dcterms:modified xsi:type="dcterms:W3CDTF">2017-06-12T08:44:00Z</dcterms:modified>
</cp:coreProperties>
</file>