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1453" w14:textId="517E0DCE" w:rsidR="001607E5" w:rsidRPr="001607E5" w:rsidRDefault="001607E5" w:rsidP="001607E5">
      <w:pPr>
        <w:rPr>
          <w:rFonts w:asciiTheme="minorEastAsia" w:hAnsiTheme="minorEastAsia"/>
          <w:b/>
          <w:bCs/>
          <w:lang w:val="en-US"/>
        </w:rPr>
      </w:pPr>
      <w:r w:rsidRPr="001607E5">
        <w:rPr>
          <w:rFonts w:asciiTheme="minorEastAsia" w:hAnsiTheme="minorEastAsia"/>
          <w:b/>
          <w:bCs/>
          <w:lang w:val="en-US"/>
        </w:rPr>
        <w:t>use case descriptions</w:t>
      </w:r>
    </w:p>
    <w:p w14:paraId="065997E3" w14:textId="77777777" w:rsidR="001607E5" w:rsidRDefault="001607E5" w:rsidP="001607E5">
      <w:pPr>
        <w:rPr>
          <w:lang w:val="en-US"/>
        </w:rPr>
      </w:pPr>
    </w:p>
    <w:p w14:paraId="362489E0" w14:textId="77777777" w:rsidR="001607E5" w:rsidRPr="005B13B3" w:rsidRDefault="001607E5" w:rsidP="001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607E5" w14:paraId="514179C6" w14:textId="77777777" w:rsidTr="00437D9A">
        <w:tc>
          <w:tcPr>
            <w:tcW w:w="4815" w:type="dxa"/>
            <w:shd w:val="clear" w:color="auto" w:fill="B4C6E7" w:themeFill="accent1" w:themeFillTint="66"/>
          </w:tcPr>
          <w:p w14:paraId="32CA28DF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</w:t>
            </w:r>
            <w:r w:rsidRPr="00D351AA">
              <w:rPr>
                <w:rFonts w:hint="eastAsia"/>
                <w:b/>
                <w:bCs/>
                <w:lang w:val="en-US"/>
              </w:rPr>
              <w:t>c</w:t>
            </w:r>
            <w:r w:rsidRPr="00D351AA">
              <w:rPr>
                <w:b/>
                <w:bCs/>
                <w:lang w:val="en-US"/>
              </w:rPr>
              <w:t>tor Action</w:t>
            </w:r>
          </w:p>
        </w:tc>
        <w:tc>
          <w:tcPr>
            <w:tcW w:w="4535" w:type="dxa"/>
            <w:shd w:val="clear" w:color="auto" w:fill="B4C6E7" w:themeFill="accent1" w:themeFillTint="66"/>
          </w:tcPr>
          <w:p w14:paraId="108ECC54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System Response</w:t>
            </w:r>
          </w:p>
        </w:tc>
      </w:tr>
      <w:tr w:rsidR="001607E5" w14:paraId="632F5F17" w14:textId="77777777" w:rsidTr="00437D9A">
        <w:tc>
          <w:tcPr>
            <w:tcW w:w="4815" w:type="dxa"/>
          </w:tcPr>
          <w:p w14:paraId="57E970CD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  <w:lang w:val="en-US"/>
              </w:rPr>
            </w:pPr>
            <w:r w:rsidRPr="00D351AA">
              <w:rPr>
                <w:rFonts w:asciiTheme="minorEastAsia" w:hAnsiTheme="minorEastAsia"/>
              </w:rPr>
              <w:t xml:space="preserve">1. 일반 회원이 회사 </w:t>
            </w:r>
            <w:r>
              <w:rPr>
                <w:rFonts w:asciiTheme="minorEastAsia" w:hAnsiTheme="minorEastAsia" w:hint="eastAsia"/>
              </w:rPr>
              <w:t>이름으로 채용 정보를 검색한다</w:t>
            </w:r>
          </w:p>
        </w:tc>
        <w:tc>
          <w:tcPr>
            <w:tcW w:w="4535" w:type="dxa"/>
          </w:tcPr>
          <w:p w14:paraId="31995A71" w14:textId="66FAA6D1" w:rsidR="001607E5" w:rsidRDefault="001607E5" w:rsidP="00437D9A">
            <w:pPr>
              <w:rPr>
                <w:lang w:val="en-US"/>
              </w:rPr>
            </w:pPr>
            <w:r>
              <w:t>2.</w:t>
            </w:r>
            <w:r w:rsidR="00E909AD">
              <w:rPr>
                <w:rFonts w:hint="eastAsia"/>
              </w:rP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</w:tbl>
    <w:p w14:paraId="5A050522" w14:textId="4D20CEC9" w:rsidR="001607E5" w:rsidRPr="00E909AD" w:rsidRDefault="001607E5" w:rsidP="00E909AD">
      <w:pPr>
        <w:rPr>
          <w:rFonts w:hint="eastAsia"/>
          <w:lang w:val="en-US"/>
        </w:rPr>
      </w:pPr>
    </w:p>
    <w:p w14:paraId="3B03FF7F" w14:textId="77777777" w:rsidR="001607E5" w:rsidRPr="00C81DD5" w:rsidRDefault="001607E5" w:rsidP="001607E5">
      <w:pPr>
        <w:rPr>
          <w:lang w:val="en-US"/>
        </w:rPr>
      </w:pPr>
    </w:p>
    <w:p w14:paraId="236D7578" w14:textId="77777777" w:rsidR="001607E5" w:rsidRPr="005B13B3" w:rsidRDefault="001607E5" w:rsidP="001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607E5" w14:paraId="3E8D4A83" w14:textId="77777777" w:rsidTr="00437D9A">
        <w:tc>
          <w:tcPr>
            <w:tcW w:w="4815" w:type="dxa"/>
            <w:shd w:val="clear" w:color="auto" w:fill="B4C6E7" w:themeFill="accent1" w:themeFillTint="66"/>
          </w:tcPr>
          <w:p w14:paraId="39403743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</w:t>
            </w:r>
            <w:r w:rsidRPr="00D351AA">
              <w:rPr>
                <w:rFonts w:hint="eastAsia"/>
                <w:b/>
                <w:bCs/>
                <w:lang w:val="en-US"/>
              </w:rPr>
              <w:t>c</w:t>
            </w:r>
            <w:r w:rsidRPr="00D351AA">
              <w:rPr>
                <w:b/>
                <w:bCs/>
                <w:lang w:val="en-US"/>
              </w:rPr>
              <w:t>tor Action</w:t>
            </w:r>
          </w:p>
        </w:tc>
        <w:tc>
          <w:tcPr>
            <w:tcW w:w="4535" w:type="dxa"/>
            <w:shd w:val="clear" w:color="auto" w:fill="B4C6E7" w:themeFill="accent1" w:themeFillTint="66"/>
          </w:tcPr>
          <w:p w14:paraId="6F94E7CB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System Response</w:t>
            </w:r>
          </w:p>
        </w:tc>
      </w:tr>
      <w:tr w:rsidR="001607E5" w14:paraId="53F12E94" w14:textId="77777777" w:rsidTr="00437D9A">
        <w:tc>
          <w:tcPr>
            <w:tcW w:w="4815" w:type="dxa"/>
          </w:tcPr>
          <w:p w14:paraId="4D704F7E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  <w:lang w:val="en-US"/>
              </w:rPr>
            </w:pPr>
            <w:r w:rsidRPr="00D351AA"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one</w:t>
            </w:r>
          </w:p>
        </w:tc>
        <w:tc>
          <w:tcPr>
            <w:tcW w:w="4535" w:type="dxa"/>
          </w:tcPr>
          <w:p w14:paraId="68A66EAF" w14:textId="2F1897F3" w:rsidR="001607E5" w:rsidRPr="005B13B3" w:rsidRDefault="001607E5" w:rsidP="00437D9A">
            <w:r>
              <w:t xml:space="preserve">2. </w:t>
            </w:r>
            <w:r w:rsidR="00E909AD">
              <w:t>채용</w:t>
            </w:r>
            <w:r w:rsidR="00E909AD">
              <w:t xml:space="preserve"> </w:t>
            </w:r>
            <w:r w:rsidR="00E909AD">
              <w:t>정보</w:t>
            </w:r>
            <w:r w:rsidR="00E909AD">
              <w:t xml:space="preserve"> </w:t>
            </w:r>
            <w:r w:rsidR="00E909AD">
              <w:t>리스트를</w:t>
            </w:r>
            <w:r w:rsidR="00E909AD">
              <w:t xml:space="preserve"> </w:t>
            </w:r>
            <w:r w:rsidR="00E909AD">
              <w:t>회사</w:t>
            </w:r>
            <w:r w:rsidR="00E909AD">
              <w:t xml:space="preserve"> </w:t>
            </w:r>
            <w:r w:rsidR="00E909AD">
              <w:t>이름의</w:t>
            </w:r>
            <w:r w:rsidR="00E909AD">
              <w:t xml:space="preserve"> </w:t>
            </w:r>
            <w:r w:rsidR="00E909AD">
              <w:t>오름차순으로</w:t>
            </w:r>
            <w:r w:rsidR="00E909AD">
              <w:t xml:space="preserve"> </w:t>
            </w:r>
            <w:r w:rsidR="00E909AD">
              <w:t>출력한다</w:t>
            </w:r>
            <w:r w:rsidR="00E909AD">
              <w:t>.</w:t>
            </w:r>
          </w:p>
        </w:tc>
      </w:tr>
      <w:tr w:rsidR="001607E5" w14:paraId="67769F3E" w14:textId="77777777" w:rsidTr="00437D9A">
        <w:tc>
          <w:tcPr>
            <w:tcW w:w="4815" w:type="dxa"/>
          </w:tcPr>
          <w:p w14:paraId="6694B908" w14:textId="1A9D3D43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 w:hint="eastAsia"/>
              </w:rPr>
            </w:pPr>
            <w:r>
              <w:t xml:space="preserve">3. </w:t>
            </w:r>
            <w:r>
              <w:t>일반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 w:rsidR="00E909AD">
              <w:rPr>
                <w:rFonts w:hint="eastAsia"/>
              </w:rPr>
              <w:t>특정</w:t>
            </w:r>
            <w:r w:rsidR="00E909AD">
              <w:rPr>
                <w:rFonts w:hint="eastAsia"/>
              </w:rPr>
              <w:t xml:space="preserve"> </w:t>
            </w:r>
            <w:r w:rsidR="00E909AD">
              <w:rPr>
                <w:rFonts w:hint="eastAsia"/>
              </w:rPr>
              <w:t>회사</w:t>
            </w:r>
            <w:r w:rsidR="00E909AD">
              <w:rPr>
                <w:rFonts w:hint="eastAsia"/>
              </w:rPr>
              <w:t xml:space="preserve"> </w:t>
            </w:r>
            <w:r w:rsidR="00E909AD">
              <w:rPr>
                <w:rFonts w:hint="eastAsia"/>
              </w:rPr>
              <w:t>채용에</w:t>
            </w:r>
            <w:r w:rsidR="00E909AD">
              <w:rPr>
                <w:rFonts w:hint="eastAsia"/>
              </w:rPr>
              <w:t xml:space="preserve"> </w:t>
            </w:r>
            <w:r w:rsidR="00E909AD">
              <w:rPr>
                <w:rFonts w:hint="eastAsia"/>
              </w:rPr>
              <w:t>지원한다</w:t>
            </w:r>
            <w:r w:rsidR="00E909AD">
              <w:rPr>
                <w:rFonts w:hint="eastAsia"/>
              </w:rPr>
              <w:t>.</w:t>
            </w:r>
          </w:p>
        </w:tc>
        <w:tc>
          <w:tcPr>
            <w:tcW w:w="4535" w:type="dxa"/>
          </w:tcPr>
          <w:p w14:paraId="728B5CDE" w14:textId="77777777" w:rsidR="001607E5" w:rsidRDefault="001607E5" w:rsidP="00437D9A">
            <w:r>
              <w:t xml:space="preserve">4. </w:t>
            </w:r>
            <w:r>
              <w:t>지원이</w:t>
            </w:r>
            <w:r>
              <w:t xml:space="preserve"> </w:t>
            </w:r>
            <w:r>
              <w:t>완료됐다는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</w:tbl>
    <w:p w14:paraId="4CC7EB42" w14:textId="77777777" w:rsidR="001607E5" w:rsidRPr="005B13B3" w:rsidRDefault="001607E5" w:rsidP="001607E5">
      <w:pPr>
        <w:pStyle w:val="ListParagraph"/>
        <w:rPr>
          <w:lang w:val="en-US"/>
        </w:rPr>
      </w:pPr>
    </w:p>
    <w:p w14:paraId="1D8131A1" w14:textId="77777777" w:rsidR="001607E5" w:rsidRPr="001607E5" w:rsidRDefault="001607E5">
      <w:pPr>
        <w:rPr>
          <w:lang w:val="en-US"/>
        </w:rPr>
      </w:pPr>
    </w:p>
    <w:sectPr w:rsidR="001607E5" w:rsidRPr="00160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4EF"/>
    <w:multiLevelType w:val="hybridMultilevel"/>
    <w:tmpl w:val="B35682AC"/>
    <w:lvl w:ilvl="0" w:tplc="F9ACD1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6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E5"/>
    <w:rsid w:val="001607E5"/>
    <w:rsid w:val="00E9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B0A28"/>
  <w15:chartTrackingRefBased/>
  <w15:docId w15:val="{1149556D-0201-5743-8047-FB10F2C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2023-05-09T16:48:00Z</dcterms:created>
  <dcterms:modified xsi:type="dcterms:W3CDTF">2023-05-22T10:49:00Z</dcterms:modified>
</cp:coreProperties>
</file>