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8D914" w14:textId="75002F3A" w:rsidR="00812577" w:rsidRPr="000641A2" w:rsidRDefault="00812577" w:rsidP="000641A2">
      <w:pPr>
        <w:spacing w:after="600"/>
        <w:jc w:val="center"/>
        <w:rPr>
          <w:b/>
          <w:bCs/>
          <w:sz w:val="28"/>
          <w:szCs w:val="28"/>
        </w:rPr>
      </w:pPr>
      <w:r w:rsidRPr="000641A2">
        <w:rPr>
          <w:b/>
          <w:bCs/>
          <w:sz w:val="28"/>
          <w:szCs w:val="28"/>
        </w:rPr>
        <w:t xml:space="preserve">10 </w:t>
      </w:r>
      <w:r w:rsidR="00FE38B6" w:rsidRPr="000641A2">
        <w:rPr>
          <w:b/>
          <w:bCs/>
          <w:sz w:val="28"/>
          <w:szCs w:val="28"/>
        </w:rPr>
        <w:t>M</w:t>
      </w:r>
      <w:r w:rsidRPr="000641A2">
        <w:rPr>
          <w:b/>
          <w:bCs/>
          <w:sz w:val="28"/>
          <w:szCs w:val="28"/>
        </w:rPr>
        <w:t xml:space="preserve">inutes </w:t>
      </w:r>
      <w:r w:rsidR="00FE38B6" w:rsidRPr="000641A2">
        <w:rPr>
          <w:b/>
          <w:bCs/>
          <w:sz w:val="28"/>
          <w:szCs w:val="28"/>
        </w:rPr>
        <w:t>P</w:t>
      </w:r>
      <w:r w:rsidRPr="000641A2">
        <w:rPr>
          <w:b/>
          <w:bCs/>
          <w:sz w:val="28"/>
          <w:szCs w:val="28"/>
        </w:rPr>
        <w:t>resentation</w:t>
      </w:r>
      <w:r w:rsidR="00FE38B6" w:rsidRPr="000641A2">
        <w:rPr>
          <w:b/>
          <w:bCs/>
          <w:sz w:val="28"/>
          <w:szCs w:val="28"/>
        </w:rPr>
        <w:t xml:space="preserve"> of TheMoonShadow</w:t>
      </w:r>
    </w:p>
    <w:p w14:paraId="78B472E4" w14:textId="77777777" w:rsidR="00B23959" w:rsidRPr="001F4774" w:rsidRDefault="00812577" w:rsidP="001F4050">
      <w:pPr>
        <w:pStyle w:val="ListParagraph"/>
        <w:numPr>
          <w:ilvl w:val="0"/>
          <w:numId w:val="5"/>
        </w:numPr>
        <w:spacing w:before="120" w:line="360" w:lineRule="auto"/>
        <w:rPr>
          <w:b/>
          <w:bCs/>
          <w:color w:val="C00000"/>
          <w:u w:val="single"/>
        </w:rPr>
      </w:pPr>
      <w:r w:rsidRPr="001F4774">
        <w:rPr>
          <w:b/>
          <w:bCs/>
          <w:color w:val="C00000"/>
          <w:u w:val="single"/>
        </w:rPr>
        <w:t xml:space="preserve">Introduction (1 min): </w:t>
      </w:r>
    </w:p>
    <w:p w14:paraId="455E8A70" w14:textId="11EDF929" w:rsidR="00714067" w:rsidRDefault="00714067" w:rsidP="00684EC6">
      <w:pPr>
        <w:pStyle w:val="ListParagraph"/>
        <w:spacing w:before="120" w:after="120" w:line="360" w:lineRule="auto"/>
      </w:pPr>
      <w:r>
        <w:t>(</w:t>
      </w:r>
      <w:r w:rsidR="00812577" w:rsidRPr="00E43B08">
        <w:t>Explain the question your group is asking and any hypothesis formulated</w:t>
      </w:r>
      <w:r>
        <w:t>)</w:t>
      </w:r>
    </w:p>
    <w:p w14:paraId="6DB14A50" w14:textId="59FFCCBE" w:rsidR="00206101" w:rsidRPr="00933CD4" w:rsidRDefault="009306CF" w:rsidP="00684EC6">
      <w:pPr>
        <w:spacing w:before="120" w:after="240" w:line="360" w:lineRule="auto"/>
      </w:pPr>
      <w:r w:rsidRPr="00933CD4">
        <w:t xml:space="preserve">Housing is an important </w:t>
      </w:r>
      <w:r w:rsidR="00CA1368" w:rsidRPr="00933CD4">
        <w:t>part of people’s life.</w:t>
      </w:r>
      <w:r w:rsidR="00933CD4">
        <w:t xml:space="preserve"> </w:t>
      </w:r>
      <w:r w:rsidR="00206101" w:rsidRPr="00933CD4">
        <w:t xml:space="preserve">As residents in Austin city, we’ve noticed or somehow experienced that the housing </w:t>
      </w:r>
      <w:r w:rsidRPr="00933CD4">
        <w:t>market affects our life.</w:t>
      </w:r>
      <w:r w:rsidR="00B2744E" w:rsidRPr="00933CD4">
        <w:t xml:space="preserve"> Therefore, the group’s ascertained to explore the city housing market</w:t>
      </w:r>
    </w:p>
    <w:p w14:paraId="66790CE8" w14:textId="77777777" w:rsidR="001F4050" w:rsidRDefault="00812577" w:rsidP="001F4050">
      <w:pPr>
        <w:pStyle w:val="ListParagraph"/>
        <w:numPr>
          <w:ilvl w:val="0"/>
          <w:numId w:val="7"/>
        </w:numPr>
        <w:spacing w:before="120" w:line="360" w:lineRule="auto"/>
      </w:pPr>
      <w:r>
        <w:t>To determine</w:t>
      </w:r>
      <w:r w:rsidR="00F0494C">
        <w:t xml:space="preserve"> the housing market of Austin city</w:t>
      </w:r>
      <w:r w:rsidR="001F4050">
        <w:t xml:space="preserve"> </w:t>
      </w:r>
    </w:p>
    <w:p w14:paraId="12709B33" w14:textId="56C88A93" w:rsidR="00812577" w:rsidRPr="00C2643F" w:rsidRDefault="00F0494C" w:rsidP="001F4050">
      <w:pPr>
        <w:pStyle w:val="ListParagraph"/>
        <w:spacing w:before="120" w:line="360" w:lineRule="auto"/>
        <w:rPr>
          <w:color w:val="C00000"/>
        </w:rPr>
      </w:pPr>
      <w:r w:rsidRPr="00C2643F">
        <w:rPr>
          <w:color w:val="C00000"/>
        </w:rPr>
        <w:t>(</w:t>
      </w:r>
      <w:r w:rsidRPr="00C2643F">
        <w:rPr>
          <w:b/>
          <w:bCs/>
          <w:color w:val="C00000"/>
        </w:rPr>
        <w:t>Q</w:t>
      </w:r>
      <w:r w:rsidRPr="00C2643F">
        <w:rPr>
          <w:color w:val="C00000"/>
        </w:rPr>
        <w:t xml:space="preserve">: residential </w:t>
      </w:r>
      <w:r w:rsidR="000A76D7" w:rsidRPr="00C2643F">
        <w:rPr>
          <w:color w:val="C00000"/>
        </w:rPr>
        <w:t>houses OR commercial properties</w:t>
      </w:r>
      <w:r w:rsidRPr="00C2643F">
        <w:rPr>
          <w:color w:val="C00000"/>
        </w:rPr>
        <w:t>)</w:t>
      </w:r>
    </w:p>
    <w:p w14:paraId="51F4D0FF" w14:textId="0B7FDB25" w:rsidR="004A746B" w:rsidRDefault="004A746B" w:rsidP="001F4050">
      <w:pPr>
        <w:pStyle w:val="ListParagraph"/>
        <w:numPr>
          <w:ilvl w:val="0"/>
          <w:numId w:val="7"/>
        </w:numPr>
        <w:spacing w:before="120" w:line="360" w:lineRule="auto"/>
      </w:pPr>
      <w:r>
        <w:t>To find out what the relative causes &amp; factors of housing market are</w:t>
      </w:r>
    </w:p>
    <w:p w14:paraId="446EF592" w14:textId="00BF42B7" w:rsidR="004C3FAE" w:rsidRDefault="00812577" w:rsidP="001F4050">
      <w:pPr>
        <w:pStyle w:val="ListParagraph"/>
        <w:numPr>
          <w:ilvl w:val="0"/>
          <w:numId w:val="7"/>
        </w:numPr>
        <w:spacing w:before="120" w:line="360" w:lineRule="auto"/>
      </w:pPr>
      <w:r>
        <w:t>T</w:t>
      </w:r>
      <w:r w:rsidR="00C355BA">
        <w:t>ry t</w:t>
      </w:r>
      <w:r>
        <w:t xml:space="preserve">o </w:t>
      </w:r>
      <w:r w:rsidR="00856D69">
        <w:t>reveal</w:t>
      </w:r>
      <w:r w:rsidR="004C3FAE">
        <w:t xml:space="preserve"> </w:t>
      </w:r>
      <w:r w:rsidR="00160B88">
        <w:t xml:space="preserve">the relationships of </w:t>
      </w:r>
      <w:r w:rsidR="004C3FAE">
        <w:t xml:space="preserve">the causes and </w:t>
      </w:r>
      <w:r w:rsidR="001506AC">
        <w:t>factor</w:t>
      </w:r>
      <w:r w:rsidR="004C3FAE">
        <w:t xml:space="preserve">s </w:t>
      </w:r>
      <w:r w:rsidR="00160B88">
        <w:t xml:space="preserve">and how they </w:t>
      </w:r>
      <w:r w:rsidR="004A746B">
        <w:t xml:space="preserve">affect </w:t>
      </w:r>
      <w:r w:rsidR="004C3FAE">
        <w:t xml:space="preserve">the housing </w:t>
      </w:r>
      <w:r w:rsidR="004C3FAE" w:rsidRPr="004C3FAE">
        <w:t>market</w:t>
      </w:r>
    </w:p>
    <w:p w14:paraId="4BB75E02" w14:textId="3AC800F7" w:rsidR="00812577" w:rsidRDefault="00DE0586" w:rsidP="00B10E47">
      <w:pPr>
        <w:pStyle w:val="ListParagraph"/>
        <w:numPr>
          <w:ilvl w:val="0"/>
          <w:numId w:val="7"/>
        </w:numPr>
        <w:spacing w:before="120" w:line="360" w:lineRule="auto"/>
      </w:pPr>
      <w:r>
        <w:t>To provide some analyzed</w:t>
      </w:r>
      <w:r w:rsidR="00B23959">
        <w:t xml:space="preserve"> information on housing, using tables and graphs </w:t>
      </w:r>
      <w:r>
        <w:t xml:space="preserve"> </w:t>
      </w:r>
    </w:p>
    <w:p w14:paraId="25D9CA8A" w14:textId="77777777" w:rsidR="007F1844" w:rsidRDefault="007F1844" w:rsidP="007F1844">
      <w:pPr>
        <w:pStyle w:val="ListParagraph"/>
        <w:spacing w:before="120" w:line="360" w:lineRule="auto"/>
      </w:pPr>
    </w:p>
    <w:p w14:paraId="04FEB7CA" w14:textId="77777777" w:rsidR="00812577" w:rsidRPr="001F4774" w:rsidRDefault="00812577" w:rsidP="00222E98">
      <w:pPr>
        <w:pStyle w:val="ListParagraph"/>
        <w:numPr>
          <w:ilvl w:val="0"/>
          <w:numId w:val="5"/>
        </w:numPr>
        <w:spacing w:before="120" w:line="360" w:lineRule="auto"/>
        <w:rPr>
          <w:b/>
          <w:bCs/>
          <w:color w:val="C00000"/>
          <w:u w:val="single"/>
        </w:rPr>
      </w:pPr>
      <w:r w:rsidRPr="001F4774">
        <w:rPr>
          <w:b/>
          <w:bCs/>
          <w:color w:val="C00000"/>
          <w:u w:val="single"/>
        </w:rPr>
        <w:t>Process (2 min)</w:t>
      </w:r>
    </w:p>
    <w:p w14:paraId="3ADD8611" w14:textId="3B693BD1" w:rsidR="00812577" w:rsidRDefault="00684EC6" w:rsidP="00684EC6">
      <w:pPr>
        <w:pStyle w:val="ListParagraph"/>
        <w:spacing w:before="120" w:after="120" w:line="360" w:lineRule="auto"/>
      </w:pPr>
      <w:r>
        <w:t>(</w:t>
      </w:r>
      <w:r w:rsidR="00812577" w:rsidRPr="00E43B08">
        <w:t>Explain how you got your data and any interesting munging processes</w:t>
      </w:r>
      <w:r>
        <w:t>)</w:t>
      </w:r>
    </w:p>
    <w:p w14:paraId="3C28DCBA" w14:textId="230BD8EF" w:rsidR="00AE10E1" w:rsidRPr="00684EC6" w:rsidRDefault="00AE10E1" w:rsidP="00684EC6">
      <w:pPr>
        <w:spacing w:before="120" w:after="240" w:line="360" w:lineRule="auto"/>
      </w:pPr>
      <w:r w:rsidRPr="00684EC6">
        <w:t xml:space="preserve">After reviewing </w:t>
      </w:r>
      <w:r w:rsidR="009C2C5F" w:rsidRPr="00684EC6">
        <w:t xml:space="preserve">a number of materials on </w:t>
      </w:r>
      <w:r w:rsidRPr="00684EC6">
        <w:t>housing economics material, th</w:t>
      </w:r>
      <w:r w:rsidR="009C2C5F" w:rsidRPr="00684EC6">
        <w:t xml:space="preserve">e following four </w:t>
      </w:r>
      <w:r w:rsidR="00A50253" w:rsidRPr="00684EC6">
        <w:t>indicator</w:t>
      </w:r>
      <w:r w:rsidR="009C2C5F" w:rsidRPr="00684EC6">
        <w:t>s have been reasonably assumed</w:t>
      </w:r>
      <w:r w:rsidR="00A50253" w:rsidRPr="00684EC6">
        <w:t xml:space="preserve"> to analyze</w:t>
      </w:r>
      <w:r w:rsidR="009C2C5F" w:rsidRPr="00684EC6">
        <w:t>:</w:t>
      </w:r>
      <w:r w:rsidRPr="00684EC6">
        <w:t xml:space="preserve"> </w:t>
      </w:r>
    </w:p>
    <w:p w14:paraId="5F422037" w14:textId="5AF02E2D" w:rsidR="004E568F" w:rsidRPr="00684EC6" w:rsidRDefault="00264701" w:rsidP="004E568F">
      <w:pPr>
        <w:pStyle w:val="ListParagraph"/>
        <w:numPr>
          <w:ilvl w:val="0"/>
          <w:numId w:val="7"/>
        </w:numPr>
        <w:spacing w:before="120" w:line="360" w:lineRule="auto"/>
        <w:rPr>
          <w:b/>
          <w:bCs/>
        </w:rPr>
      </w:pPr>
      <w:r w:rsidRPr="00684EC6">
        <w:rPr>
          <w:b/>
          <w:bCs/>
        </w:rPr>
        <w:t>Housing Data:</w:t>
      </w:r>
      <w:r w:rsidR="00936A1B" w:rsidRPr="00684EC6">
        <w:rPr>
          <w:b/>
          <w:bCs/>
        </w:rPr>
        <w:t xml:space="preserve"> </w:t>
      </w:r>
    </w:p>
    <w:p w14:paraId="6A3BB2DF" w14:textId="63C53F30" w:rsidR="00264701" w:rsidRPr="00684EC6" w:rsidRDefault="00264701" w:rsidP="004E568F">
      <w:pPr>
        <w:pStyle w:val="ListParagraph"/>
        <w:numPr>
          <w:ilvl w:val="0"/>
          <w:numId w:val="7"/>
        </w:numPr>
        <w:spacing w:before="120" w:line="360" w:lineRule="auto"/>
        <w:rPr>
          <w:b/>
          <w:bCs/>
        </w:rPr>
      </w:pPr>
      <w:r w:rsidRPr="00684EC6">
        <w:rPr>
          <w:b/>
          <w:bCs/>
        </w:rPr>
        <w:t>Population Data:</w:t>
      </w:r>
      <w:r w:rsidR="00936A1B" w:rsidRPr="00684EC6">
        <w:rPr>
          <w:b/>
          <w:bCs/>
        </w:rPr>
        <w:t xml:space="preserve"> </w:t>
      </w:r>
    </w:p>
    <w:p w14:paraId="3EE6EE7C" w14:textId="77777777" w:rsidR="00195451" w:rsidRPr="00684EC6" w:rsidRDefault="00264701" w:rsidP="00684EC6">
      <w:pPr>
        <w:pStyle w:val="ListParagraph"/>
        <w:numPr>
          <w:ilvl w:val="0"/>
          <w:numId w:val="7"/>
        </w:numPr>
        <w:spacing w:before="120" w:line="360" w:lineRule="auto"/>
        <w:rPr>
          <w:b/>
          <w:bCs/>
        </w:rPr>
      </w:pPr>
      <w:r w:rsidRPr="00684EC6">
        <w:rPr>
          <w:b/>
          <w:bCs/>
        </w:rPr>
        <w:t>Job Market Data:</w:t>
      </w:r>
      <w:r w:rsidR="00936A1B" w:rsidRPr="00684EC6">
        <w:rPr>
          <w:b/>
          <w:bCs/>
        </w:rPr>
        <w:t xml:space="preserve"> </w:t>
      </w:r>
    </w:p>
    <w:p w14:paraId="65CFF891" w14:textId="58D2FBF8" w:rsidR="000362E7" w:rsidRDefault="00195451" w:rsidP="00195451">
      <w:pPr>
        <w:pStyle w:val="ListParagraph"/>
        <w:spacing w:before="120" w:line="360" w:lineRule="auto"/>
        <w:ind w:left="1080"/>
      </w:pPr>
      <w:r w:rsidRPr="00195451">
        <w:rPr>
          <w:b/>
          <w:bCs/>
        </w:rPr>
        <w:t>Format</w:t>
      </w:r>
      <w:r>
        <w:t>: .CSV</w:t>
      </w:r>
      <w:r w:rsidR="00DA66F1">
        <w:t xml:space="preserve"> instead of API (it provides, but keep failing with the hit limits</w:t>
      </w:r>
    </w:p>
    <w:p w14:paraId="2BE630B8" w14:textId="29807029" w:rsidR="000362E7" w:rsidRDefault="000362E7" w:rsidP="000362E7">
      <w:pPr>
        <w:pStyle w:val="ListParagraph"/>
        <w:spacing w:before="120" w:line="360" w:lineRule="auto"/>
        <w:ind w:left="1080"/>
      </w:pPr>
      <w:r w:rsidRPr="000362E7">
        <w:rPr>
          <w:b/>
          <w:bCs/>
        </w:rPr>
        <w:t>F</w:t>
      </w:r>
      <w:r w:rsidR="00773374" w:rsidRPr="000362E7">
        <w:rPr>
          <w:b/>
          <w:bCs/>
        </w:rPr>
        <w:t xml:space="preserve">rom </w:t>
      </w:r>
      <w:r w:rsidRPr="000362E7">
        <w:rPr>
          <w:b/>
          <w:bCs/>
        </w:rPr>
        <w:t>U.S. BUREAU OF LABOR STATISTICS</w:t>
      </w:r>
      <w:r>
        <w:t xml:space="preserve">, </w:t>
      </w:r>
      <w:hyperlink r:id="rId5" w:history="1">
        <w:r>
          <w:rPr>
            <w:rStyle w:val="Hyperlink"/>
          </w:rPr>
          <w:t>https://www.bls.gov/home.htm</w:t>
        </w:r>
      </w:hyperlink>
    </w:p>
    <w:p w14:paraId="314A8F66" w14:textId="32EB3A34" w:rsidR="00DA66F1" w:rsidRPr="00DA66F1" w:rsidRDefault="00214269" w:rsidP="000362E7">
      <w:pPr>
        <w:pStyle w:val="ListParagraph"/>
        <w:spacing w:before="120" w:line="360" w:lineRule="auto"/>
        <w:ind w:left="1080"/>
      </w:pPr>
      <w:r>
        <w:t>Visited Resources/Websites:</w:t>
      </w:r>
    </w:p>
    <w:p w14:paraId="74EE060E" w14:textId="2D84E4B3" w:rsidR="00917EA3" w:rsidRDefault="00CD6F1D" w:rsidP="00321CA1">
      <w:pPr>
        <w:pStyle w:val="ListParagraph"/>
        <w:numPr>
          <w:ilvl w:val="0"/>
          <w:numId w:val="10"/>
        </w:numPr>
        <w:spacing w:before="120" w:line="360" w:lineRule="auto"/>
      </w:pPr>
      <w:r>
        <w:rPr>
          <w:i/>
          <w:iCs/>
        </w:rPr>
        <w:t>Applied on the web</w:t>
      </w:r>
      <w:r w:rsidR="000362E7" w:rsidRPr="000362E7">
        <w:rPr>
          <w:i/>
          <w:iCs/>
        </w:rPr>
        <w:t>, but no reply</w:t>
      </w:r>
      <w:r w:rsidR="000362E7">
        <w:t xml:space="preserve">: </w:t>
      </w:r>
      <w:r w:rsidR="00917EA3">
        <w:t xml:space="preserve">The City of Austin, </w:t>
      </w:r>
      <w:hyperlink r:id="rId6" w:history="1">
        <w:r w:rsidR="00917EA3">
          <w:rPr>
            <w:rStyle w:val="Hyperlink"/>
          </w:rPr>
          <w:t>https://data.austintexas.gov/</w:t>
        </w:r>
      </w:hyperlink>
    </w:p>
    <w:p w14:paraId="32CC1419" w14:textId="7218DC39" w:rsidR="00A86A53" w:rsidRDefault="000362E7" w:rsidP="00321CA1">
      <w:pPr>
        <w:pStyle w:val="ListParagraph"/>
        <w:numPr>
          <w:ilvl w:val="0"/>
          <w:numId w:val="10"/>
        </w:numPr>
        <w:spacing w:before="120" w:line="360" w:lineRule="auto"/>
      </w:pPr>
      <w:r w:rsidRPr="000362E7">
        <w:rPr>
          <w:i/>
          <w:iCs/>
        </w:rPr>
        <w:t>Checked, but it refers to US BLS</w:t>
      </w:r>
      <w:r>
        <w:t xml:space="preserve">: </w:t>
      </w:r>
      <w:hyperlink r:id="rId7" w:history="1">
        <w:r w:rsidR="00A86A53" w:rsidRPr="00A86A53">
          <w:t>Texas Workforce Commission</w:t>
        </w:r>
      </w:hyperlink>
      <w:r>
        <w:t xml:space="preserve">, </w:t>
      </w:r>
      <w:hyperlink r:id="rId8" w:history="1">
        <w:r>
          <w:rPr>
            <w:rStyle w:val="Hyperlink"/>
          </w:rPr>
          <w:t>https://twc.texas.gov/</w:t>
        </w:r>
      </w:hyperlink>
    </w:p>
    <w:p w14:paraId="0D7B0A83" w14:textId="23AB8052" w:rsidR="00B62AE8" w:rsidRDefault="00B62AE8" w:rsidP="00321CA1">
      <w:pPr>
        <w:pStyle w:val="ListParagraph"/>
        <w:numPr>
          <w:ilvl w:val="0"/>
          <w:numId w:val="10"/>
        </w:numPr>
        <w:spacing w:before="120" w:line="360" w:lineRule="auto"/>
      </w:pPr>
      <w:r>
        <w:rPr>
          <w:i/>
          <w:iCs/>
        </w:rPr>
        <w:t>Emailed, but no response</w:t>
      </w:r>
      <w:r w:rsidRPr="00B62AE8">
        <w:t>: Workforce Solutions Capital Area Workforce Board</w:t>
      </w:r>
      <w:r>
        <w:t xml:space="preserve">, </w:t>
      </w:r>
      <w:hyperlink r:id="rId9" w:history="1">
        <w:r>
          <w:rPr>
            <w:rStyle w:val="Hyperlink"/>
          </w:rPr>
          <w:t>http://www.wfscapitalarea.com/</w:t>
        </w:r>
      </w:hyperlink>
    </w:p>
    <w:p w14:paraId="0F4743A5" w14:textId="44641694" w:rsidR="000362E7" w:rsidRDefault="00010FAB" w:rsidP="00010FAB">
      <w:pPr>
        <w:pStyle w:val="ListParagraph"/>
        <w:numPr>
          <w:ilvl w:val="0"/>
          <w:numId w:val="10"/>
        </w:numPr>
        <w:spacing w:before="120" w:line="360" w:lineRule="auto"/>
      </w:pPr>
      <w:r>
        <w:t xml:space="preserve">Gave up analysis of Employment data on Industry/job category by Counties instead of Cities (the indicator is used for the project) </w:t>
      </w:r>
    </w:p>
    <w:p w14:paraId="4EC2F5A5" w14:textId="77777777" w:rsidR="00833FFE" w:rsidRDefault="00833FFE" w:rsidP="00833FFE">
      <w:pPr>
        <w:pStyle w:val="ListParagraph"/>
        <w:spacing w:before="120" w:line="360" w:lineRule="auto"/>
        <w:ind w:left="1440"/>
      </w:pPr>
    </w:p>
    <w:p w14:paraId="5A3741CA" w14:textId="2115EFB4" w:rsidR="00264701" w:rsidRPr="00684EC6" w:rsidRDefault="00264701" w:rsidP="004E568F">
      <w:pPr>
        <w:pStyle w:val="ListParagraph"/>
        <w:numPr>
          <w:ilvl w:val="0"/>
          <w:numId w:val="7"/>
        </w:numPr>
        <w:spacing w:before="120" w:line="360" w:lineRule="auto"/>
        <w:rPr>
          <w:b/>
          <w:bCs/>
        </w:rPr>
      </w:pPr>
      <w:r w:rsidRPr="00684EC6">
        <w:rPr>
          <w:b/>
          <w:bCs/>
        </w:rPr>
        <w:lastRenderedPageBreak/>
        <w:t>Demographic Data:</w:t>
      </w:r>
      <w:r w:rsidR="00936A1B" w:rsidRPr="00684EC6">
        <w:rPr>
          <w:b/>
          <w:bCs/>
        </w:rPr>
        <w:t xml:space="preserve"> </w:t>
      </w:r>
    </w:p>
    <w:p w14:paraId="5F6D112A" w14:textId="77777777" w:rsidR="00812577" w:rsidRPr="001F4774" w:rsidRDefault="00812577" w:rsidP="00222E98">
      <w:pPr>
        <w:pStyle w:val="ListParagraph"/>
        <w:numPr>
          <w:ilvl w:val="0"/>
          <w:numId w:val="5"/>
        </w:numPr>
        <w:spacing w:before="120" w:line="360" w:lineRule="auto"/>
        <w:rPr>
          <w:b/>
          <w:bCs/>
          <w:color w:val="C00000"/>
          <w:u w:val="single"/>
        </w:rPr>
      </w:pPr>
      <w:bookmarkStart w:id="0" w:name="_GoBack"/>
      <w:bookmarkEnd w:id="0"/>
      <w:r w:rsidRPr="001F4774">
        <w:rPr>
          <w:b/>
          <w:bCs/>
          <w:color w:val="C00000"/>
          <w:u w:val="single"/>
        </w:rPr>
        <w:t>Results (6 min)</w:t>
      </w:r>
    </w:p>
    <w:p w14:paraId="76387409" w14:textId="7E92A7B5" w:rsidR="00812577" w:rsidRDefault="00684EC6" w:rsidP="00684EC6">
      <w:pPr>
        <w:pStyle w:val="ListParagraph"/>
        <w:spacing w:before="120" w:after="120" w:line="360" w:lineRule="auto"/>
      </w:pPr>
      <w:r>
        <w:t>(</w:t>
      </w:r>
      <w:r w:rsidR="00812577" w:rsidRPr="00E43B08">
        <w:t>Display your visualizations and conclusions drawn from analysis. The bulk of the presentation time should be spend displaying and discussing your data visualizations.</w:t>
      </w:r>
      <w:r>
        <w:t>)</w:t>
      </w:r>
    </w:p>
    <w:p w14:paraId="608E8642" w14:textId="22E718EB" w:rsidR="00AE6092" w:rsidRDefault="00A775F8" w:rsidP="00AE6092">
      <w:pPr>
        <w:pStyle w:val="ListParagraph"/>
        <w:numPr>
          <w:ilvl w:val="0"/>
          <w:numId w:val="7"/>
        </w:numPr>
        <w:spacing w:before="120" w:line="360" w:lineRule="auto"/>
      </w:pPr>
      <w:r w:rsidRPr="00C9235C">
        <w:rPr>
          <w:b/>
          <w:bCs/>
        </w:rPr>
        <w:t>Visualization</w:t>
      </w:r>
      <w:r w:rsidR="009A760C">
        <w:rPr>
          <w:b/>
          <w:bCs/>
        </w:rPr>
        <w:t xml:space="preserve"> &amp; Finding 1</w:t>
      </w:r>
      <w:r>
        <w:t>:</w:t>
      </w:r>
      <w:r w:rsidR="001F4170">
        <w:t xml:space="preserve"> </w:t>
      </w:r>
    </w:p>
    <w:p w14:paraId="1073E88E" w14:textId="0469F149" w:rsidR="00A775F8" w:rsidRDefault="00A775F8" w:rsidP="00AE6092">
      <w:pPr>
        <w:pStyle w:val="ListParagraph"/>
        <w:numPr>
          <w:ilvl w:val="0"/>
          <w:numId w:val="7"/>
        </w:numPr>
        <w:spacing w:before="120" w:line="360" w:lineRule="auto"/>
      </w:pPr>
      <w:r w:rsidRPr="00C9235C">
        <w:rPr>
          <w:b/>
          <w:bCs/>
        </w:rPr>
        <w:t>Visualization</w:t>
      </w:r>
      <w:r w:rsidR="009A760C">
        <w:rPr>
          <w:b/>
          <w:bCs/>
        </w:rPr>
        <w:t xml:space="preserve"> &amp; Finding</w:t>
      </w:r>
      <w:r w:rsidRPr="00C9235C">
        <w:rPr>
          <w:b/>
          <w:bCs/>
        </w:rPr>
        <w:t xml:space="preserve"> 2</w:t>
      </w:r>
      <w:r>
        <w:t>:</w:t>
      </w:r>
      <w:r w:rsidR="001F4170">
        <w:t xml:space="preserve"> </w:t>
      </w:r>
    </w:p>
    <w:p w14:paraId="2B223F7D" w14:textId="6F5A22E8" w:rsidR="00A775F8" w:rsidRDefault="00A775F8" w:rsidP="00AE6092">
      <w:pPr>
        <w:pStyle w:val="ListParagraph"/>
        <w:numPr>
          <w:ilvl w:val="0"/>
          <w:numId w:val="7"/>
        </w:numPr>
        <w:spacing w:before="120" w:line="360" w:lineRule="auto"/>
      </w:pPr>
      <w:r w:rsidRPr="00C9235C">
        <w:rPr>
          <w:b/>
          <w:bCs/>
        </w:rPr>
        <w:t>Visualization</w:t>
      </w:r>
      <w:r w:rsidR="009A760C">
        <w:rPr>
          <w:b/>
          <w:bCs/>
        </w:rPr>
        <w:t xml:space="preserve"> &amp; Finding</w:t>
      </w:r>
      <w:r w:rsidRPr="00C9235C">
        <w:rPr>
          <w:b/>
          <w:bCs/>
        </w:rPr>
        <w:t xml:space="preserve"> 3</w:t>
      </w:r>
      <w:r>
        <w:t>:</w:t>
      </w:r>
      <w:r w:rsidR="001F4170">
        <w:t xml:space="preserve"> </w:t>
      </w:r>
    </w:p>
    <w:p w14:paraId="72BE2C03" w14:textId="6FFA109F" w:rsidR="00A775F8" w:rsidRDefault="00A775F8" w:rsidP="00AE6092">
      <w:pPr>
        <w:pStyle w:val="ListParagraph"/>
        <w:numPr>
          <w:ilvl w:val="0"/>
          <w:numId w:val="7"/>
        </w:numPr>
        <w:spacing w:before="120" w:line="360" w:lineRule="auto"/>
      </w:pPr>
      <w:r w:rsidRPr="00C9235C">
        <w:rPr>
          <w:b/>
          <w:bCs/>
        </w:rPr>
        <w:t>Visualization</w:t>
      </w:r>
      <w:r w:rsidR="009A760C">
        <w:rPr>
          <w:b/>
          <w:bCs/>
        </w:rPr>
        <w:t xml:space="preserve"> &amp; Finding</w:t>
      </w:r>
      <w:r w:rsidRPr="00C9235C">
        <w:rPr>
          <w:b/>
          <w:bCs/>
        </w:rPr>
        <w:t xml:space="preserve"> 4</w:t>
      </w:r>
      <w:r>
        <w:t>:</w:t>
      </w:r>
      <w:r w:rsidR="001F4170">
        <w:t xml:space="preserve"> </w:t>
      </w:r>
    </w:p>
    <w:p w14:paraId="3E2939A8" w14:textId="6EF7D880" w:rsidR="00A775F8" w:rsidRDefault="00A775F8" w:rsidP="00AE6092">
      <w:pPr>
        <w:pStyle w:val="ListParagraph"/>
        <w:numPr>
          <w:ilvl w:val="0"/>
          <w:numId w:val="7"/>
        </w:numPr>
        <w:spacing w:before="120" w:line="360" w:lineRule="auto"/>
      </w:pPr>
      <w:r w:rsidRPr="00C9235C">
        <w:rPr>
          <w:b/>
          <w:bCs/>
        </w:rPr>
        <w:t>Visualization</w:t>
      </w:r>
      <w:r w:rsidR="009A760C">
        <w:rPr>
          <w:b/>
          <w:bCs/>
        </w:rPr>
        <w:t xml:space="preserve"> &amp; Finding</w:t>
      </w:r>
      <w:r w:rsidRPr="00C9235C">
        <w:rPr>
          <w:b/>
          <w:bCs/>
        </w:rPr>
        <w:t xml:space="preserve"> 5</w:t>
      </w:r>
      <w:r>
        <w:t>:</w:t>
      </w:r>
      <w:r w:rsidR="001F4170">
        <w:t xml:space="preserve"> </w:t>
      </w:r>
      <w:r w:rsidR="0002722C">
        <w:t xml:space="preserve">Employment has </w:t>
      </w:r>
      <w:r w:rsidR="003875B3">
        <w:t xml:space="preserve">firmly </w:t>
      </w:r>
      <w:r w:rsidR="0002722C">
        <w:t>increased during the period time from the year 2010 to 2018</w:t>
      </w:r>
      <w:r w:rsidR="00514A82">
        <w:t xml:space="preserve">. The relationship of between labor force and time is positive, further </w:t>
      </w:r>
      <w:r w:rsidR="003875B3">
        <w:t xml:space="preserve">the graph shows </w:t>
      </w:r>
      <w:r w:rsidR="00514A82">
        <w:t xml:space="preserve">the correlation </w:t>
      </w:r>
      <w:r w:rsidR="003875B3">
        <w:t>appears</w:t>
      </w:r>
      <w:r w:rsidR="00514A82">
        <w:t xml:space="preserve"> perfect</w:t>
      </w:r>
      <w:r w:rsidR="003875B3">
        <w:t>ly</w:t>
      </w:r>
      <w:r w:rsidR="00514A82">
        <w:t xml:space="preserve"> close to value 1.</w:t>
      </w:r>
    </w:p>
    <w:p w14:paraId="2C0C001A" w14:textId="4D8FD0E8" w:rsidR="00A775F8" w:rsidRDefault="00A775F8" w:rsidP="00AE6092">
      <w:pPr>
        <w:pStyle w:val="ListParagraph"/>
        <w:numPr>
          <w:ilvl w:val="0"/>
          <w:numId w:val="7"/>
        </w:numPr>
        <w:spacing w:before="120" w:line="360" w:lineRule="auto"/>
      </w:pPr>
      <w:r w:rsidRPr="00C9235C">
        <w:rPr>
          <w:b/>
          <w:bCs/>
        </w:rPr>
        <w:t>Visualization</w:t>
      </w:r>
      <w:r w:rsidR="009A760C">
        <w:rPr>
          <w:b/>
          <w:bCs/>
        </w:rPr>
        <w:t xml:space="preserve"> &amp; Finding</w:t>
      </w:r>
      <w:r w:rsidRPr="00C9235C">
        <w:rPr>
          <w:b/>
          <w:bCs/>
        </w:rPr>
        <w:t xml:space="preserve"> 6</w:t>
      </w:r>
      <w:r>
        <w:t>:</w:t>
      </w:r>
      <w:r w:rsidR="001F4170">
        <w:t xml:space="preserve"> </w:t>
      </w:r>
      <w:r w:rsidR="00514A82">
        <w:t xml:space="preserve">Employment rate has grown up </w:t>
      </w:r>
      <w:r w:rsidR="003875B3">
        <w:t>stably over the last ten years</w:t>
      </w:r>
      <w:r w:rsidR="00D12639">
        <w:t>. It’s a positive line graph.</w:t>
      </w:r>
    </w:p>
    <w:p w14:paraId="4A04FC6A" w14:textId="587E7229" w:rsidR="00A775F8" w:rsidRDefault="00A775F8" w:rsidP="00A775F8">
      <w:pPr>
        <w:pStyle w:val="ListParagraph"/>
        <w:numPr>
          <w:ilvl w:val="0"/>
          <w:numId w:val="7"/>
        </w:numPr>
        <w:spacing w:before="120" w:line="360" w:lineRule="auto"/>
      </w:pPr>
      <w:r w:rsidRPr="00C9235C">
        <w:rPr>
          <w:b/>
          <w:bCs/>
        </w:rPr>
        <w:t>Visualization</w:t>
      </w:r>
      <w:r w:rsidR="009A760C">
        <w:rPr>
          <w:b/>
          <w:bCs/>
        </w:rPr>
        <w:t xml:space="preserve"> &amp; Finding</w:t>
      </w:r>
      <w:r w:rsidRPr="00C9235C">
        <w:rPr>
          <w:b/>
          <w:bCs/>
        </w:rPr>
        <w:t xml:space="preserve"> 7</w:t>
      </w:r>
      <w:r>
        <w:t>:</w:t>
      </w:r>
      <w:r w:rsidR="001F4170">
        <w:t xml:space="preserve"> </w:t>
      </w:r>
    </w:p>
    <w:p w14:paraId="5B38D200" w14:textId="05EE7CF8" w:rsidR="00684EC6" w:rsidRDefault="00A775F8" w:rsidP="00A60D8F">
      <w:pPr>
        <w:pStyle w:val="ListParagraph"/>
        <w:numPr>
          <w:ilvl w:val="0"/>
          <w:numId w:val="7"/>
        </w:numPr>
        <w:spacing w:before="120" w:after="120" w:line="360" w:lineRule="auto"/>
      </w:pPr>
      <w:r w:rsidRPr="00C9235C">
        <w:rPr>
          <w:b/>
          <w:bCs/>
        </w:rPr>
        <w:t>Visualization</w:t>
      </w:r>
      <w:r w:rsidR="009A760C">
        <w:rPr>
          <w:b/>
          <w:bCs/>
        </w:rPr>
        <w:t xml:space="preserve"> &amp; Finding</w:t>
      </w:r>
      <w:r w:rsidRPr="00C9235C">
        <w:rPr>
          <w:b/>
          <w:bCs/>
        </w:rPr>
        <w:t xml:space="preserve"> 8</w:t>
      </w:r>
      <w:r>
        <w:t>:</w:t>
      </w:r>
      <w:r w:rsidR="001F4170">
        <w:t xml:space="preserve"> </w:t>
      </w:r>
    </w:p>
    <w:p w14:paraId="16EB89D5" w14:textId="77777777" w:rsidR="00684EC6" w:rsidRPr="00E43B08" w:rsidRDefault="00684EC6" w:rsidP="00684EC6">
      <w:pPr>
        <w:pStyle w:val="ListParagraph"/>
        <w:spacing w:before="120" w:after="120" w:line="360" w:lineRule="auto"/>
      </w:pPr>
    </w:p>
    <w:p w14:paraId="6EC8802B" w14:textId="77777777" w:rsidR="00812577" w:rsidRPr="001F4774" w:rsidRDefault="00812577" w:rsidP="00222E98">
      <w:pPr>
        <w:pStyle w:val="ListParagraph"/>
        <w:numPr>
          <w:ilvl w:val="0"/>
          <w:numId w:val="5"/>
        </w:numPr>
        <w:spacing w:before="120" w:line="360" w:lineRule="auto"/>
        <w:rPr>
          <w:b/>
          <w:bCs/>
          <w:color w:val="C00000"/>
          <w:u w:val="single"/>
        </w:rPr>
      </w:pPr>
      <w:r w:rsidRPr="001F4774">
        <w:rPr>
          <w:b/>
          <w:bCs/>
          <w:color w:val="C00000"/>
          <w:u w:val="single"/>
        </w:rPr>
        <w:t>Conclusion (1 min)</w:t>
      </w:r>
    </w:p>
    <w:p w14:paraId="1CE9D80D" w14:textId="7F813561" w:rsidR="00812577" w:rsidRDefault="00812577" w:rsidP="00812577">
      <w:r w:rsidRPr="00E43B08">
        <w:t>Discuss any weakness of the project or things you might do differently if you had another attempt and any next steps you would take in a deeper dive into this project or a follow up project.</w:t>
      </w:r>
    </w:p>
    <w:p w14:paraId="55540C0B" w14:textId="2941E1EA" w:rsidR="00993042" w:rsidRDefault="00024A23" w:rsidP="00993042">
      <w:pPr>
        <w:pStyle w:val="ListParagraph"/>
        <w:numPr>
          <w:ilvl w:val="0"/>
          <w:numId w:val="7"/>
        </w:numPr>
        <w:spacing w:before="120" w:line="360" w:lineRule="auto"/>
      </w:pPr>
      <w:r>
        <w:rPr>
          <w:b/>
          <w:bCs/>
        </w:rPr>
        <w:t xml:space="preserve">To share </w:t>
      </w:r>
      <w:r w:rsidR="00993042" w:rsidRPr="00C9235C">
        <w:rPr>
          <w:b/>
          <w:bCs/>
        </w:rPr>
        <w:t>1</w:t>
      </w:r>
      <w:r w:rsidR="00993042">
        <w:t xml:space="preserve">: </w:t>
      </w:r>
      <w:r w:rsidR="009F7EC1">
        <w:t>enlarge data range</w:t>
      </w:r>
    </w:p>
    <w:p w14:paraId="6F85BAFC" w14:textId="0B01346D" w:rsidR="00993042" w:rsidRDefault="00024A23" w:rsidP="00993042">
      <w:pPr>
        <w:pStyle w:val="ListParagraph"/>
        <w:numPr>
          <w:ilvl w:val="0"/>
          <w:numId w:val="7"/>
        </w:numPr>
        <w:spacing w:before="120" w:line="360" w:lineRule="auto"/>
      </w:pPr>
      <w:r>
        <w:rPr>
          <w:b/>
          <w:bCs/>
        </w:rPr>
        <w:t>To share</w:t>
      </w:r>
      <w:r w:rsidR="00993042" w:rsidRPr="00C9235C">
        <w:rPr>
          <w:b/>
          <w:bCs/>
        </w:rPr>
        <w:t xml:space="preserve"> </w:t>
      </w:r>
      <w:r w:rsidR="00993042">
        <w:rPr>
          <w:b/>
          <w:bCs/>
        </w:rPr>
        <w:t>2</w:t>
      </w:r>
      <w:r w:rsidR="00993042">
        <w:t xml:space="preserve">: </w:t>
      </w:r>
      <w:r w:rsidR="00D97C93">
        <w:t>solve the web limited hits, save data in a buffer area</w:t>
      </w:r>
    </w:p>
    <w:p w14:paraId="056C0CFB" w14:textId="39DEFDED" w:rsidR="00993042" w:rsidRDefault="00024A23" w:rsidP="00993042">
      <w:pPr>
        <w:pStyle w:val="ListParagraph"/>
        <w:numPr>
          <w:ilvl w:val="0"/>
          <w:numId w:val="7"/>
        </w:numPr>
        <w:spacing w:before="120" w:line="360" w:lineRule="auto"/>
      </w:pPr>
      <w:r>
        <w:rPr>
          <w:b/>
          <w:bCs/>
        </w:rPr>
        <w:t>To share</w:t>
      </w:r>
      <w:r w:rsidR="00993042" w:rsidRPr="00C9235C">
        <w:rPr>
          <w:b/>
          <w:bCs/>
        </w:rPr>
        <w:t xml:space="preserve"> </w:t>
      </w:r>
      <w:r w:rsidR="00993042">
        <w:rPr>
          <w:b/>
          <w:bCs/>
        </w:rPr>
        <w:t>3</w:t>
      </w:r>
      <w:r w:rsidR="00993042">
        <w:t xml:space="preserve">: </w:t>
      </w:r>
      <w:r w:rsidR="00E466C0">
        <w:t>visualize a set of combined data</w:t>
      </w:r>
    </w:p>
    <w:sectPr w:rsidR="0099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C1E29"/>
    <w:multiLevelType w:val="hybridMultilevel"/>
    <w:tmpl w:val="9E10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4215"/>
    <w:multiLevelType w:val="multilevel"/>
    <w:tmpl w:val="E102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F6656"/>
    <w:multiLevelType w:val="multilevel"/>
    <w:tmpl w:val="9F74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73DA3"/>
    <w:multiLevelType w:val="multilevel"/>
    <w:tmpl w:val="90C0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404F47"/>
    <w:multiLevelType w:val="hybridMultilevel"/>
    <w:tmpl w:val="9C16A21C"/>
    <w:lvl w:ilvl="0" w:tplc="3BE8A5D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454DC7"/>
    <w:multiLevelType w:val="hybridMultilevel"/>
    <w:tmpl w:val="C19E4F40"/>
    <w:lvl w:ilvl="0" w:tplc="2460D318">
      <w:start w:val="1"/>
      <w:numFmt w:val="decimal"/>
      <w:lvlText w:val="(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B1481E"/>
    <w:multiLevelType w:val="multilevel"/>
    <w:tmpl w:val="F91C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06106"/>
    <w:multiLevelType w:val="hybridMultilevel"/>
    <w:tmpl w:val="E84AE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95944"/>
    <w:multiLevelType w:val="multilevel"/>
    <w:tmpl w:val="B0E6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725E5"/>
    <w:multiLevelType w:val="hybridMultilevel"/>
    <w:tmpl w:val="139A4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DA482F"/>
    <w:multiLevelType w:val="multilevel"/>
    <w:tmpl w:val="CADA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08"/>
    <w:rsid w:val="00010FAB"/>
    <w:rsid w:val="00024A23"/>
    <w:rsid w:val="0002722C"/>
    <w:rsid w:val="000362E7"/>
    <w:rsid w:val="00042AFE"/>
    <w:rsid w:val="000641A2"/>
    <w:rsid w:val="00067444"/>
    <w:rsid w:val="0009109D"/>
    <w:rsid w:val="000A76D7"/>
    <w:rsid w:val="001506AC"/>
    <w:rsid w:val="00160B88"/>
    <w:rsid w:val="0018773D"/>
    <w:rsid w:val="00195451"/>
    <w:rsid w:val="001C5F97"/>
    <w:rsid w:val="001F4050"/>
    <w:rsid w:val="001F4170"/>
    <w:rsid w:val="001F4774"/>
    <w:rsid w:val="00206101"/>
    <w:rsid w:val="00214269"/>
    <w:rsid w:val="00222E98"/>
    <w:rsid w:val="00264701"/>
    <w:rsid w:val="00321CA1"/>
    <w:rsid w:val="003875B3"/>
    <w:rsid w:val="00404009"/>
    <w:rsid w:val="004A746B"/>
    <w:rsid w:val="004C3FAE"/>
    <w:rsid w:val="004E568F"/>
    <w:rsid w:val="00514A82"/>
    <w:rsid w:val="00541D5A"/>
    <w:rsid w:val="00653269"/>
    <w:rsid w:val="00663A37"/>
    <w:rsid w:val="00684EC6"/>
    <w:rsid w:val="00714067"/>
    <w:rsid w:val="00743C99"/>
    <w:rsid w:val="00773374"/>
    <w:rsid w:val="007A1B93"/>
    <w:rsid w:val="007F1844"/>
    <w:rsid w:val="00812577"/>
    <w:rsid w:val="00833FFE"/>
    <w:rsid w:val="00856D69"/>
    <w:rsid w:val="00917EA3"/>
    <w:rsid w:val="009306CF"/>
    <w:rsid w:val="00933CD4"/>
    <w:rsid w:val="00936A1B"/>
    <w:rsid w:val="009447A3"/>
    <w:rsid w:val="00993042"/>
    <w:rsid w:val="009A1F62"/>
    <w:rsid w:val="009A760C"/>
    <w:rsid w:val="009C2C5F"/>
    <w:rsid w:val="009F7EC1"/>
    <w:rsid w:val="00A36922"/>
    <w:rsid w:val="00A50253"/>
    <w:rsid w:val="00A775F8"/>
    <w:rsid w:val="00A86A53"/>
    <w:rsid w:val="00AA3C7D"/>
    <w:rsid w:val="00AE10E1"/>
    <w:rsid w:val="00AE519F"/>
    <w:rsid w:val="00AE6092"/>
    <w:rsid w:val="00B23959"/>
    <w:rsid w:val="00B26734"/>
    <w:rsid w:val="00B2744E"/>
    <w:rsid w:val="00B62AE8"/>
    <w:rsid w:val="00C128BA"/>
    <w:rsid w:val="00C2643F"/>
    <w:rsid w:val="00C34E48"/>
    <w:rsid w:val="00C355BA"/>
    <w:rsid w:val="00C9235C"/>
    <w:rsid w:val="00CA1368"/>
    <w:rsid w:val="00CD6F1D"/>
    <w:rsid w:val="00D11819"/>
    <w:rsid w:val="00D1185B"/>
    <w:rsid w:val="00D12639"/>
    <w:rsid w:val="00D4436D"/>
    <w:rsid w:val="00D97C93"/>
    <w:rsid w:val="00DA66F1"/>
    <w:rsid w:val="00DA76F1"/>
    <w:rsid w:val="00DE0586"/>
    <w:rsid w:val="00E43B08"/>
    <w:rsid w:val="00E466C0"/>
    <w:rsid w:val="00E95BD8"/>
    <w:rsid w:val="00EE463F"/>
    <w:rsid w:val="00F007BC"/>
    <w:rsid w:val="00F0494C"/>
    <w:rsid w:val="00F1086A"/>
    <w:rsid w:val="00F15051"/>
    <w:rsid w:val="00FE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1146"/>
  <w15:chartTrackingRefBased/>
  <w15:docId w15:val="{CA668629-7A34-48B3-8374-5873EA33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3C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3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6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9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3A3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3C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menu-item">
    <w:name w:val="action-menu-item"/>
    <w:basedOn w:val="Normal"/>
    <w:rsid w:val="00F04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F0494C"/>
  </w:style>
  <w:style w:type="character" w:customStyle="1" w:styleId="f">
    <w:name w:val="f"/>
    <w:basedOn w:val="DefaultParagraphFont"/>
    <w:rsid w:val="00F0494C"/>
  </w:style>
  <w:style w:type="character" w:styleId="Emphasis">
    <w:name w:val="Emphasis"/>
    <w:basedOn w:val="DefaultParagraphFont"/>
    <w:uiPriority w:val="20"/>
    <w:qFormat/>
    <w:rsid w:val="00F0494C"/>
    <w:rPr>
      <w:i/>
      <w:iCs/>
    </w:rPr>
  </w:style>
  <w:style w:type="character" w:styleId="Strong">
    <w:name w:val="Strong"/>
    <w:basedOn w:val="DefaultParagraphFont"/>
    <w:uiPriority w:val="22"/>
    <w:qFormat/>
    <w:rsid w:val="00F1086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36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403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c.texas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wc.state.tx.us/twcinfo/mission-vision-philosoph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austintexas.go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ls.gov/home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fscapitalare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Lin</dc:creator>
  <cp:keywords/>
  <dc:description/>
  <cp:lastModifiedBy>Cheng Lin</cp:lastModifiedBy>
  <cp:revision>84</cp:revision>
  <dcterms:created xsi:type="dcterms:W3CDTF">2020-01-15T15:56:00Z</dcterms:created>
  <dcterms:modified xsi:type="dcterms:W3CDTF">2020-01-17T15:34:00Z</dcterms:modified>
</cp:coreProperties>
</file>