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7BB2AA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助教师兄您好！因临时得知我们一位小组成员退课，空缺的任务亟待补全，故有些迟交约20min，深感歉意。我们组有三个建议点（目前小组仅剩三名成员）</w:t>
      </w:r>
      <w:r>
        <w:rPr>
          <w:rFonts w:hint="eastAsia"/>
          <w:lang w:val="en-US" w:eastAsia="zh-CN"/>
        </w:rPr>
        <w:t>：</w:t>
      </w:r>
    </w:p>
    <w:p w14:paraId="3693A098">
      <w:pPr>
        <w:numPr>
          <w:numId w:val="0"/>
        </w:numPr>
        <w:rPr>
          <w:rFonts w:hint="eastAsia"/>
          <w:lang w:val="en-US" w:eastAsia="zh-CN"/>
        </w:rPr>
      </w:pPr>
    </w:p>
    <w:p w14:paraId="2C0D2E96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一、异常值处理建议改进部分</w:t>
      </w:r>
    </w:p>
    <w:p w14:paraId="79CE1BD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原代码利用outlier_process函数处理</w:t>
      </w:r>
      <w:bookmarkStart w:id="0" w:name="_GoBack"/>
      <w:bookmarkEnd w:id="0"/>
      <w:r>
        <w:rPr>
          <w:rFonts w:hint="eastAsia"/>
          <w:lang w:val="en-US" w:eastAsia="zh-CN"/>
        </w:rPr>
        <w:t>异常值，其中的处理逻辑为：</w:t>
      </w:r>
    </w:p>
    <w:p w14:paraId="388C70C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利</w:t>
      </w:r>
      <w:r>
        <w:rPr>
          <w:rFonts w:hint="default"/>
          <w:lang w:val="en-US" w:eastAsia="zh-CN"/>
        </w:rPr>
        <w:t>用 Shapiro-Wilk 检验判断是否正态</w:t>
      </w:r>
    </w:p>
    <w:p w14:paraId="08022D2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正态 → 固定用 sigma_k=3.0</w:t>
      </w:r>
    </w:p>
    <w:p w14:paraId="3260724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非正态 → 固定用 iqr_k=2.0</w:t>
      </w:r>
    </w:p>
    <w:p w14:paraId="2573B54F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3283585" cy="2439670"/>
            <wp:effectExtent l="0" t="0" r="2540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83585" cy="2439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6097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建议根据实际数据特征（如偏度、峰度、变异、样本量）选择最适合的处理方式</w:t>
      </w:r>
    </w:p>
    <w:p w14:paraId="24F4BC7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于是新增函数检测数据特征后再进行处理</w:t>
      </w:r>
    </w:p>
    <w:p w14:paraId="6D855E16">
      <w:pPr>
        <w:numPr>
          <w:ilvl w:val="0"/>
          <w:numId w:val="0"/>
        </w:numPr>
      </w:pPr>
      <w:r>
        <w:drawing>
          <wp:inline distT="0" distB="0" distL="114300" distR="114300">
            <wp:extent cx="4249420" cy="4670425"/>
            <wp:effectExtent l="0" t="0" r="8255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49420" cy="467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BFB0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二、 数据清洗部分</w:t>
      </w:r>
    </w:p>
    <w:p w14:paraId="1274566F">
      <w:pPr>
        <w:numPr>
          <w:ilvl w:val="0"/>
          <w:numId w:val="0"/>
        </w:numPr>
      </w:pPr>
      <w:r>
        <w:drawing>
          <wp:inline distT="0" distB="0" distL="114300" distR="114300">
            <wp:extent cx="5271135" cy="3956685"/>
            <wp:effectExtent l="0" t="0" r="12065" b="571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95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9EA8A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大小写敏感性问题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str.contains(substr) 默认是大小写敏感的。</w:t>
      </w:r>
      <w:r>
        <w:rPr>
          <w:rFonts w:hint="eastAsia"/>
          <w:lang w:val="en-US" w:eastAsia="zh-CN"/>
        </w:rPr>
        <w:t>比如</w:t>
      </w:r>
      <w:r>
        <w:rPr>
          <w:rFonts w:hint="default"/>
          <w:lang w:val="en-US" w:eastAsia="zh-CN"/>
        </w:rPr>
        <w:t>要筛选包含 "Apple" 的公司。如果 substr = 'apple'。数据中有 "Apple Inc."</w:t>
      </w:r>
      <w:r>
        <w:rPr>
          <w:rFonts w:hint="eastAsia"/>
          <w:lang w:val="en-US" w:eastAsia="zh-CN"/>
        </w:rPr>
        <w:t>，会导致</w:t>
      </w:r>
      <w:r>
        <w:rPr>
          <w:rFonts w:hint="default"/>
          <w:lang w:val="en-US" w:eastAsia="zh-CN"/>
        </w:rPr>
        <w:t xml:space="preserve">这一行会被判定为不匹配，直接被置为 pd.NA（数据丢失）。 </w:t>
      </w:r>
    </w:p>
    <w:p w14:paraId="332685C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建议在调用 str.contains 时显式添加参数 case=False，或者在匹配前先将整列转换为小写。否则，这种严格的匹配逻辑会导致大量有效数据被错误清洗，造成严重的信息丢失。</w:t>
      </w:r>
    </w:p>
    <w:p w14:paraId="5121BC74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62E8B0C2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Regex 默认开</w:t>
      </w:r>
      <w:r>
        <w:rPr>
          <w:rFonts w:hint="eastAsia"/>
          <w:lang w:val="en-US" w:eastAsia="zh-CN"/>
        </w:rPr>
        <w:t>启，</w:t>
      </w:r>
      <w:r>
        <w:rPr>
          <w:rFonts w:hint="default"/>
          <w:lang w:val="en-US" w:eastAsia="zh-CN"/>
        </w:rPr>
        <w:t>Pandas 的 str.contains 默认参数是 regex=True。这意味着它把 substr 当作正则表达式处理，而不是普通字符串。</w:t>
      </w:r>
      <w:r>
        <w:rPr>
          <w:rFonts w:hint="eastAsia"/>
          <w:lang w:val="en-US" w:eastAsia="zh-CN"/>
        </w:rPr>
        <w:t>如果</w:t>
      </w:r>
      <w:r>
        <w:rPr>
          <w:rFonts w:hint="default"/>
          <w:lang w:val="en-US" w:eastAsia="zh-CN"/>
        </w:rPr>
        <w:t>你想清洗包含特殊符号的数据，比如货币单位 $ 或点号 .。如果 substr = '.'（想找包含点的行）。正则表达式中 . 代表“任意字符”。于是所有非空行都会被判定为包含该子串，过滤逻辑完全失效。</w:t>
      </w:r>
    </w:p>
    <w:p w14:paraId="6122342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建议显式设置参数 regex=False，强制将关键词视为普通文本字符串进行匹配，以确保数据清洗逻辑的准确性和稳定性。</w:t>
      </w:r>
    </w:p>
    <w:p w14:paraId="44E6C175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1F5AA8C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修正后的代码建议 mask = data[column].str.contains(substr, na=False, case=False, regex=False)</w:t>
      </w:r>
    </w:p>
    <w:p w14:paraId="0DC64C68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2CCD32C1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6597A66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0758085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6477F9A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6B4A76F1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49B794C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2BE72EE1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42EB28E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73F0E9A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三、填补缺失值问题</w:t>
      </w:r>
    </w:p>
    <w:p w14:paraId="08B2A060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2405" cy="2223135"/>
            <wp:effectExtent l="0" t="0" r="10795" b="1206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22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EA6479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OLS 的</w:t>
      </w:r>
      <w:r>
        <w:rPr>
          <w:rFonts w:hint="eastAsia"/>
          <w:lang w:val="en-US" w:eastAsia="zh-CN"/>
        </w:rPr>
        <w:t>不当使用。</w:t>
      </w:r>
      <w:r>
        <w:rPr>
          <w:rFonts w:hint="default"/>
          <w:lang w:val="en-US" w:eastAsia="zh-CN"/>
        </w:rPr>
        <w:t>当 method='ols' 时，代码直接使用线性回归来填补缺失值</w:t>
      </w:r>
      <w:r>
        <w:rPr>
          <w:rFonts w:hint="eastAsia"/>
          <w:lang w:val="en-US" w:eastAsia="zh-CN"/>
        </w:rPr>
        <w:t>。</w:t>
      </w:r>
      <w:r>
        <w:rPr>
          <w:rFonts w:hint="default"/>
          <w:lang w:val="en-US" w:eastAsia="zh-CN"/>
        </w:rPr>
        <w:t>它假设 condition_column 和 missing_column 之间存在严格的线性关系。如果关系是二次的（U型）或者无关，线性预测的结果可能比直接填均值更差（更嘈杂）。</w:t>
      </w:r>
      <w:r>
        <w:rPr>
          <w:rFonts w:hint="eastAsia"/>
          <w:lang w:val="en-US" w:eastAsia="zh-CN"/>
        </w:rPr>
        <w:t>代码</w:t>
      </w:r>
      <w:r>
        <w:rPr>
          <w:rFonts w:hint="default"/>
          <w:lang w:val="en-US" w:eastAsia="zh-CN"/>
        </w:rPr>
        <w:t>缺乏相关性检查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没有计算 R^2 或相关系数。如果两者相关性极低（比如 0.01），强行用回归填补就是一种过度工程，引入了额外的噪声。</w:t>
      </w:r>
    </w:p>
    <w:p w14:paraId="119A6EB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建议在应用 OLS 之前增加一步相关性检查（例如计算 Pearson/Spearman 相关系数）或评估模型在训练集上的 R^2 分数。如果拟合度过低，说明线性预测不可靠，代码应自动降级至均值填充模式，以避免引入不必要的预测噪声。</w:t>
      </w:r>
    </w:p>
    <w:p w14:paraId="215D7A1C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681684"/>
    <w:rsid w:val="0A277EC0"/>
    <w:rsid w:val="0A9854C6"/>
    <w:rsid w:val="0B30664E"/>
    <w:rsid w:val="1C9908C1"/>
    <w:rsid w:val="23EB75F7"/>
    <w:rsid w:val="2C8F7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699</Words>
  <Characters>991</Characters>
  <Lines>0</Lines>
  <Paragraphs>0</Paragraphs>
  <TotalTime>67</TotalTime>
  <ScaleCrop>false</ScaleCrop>
  <LinksUpToDate>false</LinksUpToDate>
  <CharactersWithSpaces>1051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2025-11-20T13:33:00Z</dcterms:created>
  <dc:creator>wangy</dc:creator>
  <cp:lastModifiedBy>银河系漫游指南</cp:lastModifiedBy>
  <dcterms:modified xsi:type="dcterms:W3CDTF">2025-11-20T18:41:28Z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KSOTemplateDocerSaveRecord">
    <vt:lpwstr>eyJoZGlkIjoiNWY2M2E4OTM2YTliNWMyYTFiYWJmMWIwOTE1ZTFlMjYiLCJ1c2VySWQiOiIxNTEzNzQ5ODQ5In0=</vt:lpwstr>
  </property>
  <property fmtid="{D5CDD505-2E9C-101B-9397-08002B2CF9AE}" pid="4" name="ICV">
    <vt:lpwstr>0AB357553A3240259D5C9E5F5002C336_13</vt:lpwstr>
  </property>
</Properties>
</file>