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8B27" w14:textId="77777777" w:rsidR="00727402" w:rsidRDefault="00E57C8A" w:rsidP="00B51513">
      <w:pPr>
        <w:pStyle w:val="Heading"/>
        <w:keepNext w:val="0"/>
        <w:adjustRightInd w:val="0"/>
        <w:snapToGrid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Data Structures and Algorithms</w:t>
      </w:r>
    </w:p>
    <w:p w14:paraId="200C2D90" w14:textId="77777777" w:rsidR="00727402" w:rsidRDefault="00E57C8A" w:rsidP="00B51513">
      <w:pPr>
        <w:pStyle w:val="Heading"/>
        <w:keepNext w:val="0"/>
        <w:adjustRightInd w:val="0"/>
        <w:snapToGrid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INFO 6205</w:t>
      </w:r>
    </w:p>
    <w:p w14:paraId="0E3CB15A" w14:textId="77777777" w:rsidR="00727402" w:rsidRDefault="00E57C8A" w:rsidP="00B51513">
      <w:pPr>
        <w:pStyle w:val="Heading"/>
        <w:keepNext w:val="0"/>
        <w:adjustRightInd w:val="0"/>
        <w:snapToGrid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Homework 11</w:t>
      </w:r>
    </w:p>
    <w:p w14:paraId="496C7A79" w14:textId="77777777" w:rsidR="00727402" w:rsidRDefault="00E57C8A" w:rsidP="00B51513">
      <w:pPr>
        <w:pStyle w:val="Heading"/>
        <w:keepNext w:val="0"/>
        <w:adjustRightInd w:val="0"/>
        <w:snapToGrid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Due: April 14</w:t>
      </w:r>
      <w:r>
        <w:rPr>
          <w:rFonts w:ascii="Times New Roman" w:hAnsi="Times New Roman"/>
          <w:b w:val="0"/>
          <w:bCs w:val="0"/>
          <w:sz w:val="24"/>
          <w:szCs w:val="24"/>
        </w:rPr>
        <w:t>, 2019</w:t>
      </w:r>
    </w:p>
    <w:p w14:paraId="61A3574F" w14:textId="77777777" w:rsidR="00727402" w:rsidRDefault="00727402" w:rsidP="00B51513">
      <w:pPr>
        <w:pStyle w:val="BodyA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B9EC629" w14:textId="72F38499" w:rsidR="00727402" w:rsidRPr="001E7B57" w:rsidRDefault="00E57C8A" w:rsidP="001E7B57">
      <w:pPr>
        <w:pStyle w:val="BodyA"/>
        <w:adjustRightInd w:val="0"/>
        <w:snapToGrid w:val="0"/>
        <w:rPr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Put all your java, compiled class files and documentation files into a zip file named Homework11.zip and submit it via the </w:t>
      </w:r>
      <w:proofErr w:type="spellStart"/>
      <w:r>
        <w:rPr>
          <w:rFonts w:ascii="Times New Roman" w:hAnsi="Times New Roman"/>
          <w:sz w:val="24"/>
          <w:szCs w:val="24"/>
        </w:rPr>
        <w:t>dropbox</w:t>
      </w:r>
      <w:proofErr w:type="spellEnd"/>
      <w:r>
        <w:rPr>
          <w:rFonts w:ascii="Times New Roman" w:hAnsi="Times New Roman"/>
          <w:sz w:val="24"/>
          <w:szCs w:val="24"/>
        </w:rPr>
        <w:t xml:space="preserve"> on the blackboard before the END of due date. Put your name on all .java files. There will be a short Quiz on this homework.</w:t>
      </w:r>
    </w:p>
    <w:p w14:paraId="2524EA56" w14:textId="77777777" w:rsidR="00727402" w:rsidRDefault="00E57C8A" w:rsidP="00B51513">
      <w:pPr>
        <w:pStyle w:val="BodyA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Lecture11Notes</w:t>
      </w:r>
    </w:p>
    <w:p w14:paraId="143EBE1C" w14:textId="77777777" w:rsidR="00727402" w:rsidRDefault="00E57C8A" w:rsidP="00B51513">
      <w:pPr>
        <w:pStyle w:val="BodyA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Sequence Alignment with Dynamic Programming</w:t>
      </w:r>
    </w:p>
    <w:p w14:paraId="460FFBFB" w14:textId="77777777" w:rsidR="00727402" w:rsidRDefault="00394ADB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  <w:hyperlink r:id="rId7" w:history="1">
        <w:r w:rsidR="00E57C8A">
          <w:rPr>
            <w:rStyle w:val="Hyperlink0"/>
            <w:rFonts w:ascii="Times" w:hAnsi="Times"/>
            <w:sz w:val="24"/>
            <w:szCs w:val="24"/>
          </w:rPr>
          <w:t>https://web.stanford.edu/class/cs262/presentations/lecture2.pdf</w:t>
        </w:r>
      </w:hyperlink>
    </w:p>
    <w:p w14:paraId="6E42B4C8" w14:textId="77777777" w:rsidR="00727402" w:rsidRDefault="00394ADB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  <w:hyperlink r:id="rId8" w:history="1">
        <w:r w:rsidR="00E57C8A">
          <w:rPr>
            <w:rStyle w:val="Hyperlink0"/>
            <w:rFonts w:ascii="Times" w:hAnsi="Times"/>
            <w:sz w:val="24"/>
            <w:szCs w:val="24"/>
          </w:rPr>
          <w:t>http://pages.cs.wisc.edu/~bsettles/ibs08/lectures/02-alignment.pdf</w:t>
        </w:r>
      </w:hyperlink>
    </w:p>
    <w:p w14:paraId="101E4C61" w14:textId="77777777" w:rsidR="00727402" w:rsidRDefault="00727402" w:rsidP="00B51513">
      <w:pPr>
        <w:pStyle w:val="BodyA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564D21E" w14:textId="77777777" w:rsidR="00727402" w:rsidRDefault="00E57C8A" w:rsidP="00B51513">
      <w:pPr>
        <w:pStyle w:val="BodyA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Genetic Algorithm</w:t>
      </w:r>
    </w:p>
    <w:p w14:paraId="37DDC189" w14:textId="77777777" w:rsidR="00727402" w:rsidRDefault="00394ADB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  <w:hyperlink r:id="rId9" w:history="1">
        <w:r w:rsidR="00E57C8A">
          <w:rPr>
            <w:rStyle w:val="Hyperlink0"/>
            <w:rFonts w:ascii="Times" w:hAnsi="Times"/>
            <w:sz w:val="24"/>
            <w:szCs w:val="24"/>
          </w:rPr>
          <w:t>http://www.cs.cmu.edu/~02317/slides/lec_8.pdf</w:t>
        </w:r>
      </w:hyperlink>
    </w:p>
    <w:p w14:paraId="51566954" w14:textId="77777777" w:rsidR="00727402" w:rsidRDefault="00394ADB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  <w:hyperlink r:id="rId10" w:history="1">
        <w:r w:rsidR="00E57C8A">
          <w:rPr>
            <w:rStyle w:val="Hyperlink0"/>
            <w:rFonts w:ascii="Times" w:hAnsi="Times"/>
            <w:sz w:val="24"/>
            <w:szCs w:val="24"/>
          </w:rPr>
          <w:t>https://annals-csis.org/Volume_5/pliks/249.pdf</w:t>
        </w:r>
      </w:hyperlink>
    </w:p>
    <w:p w14:paraId="7B139D12" w14:textId="77777777" w:rsidR="00727402" w:rsidRDefault="00727402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</w:p>
    <w:p w14:paraId="3A7DA869" w14:textId="77777777" w:rsidR="00727402" w:rsidRDefault="00E57C8A" w:rsidP="00B51513">
      <w:pPr>
        <w:pStyle w:val="BodyA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Bellman-Ford Shortest-Path Algorithm</w:t>
      </w:r>
    </w:p>
    <w:p w14:paraId="01B29B24" w14:textId="77777777" w:rsidR="00727402" w:rsidRDefault="00394ADB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  <w:hyperlink r:id="rId11" w:history="1">
        <w:r w:rsidR="00E57C8A">
          <w:rPr>
            <w:rStyle w:val="Hyperlink0"/>
            <w:rFonts w:ascii="Times" w:hAnsi="Times"/>
            <w:sz w:val="24"/>
            <w:szCs w:val="24"/>
          </w:rPr>
          <w:t>http://faculty.ycp.edu/~dbabcock/PastCourses/cs360/lectures/lecture21.html</w:t>
        </w:r>
      </w:hyperlink>
    </w:p>
    <w:p w14:paraId="3BF66322" w14:textId="77777777" w:rsidR="00727402" w:rsidRDefault="00E57C8A" w:rsidP="00B51513">
      <w:pPr>
        <w:pStyle w:val="BodyA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Bellamn</w:t>
      </w:r>
      <w:proofErr w:type="spellEnd"/>
      <w:r>
        <w:rPr>
          <w:rFonts w:ascii="Times New Roman" w:hAnsi="Times New Roman"/>
          <w:sz w:val="24"/>
          <w:szCs w:val="24"/>
        </w:rPr>
        <w:t>-Ford Shortest-path Negative Cycle</w:t>
      </w:r>
    </w:p>
    <w:p w14:paraId="7645EBE3" w14:textId="77777777" w:rsidR="00727402" w:rsidRDefault="00394ADB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  <w:hyperlink r:id="rId12" w:history="1">
        <w:r w:rsidR="00E57C8A">
          <w:rPr>
            <w:rStyle w:val="Hyperlink0"/>
            <w:rFonts w:ascii="Times" w:hAnsi="Times"/>
            <w:sz w:val="24"/>
            <w:szCs w:val="24"/>
          </w:rPr>
          <w:t>https://www.dyclassroom.com/graph/detecting-negative-cycle-using-bellman-ford-algorithm</w:t>
        </w:r>
      </w:hyperlink>
    </w:p>
    <w:p w14:paraId="737760D1" w14:textId="77777777" w:rsidR="00727402" w:rsidRDefault="00727402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</w:rPr>
      </w:pPr>
    </w:p>
    <w:p w14:paraId="784B353C" w14:textId="081DF418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—————————————————————————————————————</w:t>
      </w:r>
    </w:p>
    <w:p w14:paraId="784627FE" w14:textId="77777777" w:rsidR="00727402" w:rsidRDefault="00E57C8A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sz w:val="24"/>
          <w:szCs w:val="24"/>
        </w:rPr>
        <w:t xml:space="preserve">. Consider the sequences x = TACGGGTAT and y = GGACGTACG. Assume that the match score </w:t>
      </w:r>
      <w:proofErr w:type="gramStart"/>
      <w:r>
        <w:rPr>
          <w:rFonts w:ascii="Times New Roman" w:hAnsi="Times New Roman"/>
          <w:sz w:val="24"/>
          <w:szCs w:val="24"/>
        </w:rPr>
        <w:t>is  +</w:t>
      </w:r>
      <w:proofErr w:type="gramEnd"/>
      <w:r>
        <w:rPr>
          <w:rFonts w:ascii="Times New Roman" w:hAnsi="Times New Roman"/>
          <w:sz w:val="24"/>
          <w:szCs w:val="24"/>
        </w:rPr>
        <w:t xml:space="preserve">1, and the mismatch is  -1, and gap penalties is  -2.  </w:t>
      </w:r>
    </w:p>
    <w:p w14:paraId="36793C60" w14:textId="77777777" w:rsidR="00727402" w:rsidRDefault="00727402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40E0783" w14:textId="51D6805E" w:rsidR="00727402" w:rsidRDefault="00E57C8A" w:rsidP="00F23CBB">
      <w:pPr>
        <w:pStyle w:val="Default"/>
        <w:numPr>
          <w:ilvl w:val="0"/>
          <w:numId w:val="2"/>
        </w:numPr>
        <w:adjustRightInd w:val="0"/>
        <w:snapToGri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out the dynamic programming table for a global alignment between x and y.  </w:t>
      </w:r>
    </w:p>
    <w:p w14:paraId="303DE713" w14:textId="134EC755" w:rsidR="00F23CBB" w:rsidRDefault="00F23CBB" w:rsidP="00F23CBB">
      <w:pPr>
        <w:pStyle w:val="Default"/>
        <w:adjustRightInd w:val="0"/>
        <w:snapToGrid w:val="0"/>
        <w:ind w:left="11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07C89" w:rsidRPr="00897BC6" w14:paraId="3BD48E3B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616A0483" w14:textId="77777777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14:paraId="3B3BF2CD" w14:textId="77777777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14:paraId="05DE7AD1" w14:textId="55A173CA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</w:t>
            </w:r>
          </w:p>
        </w:tc>
        <w:tc>
          <w:tcPr>
            <w:tcW w:w="432" w:type="dxa"/>
            <w:vAlign w:val="center"/>
          </w:tcPr>
          <w:p w14:paraId="431A5D52" w14:textId="2DE3E16E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</w:t>
            </w:r>
          </w:p>
        </w:tc>
        <w:tc>
          <w:tcPr>
            <w:tcW w:w="432" w:type="dxa"/>
            <w:vAlign w:val="center"/>
          </w:tcPr>
          <w:p w14:paraId="657AF1DF" w14:textId="1A4BF2A9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</w:t>
            </w:r>
          </w:p>
        </w:tc>
        <w:tc>
          <w:tcPr>
            <w:tcW w:w="432" w:type="dxa"/>
            <w:vAlign w:val="center"/>
          </w:tcPr>
          <w:p w14:paraId="389DE51C" w14:textId="5C6E5A9E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</w:t>
            </w:r>
          </w:p>
        </w:tc>
        <w:tc>
          <w:tcPr>
            <w:tcW w:w="432" w:type="dxa"/>
            <w:vAlign w:val="center"/>
          </w:tcPr>
          <w:p w14:paraId="1C6B28A2" w14:textId="109739C4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</w:t>
            </w:r>
          </w:p>
        </w:tc>
        <w:tc>
          <w:tcPr>
            <w:tcW w:w="432" w:type="dxa"/>
            <w:vAlign w:val="center"/>
          </w:tcPr>
          <w:p w14:paraId="560290F0" w14:textId="6E363335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</w:t>
            </w:r>
          </w:p>
        </w:tc>
        <w:tc>
          <w:tcPr>
            <w:tcW w:w="432" w:type="dxa"/>
            <w:vAlign w:val="center"/>
          </w:tcPr>
          <w:p w14:paraId="3B7F28F8" w14:textId="30577828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</w:t>
            </w:r>
          </w:p>
        </w:tc>
        <w:tc>
          <w:tcPr>
            <w:tcW w:w="432" w:type="dxa"/>
            <w:vAlign w:val="center"/>
          </w:tcPr>
          <w:p w14:paraId="18538D82" w14:textId="26A972C5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</w:t>
            </w:r>
          </w:p>
        </w:tc>
        <w:tc>
          <w:tcPr>
            <w:tcW w:w="432" w:type="dxa"/>
            <w:vAlign w:val="center"/>
          </w:tcPr>
          <w:p w14:paraId="58687EC7" w14:textId="4DA4BA0B" w:rsidR="00E07C89" w:rsidRPr="00897BC6" w:rsidRDefault="00E07C89" w:rsidP="00E07C8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</w:t>
            </w:r>
          </w:p>
        </w:tc>
      </w:tr>
      <w:tr w:rsidR="00276F5A" w:rsidRPr="00897BC6" w14:paraId="4A3A3D53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64614386" w14:textId="5173ADAA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14:paraId="02686092" w14:textId="576C0A66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32" w:type="dxa"/>
            <w:vAlign w:val="center"/>
          </w:tcPr>
          <w:p w14:paraId="794D824C" w14:textId="7382BC17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2D8CA5D5" w14:textId="57EA0EC4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07C2AF7A" w14:textId="054C0FC6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52D29FA7" w14:textId="702292BA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-8</w:t>
            </w:r>
          </w:p>
        </w:tc>
        <w:tc>
          <w:tcPr>
            <w:tcW w:w="432" w:type="dxa"/>
            <w:vAlign w:val="center"/>
          </w:tcPr>
          <w:p w14:paraId="7543BCAE" w14:textId="18A3583D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-10</w:t>
            </w:r>
          </w:p>
        </w:tc>
        <w:tc>
          <w:tcPr>
            <w:tcW w:w="432" w:type="dxa"/>
            <w:vAlign w:val="center"/>
          </w:tcPr>
          <w:p w14:paraId="42AA5872" w14:textId="3C059A81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-12</w:t>
            </w:r>
          </w:p>
        </w:tc>
        <w:tc>
          <w:tcPr>
            <w:tcW w:w="432" w:type="dxa"/>
            <w:vAlign w:val="center"/>
          </w:tcPr>
          <w:p w14:paraId="1C0FE35C" w14:textId="2F11D19F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-14</w:t>
            </w:r>
          </w:p>
        </w:tc>
        <w:tc>
          <w:tcPr>
            <w:tcW w:w="432" w:type="dxa"/>
            <w:vAlign w:val="center"/>
          </w:tcPr>
          <w:p w14:paraId="28920103" w14:textId="39E576BE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-16</w:t>
            </w:r>
          </w:p>
        </w:tc>
        <w:tc>
          <w:tcPr>
            <w:tcW w:w="432" w:type="dxa"/>
            <w:vAlign w:val="center"/>
          </w:tcPr>
          <w:p w14:paraId="043D9999" w14:textId="67CAF2E1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-18</w:t>
            </w:r>
          </w:p>
        </w:tc>
      </w:tr>
      <w:tr w:rsidR="00276F5A" w:rsidRPr="00897BC6" w14:paraId="54B32F4A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374F8294" w14:textId="279070AF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</w:t>
            </w:r>
          </w:p>
        </w:tc>
        <w:tc>
          <w:tcPr>
            <w:tcW w:w="432" w:type="dxa"/>
            <w:vAlign w:val="center"/>
          </w:tcPr>
          <w:p w14:paraId="0051310D" w14:textId="7F8C6CA5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45D36590" w14:textId="5FC684AE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432" w:type="dxa"/>
            <w:vAlign w:val="center"/>
          </w:tcPr>
          <w:p w14:paraId="59EC14BD" w14:textId="6970E220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50E46D34" w14:textId="527A709C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663E35DC" w14:textId="1104BAC1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7BA52E2E" w14:textId="46B361BA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-7</w:t>
            </w:r>
          </w:p>
        </w:tc>
        <w:tc>
          <w:tcPr>
            <w:tcW w:w="432" w:type="dxa"/>
            <w:vAlign w:val="center"/>
          </w:tcPr>
          <w:p w14:paraId="0AE9A52F" w14:textId="24E54C40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-9</w:t>
            </w:r>
          </w:p>
        </w:tc>
        <w:tc>
          <w:tcPr>
            <w:tcW w:w="432" w:type="dxa"/>
            <w:vAlign w:val="center"/>
          </w:tcPr>
          <w:p w14:paraId="4072A2F6" w14:textId="2CE35854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-11</w:t>
            </w:r>
          </w:p>
        </w:tc>
        <w:tc>
          <w:tcPr>
            <w:tcW w:w="432" w:type="dxa"/>
            <w:vAlign w:val="center"/>
          </w:tcPr>
          <w:p w14:paraId="08E29BA0" w14:textId="4C58954B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-13</w:t>
            </w:r>
          </w:p>
        </w:tc>
        <w:tc>
          <w:tcPr>
            <w:tcW w:w="432" w:type="dxa"/>
            <w:vAlign w:val="center"/>
          </w:tcPr>
          <w:p w14:paraId="7878FDF2" w14:textId="618D692E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-15</w:t>
            </w:r>
          </w:p>
        </w:tc>
      </w:tr>
      <w:tr w:rsidR="00276F5A" w:rsidRPr="00897BC6" w14:paraId="53531F83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792A05D1" w14:textId="6B3FB28D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</w:t>
            </w:r>
          </w:p>
        </w:tc>
        <w:tc>
          <w:tcPr>
            <w:tcW w:w="432" w:type="dxa"/>
            <w:vAlign w:val="center"/>
          </w:tcPr>
          <w:p w14:paraId="5C2E1E42" w14:textId="4AAEB3B9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704BA337" w14:textId="7E33DB92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20C15BA2" w14:textId="37D469F4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34E529FF" w14:textId="4CF83770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5688F4CD" w14:textId="20CF832F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5F243C28" w14:textId="15D8B4DC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0C24A2A7" w14:textId="334F4005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74808528" w14:textId="7CFB6E15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-8</w:t>
            </w:r>
          </w:p>
        </w:tc>
        <w:tc>
          <w:tcPr>
            <w:tcW w:w="432" w:type="dxa"/>
            <w:vAlign w:val="center"/>
          </w:tcPr>
          <w:p w14:paraId="01813AFC" w14:textId="66E671E0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-10</w:t>
            </w:r>
          </w:p>
        </w:tc>
        <w:tc>
          <w:tcPr>
            <w:tcW w:w="432" w:type="dxa"/>
            <w:vAlign w:val="center"/>
          </w:tcPr>
          <w:p w14:paraId="55C074F1" w14:textId="05B45A29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-12</w:t>
            </w:r>
          </w:p>
        </w:tc>
      </w:tr>
      <w:tr w:rsidR="00276F5A" w:rsidRPr="00897BC6" w14:paraId="1B98D59E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36ECC15A" w14:textId="05B1C848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</w:t>
            </w:r>
          </w:p>
        </w:tc>
        <w:tc>
          <w:tcPr>
            <w:tcW w:w="432" w:type="dxa"/>
            <w:vAlign w:val="center"/>
          </w:tcPr>
          <w:p w14:paraId="33C26E97" w14:textId="2A31818C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451968FA" w14:textId="50E77AF5" w:rsidR="00276F5A" w:rsidRPr="00897BC6" w:rsidRDefault="001E7B57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7ADD1BA7" w14:textId="5F086D38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0F7AD7E6" w14:textId="434989E9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76B93A57" w14:textId="658AAD36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3B0006C1" w14:textId="40C68660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0B0FEA5D" w14:textId="7D52E403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7C9EB9DD" w14:textId="41DF0867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-7</w:t>
            </w:r>
          </w:p>
        </w:tc>
        <w:tc>
          <w:tcPr>
            <w:tcW w:w="432" w:type="dxa"/>
            <w:vAlign w:val="center"/>
          </w:tcPr>
          <w:p w14:paraId="704D4972" w14:textId="20C0EDA7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-7</w:t>
            </w:r>
          </w:p>
        </w:tc>
        <w:tc>
          <w:tcPr>
            <w:tcW w:w="432" w:type="dxa"/>
            <w:vAlign w:val="center"/>
          </w:tcPr>
          <w:p w14:paraId="6007857C" w14:textId="0DB5E302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-9</w:t>
            </w:r>
          </w:p>
        </w:tc>
      </w:tr>
      <w:tr w:rsidR="00276F5A" w:rsidRPr="00897BC6" w14:paraId="06CD8371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5147D3A2" w14:textId="105D2BC8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</w:t>
            </w:r>
          </w:p>
        </w:tc>
        <w:tc>
          <w:tcPr>
            <w:tcW w:w="432" w:type="dxa"/>
            <w:vAlign w:val="center"/>
          </w:tcPr>
          <w:p w14:paraId="4B8EC165" w14:textId="67C5B48B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-8</w:t>
            </w:r>
          </w:p>
        </w:tc>
        <w:tc>
          <w:tcPr>
            <w:tcW w:w="432" w:type="dxa"/>
            <w:vAlign w:val="center"/>
          </w:tcPr>
          <w:p w14:paraId="3E9E2DD6" w14:textId="4902773B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-7</w:t>
            </w:r>
          </w:p>
        </w:tc>
        <w:tc>
          <w:tcPr>
            <w:tcW w:w="432" w:type="dxa"/>
            <w:vAlign w:val="center"/>
          </w:tcPr>
          <w:p w14:paraId="55514508" w14:textId="18CC824F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29D21907" w14:textId="0DF99680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432" w:type="dxa"/>
            <w:vAlign w:val="center"/>
          </w:tcPr>
          <w:p w14:paraId="7C16E234" w14:textId="58EA3F98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14F0DBBB" w14:textId="02F03E24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772A4BB4" w14:textId="0FBF72D9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2CA73021" w14:textId="74E5D022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24EE1FA8" w14:textId="425C4BE2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-8</w:t>
            </w:r>
          </w:p>
        </w:tc>
        <w:tc>
          <w:tcPr>
            <w:tcW w:w="432" w:type="dxa"/>
            <w:vAlign w:val="center"/>
          </w:tcPr>
          <w:p w14:paraId="5E413650" w14:textId="1D76E9BC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-8</w:t>
            </w:r>
          </w:p>
        </w:tc>
      </w:tr>
      <w:tr w:rsidR="00276F5A" w:rsidRPr="00897BC6" w14:paraId="3A661A23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15383A81" w14:textId="61653EEB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</w:t>
            </w:r>
          </w:p>
        </w:tc>
        <w:tc>
          <w:tcPr>
            <w:tcW w:w="432" w:type="dxa"/>
            <w:vAlign w:val="center"/>
          </w:tcPr>
          <w:p w14:paraId="29292009" w14:textId="2224E4B8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-10</w:t>
            </w:r>
          </w:p>
        </w:tc>
        <w:tc>
          <w:tcPr>
            <w:tcW w:w="432" w:type="dxa"/>
            <w:vAlign w:val="center"/>
          </w:tcPr>
          <w:p w14:paraId="29BEC373" w14:textId="4E00CBC8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-9</w:t>
            </w:r>
          </w:p>
        </w:tc>
        <w:tc>
          <w:tcPr>
            <w:tcW w:w="432" w:type="dxa"/>
            <w:vAlign w:val="center"/>
          </w:tcPr>
          <w:p w14:paraId="165CE5E0" w14:textId="6C655350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04EB86B7" w14:textId="7E1B4734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5A9BC0C4" w14:textId="28C97AB4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32" w:type="dxa"/>
            <w:vAlign w:val="center"/>
          </w:tcPr>
          <w:p w14:paraId="243F1870" w14:textId="2C53236B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2399567C" w14:textId="07B77F28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4C9785B3" w14:textId="017DEF5E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6BF0F5C6" w14:textId="6220CDC8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-7</w:t>
            </w:r>
          </w:p>
        </w:tc>
        <w:tc>
          <w:tcPr>
            <w:tcW w:w="432" w:type="dxa"/>
            <w:vAlign w:val="center"/>
          </w:tcPr>
          <w:p w14:paraId="16118D4A" w14:textId="0E1BD479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-9</w:t>
            </w:r>
          </w:p>
        </w:tc>
      </w:tr>
      <w:tr w:rsidR="00276F5A" w:rsidRPr="00897BC6" w14:paraId="60715310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7A058AC7" w14:textId="042B9E1C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</w:t>
            </w:r>
          </w:p>
        </w:tc>
        <w:tc>
          <w:tcPr>
            <w:tcW w:w="432" w:type="dxa"/>
            <w:vAlign w:val="center"/>
          </w:tcPr>
          <w:p w14:paraId="41A9DADF" w14:textId="3C7B21DB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-12</w:t>
            </w:r>
          </w:p>
        </w:tc>
        <w:tc>
          <w:tcPr>
            <w:tcW w:w="432" w:type="dxa"/>
            <w:vAlign w:val="center"/>
          </w:tcPr>
          <w:p w14:paraId="2C3E6A1D" w14:textId="6395BF0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-9</w:t>
            </w:r>
          </w:p>
        </w:tc>
        <w:tc>
          <w:tcPr>
            <w:tcW w:w="432" w:type="dxa"/>
            <w:vAlign w:val="center"/>
          </w:tcPr>
          <w:p w14:paraId="7179B0DA" w14:textId="1DAE24B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-8</w:t>
            </w:r>
          </w:p>
        </w:tc>
        <w:tc>
          <w:tcPr>
            <w:tcW w:w="432" w:type="dxa"/>
            <w:vAlign w:val="center"/>
          </w:tcPr>
          <w:p w14:paraId="64827EA0" w14:textId="08D4E9F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7D409B76" w14:textId="301406D2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3298E7D1" w14:textId="0F53511D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432" w:type="dxa"/>
            <w:vAlign w:val="center"/>
          </w:tcPr>
          <w:p w14:paraId="2F0210C6" w14:textId="7329EF27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7D4A3938" w14:textId="706BA15C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23820983" w14:textId="42FB0927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4EB3BD48" w14:textId="587EF65E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</w:tr>
      <w:tr w:rsidR="00276F5A" w:rsidRPr="00897BC6" w14:paraId="566088BC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768C79D5" w14:textId="185D3865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</w:t>
            </w:r>
          </w:p>
        </w:tc>
        <w:tc>
          <w:tcPr>
            <w:tcW w:w="432" w:type="dxa"/>
            <w:vAlign w:val="center"/>
          </w:tcPr>
          <w:p w14:paraId="062AC53C" w14:textId="5E3EC052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-14</w:t>
            </w:r>
          </w:p>
        </w:tc>
        <w:tc>
          <w:tcPr>
            <w:tcW w:w="432" w:type="dxa"/>
            <w:vAlign w:val="center"/>
          </w:tcPr>
          <w:p w14:paraId="31DD5528" w14:textId="5FBD52AD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-11</w:t>
            </w:r>
          </w:p>
        </w:tc>
        <w:tc>
          <w:tcPr>
            <w:tcW w:w="432" w:type="dxa"/>
            <w:vAlign w:val="center"/>
          </w:tcPr>
          <w:p w14:paraId="1318A884" w14:textId="5888A4D7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-8</w:t>
            </w:r>
          </w:p>
        </w:tc>
        <w:tc>
          <w:tcPr>
            <w:tcW w:w="432" w:type="dxa"/>
            <w:vAlign w:val="center"/>
          </w:tcPr>
          <w:p w14:paraId="34058048" w14:textId="6F5599D6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-7</w:t>
            </w:r>
          </w:p>
        </w:tc>
        <w:tc>
          <w:tcPr>
            <w:tcW w:w="432" w:type="dxa"/>
            <w:vAlign w:val="center"/>
          </w:tcPr>
          <w:p w14:paraId="52172A10" w14:textId="6D37EF8E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5DB594D5" w14:textId="6AD425B6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1A1B943C" w14:textId="0AD8DAF4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2F128802" w14:textId="125AAB02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74F86FC4" w14:textId="4DCF21F2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432" w:type="dxa"/>
            <w:vAlign w:val="center"/>
          </w:tcPr>
          <w:p w14:paraId="79E4B77F" w14:textId="6A89360C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276F5A" w:rsidRPr="00897BC6" w14:paraId="510FEB04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506A690A" w14:textId="4B493237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</w:t>
            </w:r>
          </w:p>
        </w:tc>
        <w:tc>
          <w:tcPr>
            <w:tcW w:w="432" w:type="dxa"/>
            <w:vAlign w:val="center"/>
          </w:tcPr>
          <w:p w14:paraId="1D4C8F2F" w14:textId="653B690B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-16</w:t>
            </w:r>
          </w:p>
        </w:tc>
        <w:tc>
          <w:tcPr>
            <w:tcW w:w="432" w:type="dxa"/>
            <w:vAlign w:val="center"/>
          </w:tcPr>
          <w:p w14:paraId="1D1DBCCB" w14:textId="010B37B3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-13</w:t>
            </w:r>
          </w:p>
        </w:tc>
        <w:tc>
          <w:tcPr>
            <w:tcW w:w="432" w:type="dxa"/>
            <w:vAlign w:val="center"/>
          </w:tcPr>
          <w:p w14:paraId="18E06C80" w14:textId="0BF1657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-10</w:t>
            </w:r>
          </w:p>
        </w:tc>
        <w:tc>
          <w:tcPr>
            <w:tcW w:w="432" w:type="dxa"/>
            <w:vAlign w:val="center"/>
          </w:tcPr>
          <w:p w14:paraId="74AF192D" w14:textId="4D2FBD8B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-7</w:t>
            </w:r>
          </w:p>
        </w:tc>
        <w:tc>
          <w:tcPr>
            <w:tcW w:w="432" w:type="dxa"/>
            <w:vAlign w:val="center"/>
          </w:tcPr>
          <w:p w14:paraId="7C65D9C4" w14:textId="530E85D3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6A602F4F" w14:textId="412F9019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0703D453" w14:textId="1F6D1A1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38F539D6" w14:textId="565D31DE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432" w:type="dxa"/>
            <w:vAlign w:val="center"/>
          </w:tcPr>
          <w:p w14:paraId="32B89DBC" w14:textId="0005DC9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6F880AB6" w14:textId="0F7E156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-3</w:t>
            </w:r>
          </w:p>
        </w:tc>
      </w:tr>
      <w:tr w:rsidR="00276F5A" w:rsidRPr="00897BC6" w14:paraId="1F107692" w14:textId="77777777" w:rsidTr="00897BC6">
        <w:trPr>
          <w:trHeight w:val="432"/>
          <w:jc w:val="center"/>
        </w:trPr>
        <w:tc>
          <w:tcPr>
            <w:tcW w:w="432" w:type="dxa"/>
            <w:vAlign w:val="center"/>
          </w:tcPr>
          <w:p w14:paraId="6AB7DEE1" w14:textId="5218324F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</w:t>
            </w:r>
          </w:p>
        </w:tc>
        <w:tc>
          <w:tcPr>
            <w:tcW w:w="432" w:type="dxa"/>
            <w:vAlign w:val="center"/>
          </w:tcPr>
          <w:p w14:paraId="2AEE4331" w14:textId="5239A69A" w:rsidR="00276F5A" w:rsidRPr="00897BC6" w:rsidRDefault="00276F5A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-18</w:t>
            </w:r>
          </w:p>
        </w:tc>
        <w:tc>
          <w:tcPr>
            <w:tcW w:w="432" w:type="dxa"/>
            <w:vAlign w:val="center"/>
          </w:tcPr>
          <w:p w14:paraId="11948665" w14:textId="67B199A6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-15</w:t>
            </w:r>
          </w:p>
        </w:tc>
        <w:tc>
          <w:tcPr>
            <w:tcW w:w="432" w:type="dxa"/>
            <w:vAlign w:val="center"/>
          </w:tcPr>
          <w:p w14:paraId="09F49122" w14:textId="3AECFE5C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-12</w:t>
            </w:r>
          </w:p>
        </w:tc>
        <w:tc>
          <w:tcPr>
            <w:tcW w:w="432" w:type="dxa"/>
            <w:vAlign w:val="center"/>
          </w:tcPr>
          <w:p w14:paraId="067080EC" w14:textId="23CF1530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-9</w:t>
            </w:r>
          </w:p>
        </w:tc>
        <w:tc>
          <w:tcPr>
            <w:tcW w:w="432" w:type="dxa"/>
            <w:vAlign w:val="center"/>
          </w:tcPr>
          <w:p w14:paraId="250EA0B9" w14:textId="14A44248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432" w:type="dxa"/>
            <w:vAlign w:val="center"/>
          </w:tcPr>
          <w:p w14:paraId="3D389B85" w14:textId="26A856A1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3FB30DA4" w14:textId="3DD55CA4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531F1BA0" w14:textId="392708A2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432" w:type="dxa"/>
            <w:vAlign w:val="center"/>
          </w:tcPr>
          <w:p w14:paraId="6B73BB2A" w14:textId="21F44B5B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432" w:type="dxa"/>
            <w:vAlign w:val="center"/>
          </w:tcPr>
          <w:p w14:paraId="51E025A1" w14:textId="582E1D36" w:rsidR="00276F5A" w:rsidRPr="00897BC6" w:rsidRDefault="00085328" w:rsidP="00276F5A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7BC6">
              <w:rPr>
                <w:rFonts w:ascii="Times New Roman" w:eastAsia="Times New Roman" w:hAnsi="Times New Roman" w:cs="Times New Roman"/>
                <w:sz w:val="16"/>
                <w:szCs w:val="16"/>
              </w:rPr>
              <w:t>-5</w:t>
            </w:r>
          </w:p>
        </w:tc>
      </w:tr>
    </w:tbl>
    <w:p w14:paraId="0C413813" w14:textId="4B617D92" w:rsidR="00F23CBB" w:rsidRDefault="00F23CBB" w:rsidP="00617156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588E5F" w14:textId="4A65E3EC" w:rsidR="004847C2" w:rsidRDefault="00E57C8A" w:rsidP="004847C2">
      <w:pPr>
        <w:pStyle w:val="Default"/>
        <w:numPr>
          <w:ilvl w:val="0"/>
          <w:numId w:val="2"/>
        </w:numPr>
        <w:adjustRightInd w:val="0"/>
        <w:snapToGri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arrows in the cells to store traceback information. </w:t>
      </w:r>
    </w:p>
    <w:p w14:paraId="469CD451" w14:textId="19B4E27C" w:rsidR="004A4B00" w:rsidRPr="00617156" w:rsidRDefault="00FD35E1" w:rsidP="00617156">
      <w:pPr>
        <w:pStyle w:val="Default"/>
        <w:adjustRightInd w:val="0"/>
        <w:snapToGrid w:val="0"/>
        <w:ind w:left="1160"/>
        <w:rPr>
          <w:rFonts w:ascii="Times New Roman" w:hAnsi="Times New Roman"/>
          <w:sz w:val="24"/>
          <w:szCs w:val="24"/>
        </w:rPr>
      </w:pPr>
      <w:r w:rsidRPr="00FD35E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AA2A1C" wp14:editId="0F369D64">
            <wp:extent cx="3934096" cy="3045982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966" cy="30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14E" w14:textId="77777777" w:rsidR="00727402" w:rsidRDefault="00E57C8A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C)  What is the score of the optimal global alignment and what alignment(s) </w:t>
      </w:r>
    </w:p>
    <w:p w14:paraId="4F525BEE" w14:textId="5BE5E461" w:rsidR="00727402" w:rsidRDefault="00E57C8A" w:rsidP="00B51513">
      <w:pPr>
        <w:pStyle w:val="Default"/>
        <w:adjustRightInd w:val="0"/>
        <w:snapToGrid w:val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achieves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this </w:t>
      </w:r>
      <w:proofErr w:type="gramStart"/>
      <w:r>
        <w:rPr>
          <w:rFonts w:ascii="Times New Roman" w:hAnsi="Times New Roman"/>
          <w:sz w:val="24"/>
          <w:szCs w:val="24"/>
        </w:rPr>
        <w:t>score?</w:t>
      </w:r>
      <w:proofErr w:type="gramEnd"/>
    </w:p>
    <w:p w14:paraId="03043ADF" w14:textId="77777777" w:rsidR="00633E47" w:rsidRPr="00817019" w:rsidRDefault="00633E47" w:rsidP="00633E47">
      <w:pPr>
        <w:pStyle w:val="Default"/>
        <w:ind w:left="1440"/>
        <w:rPr>
          <w:rFonts w:ascii="Times New Roman" w:hAnsi="Times New Roman"/>
          <w:sz w:val="26"/>
          <w:szCs w:val="26"/>
        </w:rPr>
      </w:pPr>
      <w:r w:rsidRPr="00817019">
        <w:rPr>
          <w:rFonts w:ascii="Times New Roman" w:hAnsi="Times New Roman"/>
          <w:sz w:val="26"/>
          <w:szCs w:val="26"/>
        </w:rPr>
        <w:t>TACG</w:t>
      </w:r>
      <w:r w:rsidRPr="00817019">
        <w:rPr>
          <w:rFonts w:ascii="Times New Roman" w:hAnsi="Times New Roman"/>
          <w:sz w:val="26"/>
          <w:szCs w:val="26"/>
        </w:rPr>
        <w:br/>
      </w:r>
      <w:proofErr w:type="spellStart"/>
      <w:r w:rsidRPr="00817019">
        <w:rPr>
          <w:rFonts w:ascii="Times New Roman" w:hAnsi="Times New Roman"/>
          <w:sz w:val="26"/>
          <w:szCs w:val="26"/>
        </w:rPr>
        <w:t>TACG</w:t>
      </w:r>
      <w:proofErr w:type="spellEnd"/>
      <w:r w:rsidRPr="00817019">
        <w:rPr>
          <w:rFonts w:ascii="Times New Roman" w:hAnsi="Times New Roman"/>
          <w:sz w:val="26"/>
          <w:szCs w:val="26"/>
        </w:rPr>
        <w:t xml:space="preserve"> </w:t>
      </w:r>
    </w:p>
    <w:p w14:paraId="1D7740F8" w14:textId="77777777" w:rsidR="00633E47" w:rsidRDefault="00633E47" w:rsidP="00B51513">
      <w:pPr>
        <w:pStyle w:val="Default"/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6E94DB68" w14:textId="649F6FC2" w:rsidR="0014180A" w:rsidRDefault="000313F0" w:rsidP="0014180A">
      <w:pPr>
        <w:pStyle w:val="Default"/>
        <w:adjustRightInd w:val="0"/>
        <w:snapToGrid w:val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score is -</w:t>
      </w:r>
      <w:proofErr w:type="gramStart"/>
      <w:r>
        <w:rPr>
          <w:rFonts w:ascii="Times New Roman" w:hAnsi="Times New Roman"/>
          <w:sz w:val="24"/>
          <w:szCs w:val="24"/>
        </w:rPr>
        <w:t>26</w:t>
      </w:r>
      <w:r w:rsidR="00D576E4">
        <w:rPr>
          <w:rFonts w:ascii="Times New Roman" w:hAnsi="Times New Roman"/>
          <w:sz w:val="24"/>
          <w:szCs w:val="24"/>
        </w:rPr>
        <w:t xml:space="preserve"> </w:t>
      </w:r>
      <w:r w:rsidR="003B3C8D">
        <w:rPr>
          <w:rFonts w:ascii="Times New Roman" w:hAnsi="Times New Roman"/>
          <w:sz w:val="24"/>
          <w:szCs w:val="24"/>
        </w:rPr>
        <w:t>.</w:t>
      </w:r>
      <w:proofErr w:type="gramEnd"/>
      <w:r w:rsidR="003B3C8D">
        <w:rPr>
          <w:rFonts w:ascii="Times New Roman" w:hAnsi="Times New Roman"/>
          <w:sz w:val="24"/>
          <w:szCs w:val="24"/>
        </w:rPr>
        <w:t xml:space="preserve"> </w:t>
      </w:r>
    </w:p>
    <w:p w14:paraId="259D9733" w14:textId="77777777" w:rsidR="00727402" w:rsidRDefault="00727402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9BE3BEC" w14:textId="77777777" w:rsidR="00727402" w:rsidRDefault="00E57C8A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Note: Use references I sent you and covered them in class.</w:t>
      </w:r>
    </w:p>
    <w:p w14:paraId="020D8FA6" w14:textId="77777777" w:rsidR="00727402" w:rsidRDefault="00727402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D094AC0" w14:textId="5F31C2DC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Consider the following Graph,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64A1D7" wp14:editId="3BA1B216">
            <wp:extent cx="1997320" cy="1193800"/>
            <wp:effectExtent l="0" t="0" r="0" b="0"/>
            <wp:docPr id="1073741825" name="officeArt object" descr="bellman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ellman2.gif" descr="bellman2.gi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320" cy="119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8858D6D" w14:textId="79BB315B" w:rsidR="00727402" w:rsidRDefault="00E57C8A" w:rsidP="00B51513">
      <w:pPr>
        <w:pStyle w:val="Default"/>
        <w:numPr>
          <w:ilvl w:val="0"/>
          <w:numId w:val="1"/>
        </w:numPr>
        <w:adjustRightInd w:val="0"/>
        <w:snapToGrid w:val="0"/>
        <w:spacing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 the Shortest path of this graph using Bellman-Ford algorithm, step-by-step</w:t>
      </w:r>
    </w:p>
    <w:p w14:paraId="1D6161F4" w14:textId="63E8C2A7" w:rsidR="00B51513" w:rsidRDefault="00B51513" w:rsidP="00B51513">
      <w:pPr>
        <w:pStyle w:val="Default"/>
        <w:adjustRightInd w:val="0"/>
        <w:snapToGrid w:val="0"/>
        <w:spacing w:after="140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s-a, s-c, a-b, b-t, b-d, c-a, c-b, c-d, d-t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51513" w14:paraId="53B8F6E9" w14:textId="77777777" w:rsidTr="005D2C0A">
        <w:trPr>
          <w:trHeight w:val="288"/>
          <w:jc w:val="center"/>
        </w:trPr>
        <w:tc>
          <w:tcPr>
            <w:tcW w:w="720" w:type="dxa"/>
            <w:vAlign w:val="center"/>
          </w:tcPr>
          <w:p w14:paraId="249A4862" w14:textId="77777777" w:rsidR="00B51513" w:rsidRPr="00B51513" w:rsidRDefault="00B51513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DD791F8" w14:textId="53711805" w:rsidR="00B51513" w:rsidRPr="00B51513" w:rsidRDefault="00B51513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513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</w:t>
            </w:r>
          </w:p>
        </w:tc>
        <w:tc>
          <w:tcPr>
            <w:tcW w:w="720" w:type="dxa"/>
            <w:vAlign w:val="center"/>
          </w:tcPr>
          <w:p w14:paraId="6207C40A" w14:textId="34B35DB8" w:rsidR="00B51513" w:rsidRPr="00B51513" w:rsidRDefault="00B51513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14:paraId="5EF89184" w14:textId="601F36E1" w:rsidR="00B51513" w:rsidRPr="00B51513" w:rsidRDefault="00B51513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center"/>
          </w:tcPr>
          <w:p w14:paraId="00F365A6" w14:textId="28894A2E" w:rsidR="00B51513" w:rsidRPr="00B51513" w:rsidRDefault="00B51513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14:paraId="148F4BFA" w14:textId="35EF8487" w:rsidR="00B51513" w:rsidRPr="00B51513" w:rsidRDefault="00B51513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center"/>
          </w:tcPr>
          <w:p w14:paraId="586271EA" w14:textId="40BC0343" w:rsidR="00B51513" w:rsidRPr="00B51513" w:rsidRDefault="00B51513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51513" w14:paraId="15539CDF" w14:textId="77777777" w:rsidTr="005D2C0A">
        <w:trPr>
          <w:trHeight w:val="288"/>
          <w:jc w:val="center"/>
        </w:trPr>
        <w:tc>
          <w:tcPr>
            <w:tcW w:w="720" w:type="dxa"/>
            <w:vAlign w:val="center"/>
          </w:tcPr>
          <w:p w14:paraId="79E52328" w14:textId="66396FC4" w:rsidR="00B51513" w:rsidRDefault="00B61C3D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1C3D"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720" w:type="dxa"/>
            <w:vAlign w:val="center"/>
          </w:tcPr>
          <w:p w14:paraId="66829F8E" w14:textId="3C8A4FBD" w:rsidR="00B51513" w:rsidRDefault="00B61C3D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3C2FE553" w14:textId="41711E10" w:rsidR="00B51513" w:rsidRDefault="00B61C3D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INF</w:t>
            </w:r>
          </w:p>
        </w:tc>
        <w:tc>
          <w:tcPr>
            <w:tcW w:w="720" w:type="dxa"/>
            <w:vAlign w:val="center"/>
          </w:tcPr>
          <w:p w14:paraId="147D79B8" w14:textId="79DDCAE3" w:rsidR="00B51513" w:rsidRDefault="00B61C3D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INF</w:t>
            </w:r>
          </w:p>
        </w:tc>
        <w:tc>
          <w:tcPr>
            <w:tcW w:w="720" w:type="dxa"/>
            <w:vAlign w:val="center"/>
          </w:tcPr>
          <w:p w14:paraId="2CB35625" w14:textId="4CBD714E" w:rsidR="00B51513" w:rsidRDefault="00B61C3D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INF</w:t>
            </w:r>
          </w:p>
        </w:tc>
        <w:tc>
          <w:tcPr>
            <w:tcW w:w="720" w:type="dxa"/>
            <w:vAlign w:val="center"/>
          </w:tcPr>
          <w:p w14:paraId="76FC9C29" w14:textId="1AB0AD82" w:rsidR="00B51513" w:rsidRDefault="00B61C3D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INF</w:t>
            </w:r>
          </w:p>
        </w:tc>
        <w:tc>
          <w:tcPr>
            <w:tcW w:w="720" w:type="dxa"/>
            <w:vAlign w:val="center"/>
          </w:tcPr>
          <w:p w14:paraId="53FFBF1D" w14:textId="06FD047C" w:rsidR="00B51513" w:rsidRDefault="00B61C3D" w:rsidP="00B5151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INF</w:t>
            </w:r>
          </w:p>
        </w:tc>
      </w:tr>
      <w:tr w:rsidR="00B61C3D" w14:paraId="739AC9C8" w14:textId="77777777" w:rsidTr="005D2C0A">
        <w:trPr>
          <w:trHeight w:val="288"/>
          <w:jc w:val="center"/>
        </w:trPr>
        <w:tc>
          <w:tcPr>
            <w:tcW w:w="720" w:type="dxa"/>
            <w:vAlign w:val="center"/>
          </w:tcPr>
          <w:p w14:paraId="43B5C89D" w14:textId="346DDEDF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61C3D"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720" w:type="dxa"/>
            <w:vAlign w:val="center"/>
          </w:tcPr>
          <w:p w14:paraId="2FDE1251" w14:textId="65898F39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75717AC0" w14:textId="69486C99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1D7F02FA" w14:textId="1A7B2331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2CA1E19A" w14:textId="0101E114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20" w:type="dxa"/>
            <w:vAlign w:val="center"/>
          </w:tcPr>
          <w:p w14:paraId="59588DF0" w14:textId="40245A50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354A047C" w14:textId="4DA982AF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1C3D" w14:paraId="4C9E5745" w14:textId="77777777" w:rsidTr="005D2C0A">
        <w:trPr>
          <w:trHeight w:val="288"/>
          <w:jc w:val="center"/>
        </w:trPr>
        <w:tc>
          <w:tcPr>
            <w:tcW w:w="720" w:type="dxa"/>
            <w:vAlign w:val="center"/>
          </w:tcPr>
          <w:p w14:paraId="143BFB77" w14:textId="4BF94236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61C3D"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720" w:type="dxa"/>
            <w:vAlign w:val="center"/>
          </w:tcPr>
          <w:p w14:paraId="5C2AB6CE" w14:textId="7B074DC9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DB3EDFA" w14:textId="62400C88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2ABD744D" w14:textId="4E2DA8A1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412377C7" w14:textId="48AAFF8E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20" w:type="dxa"/>
            <w:vAlign w:val="center"/>
          </w:tcPr>
          <w:p w14:paraId="08B6E3EA" w14:textId="631AC6F9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B523A95" w14:textId="155016E0" w:rsidR="00B61C3D" w:rsidRDefault="00B61C3D" w:rsidP="00B61C3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2E" w14:paraId="678B81B3" w14:textId="77777777" w:rsidTr="005D2C0A">
        <w:trPr>
          <w:trHeight w:val="288"/>
          <w:jc w:val="center"/>
        </w:trPr>
        <w:tc>
          <w:tcPr>
            <w:tcW w:w="720" w:type="dxa"/>
            <w:vAlign w:val="center"/>
          </w:tcPr>
          <w:p w14:paraId="55F51BBE" w14:textId="218E917A" w:rsidR="0066692E" w:rsidRP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66692E" w:rsidRPr="00B61C3D"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720" w:type="dxa"/>
            <w:vAlign w:val="center"/>
          </w:tcPr>
          <w:p w14:paraId="37362EE7" w14:textId="710FE6CF" w:rsidR="0066692E" w:rsidRDefault="0066692E" w:rsidP="0066692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34B21675" w14:textId="0A16956E" w:rsidR="0066692E" w:rsidRDefault="0066692E" w:rsidP="0066692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2F14455F" w14:textId="1F6F44C0" w:rsidR="0066692E" w:rsidRDefault="0066692E" w:rsidP="0066692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37B61033" w14:textId="0AAD3E8A" w:rsidR="0066692E" w:rsidRDefault="0066692E" w:rsidP="0066692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20" w:type="dxa"/>
            <w:vAlign w:val="center"/>
          </w:tcPr>
          <w:p w14:paraId="5E984154" w14:textId="3344DDDE" w:rsidR="0066692E" w:rsidRDefault="0066692E" w:rsidP="0066692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120F1453" w14:textId="74006E27" w:rsidR="0066692E" w:rsidRDefault="0066692E" w:rsidP="0066692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2BF1" w14:paraId="6872CD2D" w14:textId="77777777" w:rsidTr="005D2C0A">
        <w:trPr>
          <w:trHeight w:val="288"/>
          <w:jc w:val="center"/>
        </w:trPr>
        <w:tc>
          <w:tcPr>
            <w:tcW w:w="720" w:type="dxa"/>
            <w:vAlign w:val="center"/>
          </w:tcPr>
          <w:p w14:paraId="7B148A46" w14:textId="5A886ACD" w:rsid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61C3D"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720" w:type="dxa"/>
            <w:vAlign w:val="center"/>
          </w:tcPr>
          <w:p w14:paraId="5E09876E" w14:textId="54D44704" w:rsid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2E9D654C" w14:textId="6EB53EE4" w:rsid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743E262" w14:textId="3A3A93E2" w:rsid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3250B846" w14:textId="74482408" w:rsid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20" w:type="dxa"/>
            <w:vAlign w:val="center"/>
          </w:tcPr>
          <w:p w14:paraId="5DBA13C5" w14:textId="0E9B4C6F" w:rsid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46954B33" w14:textId="76CFE5CF" w:rsidR="006F2BF1" w:rsidRDefault="006F2BF1" w:rsidP="006F2BF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djustRightInd w:val="0"/>
              <w:snapToGrid w:val="0"/>
              <w:spacing w:after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AA8C296" w14:textId="77777777" w:rsidR="00B51513" w:rsidRDefault="00B51513" w:rsidP="00B51513">
      <w:pPr>
        <w:pStyle w:val="Default"/>
        <w:adjustRightInd w:val="0"/>
        <w:snapToGrid w:val="0"/>
        <w:spacing w:after="140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468F7B18" w14:textId="77777777" w:rsidR="00727402" w:rsidRDefault="00E57C8A" w:rsidP="00B51513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b) Write the Java code for the graph</w:t>
      </w:r>
    </w:p>
    <w:p w14:paraId="52C8AD6D" w14:textId="77777777" w:rsidR="00626A14" w:rsidRDefault="00E57C8A" w:rsidP="00626A14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c) Random Ordering is used to select the ordering of the algorithm steps.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83C5FE" w14:textId="77777777" w:rsidR="00626A14" w:rsidRDefault="00626A14" w:rsidP="00626A14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adjustRightInd w:val="0"/>
        <w:snapToGrid w:val="0"/>
        <w:spacing w:after="1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C8A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="00E57C8A">
        <w:rPr>
          <w:rFonts w:ascii="Times New Roman" w:eastAsia="Times New Roman" w:hAnsi="Times New Roman" w:cs="Times New Roman"/>
          <w:sz w:val="24"/>
          <w:szCs w:val="24"/>
        </w:rPr>
        <w:t>worse case</w:t>
      </w:r>
      <w:proofErr w:type="spellEnd"/>
      <w:r w:rsidR="00E57C8A">
        <w:rPr>
          <w:rFonts w:ascii="Times New Roman" w:eastAsia="Times New Roman" w:hAnsi="Times New Roman" w:cs="Times New Roman"/>
          <w:sz w:val="24"/>
          <w:szCs w:val="24"/>
        </w:rPr>
        <w:t>, how many iterations are required by the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C8A">
        <w:rPr>
          <w:rFonts w:ascii="Times New Roman" w:eastAsia="Times New Roman" w:hAnsi="Times New Roman" w:cs="Times New Roman"/>
          <w:sz w:val="24"/>
          <w:szCs w:val="24"/>
        </w:rPr>
        <w:t>to consider all Vertices?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10E51" w14:textId="39A85899" w:rsidR="00626A14" w:rsidRDefault="00626A14" w:rsidP="00626A14">
      <w:pPr>
        <w:pStyle w:val="Default"/>
        <w:spacing w:line="14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needs V –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get the result.</w:t>
      </w:r>
    </w:p>
    <w:p w14:paraId="26DF1D18" w14:textId="77777777" w:rsidR="00727402" w:rsidRDefault="00727402" w:rsidP="00B51513">
      <w:pPr>
        <w:pStyle w:val="Default"/>
        <w:adjustRightInd w:val="0"/>
        <w:snapToGri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C548B89" w14:textId="000AA456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d) How to test if there is negative “cycle” in bellman-ford graph</w:t>
      </w:r>
    </w:p>
    <w:p w14:paraId="334F2FAA" w14:textId="362115A9" w:rsidR="00D86297" w:rsidRPr="00D86297" w:rsidRDefault="00D86297" w:rsidP="00C7651F">
      <w:pPr>
        <w:pStyle w:val="Default"/>
        <w:adjustRightInd w:val="0"/>
        <w:snapToGrid w:val="0"/>
        <w:spacing w:after="140"/>
        <w:ind w:firstLine="720"/>
        <w:rPr>
          <w:rFonts w:ascii="SimSun" w:eastAsia="SimSun" w:hAnsi="SimSun" w:cs="SimSun"/>
          <w:sz w:val="24"/>
          <w:szCs w:val="24"/>
        </w:rPr>
      </w:pPr>
      <w:r w:rsidRPr="00D8629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D86297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D86297">
        <w:rPr>
          <w:rFonts w:ascii="Times New Roman" w:eastAsia="Times New Roman" w:hAnsi="Times New Roman" w:cs="Times New Roman"/>
          <w:sz w:val="24"/>
          <w:szCs w:val="24"/>
        </w:rPr>
        <w:t xml:space="preserve">[v] &gt; </w:t>
      </w:r>
      <w:proofErr w:type="spellStart"/>
      <w:r w:rsidRPr="00D86297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D86297">
        <w:rPr>
          <w:rFonts w:ascii="Times New Roman" w:eastAsia="Times New Roman" w:hAnsi="Times New Roman" w:cs="Times New Roman"/>
          <w:sz w:val="24"/>
          <w:szCs w:val="24"/>
        </w:rPr>
        <w:t xml:space="preserve">[u] + weight of edge </w:t>
      </w:r>
      <w:proofErr w:type="spellStart"/>
      <w:r w:rsidRPr="00D86297">
        <w:rPr>
          <w:rFonts w:ascii="Times New Roman" w:eastAsia="Times New Roman" w:hAnsi="Times New Roman" w:cs="Times New Roman"/>
          <w:sz w:val="24"/>
          <w:szCs w:val="24"/>
        </w:rPr>
        <w:t>uv</w:t>
      </w:r>
      <w:proofErr w:type="spellEnd"/>
      <w:r w:rsidRPr="00D86297">
        <w:rPr>
          <w:rFonts w:ascii="Times New Roman" w:eastAsia="Times New Roman" w:hAnsi="Times New Roman" w:cs="Times New Roman"/>
          <w:sz w:val="24"/>
          <w:szCs w:val="24"/>
        </w:rPr>
        <w:t>, then “Graph contains negative weight cycle”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1279D0A7" w14:textId="522240FB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c) Consider the following bellman-ford graph, A negative “cycle” makes the path shorter</w:t>
      </w:r>
    </w:p>
    <w:p w14:paraId="66464DE3" w14:textId="77777777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and shorter: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What does that mean?  ii) How to test for negative cycle?</w:t>
      </w:r>
    </w:p>
    <w:p w14:paraId="3226F8A6" w14:textId="55357D75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39CEEF" wp14:editId="55C4719A">
            <wp:extent cx="2577410" cy="165868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10" cy="1658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84DCFF2" w14:textId="6C2F4B6E" w:rsidR="00C7651F" w:rsidRDefault="00C7651F" w:rsidP="00C7651F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What does that mean?  </w:t>
      </w:r>
    </w:p>
    <w:p w14:paraId="001AE7AC" w14:textId="1B1C38EC" w:rsidR="00C7651F" w:rsidRDefault="00C7651F" w:rsidP="00626A14">
      <w:pPr>
        <w:pStyle w:val="Default"/>
        <w:adjustRightInd w:val="0"/>
        <w:snapToGrid w:val="0"/>
        <w:spacing w:after="140"/>
        <w:ind w:left="720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means there is a </w:t>
      </w:r>
      <w:r>
        <w:rPr>
          <w:rFonts w:ascii="Times" w:eastAsia="Times" w:hAnsi="Times" w:cs="Times"/>
          <w:sz w:val="24"/>
          <w:szCs w:val="24"/>
          <w:shd w:val="clear" w:color="auto" w:fill="FFFFFF"/>
        </w:rPr>
        <w:t xml:space="preserve">negative cycle, when we find the </w:t>
      </w:r>
      <w:r>
        <w:rPr>
          <w:rFonts w:ascii="Times New Roman" w:hAnsi="Times New Roman"/>
          <w:sz w:val="24"/>
          <w:szCs w:val="24"/>
        </w:rPr>
        <w:t xml:space="preserve">Shortest path, </w:t>
      </w:r>
      <w:r>
        <w:rPr>
          <w:rFonts w:ascii="Times" w:eastAsia="Times" w:hAnsi="Times" w:cs="Times"/>
          <w:sz w:val="24"/>
          <w:szCs w:val="24"/>
          <w:shd w:val="clear" w:color="auto" w:fill="FFFFFF"/>
        </w:rPr>
        <w:t>we cannot find the minimum path in the graph. Because it makes a negative</w:t>
      </w: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 </w:t>
      </w:r>
      <w:r>
        <w:rPr>
          <w:rFonts w:ascii="Times" w:eastAsia="Times" w:hAnsi="Times" w:cs="Times"/>
          <w:sz w:val="24"/>
          <w:szCs w:val="24"/>
          <w:shd w:val="clear" w:color="auto" w:fill="FFFFFF"/>
        </w:rPr>
        <w:t xml:space="preserve">cycle loop. That means make </w:t>
      </w: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path shorter</w:t>
      </w:r>
      <w:r>
        <w:rPr>
          <w:rFonts w:ascii="Times" w:eastAsia="Times" w:hAnsi="Times" w:cs="Times"/>
          <w:sz w:val="24"/>
          <w:szCs w:val="24"/>
          <w:shd w:val="clear" w:color="auto" w:fill="FFFFFF"/>
        </w:rPr>
        <w:t xml:space="preserve"> </w:t>
      </w: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and shorter</w:t>
      </w:r>
      <w:r>
        <w:rPr>
          <w:rFonts w:ascii="Times" w:eastAsia="Times" w:hAnsi="Times" w:cs="Times"/>
          <w:sz w:val="24"/>
          <w:szCs w:val="24"/>
          <w:shd w:val="clear" w:color="auto" w:fill="FFFFFF"/>
        </w:rPr>
        <w:t>.</w:t>
      </w:r>
    </w:p>
    <w:p w14:paraId="24C071D4" w14:textId="1AEB80FA" w:rsidR="00C7651F" w:rsidRPr="00C7651F" w:rsidRDefault="00C7651F" w:rsidP="00C7651F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 How to test for negative cycle?</w:t>
      </w:r>
    </w:p>
    <w:p w14:paraId="69D2A50F" w14:textId="57BFAD38" w:rsidR="00C7651F" w:rsidRPr="00C7651F" w:rsidRDefault="00C7651F" w:rsidP="005C794C">
      <w:pPr>
        <w:pStyle w:val="Default"/>
        <w:numPr>
          <w:ilvl w:val="0"/>
          <w:numId w:val="3"/>
        </w:numPr>
        <w:adjustRightInd w:val="0"/>
        <w:snapToGrid w:val="0"/>
        <w:spacing w:after="140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Initialize distances from source to all vertices as infinite and distance to source itself as 0. Create an array </w:t>
      </w:r>
      <w:proofErr w:type="spellStart"/>
      <w:proofErr w:type="gram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[</w:t>
      </w:r>
      <w:proofErr w:type="gram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] of size |V| with all values as infinite except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[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s</w:t>
      </w:r>
      <w:r>
        <w:rPr>
          <w:rFonts w:ascii="Times" w:eastAsia="Times" w:hAnsi="Times" w:cs="Times"/>
          <w:sz w:val="24"/>
          <w:szCs w:val="24"/>
          <w:shd w:val="clear" w:color="auto" w:fill="FFFFFF"/>
        </w:rPr>
        <w:t>rc</w:t>
      </w:r>
      <w:proofErr w:type="spellEnd"/>
      <w:r>
        <w:rPr>
          <w:rFonts w:ascii="Times" w:eastAsia="Times" w:hAnsi="Times" w:cs="Times"/>
          <w:sz w:val="24"/>
          <w:szCs w:val="24"/>
          <w:shd w:val="clear" w:color="auto" w:fill="FFFFFF"/>
        </w:rPr>
        <w:t xml:space="preserve">] where </w:t>
      </w:r>
      <w:proofErr w:type="spellStart"/>
      <w:r>
        <w:rPr>
          <w:rFonts w:ascii="Times" w:eastAsia="Times" w:hAnsi="Times" w:cs="Times"/>
          <w:sz w:val="24"/>
          <w:szCs w:val="24"/>
          <w:shd w:val="clear" w:color="auto" w:fill="FFFFFF"/>
        </w:rPr>
        <w:t>src</w:t>
      </w:r>
      <w:proofErr w:type="spellEnd"/>
      <w:r>
        <w:rPr>
          <w:rFonts w:ascii="Times" w:eastAsia="Times" w:hAnsi="Times" w:cs="Times"/>
          <w:sz w:val="24"/>
          <w:szCs w:val="24"/>
          <w:shd w:val="clear" w:color="auto" w:fill="FFFFFF"/>
        </w:rPr>
        <w:t xml:space="preserve"> is source vertex.</w:t>
      </w:r>
    </w:p>
    <w:p w14:paraId="51131022" w14:textId="6F65123C" w:rsidR="00C7651F" w:rsidRPr="00C7651F" w:rsidRDefault="00C7651F" w:rsidP="005C794C">
      <w:pPr>
        <w:pStyle w:val="Default"/>
        <w:numPr>
          <w:ilvl w:val="0"/>
          <w:numId w:val="3"/>
        </w:numPr>
        <w:adjustRightInd w:val="0"/>
        <w:snapToGrid w:val="0"/>
        <w:spacing w:after="140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This step calculates shortest distances. Do following |V|-1 times where |V| is the number of vertices in given graph.</w:t>
      </w:r>
    </w:p>
    <w:p w14:paraId="635EC077" w14:textId="77777777" w:rsidR="00C7651F" w:rsidRPr="00C7651F" w:rsidRDefault="00C7651F" w:rsidP="005C794C">
      <w:pPr>
        <w:pStyle w:val="Default"/>
        <w:adjustRightInd w:val="0"/>
        <w:snapToGrid w:val="0"/>
        <w:spacing w:after="140"/>
        <w:ind w:left="720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Do following for each edge u-v</w:t>
      </w:r>
    </w:p>
    <w:p w14:paraId="450A8672" w14:textId="77777777" w:rsidR="00C7651F" w:rsidRPr="00C7651F" w:rsidRDefault="00C7651F" w:rsidP="005C794C">
      <w:pPr>
        <w:pStyle w:val="Default"/>
        <w:adjustRightInd w:val="0"/>
        <w:snapToGrid w:val="0"/>
        <w:spacing w:after="140"/>
        <w:ind w:left="720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If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[v] &gt;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[u] + weight of edge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uv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, then update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[v]</w:t>
      </w:r>
    </w:p>
    <w:p w14:paraId="5D4519E4" w14:textId="5F5074CB" w:rsidR="00C7651F" w:rsidRPr="00C7651F" w:rsidRDefault="00C7651F" w:rsidP="005C794C">
      <w:pPr>
        <w:pStyle w:val="Default"/>
        <w:adjustRightInd w:val="0"/>
        <w:snapToGrid w:val="0"/>
        <w:spacing w:after="140"/>
        <w:ind w:left="720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[v</w:t>
      </w:r>
      <w:r>
        <w:rPr>
          <w:rFonts w:ascii="Times" w:eastAsia="Times" w:hAnsi="Times" w:cs="Times"/>
          <w:sz w:val="24"/>
          <w:szCs w:val="24"/>
          <w:shd w:val="clear" w:color="auto" w:fill="FFFFFF"/>
        </w:rPr>
        <w:t xml:space="preserve">] = </w:t>
      </w:r>
      <w:proofErr w:type="spellStart"/>
      <w:r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>
        <w:rPr>
          <w:rFonts w:ascii="Times" w:eastAsia="Times" w:hAnsi="Times" w:cs="Times"/>
          <w:sz w:val="24"/>
          <w:szCs w:val="24"/>
          <w:shd w:val="clear" w:color="auto" w:fill="FFFFFF"/>
        </w:rPr>
        <w:t xml:space="preserve">[u] + weight of edge </w:t>
      </w:r>
      <w:proofErr w:type="spellStart"/>
      <w:r>
        <w:rPr>
          <w:rFonts w:ascii="Times" w:eastAsia="Times" w:hAnsi="Times" w:cs="Times"/>
          <w:sz w:val="24"/>
          <w:szCs w:val="24"/>
          <w:shd w:val="clear" w:color="auto" w:fill="FFFFFF"/>
        </w:rPr>
        <w:t>uv</w:t>
      </w:r>
      <w:proofErr w:type="spellEnd"/>
    </w:p>
    <w:p w14:paraId="3EFF3637" w14:textId="3F80AC41" w:rsidR="00C7651F" w:rsidRPr="00C7651F" w:rsidRDefault="00C7651F" w:rsidP="005C794C">
      <w:pPr>
        <w:pStyle w:val="Default"/>
        <w:numPr>
          <w:ilvl w:val="0"/>
          <w:numId w:val="3"/>
        </w:numPr>
        <w:adjustRightInd w:val="0"/>
        <w:snapToGrid w:val="0"/>
        <w:spacing w:after="140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lastRenderedPageBreak/>
        <w:t>This step reports if there is a negative weight cycle in graph. Do following for each edge u-v</w:t>
      </w:r>
    </w:p>
    <w:p w14:paraId="5FCFB585" w14:textId="2C9D6923" w:rsidR="00C7651F" w:rsidRPr="00C7651F" w:rsidRDefault="00C7651F" w:rsidP="005C794C">
      <w:pPr>
        <w:pStyle w:val="Default"/>
        <w:adjustRightInd w:val="0"/>
        <w:snapToGrid w:val="0"/>
        <w:spacing w:after="140"/>
        <w:ind w:left="720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If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[v] &gt;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dist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 xml:space="preserve">[u] + weight of edge </w:t>
      </w:r>
      <w:proofErr w:type="spellStart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uv</w:t>
      </w:r>
      <w:proofErr w:type="spellEnd"/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, then “Graph contains negative weight cycle”</w:t>
      </w:r>
    </w:p>
    <w:p w14:paraId="28127500" w14:textId="3E738B7B" w:rsidR="00C7651F" w:rsidRDefault="00C7651F" w:rsidP="005C794C">
      <w:pPr>
        <w:pStyle w:val="Default"/>
        <w:numPr>
          <w:ilvl w:val="0"/>
          <w:numId w:val="3"/>
        </w:numPr>
        <w:adjustRightInd w:val="0"/>
        <w:snapToGrid w:val="0"/>
        <w:spacing w:after="140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C7651F">
        <w:rPr>
          <w:rFonts w:ascii="Times" w:eastAsia="Times" w:hAnsi="Times" w:cs="Times"/>
          <w:sz w:val="24"/>
          <w:szCs w:val="24"/>
          <w:shd w:val="clear" w:color="auto" w:fill="FFFFFF"/>
        </w:rPr>
        <w:t>The idea of step 3 is, step 2 guarantees shortest distances if graph doesn’t contain negative weight cycle. If we iterate through all edges one more time and get a shorter path for any vertex, then there is a negative weight cycle.</w:t>
      </w:r>
    </w:p>
    <w:p w14:paraId="1C1DC376" w14:textId="77777777" w:rsidR="00727402" w:rsidRDefault="00727402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E04076" w14:textId="77777777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/>
          <w:sz w:val="24"/>
          <w:szCs w:val="24"/>
        </w:rPr>
        <w:t>. Read paper “Genetic Algorithms for Balanced Minimum Spanning Tree Problem”.</w:t>
      </w:r>
    </w:p>
    <w:p w14:paraId="0215CA5C" w14:textId="77777777" w:rsidR="00727402" w:rsidRDefault="00E57C8A" w:rsidP="00B51513">
      <w:pPr>
        <w:pStyle w:val="Default"/>
        <w:adjustRightInd w:val="0"/>
        <w:snapToGrid w:val="0"/>
        <w:spacing w:after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a) Read and understand only the first 5 pages.</w:t>
      </w:r>
    </w:p>
    <w:p w14:paraId="5034DD95" w14:textId="0723ABF0" w:rsidR="00727402" w:rsidRDefault="00E57C8A" w:rsidP="00B51513">
      <w:pPr>
        <w:pStyle w:val="Default"/>
        <w:adjustRightInd w:val="0"/>
        <w:snapToGrid w:val="0"/>
        <w:spacing w:after="1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hyperlink r:id="rId16" w:history="1">
        <w:r>
          <w:rPr>
            <w:rStyle w:val="Hyperlink1"/>
            <w:rFonts w:eastAsia="Helvetica"/>
          </w:rPr>
          <w:t>https://annals-csis.org/Volume_5/pliks/249.pdf</w:t>
        </w:r>
      </w:hyperlink>
    </w:p>
    <w:p w14:paraId="17258A9A" w14:textId="77777777" w:rsidR="00727402" w:rsidRDefault="00E57C8A" w:rsidP="00B51513">
      <w:pPr>
        <w:pStyle w:val="Default"/>
        <w:adjustRightInd w:val="0"/>
        <w:snapToGrid w:val="0"/>
        <w:spacing w:after="1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ab/>
        <w:t>b) Write Java code for the Algorithm described in paper on page-3.</w:t>
      </w:r>
    </w:p>
    <w:p w14:paraId="1642F7E3" w14:textId="77777777" w:rsidR="00727402" w:rsidRDefault="00E57C8A" w:rsidP="00B51513">
      <w:pPr>
        <w:pStyle w:val="Default"/>
        <w:adjustRightInd w:val="0"/>
        <w:snapToGrid w:val="0"/>
        <w:spacing w:after="1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ab/>
        <w:t>c) Compile and Run the code</w:t>
      </w:r>
    </w:p>
    <w:p w14:paraId="222C6CF3" w14:textId="3FC3FD1A" w:rsidR="00727402" w:rsidRDefault="00E57C8A" w:rsidP="00B51513">
      <w:pPr>
        <w:pStyle w:val="Default"/>
        <w:adjustRightInd w:val="0"/>
        <w:snapToGrid w:val="0"/>
        <w:spacing w:after="1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ab/>
        <w:t>d) Describe the output results</w:t>
      </w:r>
    </w:p>
    <w:p w14:paraId="5CD19C4B" w14:textId="66BB9594" w:rsidR="00B55245" w:rsidRDefault="00B55245" w:rsidP="00B51513">
      <w:pPr>
        <w:pStyle w:val="Default"/>
        <w:adjustRightInd w:val="0"/>
        <w:snapToGrid w:val="0"/>
        <w:spacing w:after="1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B55245">
        <w:rPr>
          <w:rStyle w:val="None"/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E62EF" wp14:editId="12050C75">
            <wp:extent cx="3233701" cy="16704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089" cy="16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4DFE" w14:textId="1AE6DE05" w:rsidR="00B55245" w:rsidRDefault="00B55245" w:rsidP="00B51513">
      <w:pPr>
        <w:pStyle w:val="Default"/>
        <w:adjustRightInd w:val="0"/>
        <w:snapToGrid w:val="0"/>
        <w:spacing w:after="1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 w:hint="eastAsia"/>
          <w:sz w:val="24"/>
          <w:szCs w:val="24"/>
        </w:rPr>
        <w:t>This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 w:hint="eastAsia"/>
          <w:sz w:val="24"/>
          <w:szCs w:val="24"/>
        </w:rPr>
        <w:t>result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shows all the pathway to connect with each Point. The number means the weight of routes.</w:t>
      </w:r>
      <w:r w:rsidR="009F7973"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5C6392" w14:textId="77777777" w:rsidR="00727402" w:rsidRDefault="00727402" w:rsidP="00B51513">
      <w:pPr>
        <w:pStyle w:val="Default"/>
        <w:adjustRightInd w:val="0"/>
        <w:snapToGrid w:val="0"/>
        <w:spacing w:after="140"/>
      </w:pPr>
    </w:p>
    <w:sectPr w:rsidR="00727402">
      <w:headerReference w:type="default" r:id="rId18"/>
      <w:footerReference w:type="default" r:id="rId1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21B1F" w14:textId="77777777" w:rsidR="00394ADB" w:rsidRDefault="00394ADB">
      <w:r>
        <w:separator/>
      </w:r>
    </w:p>
  </w:endnote>
  <w:endnote w:type="continuationSeparator" w:id="0">
    <w:p w14:paraId="4F5B69A1" w14:textId="77777777" w:rsidR="00394ADB" w:rsidRDefault="0039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4BE3A" w14:textId="77777777" w:rsidR="00727402" w:rsidRDefault="0072740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2F202" w14:textId="77777777" w:rsidR="00394ADB" w:rsidRDefault="00394ADB">
      <w:r>
        <w:separator/>
      </w:r>
    </w:p>
  </w:footnote>
  <w:footnote w:type="continuationSeparator" w:id="0">
    <w:p w14:paraId="4B58F6EB" w14:textId="77777777" w:rsidR="00394ADB" w:rsidRDefault="00394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7A667" w14:textId="77777777" w:rsidR="00727402" w:rsidRDefault="0072740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714BB"/>
    <w:multiLevelType w:val="hybridMultilevel"/>
    <w:tmpl w:val="2CFC126C"/>
    <w:lvl w:ilvl="0" w:tplc="AAE0DBC8">
      <w:start w:val="1"/>
      <w:numFmt w:val="upperLetter"/>
      <w:lvlText w:val="%1)"/>
      <w:lvlJc w:val="left"/>
      <w:pPr>
        <w:ind w:left="11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1D91EDF"/>
    <w:multiLevelType w:val="hybridMultilevel"/>
    <w:tmpl w:val="758C0168"/>
    <w:lvl w:ilvl="0" w:tplc="0A0EF44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8AF4FD8"/>
    <w:multiLevelType w:val="hybridMultilevel"/>
    <w:tmpl w:val="D3388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402"/>
    <w:rsid w:val="00002653"/>
    <w:rsid w:val="000313F0"/>
    <w:rsid w:val="00085328"/>
    <w:rsid w:val="000A0F30"/>
    <w:rsid w:val="0014180A"/>
    <w:rsid w:val="00174B17"/>
    <w:rsid w:val="00177315"/>
    <w:rsid w:val="001E4971"/>
    <w:rsid w:val="001E7B57"/>
    <w:rsid w:val="00201866"/>
    <w:rsid w:val="0024010D"/>
    <w:rsid w:val="00276F5A"/>
    <w:rsid w:val="00295E7F"/>
    <w:rsid w:val="003266AB"/>
    <w:rsid w:val="00394ADB"/>
    <w:rsid w:val="003A1867"/>
    <w:rsid w:val="003B3C8D"/>
    <w:rsid w:val="004847C2"/>
    <w:rsid w:val="004A4B00"/>
    <w:rsid w:val="004E7A71"/>
    <w:rsid w:val="0051074D"/>
    <w:rsid w:val="005C1027"/>
    <w:rsid w:val="005C794C"/>
    <w:rsid w:val="005D2C0A"/>
    <w:rsid w:val="00617156"/>
    <w:rsid w:val="00626A14"/>
    <w:rsid w:val="006306F5"/>
    <w:rsid w:val="00633E47"/>
    <w:rsid w:val="0066692E"/>
    <w:rsid w:val="0066753E"/>
    <w:rsid w:val="006933DE"/>
    <w:rsid w:val="006B55E1"/>
    <w:rsid w:val="006C2549"/>
    <w:rsid w:val="006E0969"/>
    <w:rsid w:val="006F2BF1"/>
    <w:rsid w:val="00727402"/>
    <w:rsid w:val="007317F9"/>
    <w:rsid w:val="00840F62"/>
    <w:rsid w:val="00897BC6"/>
    <w:rsid w:val="00974FC5"/>
    <w:rsid w:val="009F7973"/>
    <w:rsid w:val="00A8210E"/>
    <w:rsid w:val="00AA7253"/>
    <w:rsid w:val="00AC7BE7"/>
    <w:rsid w:val="00B14F18"/>
    <w:rsid w:val="00B51513"/>
    <w:rsid w:val="00B55245"/>
    <w:rsid w:val="00B61C3D"/>
    <w:rsid w:val="00B70EF9"/>
    <w:rsid w:val="00C30AD5"/>
    <w:rsid w:val="00C72C53"/>
    <w:rsid w:val="00C7651F"/>
    <w:rsid w:val="00CB3B42"/>
    <w:rsid w:val="00D42324"/>
    <w:rsid w:val="00D576E4"/>
    <w:rsid w:val="00D86297"/>
    <w:rsid w:val="00DB66D8"/>
    <w:rsid w:val="00DC31B2"/>
    <w:rsid w:val="00E07C89"/>
    <w:rsid w:val="00E57AAF"/>
    <w:rsid w:val="00E57C8A"/>
    <w:rsid w:val="00E723BB"/>
    <w:rsid w:val="00F23CBB"/>
    <w:rsid w:val="00FC50DF"/>
    <w:rsid w:val="00FD1C16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5423"/>
  <w15:docId w15:val="{89698A19-7915-144F-AC91-1744E69C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color w:val="0000FF"/>
      <w:sz w:val="24"/>
      <w:szCs w:val="24"/>
      <w:u w:val="single" w:color="0000FF"/>
      <w:lang w:val="en-US"/>
    </w:rPr>
  </w:style>
  <w:style w:type="table" w:styleId="TableGrid">
    <w:name w:val="Table Grid"/>
    <w:basedOn w:val="TableNormal"/>
    <w:uiPriority w:val="39"/>
    <w:rsid w:val="00B5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2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4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bsettles/ibs08/lectures/02-alignment.pdf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eb.stanford.edu/class/cs262/presentations/lecture2.pdf" TargetMode="External"/><Relationship Id="rId12" Type="http://schemas.openxmlformats.org/officeDocument/2006/relationships/hyperlink" Target="https://www.dyclassroom.com/graph/detecting-negative-cycle-using-bellman-ford-algorith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annals-csis.org/Volume_5/pliks/249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culty.ycp.edu/~dbabcock/PastCourses/cs360/lectures/lecture2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annals-csis.org/Volume_5/pliks/249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s.cmu.edu/~02317/slides/lec_8.pdf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Hongxi Li</cp:lastModifiedBy>
  <cp:revision>22</cp:revision>
  <dcterms:created xsi:type="dcterms:W3CDTF">2019-04-08T03:47:00Z</dcterms:created>
  <dcterms:modified xsi:type="dcterms:W3CDTF">2019-04-20T22:43:00Z</dcterms:modified>
</cp:coreProperties>
</file>