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Mt.Gox, launched in 2010 by US programmer Jed McCaleb.</w:t>
      </w:r>
      <w:r>
        <w:t xml:space="preserve">  </w:t>
      </w:r>
      <w:r>
        <w:rPr>
          <w:rStyle w:val="6"/>
        </w:rPr>
        <w:t>Ma.Gox was a bitcoin exchange in Japan. It was the largest bitcoin exchange in the world, handled over 70$\%$ of all bitcoin transactions all over the world. At the end of February 2014, it was bankrupted because they get hacked and they suffered a great loss.</w:t>
      </w:r>
      <w:r>
        <w:t> 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Let's take a look at the whole timeline of this event.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rPr>
          <w:rFonts w:hint="default"/>
        </w:rPr>
      </w:pPr>
      <w:r>
        <w:rPr>
          <w:rFonts w:hint="default"/>
        </w:rPr>
        <w:t>On February 7, 2014, Mt. Gox stopped all Bitcoin withdrawals, claiming that it was only suspending withdrawal requests "to gain a clear technical understanding of the currency process."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On February 10, 2014, Mt.Gox claimed that it had lost more than 850,000 BTC. That same week, a leaked company document claimed that hackers attacked Mt. Gox and they stole 744,408 belonging to Mt. Gox customers, as well as 100,000 bitcoins belonging to Mt.Gox.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On 24 February 2014, the exchange suspended all trading and closed the website.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February 28, Mt. Gox filed for bankruptcy protection in Japan and two weeks later in the United States.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A6F9"/>
    <w:rsid w:val="5FBBCF14"/>
    <w:rsid w:val="7DFFA6F9"/>
    <w:rsid w:val="8E9F2341"/>
    <w:rsid w:val="BEFE4157"/>
    <w:rsid w:val="FBF1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paragraph" w:customStyle="1" w:styleId="5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character" w:customStyle="1" w:styleId="6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2020-03-04T22:30:00Z</dcterms:created>
  <dc:creator>susie</dc:creator>
  <cp:lastModifiedBy>susie</cp:lastModifiedBy>
  <dcterms:modified xsi:type="dcterms:W3CDTF">2020-03-05T00:23:05Z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