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06ED5" w14:textId="7FF504A6" w:rsidR="0001139C" w:rsidRPr="000C782F" w:rsidRDefault="00DF6699" w:rsidP="000B77BB">
      <w:pPr>
        <w:snapToGrid w:val="0"/>
        <w:jc w:val="center"/>
        <w:rPr>
          <w:rFonts w:ascii="CHARTER BT" w:hAnsi="CHARTER BT" w:cs="Calibri"/>
          <w:sz w:val="24"/>
          <w:lang w:val="en-GB"/>
        </w:rPr>
      </w:pPr>
      <w:bookmarkStart w:id="0" w:name="OLE_LINK1"/>
      <w:bookmarkStart w:id="1" w:name="OLE_LINK2"/>
      <w:r w:rsidRPr="000C782F">
        <w:rPr>
          <w:rFonts w:ascii="CHARTER BT" w:hAnsi="CHARTER BT" w:cs="Calibri"/>
          <w:b/>
          <w:bCs/>
          <w:color w:val="000000"/>
          <w:sz w:val="24"/>
          <w:lang w:val="en-GB"/>
        </w:rPr>
        <w:t xml:space="preserve">Yvonne </w:t>
      </w:r>
      <w:r w:rsidR="00E34B5C" w:rsidRPr="000C782F">
        <w:rPr>
          <w:rFonts w:ascii="CHARTER BT" w:hAnsi="CHARTER BT" w:cs="Calibri"/>
          <w:b/>
          <w:bCs/>
          <w:color w:val="000000"/>
          <w:sz w:val="24"/>
          <w:lang w:val="en-GB"/>
        </w:rPr>
        <w:t xml:space="preserve">Wang </w:t>
      </w:r>
      <w:r w:rsidR="0001139C" w:rsidRPr="000C782F">
        <w:rPr>
          <w:rFonts w:ascii="CHARTER BT" w:hAnsi="CHARTER BT" w:cs="Calibri"/>
          <w:b/>
          <w:bCs/>
          <w:color w:val="000000"/>
          <w:sz w:val="24"/>
          <w:lang w:val="en-GB"/>
        </w:rPr>
        <w:t>(</w:t>
      </w:r>
      <w:r w:rsidRPr="000C782F">
        <w:rPr>
          <w:rFonts w:ascii="CHARTER BT" w:hAnsi="CHARTER BT" w:cs="Calibri"/>
          <w:b/>
          <w:bCs/>
          <w:color w:val="000000"/>
          <w:sz w:val="24"/>
          <w:lang w:val="en-GB"/>
        </w:rPr>
        <w:t>Hongyan</w:t>
      </w:r>
      <w:r w:rsidR="00E34B5C" w:rsidRPr="000C782F">
        <w:rPr>
          <w:rFonts w:ascii="CHARTER BT" w:hAnsi="CHARTER BT" w:cs="Calibri"/>
          <w:b/>
          <w:bCs/>
          <w:color w:val="000000"/>
          <w:sz w:val="24"/>
          <w:lang w:val="en-GB"/>
        </w:rPr>
        <w:t xml:space="preserve"> Wang</w:t>
      </w:r>
      <w:r w:rsidR="0001139C" w:rsidRPr="000C782F">
        <w:rPr>
          <w:rFonts w:ascii="CHARTER BT" w:hAnsi="CHARTER BT" w:cs="Calibri"/>
          <w:b/>
          <w:bCs/>
          <w:color w:val="000000"/>
          <w:sz w:val="24"/>
          <w:lang w:val="en-GB"/>
        </w:rPr>
        <w:t xml:space="preserve">) </w:t>
      </w:r>
    </w:p>
    <w:p w14:paraId="1E2B289A" w14:textId="77777777" w:rsidR="00080398" w:rsidRPr="000C782F" w:rsidRDefault="0001139C" w:rsidP="00080398">
      <w:pPr>
        <w:tabs>
          <w:tab w:val="left" w:pos="720"/>
        </w:tabs>
        <w:autoSpaceDE w:val="0"/>
        <w:autoSpaceDN w:val="0"/>
        <w:adjustRightInd w:val="0"/>
        <w:spacing w:before="120"/>
        <w:jc w:val="center"/>
        <w:rPr>
          <w:rFonts w:ascii="CHARTER BT" w:hAnsi="CHARTER BT" w:cs="Calibri"/>
          <w:color w:val="000000"/>
          <w:sz w:val="20"/>
          <w:szCs w:val="20"/>
          <w:lang w:val="en-GB"/>
        </w:rPr>
      </w:pPr>
      <w:r w:rsidRPr="000C782F">
        <w:rPr>
          <w:rFonts w:ascii="CHARTER BT" w:hAnsi="CHARTER BT" w:cs="Calibri"/>
          <w:color w:val="000000"/>
          <w:sz w:val="20"/>
          <w:szCs w:val="20"/>
          <w:lang w:val="en-GB"/>
        </w:rPr>
        <w:t xml:space="preserve">Address: </w:t>
      </w:r>
      <w:r w:rsidR="00413246" w:rsidRPr="000C782F">
        <w:rPr>
          <w:rFonts w:ascii="CHARTER BT" w:hAnsi="CHARTER BT" w:cs="Calibri"/>
          <w:color w:val="000000"/>
          <w:sz w:val="20"/>
          <w:szCs w:val="20"/>
          <w:lang w:val="en-GB"/>
        </w:rPr>
        <w:t>20 Court Way</w:t>
      </w:r>
      <w:r w:rsidRPr="000C782F">
        <w:rPr>
          <w:rFonts w:ascii="CHARTER BT" w:hAnsi="CHARTER BT" w:cs="Calibri"/>
          <w:color w:val="000000"/>
          <w:sz w:val="20"/>
          <w:szCs w:val="20"/>
          <w:lang w:val="en-GB"/>
        </w:rPr>
        <w:t xml:space="preserve">, </w:t>
      </w:r>
      <w:r w:rsidR="00413246" w:rsidRPr="000C782F">
        <w:rPr>
          <w:rFonts w:ascii="CHARTER BT" w:hAnsi="CHARTER BT" w:cs="Calibri"/>
          <w:color w:val="000000"/>
          <w:sz w:val="20"/>
          <w:szCs w:val="20"/>
          <w:lang w:val="en-GB"/>
        </w:rPr>
        <w:t>London</w:t>
      </w:r>
      <w:r w:rsidRPr="000C782F">
        <w:rPr>
          <w:rFonts w:ascii="CHARTER BT" w:hAnsi="CHARTER BT" w:cs="Calibri"/>
          <w:color w:val="000000"/>
          <w:sz w:val="20"/>
          <w:szCs w:val="20"/>
          <w:lang w:val="en-GB"/>
        </w:rPr>
        <w:t xml:space="preserve">, UK, </w:t>
      </w:r>
      <w:r w:rsidR="00413246" w:rsidRPr="000C782F">
        <w:rPr>
          <w:rFonts w:ascii="CHARTER BT" w:hAnsi="CHARTER BT" w:cs="Calibri"/>
          <w:color w:val="000000"/>
          <w:sz w:val="20"/>
          <w:szCs w:val="20"/>
          <w:lang w:val="en-GB"/>
        </w:rPr>
        <w:t>W3 0PZ</w:t>
      </w:r>
    </w:p>
    <w:p w14:paraId="750E8BA8" w14:textId="3F4FBC1C" w:rsidR="00080398" w:rsidRPr="000C782F" w:rsidRDefault="0053194E" w:rsidP="00080398">
      <w:pPr>
        <w:tabs>
          <w:tab w:val="left" w:pos="720"/>
        </w:tabs>
        <w:autoSpaceDE w:val="0"/>
        <w:autoSpaceDN w:val="0"/>
        <w:adjustRightInd w:val="0"/>
        <w:spacing w:before="120"/>
        <w:jc w:val="center"/>
        <w:rPr>
          <w:rFonts w:ascii="CHARTER BT" w:hAnsi="CHARTER BT"/>
          <w:sz w:val="20"/>
          <w:szCs w:val="20"/>
          <w:lang w:val="en-GB"/>
        </w:rPr>
      </w:pPr>
      <w:r w:rsidRPr="000C782F">
        <w:rPr>
          <w:rFonts w:ascii="CHARTER BT" w:hAnsi="CHARTER BT"/>
          <w:b/>
          <w:bCs/>
          <w:color w:val="000000"/>
          <w:kern w:val="0"/>
          <w:sz w:val="20"/>
          <w:szCs w:val="20"/>
          <w:lang w:val="en-GB"/>
        </w:rPr>
        <w:t xml:space="preserve">Email: </w:t>
      </w:r>
      <w:hyperlink r:id="rId8" w:history="1">
        <w:r w:rsidR="000C7B35" w:rsidRPr="000C782F">
          <w:rPr>
            <w:rStyle w:val="Hyperlink"/>
            <w:rFonts w:ascii="CHARTER BT" w:hAnsi="CHARTER BT"/>
            <w:kern w:val="0"/>
            <w:sz w:val="20"/>
            <w:szCs w:val="20"/>
            <w:lang w:val="en-GB"/>
          </w:rPr>
          <w:t>hongyan.wang118@gmail.com</w:t>
        </w:r>
      </w:hyperlink>
      <w:r w:rsidRPr="000C782F">
        <w:rPr>
          <w:rFonts w:ascii="CHARTER BT" w:hAnsi="CHARTER BT"/>
          <w:color w:val="000000"/>
          <w:kern w:val="0"/>
          <w:sz w:val="20"/>
          <w:szCs w:val="20"/>
          <w:lang w:val="en-GB"/>
        </w:rPr>
        <w:t xml:space="preserve"> </w:t>
      </w:r>
      <w:r w:rsidR="00873742" w:rsidRPr="000C782F">
        <w:rPr>
          <w:rFonts w:ascii="CHARTER BT" w:hAnsi="CHARTER BT"/>
          <w:color w:val="000000"/>
          <w:kern w:val="0"/>
          <w:sz w:val="20"/>
          <w:szCs w:val="20"/>
          <w:lang w:val="en-GB"/>
        </w:rPr>
        <w:t xml:space="preserve">| </w:t>
      </w:r>
      <w:r w:rsidRPr="000C782F">
        <w:rPr>
          <w:rFonts w:ascii="CHARTER BT" w:hAnsi="CHARTER BT"/>
          <w:b/>
          <w:bCs/>
          <w:color w:val="000000"/>
          <w:kern w:val="0"/>
          <w:sz w:val="20"/>
          <w:szCs w:val="20"/>
          <w:lang w:val="en-GB"/>
        </w:rPr>
        <w:t>Tel:</w:t>
      </w:r>
      <w:r w:rsidR="00873742" w:rsidRPr="000C782F">
        <w:rPr>
          <w:rFonts w:ascii="CHARTER BT" w:hAnsi="CHARTER BT"/>
          <w:b/>
          <w:bCs/>
          <w:color w:val="000000"/>
          <w:kern w:val="0"/>
          <w:sz w:val="20"/>
          <w:szCs w:val="20"/>
          <w:lang w:val="en-GB"/>
        </w:rPr>
        <w:t xml:space="preserve"> </w:t>
      </w:r>
      <w:r w:rsidR="00873742" w:rsidRPr="000C782F">
        <w:rPr>
          <w:rFonts w:ascii="CHARTER BT" w:hAnsi="CHARTER BT"/>
          <w:color w:val="000000"/>
          <w:kern w:val="0"/>
          <w:sz w:val="20"/>
          <w:szCs w:val="20"/>
          <w:lang w:val="en-GB"/>
        </w:rPr>
        <w:t>+44 7517147154</w:t>
      </w:r>
      <w:r w:rsidR="00873742" w:rsidRPr="000C782F">
        <w:rPr>
          <w:rFonts w:ascii="CHARTER BT" w:hAnsi="CHARTER BT"/>
          <w:b/>
          <w:bCs/>
          <w:color w:val="000000"/>
          <w:kern w:val="0"/>
          <w:sz w:val="20"/>
          <w:szCs w:val="20"/>
          <w:lang w:val="en-GB"/>
        </w:rPr>
        <w:t xml:space="preserve"> |</w:t>
      </w:r>
      <w:r w:rsidRPr="000C782F">
        <w:rPr>
          <w:rFonts w:ascii="CHARTER BT" w:hAnsi="CHARTER BT"/>
          <w:b/>
          <w:bCs/>
          <w:color w:val="000000"/>
          <w:kern w:val="0"/>
          <w:sz w:val="20"/>
          <w:szCs w:val="20"/>
          <w:lang w:val="en-GB"/>
        </w:rPr>
        <w:t xml:space="preserve"> </w:t>
      </w:r>
      <w:hyperlink r:id="rId9" w:history="1">
        <w:r w:rsidR="00873742" w:rsidRPr="000C782F">
          <w:rPr>
            <w:rStyle w:val="Hyperlink"/>
            <w:rFonts w:ascii="CHARTER BT" w:hAnsi="CHARTER BT" w:cs="Calibri"/>
            <w:b/>
            <w:bCs/>
            <w:sz w:val="20"/>
            <w:szCs w:val="20"/>
            <w:lang w:val="en-GB"/>
          </w:rPr>
          <w:t>LinkedIn</w:t>
        </w:r>
      </w:hyperlink>
      <w:r w:rsidR="00873742" w:rsidRPr="000C782F">
        <w:rPr>
          <w:rStyle w:val="Hyperlink"/>
          <w:rFonts w:ascii="CHARTER BT" w:hAnsi="CHARTER BT" w:cs="Calibri"/>
          <w:b/>
          <w:bCs/>
          <w:sz w:val="20"/>
          <w:szCs w:val="20"/>
          <w:lang w:val="en-GB"/>
        </w:rPr>
        <w:t xml:space="preserve"> </w:t>
      </w:r>
      <w:r w:rsidR="00873742" w:rsidRPr="000C782F">
        <w:rPr>
          <w:rFonts w:ascii="CHARTER BT" w:hAnsi="CHARTER BT" w:cs="Calibri"/>
          <w:b/>
          <w:bCs/>
          <w:color w:val="000000"/>
          <w:sz w:val="20"/>
          <w:szCs w:val="20"/>
          <w:lang w:val="en-GB"/>
        </w:rPr>
        <w:t xml:space="preserve">| </w:t>
      </w:r>
      <w:hyperlink r:id="rId10" w:history="1">
        <w:r w:rsidR="00873742" w:rsidRPr="000C782F">
          <w:rPr>
            <w:rStyle w:val="Hyperlink"/>
            <w:rFonts w:ascii="CHARTER BT" w:hAnsi="CHARTER BT" w:cs="Calibri"/>
            <w:b/>
            <w:bCs/>
            <w:sz w:val="20"/>
            <w:szCs w:val="20"/>
            <w:lang w:val="en-GB"/>
          </w:rPr>
          <w:t>GitHub</w:t>
        </w:r>
      </w:hyperlink>
      <w:r w:rsidR="00DE1CED" w:rsidRPr="000C782F">
        <w:rPr>
          <w:rStyle w:val="Hyperlink"/>
          <w:rFonts w:ascii="CHARTER BT" w:hAnsi="CHARTER BT" w:cs="Calibri"/>
          <w:b/>
          <w:bCs/>
          <w:sz w:val="20"/>
          <w:szCs w:val="20"/>
          <w:u w:val="none"/>
          <w:lang w:val="en-GB"/>
        </w:rPr>
        <w:t xml:space="preserve"> </w:t>
      </w:r>
      <w:r w:rsidR="00DE1CED" w:rsidRPr="000C782F">
        <w:rPr>
          <w:rFonts w:ascii="CHARTER BT" w:hAnsi="CHARTER BT"/>
          <w:b/>
          <w:bCs/>
          <w:color w:val="000000"/>
          <w:kern w:val="0"/>
          <w:sz w:val="20"/>
          <w:szCs w:val="20"/>
          <w:lang w:val="en-GB"/>
        </w:rPr>
        <w:t>|</w:t>
      </w:r>
      <w:r w:rsidR="00AA1E75" w:rsidRPr="000C782F">
        <w:rPr>
          <w:rFonts w:ascii="CHARTER BT" w:hAnsi="CHARTER BT"/>
          <w:b/>
          <w:bCs/>
          <w:color w:val="000000"/>
          <w:kern w:val="0"/>
          <w:sz w:val="20"/>
          <w:szCs w:val="20"/>
          <w:lang w:val="en-GB"/>
        </w:rPr>
        <w:t xml:space="preserve"> </w:t>
      </w:r>
      <w:hyperlink r:id="rId11" w:history="1">
        <w:r w:rsidR="00873742" w:rsidRPr="000C782F">
          <w:rPr>
            <w:rStyle w:val="Hyperlink"/>
            <w:rFonts w:ascii="CHARTER BT" w:hAnsi="CHARTER BT" w:cs="Calibri"/>
            <w:b/>
            <w:bCs/>
            <w:sz w:val="20"/>
            <w:szCs w:val="20"/>
            <w:lang w:val="en-GB"/>
          </w:rPr>
          <w:t>Google Scholar</w:t>
        </w:r>
      </w:hyperlink>
    </w:p>
    <w:p w14:paraId="17FC0D02" w14:textId="1A511BF5" w:rsidR="00080398" w:rsidRPr="000C782F" w:rsidRDefault="00080398" w:rsidP="00080398">
      <w:pPr>
        <w:pBdr>
          <w:bottom w:val="single" w:sz="6" w:space="1" w:color="auto"/>
        </w:pBdr>
        <w:tabs>
          <w:tab w:val="left" w:pos="720"/>
        </w:tabs>
        <w:autoSpaceDE w:val="0"/>
        <w:autoSpaceDN w:val="0"/>
        <w:adjustRightInd w:val="0"/>
        <w:spacing w:before="120"/>
        <w:rPr>
          <w:rFonts w:ascii="CHARTER BT" w:hAnsi="CHARTER BT"/>
          <w:sz w:val="22"/>
          <w:szCs w:val="22"/>
          <w:lang w:val="en-GB"/>
        </w:rPr>
      </w:pPr>
      <w:r w:rsidRPr="000C782F">
        <w:rPr>
          <w:rFonts w:ascii="CHARTER BT" w:hAnsi="CHARTER BT"/>
          <w:sz w:val="22"/>
          <w:szCs w:val="22"/>
          <w:lang w:val="en-GB"/>
        </w:rPr>
        <w:t>Profile</w:t>
      </w:r>
    </w:p>
    <w:p w14:paraId="465C7AEE" w14:textId="54497ABD" w:rsidR="006E084D" w:rsidRDefault="006E084D" w:rsidP="00080398">
      <w:pPr>
        <w:tabs>
          <w:tab w:val="left" w:pos="720"/>
        </w:tabs>
        <w:autoSpaceDE w:val="0"/>
        <w:autoSpaceDN w:val="0"/>
        <w:adjustRightInd w:val="0"/>
        <w:spacing w:before="120"/>
        <w:rPr>
          <w:rFonts w:ascii="CHARTER BT" w:hAnsi="CHARTER BT"/>
          <w:sz w:val="20"/>
          <w:szCs w:val="20"/>
          <w:lang w:val="en-GB"/>
        </w:rPr>
      </w:pPr>
      <w:r w:rsidRPr="006E084D">
        <w:rPr>
          <w:rFonts w:ascii="CHARTER BT" w:hAnsi="CHARTER BT"/>
          <w:sz w:val="20"/>
          <w:szCs w:val="20"/>
          <w:lang w:val="en-GB"/>
        </w:rPr>
        <w:t>Computational materials modelling and simulation researcher with extensive experience</w:t>
      </w:r>
      <w:r w:rsidR="003C3D70">
        <w:rPr>
          <w:rFonts w:ascii="CHARTER BT" w:hAnsi="CHARTER BT"/>
          <w:sz w:val="20"/>
          <w:szCs w:val="20"/>
          <w:lang w:val="en-GB"/>
        </w:rPr>
        <w:t xml:space="preserve"> in</w:t>
      </w:r>
      <w:r w:rsidRPr="006E084D">
        <w:rPr>
          <w:rFonts w:ascii="CHARTER BT" w:hAnsi="CHARTER BT"/>
          <w:sz w:val="20"/>
          <w:szCs w:val="20"/>
          <w:lang w:val="en-GB"/>
        </w:rPr>
        <w:t xml:space="preserve"> translating physical systems into mathematical models and developing high-performance numerical frameworks. Proven track record in building cross-platform pipelines to implement, simulate, and validate algorithms against benchmarks. Specialist in applying combinatorial optimisation within constrained parameter spaces to identify optimal system behaviours and configurations. Demonstrated ability to improve computational efficiency in complex industrial modelling problems.</w:t>
      </w:r>
    </w:p>
    <w:p w14:paraId="3E477927" w14:textId="48233ED2" w:rsidR="0086731C" w:rsidRPr="000C782F" w:rsidRDefault="009727B0" w:rsidP="00080398">
      <w:pPr>
        <w:pBdr>
          <w:bottom w:val="single" w:sz="6" w:space="1" w:color="auto"/>
        </w:pBdr>
        <w:tabs>
          <w:tab w:val="left" w:pos="720"/>
        </w:tabs>
        <w:autoSpaceDE w:val="0"/>
        <w:autoSpaceDN w:val="0"/>
        <w:adjustRightInd w:val="0"/>
        <w:spacing w:before="120"/>
        <w:rPr>
          <w:rFonts w:ascii="CHARTER BT" w:hAnsi="CHARTER BT" w:cs="Calibri"/>
          <w:sz w:val="22"/>
          <w:szCs w:val="22"/>
          <w:lang w:val="en-GB"/>
        </w:rPr>
      </w:pPr>
      <w:bookmarkStart w:id="2" w:name="_Hlk127800871"/>
      <w:r w:rsidRPr="000C782F">
        <w:rPr>
          <w:rFonts w:ascii="CHARTER BT" w:hAnsi="CHARTER BT" w:cs="Calibri"/>
          <w:sz w:val="22"/>
          <w:szCs w:val="22"/>
          <w:lang w:val="en-GB"/>
        </w:rPr>
        <w:t>PROFESSIONAL EXPERIENCE</w:t>
      </w:r>
    </w:p>
    <w:tbl>
      <w:tblPr>
        <w:tblStyle w:val="TableGrid"/>
        <w:tblpPr w:leftFromText="180" w:rightFromText="180" w:vertAnchor="text" w:horzAnchor="margin" w:tblpY="16"/>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2131"/>
      </w:tblGrid>
      <w:tr w:rsidR="00753083" w:rsidRPr="000C782F" w14:paraId="549F6BDC" w14:textId="77777777" w:rsidTr="000C782F">
        <w:trPr>
          <w:trHeight w:val="397"/>
        </w:trPr>
        <w:tc>
          <w:tcPr>
            <w:tcW w:w="8217" w:type="dxa"/>
            <w:vAlign w:val="center"/>
          </w:tcPr>
          <w:p w14:paraId="2C83F76B" w14:textId="0B87A68E" w:rsidR="00753083" w:rsidRPr="000C782F" w:rsidRDefault="00753083" w:rsidP="000C782F">
            <w:pPr>
              <w:pStyle w:val="p0"/>
              <w:spacing w:before="120" w:line="276" w:lineRule="auto"/>
              <w:jc w:val="left"/>
              <w:rPr>
                <w:rFonts w:ascii="CHARTER BT" w:hAnsi="CHARTER BT" w:cs="Calibri"/>
                <w:b/>
                <w:bCs/>
                <w:color w:val="000000"/>
                <w:kern w:val="2"/>
                <w:sz w:val="20"/>
                <w:szCs w:val="20"/>
                <w:lang w:val="en-GB"/>
              </w:rPr>
            </w:pPr>
            <w:r w:rsidRPr="000C782F">
              <w:rPr>
                <w:rFonts w:ascii="CHARTER BT" w:hAnsi="CHARTER BT" w:cs="Calibri"/>
                <w:b/>
                <w:bCs/>
                <w:color w:val="000000"/>
                <w:kern w:val="2"/>
                <w:sz w:val="20"/>
                <w:szCs w:val="20"/>
                <w:lang w:val="en-GB"/>
              </w:rPr>
              <w:t>Imperial College London | Short Brothers (Spirit AeroSystems, AT</w:t>
            </w:r>
            <w:r w:rsidR="00C569AA">
              <w:rPr>
                <w:rFonts w:ascii="CHARTER BT" w:hAnsi="CHARTER BT" w:cs="Calibri"/>
                <w:b/>
                <w:bCs/>
                <w:color w:val="000000"/>
                <w:kern w:val="2"/>
                <w:sz w:val="20"/>
                <w:szCs w:val="20"/>
                <w:lang w:val="en-GB"/>
              </w:rPr>
              <w:t>I</w:t>
            </w:r>
            <w:r w:rsidRPr="000C782F">
              <w:rPr>
                <w:rFonts w:ascii="CHARTER BT" w:hAnsi="CHARTER BT" w:cs="Calibri"/>
                <w:b/>
                <w:bCs/>
                <w:color w:val="000000"/>
                <w:kern w:val="2"/>
                <w:sz w:val="20"/>
                <w:szCs w:val="20"/>
                <w:lang w:val="en-GB"/>
              </w:rPr>
              <w:t xml:space="preserve"> Project) &amp; Airbus </w:t>
            </w:r>
          </w:p>
          <w:p w14:paraId="5DB7904C" w14:textId="4C940F35" w:rsidR="00753083" w:rsidRPr="000C782F" w:rsidRDefault="000C7B35" w:rsidP="00753083">
            <w:pPr>
              <w:pStyle w:val="p0"/>
              <w:jc w:val="left"/>
              <w:rPr>
                <w:rFonts w:ascii="CHARTER BT" w:hAnsi="CHARTER BT" w:cs="Calibri"/>
                <w:b/>
                <w:bCs/>
                <w:color w:val="000000"/>
                <w:kern w:val="2"/>
                <w:sz w:val="20"/>
                <w:szCs w:val="20"/>
                <w:lang w:val="en-GB"/>
              </w:rPr>
            </w:pPr>
            <w:r w:rsidRPr="000C782F">
              <w:rPr>
                <w:rFonts w:ascii="CHARTER BT" w:hAnsi="CHARTER BT" w:cs="Calibri"/>
                <w:color w:val="000000"/>
                <w:kern w:val="2"/>
                <w:sz w:val="20"/>
                <w:szCs w:val="20"/>
                <w:lang w:val="en-GB"/>
              </w:rPr>
              <w:t>Research Associate, Simulation &amp; Computational Modelling Engineer</w:t>
            </w:r>
          </w:p>
        </w:tc>
        <w:tc>
          <w:tcPr>
            <w:tcW w:w="2131" w:type="dxa"/>
            <w:vAlign w:val="center"/>
          </w:tcPr>
          <w:p w14:paraId="662797F0" w14:textId="77777777" w:rsidR="00753083" w:rsidRPr="000C782F" w:rsidRDefault="00753083" w:rsidP="00753083">
            <w:pPr>
              <w:pStyle w:val="p0"/>
              <w:ind w:left="-142" w:right="-112"/>
              <w:jc w:val="right"/>
              <w:rPr>
                <w:rFonts w:ascii="CHARTER BT" w:hAnsi="CHARTER BT" w:cs="Calibri"/>
                <w:b/>
                <w:bCs/>
                <w:sz w:val="20"/>
                <w:szCs w:val="20"/>
                <w:lang w:val="en-GB"/>
              </w:rPr>
            </w:pPr>
            <w:r w:rsidRPr="000C782F">
              <w:rPr>
                <w:rFonts w:ascii="CHARTER BT" w:hAnsi="CHARTER BT" w:cs="Calibri"/>
                <w:b/>
                <w:bCs/>
                <w:sz w:val="20"/>
                <w:szCs w:val="20"/>
                <w:lang w:val="en-GB"/>
              </w:rPr>
              <w:t xml:space="preserve">London, UK </w:t>
            </w:r>
          </w:p>
          <w:p w14:paraId="17FCB459" w14:textId="77777777" w:rsidR="00753083" w:rsidRPr="000C782F" w:rsidRDefault="00753083" w:rsidP="00753083">
            <w:pPr>
              <w:pStyle w:val="p0"/>
              <w:ind w:left="-142" w:right="-105"/>
              <w:jc w:val="right"/>
              <w:rPr>
                <w:rFonts w:ascii="CHARTER BT" w:hAnsi="CHARTER BT" w:cs="Calibri"/>
                <w:b/>
                <w:bCs/>
                <w:color w:val="000000"/>
                <w:kern w:val="2"/>
                <w:sz w:val="20"/>
                <w:szCs w:val="20"/>
                <w:lang w:val="en-GB"/>
              </w:rPr>
            </w:pPr>
            <w:r w:rsidRPr="000C782F">
              <w:rPr>
                <w:rFonts w:ascii="CHARTER BT" w:hAnsi="CHARTER BT" w:cs="Calibri"/>
                <w:sz w:val="20"/>
                <w:szCs w:val="20"/>
                <w:lang w:val="en-GB"/>
              </w:rPr>
              <w:t>Nov. 2024 – present</w:t>
            </w:r>
          </w:p>
        </w:tc>
      </w:tr>
    </w:tbl>
    <w:p w14:paraId="18DB29B9" w14:textId="378ADEC1" w:rsidR="00753083" w:rsidRPr="00753083" w:rsidRDefault="00753083" w:rsidP="00753083">
      <w:pPr>
        <w:pStyle w:val="ListParagraph"/>
        <w:numPr>
          <w:ilvl w:val="0"/>
          <w:numId w:val="30"/>
        </w:numPr>
        <w:ind w:left="284" w:firstLineChars="0" w:hanging="284"/>
        <w:jc w:val="left"/>
        <w:rPr>
          <w:rFonts w:ascii="CHARTER BT" w:hAnsi="CHARTER BT" w:cs="Calibri"/>
          <w:sz w:val="20"/>
          <w:szCs w:val="20"/>
          <w:lang w:val="en-GB"/>
        </w:rPr>
      </w:pPr>
      <w:r w:rsidRPr="00753083">
        <w:rPr>
          <w:rFonts w:ascii="CHARTER BT" w:hAnsi="CHARTER BT" w:cs="Calibri"/>
          <w:sz w:val="20"/>
          <w:szCs w:val="20"/>
          <w:lang w:val="en-GB"/>
        </w:rPr>
        <w:t>Architected a modular Fortran library for finite element subroutines (UMAT, USDFLD</w:t>
      </w:r>
      <w:r w:rsidR="000C7B35" w:rsidRPr="000C782F">
        <w:rPr>
          <w:rFonts w:ascii="CHARTER BT" w:hAnsi="CHARTER BT" w:cs="Calibri"/>
          <w:sz w:val="20"/>
          <w:szCs w:val="20"/>
          <w:lang w:val="en-GB"/>
        </w:rPr>
        <w:t xml:space="preserve">, </w:t>
      </w:r>
      <w:r w:rsidR="000C7B35" w:rsidRPr="00753083">
        <w:rPr>
          <w:rFonts w:ascii="CHARTER BT" w:hAnsi="CHARTER BT" w:cs="Calibri"/>
          <w:sz w:val="20"/>
          <w:szCs w:val="20"/>
          <w:lang w:val="en-GB"/>
        </w:rPr>
        <w:t>VUMAT</w:t>
      </w:r>
      <w:r w:rsidRPr="00753083">
        <w:rPr>
          <w:rFonts w:ascii="CHARTER BT" w:hAnsi="CHARTER BT" w:cs="Calibri"/>
          <w:sz w:val="20"/>
          <w:szCs w:val="20"/>
          <w:lang w:val="en-GB"/>
        </w:rPr>
        <w:t>), decoupling core physics from solver interfaces to enable "plug-and-play" feature development</w:t>
      </w:r>
      <w:r w:rsidR="003A76FD" w:rsidRPr="000C782F">
        <w:rPr>
          <w:rFonts w:ascii="CHARTER BT" w:hAnsi="CHARTER BT" w:cs="Calibri"/>
          <w:sz w:val="20"/>
          <w:szCs w:val="20"/>
          <w:lang w:val="en-GB"/>
        </w:rPr>
        <w:t xml:space="preserve">; optimised the VUMAT subroutine and achieved </w:t>
      </w:r>
      <w:r w:rsidRPr="00753083">
        <w:rPr>
          <w:rFonts w:ascii="CHARTER BT" w:hAnsi="CHARTER BT" w:cs="Calibri"/>
          <w:sz w:val="20"/>
          <w:szCs w:val="20"/>
          <w:lang w:val="en-GB"/>
        </w:rPr>
        <w:t>60% faster execution via memory pre-allocation</w:t>
      </w:r>
      <w:r w:rsidR="003A76FD" w:rsidRPr="000C782F">
        <w:rPr>
          <w:rFonts w:ascii="CHARTER BT" w:hAnsi="CHARTER BT" w:cs="Calibri"/>
          <w:sz w:val="20"/>
          <w:szCs w:val="20"/>
          <w:lang w:val="en-GB"/>
        </w:rPr>
        <w:t xml:space="preserve"> and code structure reorganisation</w:t>
      </w:r>
      <w:r w:rsidRPr="00753083">
        <w:rPr>
          <w:rFonts w:ascii="CHARTER BT" w:hAnsi="CHARTER BT" w:cs="Calibri"/>
          <w:sz w:val="20"/>
          <w:szCs w:val="20"/>
          <w:lang w:val="en-GB"/>
        </w:rPr>
        <w:t>.</w:t>
      </w:r>
    </w:p>
    <w:p w14:paraId="2ADC63BE" w14:textId="718C6C77" w:rsidR="00753083" w:rsidRPr="00753083" w:rsidRDefault="00753083" w:rsidP="00753083">
      <w:pPr>
        <w:pStyle w:val="ListParagraph"/>
        <w:numPr>
          <w:ilvl w:val="0"/>
          <w:numId w:val="30"/>
        </w:numPr>
        <w:ind w:left="284" w:firstLineChars="0" w:hanging="284"/>
        <w:jc w:val="left"/>
        <w:rPr>
          <w:rFonts w:ascii="CHARTER BT" w:hAnsi="CHARTER BT" w:cs="Calibri"/>
          <w:sz w:val="20"/>
          <w:szCs w:val="20"/>
          <w:lang w:val="en-GB"/>
        </w:rPr>
      </w:pPr>
      <w:r w:rsidRPr="00753083">
        <w:rPr>
          <w:rFonts w:ascii="CHARTER BT" w:hAnsi="CHARTER BT" w:cs="Calibri"/>
          <w:sz w:val="20"/>
          <w:szCs w:val="20"/>
          <w:lang w:val="en-GB"/>
        </w:rPr>
        <w:t xml:space="preserve">Developed Python-driven automation </w:t>
      </w:r>
      <w:r w:rsidR="00A245FF">
        <w:rPr>
          <w:rFonts w:ascii="CHARTER BT" w:hAnsi="CHARTER BT" w:cs="Calibri"/>
          <w:sz w:val="20"/>
          <w:szCs w:val="20"/>
          <w:lang w:val="en-GB"/>
        </w:rPr>
        <w:t xml:space="preserve">scripts </w:t>
      </w:r>
      <w:r w:rsidRPr="00753083">
        <w:rPr>
          <w:rFonts w:ascii="CHARTER BT" w:hAnsi="CHARTER BT" w:cs="Calibri"/>
          <w:sz w:val="20"/>
          <w:szCs w:val="20"/>
          <w:lang w:val="en-GB"/>
        </w:rPr>
        <w:t xml:space="preserve">for Abaqus, streamlining high-fidelity </w:t>
      </w:r>
      <w:r w:rsidR="003A76FD" w:rsidRPr="000C782F">
        <w:rPr>
          <w:rFonts w:ascii="CHARTER BT" w:hAnsi="CHARTER BT" w:cs="Calibri"/>
          <w:sz w:val="20"/>
          <w:szCs w:val="20"/>
          <w:lang w:val="en-GB"/>
        </w:rPr>
        <w:t xml:space="preserve">fibre-aligned </w:t>
      </w:r>
      <w:r w:rsidRPr="00753083">
        <w:rPr>
          <w:rFonts w:ascii="CHARTER BT" w:hAnsi="CHARTER BT" w:cs="Calibri"/>
          <w:sz w:val="20"/>
          <w:szCs w:val="20"/>
          <w:lang w:val="en-GB"/>
        </w:rPr>
        <w:t>mesh generation and generating input files for large-scale wing</w:t>
      </w:r>
      <w:r w:rsidR="000C7B35" w:rsidRPr="000C782F">
        <w:rPr>
          <w:rFonts w:ascii="CHARTER BT" w:hAnsi="CHARTER BT" w:cs="Calibri"/>
          <w:sz w:val="20"/>
          <w:szCs w:val="20"/>
          <w:lang w:val="en-GB"/>
        </w:rPr>
        <w:t>-</w:t>
      </w:r>
      <w:r w:rsidRPr="00753083">
        <w:rPr>
          <w:rFonts w:ascii="CHARTER BT" w:hAnsi="CHARTER BT" w:cs="Calibri"/>
          <w:sz w:val="20"/>
          <w:szCs w:val="20"/>
          <w:lang w:val="en-GB"/>
        </w:rPr>
        <w:t>box substructure simulations</w:t>
      </w:r>
      <w:r w:rsidR="008330CD">
        <w:rPr>
          <w:rFonts w:ascii="CHARTER BT" w:hAnsi="CHARTER BT" w:cs="Calibri"/>
          <w:sz w:val="20"/>
          <w:szCs w:val="20"/>
          <w:lang w:val="en-GB"/>
        </w:rPr>
        <w:t>.</w:t>
      </w:r>
    </w:p>
    <w:p w14:paraId="67B50A87" w14:textId="37AD926A" w:rsidR="00AD69EF" w:rsidRPr="00AD69EF" w:rsidRDefault="00AD69EF" w:rsidP="000C7B35">
      <w:pPr>
        <w:pStyle w:val="ListParagraph"/>
        <w:numPr>
          <w:ilvl w:val="0"/>
          <w:numId w:val="30"/>
        </w:numPr>
        <w:ind w:left="284" w:firstLineChars="0" w:hanging="284"/>
        <w:jc w:val="left"/>
        <w:rPr>
          <w:lang w:val="en-GB"/>
        </w:rPr>
      </w:pPr>
      <w:r w:rsidRPr="00AD69EF">
        <w:rPr>
          <w:rFonts w:ascii="CHARTER BT" w:hAnsi="CHARTER BT" w:cs="Calibri"/>
          <w:sz w:val="20"/>
          <w:szCs w:val="20"/>
          <w:lang w:val="en-GB"/>
        </w:rPr>
        <w:t xml:space="preserve">Engineered a Python-based Verification </w:t>
      </w:r>
      <w:r w:rsidR="00BD5AC2">
        <w:rPr>
          <w:rFonts w:ascii="CHARTER BT" w:hAnsi="CHARTER BT" w:cs="Calibri"/>
          <w:sz w:val="20"/>
          <w:szCs w:val="20"/>
          <w:lang w:val="en-GB"/>
        </w:rPr>
        <w:t>and</w:t>
      </w:r>
      <w:r w:rsidRPr="00AD69EF">
        <w:rPr>
          <w:rFonts w:ascii="CHARTER BT" w:hAnsi="CHARTER BT" w:cs="Calibri"/>
          <w:sz w:val="20"/>
          <w:szCs w:val="20"/>
          <w:lang w:val="en-GB"/>
        </w:rPr>
        <w:t xml:space="preserve"> Validation (V&amp;V) framework to benchmark numerical results against theoretical models; designed three-tier hierarchical testing layers—integration point, single element, and coupon scales—to rapidly detect model inconsistencies and numerical instabilities.</w:t>
      </w:r>
    </w:p>
    <w:p w14:paraId="12BD3ED9" w14:textId="23F0657A" w:rsidR="000C7B35" w:rsidRPr="000C782F" w:rsidRDefault="00C96B9E" w:rsidP="000C7B35">
      <w:pPr>
        <w:pStyle w:val="ListParagraph"/>
        <w:numPr>
          <w:ilvl w:val="0"/>
          <w:numId w:val="30"/>
        </w:numPr>
        <w:ind w:left="284" w:firstLineChars="0" w:hanging="284"/>
        <w:jc w:val="left"/>
        <w:rPr>
          <w:rFonts w:ascii="CHARTER BT" w:hAnsi="CHARTER BT" w:cs="Calibri"/>
          <w:sz w:val="20"/>
          <w:szCs w:val="20"/>
          <w:lang w:val="en-GB"/>
        </w:rPr>
      </w:pPr>
      <w:r w:rsidRPr="00C96B9E">
        <w:rPr>
          <w:rFonts w:ascii="CHARTER BT" w:hAnsi="CHARTER BT" w:cs="Calibri"/>
          <w:sz w:val="20"/>
          <w:szCs w:val="20"/>
          <w:lang w:val="en-GB"/>
        </w:rPr>
        <w:t xml:space="preserve">Built a constrained </w:t>
      </w:r>
      <w:r w:rsidR="009F2B5C">
        <w:rPr>
          <w:rFonts w:ascii="CHARTER BT" w:hAnsi="CHARTER BT" w:cs="Calibri"/>
          <w:sz w:val="20"/>
          <w:szCs w:val="20"/>
          <w:lang w:val="en-GB"/>
        </w:rPr>
        <w:t>parameter</w:t>
      </w:r>
      <w:r w:rsidR="00D81BA7">
        <w:rPr>
          <w:rFonts w:ascii="CHARTER BT" w:hAnsi="CHARTER BT" w:cs="Calibri"/>
          <w:sz w:val="20"/>
          <w:szCs w:val="20"/>
          <w:lang w:val="en-GB"/>
        </w:rPr>
        <w:t>-space</w:t>
      </w:r>
      <w:r w:rsidRPr="00C96B9E">
        <w:rPr>
          <w:rFonts w:ascii="CHARTER BT" w:hAnsi="CHARTER BT" w:cs="Calibri"/>
          <w:sz w:val="20"/>
          <w:szCs w:val="20"/>
          <w:lang w:val="en-GB"/>
        </w:rPr>
        <w:t xml:space="preserve"> search to infer laminate configurations matching target stiffness properties; validated predictions experimentally and identified designs achieving 6% higher strength.</w:t>
      </w:r>
    </w:p>
    <w:p w14:paraId="2FB6689F" w14:textId="0D272898" w:rsidR="001340CE" w:rsidRPr="000C782F" w:rsidRDefault="000C7B35" w:rsidP="000C7B35">
      <w:pPr>
        <w:pStyle w:val="ListParagraph"/>
        <w:numPr>
          <w:ilvl w:val="0"/>
          <w:numId w:val="30"/>
        </w:numPr>
        <w:ind w:left="284" w:firstLineChars="0" w:hanging="284"/>
        <w:jc w:val="left"/>
        <w:rPr>
          <w:rFonts w:ascii="CHARTER BT" w:hAnsi="CHARTER BT" w:cs="Calibri"/>
          <w:sz w:val="20"/>
          <w:szCs w:val="20"/>
          <w:lang w:val="en-GB"/>
        </w:rPr>
      </w:pPr>
      <w:r w:rsidRPr="000C782F">
        <w:rPr>
          <w:rFonts w:ascii="CHARTER BT" w:hAnsi="CHARTER BT" w:cs="Calibri"/>
          <w:sz w:val="20"/>
          <w:szCs w:val="20"/>
          <w:lang w:val="en-GB"/>
        </w:rPr>
        <w:t xml:space="preserve">Provided technical management for the </w:t>
      </w:r>
      <w:r w:rsidR="00EB271E" w:rsidRPr="00EB271E">
        <w:rPr>
          <w:rFonts w:ascii="CHARTER BT" w:hAnsi="CHARTER BT" w:cs="Calibri"/>
          <w:sz w:val="20"/>
          <w:szCs w:val="20"/>
          <w:lang w:val="en-GB"/>
        </w:rPr>
        <w:t>Aerospace Technology Institute (</w:t>
      </w:r>
      <w:r w:rsidRPr="000C782F">
        <w:rPr>
          <w:rFonts w:ascii="CHARTER BT" w:hAnsi="CHARTER BT" w:cs="Calibri"/>
          <w:sz w:val="20"/>
          <w:szCs w:val="20"/>
          <w:lang w:val="en-GB"/>
        </w:rPr>
        <w:t>ATI</w:t>
      </w:r>
      <w:r w:rsidR="00EB271E">
        <w:rPr>
          <w:rFonts w:ascii="CHARTER BT" w:hAnsi="CHARTER BT" w:cs="Calibri"/>
          <w:sz w:val="20"/>
          <w:szCs w:val="20"/>
          <w:lang w:val="en-GB"/>
        </w:rPr>
        <w:t>)</w:t>
      </w:r>
      <w:r w:rsidRPr="000C782F">
        <w:rPr>
          <w:rFonts w:ascii="CHARTER BT" w:hAnsi="CHARTER BT" w:cs="Calibri"/>
          <w:sz w:val="20"/>
          <w:szCs w:val="20"/>
          <w:lang w:val="en-GB"/>
        </w:rPr>
        <w:t xml:space="preserve"> project, </w:t>
      </w:r>
      <w:r w:rsidR="00753083" w:rsidRPr="000C782F">
        <w:rPr>
          <w:rFonts w:ascii="CHARTER BT" w:hAnsi="CHARTER BT" w:cs="Calibri"/>
          <w:sz w:val="20"/>
          <w:szCs w:val="20"/>
          <w:lang w:val="en-GB"/>
        </w:rPr>
        <w:t>supervised two PhD candidates in algorithm development and managed cross-team technical deliverables and financial planning.</w:t>
      </w:r>
    </w:p>
    <w:tbl>
      <w:tblPr>
        <w:tblStyle w:val="TableGrid"/>
        <w:tblpPr w:leftFromText="180" w:rightFromText="180" w:vertAnchor="text" w:horzAnchor="page" w:tblpX="627" w:tblpY="42"/>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2551"/>
      </w:tblGrid>
      <w:tr w:rsidR="004529C6" w:rsidRPr="000C782F" w14:paraId="10260850" w14:textId="77777777" w:rsidTr="00A731A1">
        <w:trPr>
          <w:trHeight w:val="397"/>
        </w:trPr>
        <w:tc>
          <w:tcPr>
            <w:tcW w:w="7797" w:type="dxa"/>
            <w:vAlign w:val="center"/>
          </w:tcPr>
          <w:p w14:paraId="2363CAC5" w14:textId="77777777" w:rsidR="004529C6" w:rsidRPr="000C782F" w:rsidRDefault="004529C6" w:rsidP="000C782F">
            <w:pPr>
              <w:pStyle w:val="p0"/>
              <w:spacing w:before="120" w:line="276" w:lineRule="auto"/>
              <w:jc w:val="left"/>
              <w:rPr>
                <w:rFonts w:ascii="CHARTER BT" w:hAnsi="CHARTER BT" w:cs="Calibri"/>
                <w:b/>
                <w:bCs/>
                <w:color w:val="000000"/>
                <w:kern w:val="2"/>
                <w:sz w:val="20"/>
                <w:szCs w:val="20"/>
                <w:lang w:val="en-GB"/>
              </w:rPr>
            </w:pPr>
            <w:r w:rsidRPr="000C782F">
              <w:rPr>
                <w:rFonts w:ascii="CHARTER BT" w:hAnsi="CHARTER BT" w:cs="Calibri"/>
                <w:b/>
                <w:bCs/>
                <w:color w:val="000000"/>
                <w:kern w:val="2"/>
                <w:sz w:val="20"/>
                <w:szCs w:val="20"/>
                <w:lang w:val="en-GB"/>
              </w:rPr>
              <w:t xml:space="preserve">University of Southampton / Airbus </w:t>
            </w:r>
          </w:p>
          <w:p w14:paraId="4666ABD3" w14:textId="3D1FDEB3" w:rsidR="004529C6" w:rsidRPr="000C782F" w:rsidRDefault="004529C6" w:rsidP="00A731A1">
            <w:pPr>
              <w:pStyle w:val="p0"/>
              <w:jc w:val="left"/>
              <w:rPr>
                <w:rFonts w:ascii="CHARTER BT" w:hAnsi="CHARTER BT" w:cs="Calibri"/>
                <w:b/>
                <w:bCs/>
                <w:color w:val="000000"/>
                <w:kern w:val="2"/>
                <w:sz w:val="20"/>
                <w:szCs w:val="20"/>
                <w:lang w:val="en-GB"/>
              </w:rPr>
            </w:pPr>
            <w:r w:rsidRPr="000C782F">
              <w:rPr>
                <w:rFonts w:ascii="CHARTER BT" w:hAnsi="CHARTER BT" w:cs="Calibri"/>
                <w:color w:val="000000"/>
                <w:kern w:val="2"/>
                <w:sz w:val="20"/>
                <w:szCs w:val="20"/>
                <w:lang w:val="en-GB"/>
              </w:rPr>
              <w:t xml:space="preserve">Research Fellow, </w:t>
            </w:r>
            <w:r w:rsidR="008133A1" w:rsidRPr="000C782F">
              <w:rPr>
                <w:rFonts w:ascii="CHARTER BT" w:hAnsi="CHARTER BT" w:cs="Calibri"/>
                <w:color w:val="000000"/>
                <w:kern w:val="2"/>
                <w:sz w:val="20"/>
                <w:szCs w:val="20"/>
                <w:lang w:val="en-GB"/>
              </w:rPr>
              <w:t>Digital Design</w:t>
            </w:r>
            <w:r w:rsidRPr="000C782F">
              <w:rPr>
                <w:rFonts w:ascii="CHARTER BT" w:hAnsi="CHARTER BT" w:cs="Calibri"/>
                <w:color w:val="000000"/>
                <w:kern w:val="2"/>
                <w:sz w:val="20"/>
                <w:szCs w:val="20"/>
                <w:lang w:val="en-GB"/>
              </w:rPr>
              <w:t xml:space="preserve"> Engineer</w:t>
            </w:r>
          </w:p>
        </w:tc>
        <w:tc>
          <w:tcPr>
            <w:tcW w:w="2551" w:type="dxa"/>
            <w:vAlign w:val="center"/>
          </w:tcPr>
          <w:p w14:paraId="6BDAA9B2" w14:textId="77777777" w:rsidR="004529C6" w:rsidRPr="000C782F" w:rsidRDefault="004529C6" w:rsidP="00A731A1">
            <w:pPr>
              <w:pStyle w:val="p0"/>
              <w:ind w:left="-142" w:right="-112"/>
              <w:jc w:val="right"/>
              <w:rPr>
                <w:rFonts w:ascii="CHARTER BT" w:hAnsi="CHARTER BT" w:cs="Calibri"/>
                <w:b/>
                <w:bCs/>
                <w:sz w:val="20"/>
                <w:szCs w:val="20"/>
                <w:lang w:val="en-GB"/>
              </w:rPr>
            </w:pPr>
            <w:r w:rsidRPr="000C782F">
              <w:rPr>
                <w:rFonts w:ascii="CHARTER BT" w:hAnsi="CHARTER BT" w:cs="Calibri"/>
                <w:b/>
                <w:bCs/>
                <w:sz w:val="20"/>
                <w:szCs w:val="20"/>
                <w:lang w:val="en-GB"/>
              </w:rPr>
              <w:t xml:space="preserve">Southampton, UK </w:t>
            </w:r>
          </w:p>
          <w:p w14:paraId="3EAD0F05" w14:textId="73BDBD87" w:rsidR="004529C6" w:rsidRPr="000C782F" w:rsidRDefault="004529C6" w:rsidP="00A731A1">
            <w:pPr>
              <w:pStyle w:val="p0"/>
              <w:ind w:left="-142" w:right="-105"/>
              <w:jc w:val="right"/>
              <w:rPr>
                <w:rFonts w:ascii="CHARTER BT" w:hAnsi="CHARTER BT" w:cs="Calibri"/>
                <w:b/>
                <w:bCs/>
                <w:color w:val="000000"/>
                <w:kern w:val="2"/>
                <w:sz w:val="20"/>
                <w:szCs w:val="20"/>
                <w:lang w:val="en-GB"/>
              </w:rPr>
            </w:pPr>
            <w:r w:rsidRPr="000C782F">
              <w:rPr>
                <w:rFonts w:ascii="CHARTER BT" w:hAnsi="CHARTER BT" w:cs="Calibri"/>
                <w:sz w:val="20"/>
                <w:szCs w:val="20"/>
                <w:lang w:val="en-GB"/>
              </w:rPr>
              <w:t xml:space="preserve">Nov. 2023 – </w:t>
            </w:r>
            <w:r w:rsidR="00A91007" w:rsidRPr="000C782F">
              <w:rPr>
                <w:rFonts w:ascii="CHARTER BT" w:hAnsi="CHARTER BT" w:cs="Calibri"/>
                <w:sz w:val="20"/>
                <w:szCs w:val="20"/>
                <w:lang w:val="en-GB"/>
              </w:rPr>
              <w:t>Nov. 2024</w:t>
            </w:r>
          </w:p>
        </w:tc>
      </w:tr>
    </w:tbl>
    <w:p w14:paraId="555E90AF" w14:textId="3C9A2CDE" w:rsidR="000C782F" w:rsidRPr="000C782F" w:rsidRDefault="00B91FF5" w:rsidP="000C782F">
      <w:pPr>
        <w:pStyle w:val="ListParagraph"/>
        <w:numPr>
          <w:ilvl w:val="0"/>
          <w:numId w:val="30"/>
        </w:numPr>
        <w:ind w:left="284" w:firstLineChars="0" w:hanging="284"/>
        <w:jc w:val="left"/>
        <w:rPr>
          <w:rFonts w:ascii="CHARTER BT" w:hAnsi="CHARTER BT" w:cs="Calibri"/>
          <w:sz w:val="20"/>
          <w:szCs w:val="20"/>
          <w:lang w:val="en-GB"/>
        </w:rPr>
      </w:pPr>
      <w:r>
        <w:rPr>
          <w:rFonts w:ascii="CHARTER BT" w:hAnsi="CHARTER BT" w:cs="Calibri"/>
          <w:sz w:val="20"/>
          <w:szCs w:val="20"/>
          <w:lang w:val="en-GB"/>
        </w:rPr>
        <w:t>Developed</w:t>
      </w:r>
      <w:r w:rsidR="000C782F" w:rsidRPr="000C782F">
        <w:rPr>
          <w:rFonts w:ascii="CHARTER BT" w:hAnsi="CHARTER BT" w:cs="Calibri"/>
          <w:sz w:val="20"/>
          <w:szCs w:val="20"/>
          <w:lang w:val="en-GB"/>
        </w:rPr>
        <w:t xml:space="preserve"> an automated workflow for aircraft cable and pipeline installation by </w:t>
      </w:r>
      <w:r w:rsidR="00523B6E">
        <w:rPr>
          <w:rFonts w:ascii="CHARTER BT" w:hAnsi="CHARTER BT" w:cs="Calibri"/>
          <w:sz w:val="20"/>
          <w:szCs w:val="20"/>
          <w:lang w:val="en-GB"/>
        </w:rPr>
        <w:t>linking</w:t>
      </w:r>
      <w:r w:rsidR="000C782F" w:rsidRPr="000C782F">
        <w:rPr>
          <w:rFonts w:ascii="CHARTER BT" w:hAnsi="CHARTER BT" w:cs="Calibri"/>
          <w:sz w:val="20"/>
          <w:szCs w:val="20"/>
          <w:lang w:val="en-GB"/>
        </w:rPr>
        <w:t xml:space="preserve"> CAD geometry to a mesh discretisation algorithm and Python </w:t>
      </w:r>
      <w:proofErr w:type="spellStart"/>
      <w:r w:rsidR="000C782F" w:rsidRPr="000C782F">
        <w:rPr>
          <w:rFonts w:ascii="CHARTER BT" w:hAnsi="CHARTER BT" w:cs="Calibri"/>
          <w:sz w:val="20"/>
          <w:szCs w:val="20"/>
          <w:lang w:val="en-GB"/>
        </w:rPr>
        <w:t>NetworkX</w:t>
      </w:r>
      <w:proofErr w:type="spellEnd"/>
      <w:r w:rsidR="000C782F" w:rsidRPr="000C782F">
        <w:rPr>
          <w:rFonts w:ascii="CHARTER BT" w:hAnsi="CHARTER BT" w:cs="Calibri"/>
          <w:sz w:val="20"/>
          <w:szCs w:val="20"/>
          <w:lang w:val="en-GB"/>
        </w:rPr>
        <w:t xml:space="preserve"> graph model. </w:t>
      </w:r>
      <w:r w:rsidRPr="00B91FF5">
        <w:rPr>
          <w:rFonts w:ascii="CHARTER BT" w:hAnsi="CHARTER BT" w:cs="Calibri"/>
          <w:sz w:val="20"/>
          <w:szCs w:val="20"/>
          <w:lang w:val="en-GB"/>
        </w:rPr>
        <w:t>Formulated routing as a constrained optimisation problem on a large graph and solved it using A* and Dijkstra search with penalty-based cost functions</w:t>
      </w:r>
      <w:r w:rsidR="000C782F" w:rsidRPr="000C782F">
        <w:rPr>
          <w:rFonts w:ascii="CHARTER BT" w:hAnsi="CHARTER BT" w:cs="Calibri"/>
          <w:sz w:val="20"/>
          <w:szCs w:val="20"/>
          <w:lang w:val="en-GB"/>
        </w:rPr>
        <w:t>.</w:t>
      </w:r>
    </w:p>
    <w:p w14:paraId="5870871F" w14:textId="39FA30EE" w:rsidR="004529C6" w:rsidRPr="000C782F" w:rsidRDefault="004529C6" w:rsidP="004529C6">
      <w:pPr>
        <w:pStyle w:val="ListParagraph"/>
        <w:numPr>
          <w:ilvl w:val="0"/>
          <w:numId w:val="30"/>
        </w:numPr>
        <w:ind w:left="284" w:firstLineChars="0" w:hanging="284"/>
        <w:jc w:val="left"/>
        <w:rPr>
          <w:rFonts w:ascii="CHARTER BT" w:hAnsi="CHARTER BT" w:cs="Calibri"/>
          <w:sz w:val="20"/>
          <w:szCs w:val="20"/>
          <w:lang w:val="en-GB"/>
        </w:rPr>
      </w:pPr>
      <w:r w:rsidRPr="000C782F">
        <w:rPr>
          <w:rFonts w:ascii="CHARTER BT" w:hAnsi="CHARTER BT" w:cs="Calibri"/>
          <w:sz w:val="20"/>
          <w:szCs w:val="20"/>
          <w:lang w:val="en-GB"/>
        </w:rPr>
        <w:t>Conducted a comprehensive statistical analysis on cable placement sequences</w:t>
      </w:r>
      <w:r w:rsidR="008133A1" w:rsidRPr="000C782F">
        <w:rPr>
          <w:rFonts w:ascii="CHARTER BT" w:hAnsi="CHARTER BT" w:cs="Calibri"/>
          <w:sz w:val="20"/>
          <w:szCs w:val="20"/>
          <w:lang w:val="en-GB"/>
        </w:rPr>
        <w:t xml:space="preserve"> by modelling the installation as a </w:t>
      </w:r>
      <w:r w:rsidR="0025059C" w:rsidRPr="000C782F">
        <w:rPr>
          <w:rFonts w:ascii="CHARTER BT" w:hAnsi="CHARTER BT" w:cs="Calibri"/>
          <w:b/>
          <w:bCs/>
          <w:sz w:val="20"/>
          <w:szCs w:val="20"/>
          <w:lang w:val="en-GB"/>
        </w:rPr>
        <w:t>c</w:t>
      </w:r>
      <w:r w:rsidRPr="000C782F">
        <w:rPr>
          <w:rFonts w:ascii="CHARTER BT" w:hAnsi="CHARTER BT" w:cs="Calibri"/>
          <w:b/>
          <w:bCs/>
          <w:sz w:val="20"/>
          <w:szCs w:val="20"/>
          <w:lang w:val="en-GB"/>
        </w:rPr>
        <w:t xml:space="preserve">onstrained </w:t>
      </w:r>
      <w:r w:rsidR="0025059C" w:rsidRPr="000C782F">
        <w:rPr>
          <w:rFonts w:ascii="CHARTER BT" w:hAnsi="CHARTER BT" w:cs="Calibri"/>
          <w:b/>
          <w:bCs/>
          <w:sz w:val="20"/>
          <w:szCs w:val="20"/>
          <w:lang w:val="en-GB"/>
        </w:rPr>
        <w:t>t</w:t>
      </w:r>
      <w:r w:rsidRPr="000C782F">
        <w:rPr>
          <w:rFonts w:ascii="CHARTER BT" w:hAnsi="CHARTER BT" w:cs="Calibri"/>
          <w:b/>
          <w:bCs/>
          <w:sz w:val="20"/>
          <w:szCs w:val="20"/>
          <w:lang w:val="en-GB"/>
        </w:rPr>
        <w:t>ravel</w:t>
      </w:r>
      <w:r w:rsidR="004D5BCD" w:rsidRPr="000C782F">
        <w:rPr>
          <w:rFonts w:ascii="CHARTER BT" w:hAnsi="CHARTER BT" w:cs="Calibri"/>
          <w:b/>
          <w:bCs/>
          <w:sz w:val="20"/>
          <w:szCs w:val="20"/>
          <w:lang w:val="en-GB"/>
        </w:rPr>
        <w:t>l</w:t>
      </w:r>
      <w:r w:rsidRPr="000C782F">
        <w:rPr>
          <w:rFonts w:ascii="CHARTER BT" w:hAnsi="CHARTER BT" w:cs="Calibri"/>
          <w:b/>
          <w:bCs/>
          <w:sz w:val="20"/>
          <w:szCs w:val="20"/>
          <w:lang w:val="en-GB"/>
        </w:rPr>
        <w:t xml:space="preserve">ing </w:t>
      </w:r>
      <w:r w:rsidR="0025059C" w:rsidRPr="000C782F">
        <w:rPr>
          <w:rFonts w:ascii="CHARTER BT" w:hAnsi="CHARTER BT" w:cs="Calibri"/>
          <w:b/>
          <w:bCs/>
          <w:sz w:val="20"/>
          <w:szCs w:val="20"/>
          <w:lang w:val="en-GB"/>
        </w:rPr>
        <w:t>s</w:t>
      </w:r>
      <w:r w:rsidRPr="000C782F">
        <w:rPr>
          <w:rFonts w:ascii="CHARTER BT" w:hAnsi="CHARTER BT" w:cs="Calibri"/>
          <w:b/>
          <w:bCs/>
          <w:sz w:val="20"/>
          <w:szCs w:val="20"/>
          <w:lang w:val="en-GB"/>
        </w:rPr>
        <w:t xml:space="preserve">alesman </w:t>
      </w:r>
      <w:r w:rsidR="0025059C" w:rsidRPr="000C782F">
        <w:rPr>
          <w:rFonts w:ascii="CHARTER BT" w:hAnsi="CHARTER BT" w:cs="Calibri"/>
          <w:b/>
          <w:bCs/>
          <w:sz w:val="20"/>
          <w:szCs w:val="20"/>
          <w:lang w:val="en-GB"/>
        </w:rPr>
        <w:t>p</w:t>
      </w:r>
      <w:r w:rsidRPr="000C782F">
        <w:rPr>
          <w:rFonts w:ascii="CHARTER BT" w:hAnsi="CHARTER BT" w:cs="Calibri"/>
          <w:b/>
          <w:bCs/>
          <w:sz w:val="20"/>
          <w:szCs w:val="20"/>
          <w:lang w:val="en-GB"/>
        </w:rPr>
        <w:t>roblem (TSP)</w:t>
      </w:r>
      <w:r w:rsidRPr="000C782F">
        <w:rPr>
          <w:rFonts w:ascii="CHARTER BT" w:hAnsi="CHARTER BT" w:cs="Calibri"/>
          <w:sz w:val="20"/>
          <w:szCs w:val="20"/>
          <w:lang w:val="en-GB"/>
        </w:rPr>
        <w:t>. Utili</w:t>
      </w:r>
      <w:r w:rsidR="008133A1" w:rsidRPr="000C782F">
        <w:rPr>
          <w:rFonts w:ascii="CHARTER BT" w:hAnsi="CHARTER BT" w:cs="Calibri"/>
          <w:sz w:val="20"/>
          <w:szCs w:val="20"/>
          <w:lang w:val="en-GB"/>
        </w:rPr>
        <w:t>s</w:t>
      </w:r>
      <w:r w:rsidRPr="000C782F">
        <w:rPr>
          <w:rFonts w:ascii="CHARTER BT" w:hAnsi="CHARTER BT" w:cs="Calibri"/>
          <w:sz w:val="20"/>
          <w:szCs w:val="20"/>
          <w:lang w:val="en-GB"/>
        </w:rPr>
        <w:t xml:space="preserve">ed </w:t>
      </w:r>
      <w:r w:rsidRPr="000C782F">
        <w:rPr>
          <w:rFonts w:ascii="CHARTER BT" w:hAnsi="CHARTER BT" w:cs="Calibri"/>
          <w:b/>
          <w:bCs/>
          <w:sz w:val="20"/>
          <w:szCs w:val="20"/>
          <w:lang w:val="en-GB"/>
        </w:rPr>
        <w:t xml:space="preserve">permutation-based genetic algorithms </w:t>
      </w:r>
      <w:r w:rsidRPr="000C782F">
        <w:rPr>
          <w:rFonts w:ascii="CHARTER BT" w:hAnsi="CHARTER BT" w:cs="Calibri"/>
          <w:sz w:val="20"/>
          <w:szCs w:val="20"/>
          <w:lang w:val="en-GB"/>
        </w:rPr>
        <w:t xml:space="preserve">via the </w:t>
      </w:r>
      <w:r w:rsidRPr="000C782F">
        <w:rPr>
          <w:rFonts w:ascii="CHARTER BT" w:hAnsi="CHARTER BT" w:cs="Calibri"/>
          <w:b/>
          <w:bCs/>
          <w:sz w:val="20"/>
          <w:szCs w:val="20"/>
          <w:lang w:val="en-GB"/>
        </w:rPr>
        <w:t>DEAP</w:t>
      </w:r>
      <w:r w:rsidRPr="000C782F">
        <w:rPr>
          <w:rFonts w:ascii="CHARTER BT" w:hAnsi="CHARTER BT" w:cs="Calibri"/>
          <w:sz w:val="20"/>
          <w:szCs w:val="20"/>
          <w:lang w:val="en-GB"/>
        </w:rPr>
        <w:t xml:space="preserve"> framework </w:t>
      </w:r>
      <w:r w:rsidR="003F6A90" w:rsidRPr="000C782F">
        <w:rPr>
          <w:rFonts w:ascii="CHARTER BT" w:hAnsi="CHARTER BT" w:cs="Calibri"/>
          <w:sz w:val="20"/>
          <w:szCs w:val="20"/>
          <w:lang w:val="en-GB"/>
        </w:rPr>
        <w:t>combined</w:t>
      </w:r>
      <w:r w:rsidR="0025059C" w:rsidRPr="000C782F">
        <w:rPr>
          <w:rFonts w:ascii="CHARTER BT" w:hAnsi="CHARTER BT" w:cs="Calibri"/>
          <w:sz w:val="20"/>
          <w:szCs w:val="20"/>
          <w:lang w:val="en-GB"/>
        </w:rPr>
        <w:t xml:space="preserve"> with</w:t>
      </w:r>
      <w:r w:rsidR="003F6A90" w:rsidRPr="000C782F">
        <w:rPr>
          <w:rFonts w:ascii="CHARTER BT" w:hAnsi="CHARTER BT" w:cs="Calibri"/>
          <w:sz w:val="20"/>
          <w:szCs w:val="20"/>
          <w:lang w:val="en-GB"/>
        </w:rPr>
        <w:t xml:space="preserve"> </w:t>
      </w:r>
      <w:r w:rsidR="003F6A90" w:rsidRPr="000C782F">
        <w:rPr>
          <w:rFonts w:ascii="CHARTER BT" w:hAnsi="CHARTER BT" w:cs="Calibri"/>
          <w:b/>
          <w:bCs/>
          <w:sz w:val="20"/>
          <w:szCs w:val="20"/>
          <w:lang w:val="en-GB"/>
        </w:rPr>
        <w:t>heuristic functions</w:t>
      </w:r>
      <w:r w:rsidR="003F6A90" w:rsidRPr="000C782F">
        <w:rPr>
          <w:rFonts w:ascii="CHARTER BT" w:hAnsi="CHARTER BT" w:cs="Calibri"/>
          <w:sz w:val="20"/>
          <w:szCs w:val="20"/>
          <w:lang w:val="en-GB"/>
        </w:rPr>
        <w:t xml:space="preserve"> </w:t>
      </w:r>
      <w:r w:rsidR="008133A1" w:rsidRPr="000C782F">
        <w:rPr>
          <w:rFonts w:ascii="CHARTER BT" w:hAnsi="CHARTER BT" w:cs="Calibri"/>
          <w:sz w:val="20"/>
          <w:szCs w:val="20"/>
          <w:lang w:val="en-GB"/>
        </w:rPr>
        <w:t>to</w:t>
      </w:r>
      <w:r w:rsidRPr="000C782F">
        <w:rPr>
          <w:rFonts w:ascii="CHARTER BT" w:hAnsi="CHARTER BT" w:cs="Calibri"/>
          <w:sz w:val="20"/>
          <w:szCs w:val="20"/>
          <w:lang w:val="en-GB"/>
        </w:rPr>
        <w:t xml:space="preserve"> achieve a 3.5% reduction in total </w:t>
      </w:r>
      <w:r w:rsidR="008133A1" w:rsidRPr="000C782F">
        <w:rPr>
          <w:rFonts w:ascii="CHARTER BT" w:hAnsi="CHARTER BT" w:cs="Calibri"/>
          <w:sz w:val="20"/>
          <w:szCs w:val="20"/>
          <w:lang w:val="en-GB"/>
        </w:rPr>
        <w:t>system mass</w:t>
      </w:r>
      <w:r w:rsidRPr="000C782F">
        <w:rPr>
          <w:rFonts w:ascii="CHARTER BT" w:hAnsi="CHARTER BT" w:cs="Calibri"/>
          <w:sz w:val="20"/>
          <w:szCs w:val="20"/>
          <w:lang w:val="en-GB"/>
        </w:rPr>
        <w:t>.</w:t>
      </w:r>
    </w:p>
    <w:p w14:paraId="3289BD33" w14:textId="1A17B8EF" w:rsidR="005269DB" w:rsidRPr="000C782F" w:rsidRDefault="000C782F" w:rsidP="004529C6">
      <w:pPr>
        <w:pStyle w:val="ListParagraph"/>
        <w:numPr>
          <w:ilvl w:val="0"/>
          <w:numId w:val="30"/>
        </w:numPr>
        <w:ind w:left="284" w:right="-59" w:firstLineChars="0" w:hanging="284"/>
        <w:jc w:val="left"/>
        <w:rPr>
          <w:rFonts w:ascii="CHARTER BT" w:hAnsi="CHARTER BT" w:cs="Calibri"/>
          <w:sz w:val="20"/>
          <w:szCs w:val="20"/>
          <w:lang w:val="en-GB"/>
        </w:rPr>
      </w:pPr>
      <w:r w:rsidRPr="000C782F">
        <w:rPr>
          <w:rFonts w:ascii="CHARTER BT" w:hAnsi="CHARTER BT" w:cs="Calibri"/>
          <w:sz w:val="20"/>
          <w:szCs w:val="20"/>
          <w:lang w:val="en-GB"/>
        </w:rPr>
        <w:t>Developed</w:t>
      </w:r>
      <w:r w:rsidR="004529C6" w:rsidRPr="000C782F">
        <w:rPr>
          <w:rFonts w:ascii="CHARTER BT" w:hAnsi="CHARTER BT" w:cs="Calibri"/>
          <w:sz w:val="20"/>
          <w:szCs w:val="20"/>
          <w:lang w:val="en-GB"/>
        </w:rPr>
        <w:t xml:space="preserve"> a novel </w:t>
      </w:r>
      <w:r w:rsidR="004529C6" w:rsidRPr="000C782F">
        <w:rPr>
          <w:rFonts w:ascii="CHARTER BT" w:hAnsi="CHARTER BT" w:cs="Calibri"/>
          <w:b/>
          <w:bCs/>
          <w:sz w:val="20"/>
          <w:szCs w:val="20"/>
          <w:lang w:val="en-GB"/>
        </w:rPr>
        <w:t>NURB</w:t>
      </w:r>
      <w:r w:rsidR="0025059C" w:rsidRPr="000C782F">
        <w:rPr>
          <w:rFonts w:ascii="CHARTER BT" w:hAnsi="CHARTER BT" w:cs="Calibri"/>
          <w:b/>
          <w:bCs/>
          <w:sz w:val="20"/>
          <w:szCs w:val="20"/>
          <w:lang w:val="en-GB"/>
        </w:rPr>
        <w:t>S</w:t>
      </w:r>
      <w:r w:rsidR="004529C6" w:rsidRPr="000C782F">
        <w:rPr>
          <w:rFonts w:ascii="CHARTER BT" w:hAnsi="CHARTER BT" w:cs="Calibri"/>
          <w:b/>
          <w:bCs/>
          <w:sz w:val="20"/>
          <w:szCs w:val="20"/>
          <w:lang w:val="en-GB"/>
        </w:rPr>
        <w:t xml:space="preserve"> </w:t>
      </w:r>
      <w:r w:rsidR="005269DB" w:rsidRPr="000C782F">
        <w:rPr>
          <w:rFonts w:ascii="CHARTER BT" w:hAnsi="CHARTER BT" w:cs="Calibri"/>
          <w:b/>
          <w:bCs/>
          <w:sz w:val="20"/>
          <w:szCs w:val="20"/>
          <w:lang w:val="en-GB"/>
        </w:rPr>
        <w:t xml:space="preserve">interpolation </w:t>
      </w:r>
      <w:r w:rsidR="004529C6" w:rsidRPr="000C782F">
        <w:rPr>
          <w:rFonts w:ascii="CHARTER BT" w:hAnsi="CHARTER BT" w:cs="Calibri"/>
          <w:b/>
          <w:bCs/>
          <w:sz w:val="20"/>
          <w:szCs w:val="20"/>
          <w:lang w:val="en-GB"/>
        </w:rPr>
        <w:t xml:space="preserve">algorithm </w:t>
      </w:r>
      <w:r w:rsidR="005269DB" w:rsidRPr="000C782F">
        <w:rPr>
          <w:rFonts w:ascii="CHARTER BT" w:hAnsi="CHARTER BT" w:cs="Calibri"/>
          <w:b/>
          <w:bCs/>
          <w:sz w:val="20"/>
          <w:szCs w:val="20"/>
          <w:lang w:val="en-GB"/>
        </w:rPr>
        <w:t>t</w:t>
      </w:r>
      <w:r w:rsidR="005269DB" w:rsidRPr="000C782F">
        <w:rPr>
          <w:rStyle w:val="citation-357"/>
          <w:rFonts w:ascii="CHARTER BT" w:hAnsi="CHARTER BT"/>
          <w:color w:val="000000"/>
          <w:sz w:val="20"/>
          <w:szCs w:val="20"/>
          <w:lang w:val="en-GB"/>
        </w:rPr>
        <w:t>o transform discrete paths into physically realistic 3D geometries, enforcing minimum bending radius and inlet/outlet vector constraints</w:t>
      </w:r>
      <w:r w:rsidR="005269DB" w:rsidRPr="000C782F">
        <w:rPr>
          <w:rFonts w:ascii="CHARTER BT" w:hAnsi="CHARTER BT"/>
          <w:color w:val="000000"/>
          <w:sz w:val="20"/>
          <w:szCs w:val="20"/>
          <w:lang w:val="en-GB"/>
        </w:rPr>
        <w:t xml:space="preserve"> for seamless 3D </w:t>
      </w:r>
      <w:r w:rsidR="00F84745" w:rsidRPr="000C782F">
        <w:rPr>
          <w:rFonts w:ascii="CHARTER BT" w:hAnsi="CHARTER BT"/>
          <w:color w:val="000000"/>
          <w:sz w:val="20"/>
          <w:szCs w:val="20"/>
          <w:lang w:val="en-GB"/>
        </w:rPr>
        <w:t xml:space="preserve">routing </w:t>
      </w:r>
      <w:r w:rsidR="005269DB" w:rsidRPr="000C782F">
        <w:rPr>
          <w:rFonts w:ascii="CHARTER BT" w:hAnsi="CHARTER BT"/>
          <w:color w:val="000000"/>
          <w:sz w:val="20"/>
          <w:szCs w:val="20"/>
          <w:lang w:val="en-GB"/>
        </w:rPr>
        <w:t xml:space="preserve">implementation. </w:t>
      </w:r>
    </w:p>
    <w:p w14:paraId="613DBABD" w14:textId="0E056DD6" w:rsidR="008133A1" w:rsidRPr="000C782F" w:rsidRDefault="008133A1" w:rsidP="008133A1">
      <w:pPr>
        <w:pStyle w:val="ListParagraph"/>
        <w:numPr>
          <w:ilvl w:val="0"/>
          <w:numId w:val="30"/>
        </w:numPr>
        <w:ind w:left="284" w:right="-59" w:firstLineChars="0" w:hanging="284"/>
        <w:jc w:val="left"/>
        <w:rPr>
          <w:rFonts w:ascii="CHARTER BT" w:hAnsi="CHARTER BT" w:cs="Calibri"/>
          <w:sz w:val="20"/>
          <w:szCs w:val="20"/>
          <w:lang w:val="en-GB"/>
        </w:rPr>
      </w:pPr>
      <w:r w:rsidRPr="000C782F">
        <w:rPr>
          <w:rFonts w:ascii="CHARTER BT" w:hAnsi="CHARTER BT" w:cs="Calibri"/>
          <w:sz w:val="20"/>
          <w:szCs w:val="20"/>
          <w:lang w:val="en-GB"/>
        </w:rPr>
        <w:t xml:space="preserve">Engineered advanced constraint and packing logic, including </w:t>
      </w:r>
      <w:r w:rsidR="000C782F" w:rsidRPr="000C782F">
        <w:rPr>
          <w:rFonts w:ascii="CHARTER BT" w:hAnsi="CHARTER BT" w:cs="Calibri"/>
          <w:sz w:val="20"/>
          <w:szCs w:val="20"/>
          <w:lang w:val="en-GB"/>
        </w:rPr>
        <w:t>solving</w:t>
      </w:r>
      <w:r w:rsidRPr="000C782F">
        <w:rPr>
          <w:rFonts w:ascii="CHARTER BT" w:hAnsi="CHARTER BT" w:cs="Calibri"/>
          <w:sz w:val="20"/>
          <w:szCs w:val="20"/>
          <w:lang w:val="en-GB"/>
        </w:rPr>
        <w:t xml:space="preserve"> the Smallest Enclosing Circle problem to manage dynamic bundling and unbundling based on structural limits. Optimi</w:t>
      </w:r>
      <w:r w:rsidR="00F84745" w:rsidRPr="000C782F">
        <w:rPr>
          <w:rFonts w:ascii="CHARTER BT" w:hAnsi="CHARTER BT" w:cs="Calibri"/>
          <w:sz w:val="20"/>
          <w:szCs w:val="20"/>
          <w:lang w:val="en-GB"/>
        </w:rPr>
        <w:t>s</w:t>
      </w:r>
      <w:r w:rsidRPr="000C782F">
        <w:rPr>
          <w:rFonts w:ascii="CHARTER BT" w:hAnsi="CHARTER BT" w:cs="Calibri"/>
          <w:sz w:val="20"/>
          <w:szCs w:val="20"/>
          <w:lang w:val="en-GB"/>
        </w:rPr>
        <w:t>ed search performance using KD-tree spatial indexing for rapid nearest-</w:t>
      </w:r>
      <w:r w:rsidR="00F84745" w:rsidRPr="000C782F">
        <w:rPr>
          <w:rFonts w:ascii="CHARTER BT" w:hAnsi="CHARTER BT" w:cs="Calibri"/>
          <w:sz w:val="20"/>
          <w:szCs w:val="20"/>
          <w:lang w:val="en-GB"/>
        </w:rPr>
        <w:t>neighbour</w:t>
      </w:r>
      <w:r w:rsidRPr="000C782F">
        <w:rPr>
          <w:rFonts w:ascii="CHARTER BT" w:hAnsi="CHARTER BT" w:cs="Calibri"/>
          <w:sz w:val="20"/>
          <w:szCs w:val="20"/>
          <w:lang w:val="en-GB"/>
        </w:rPr>
        <w:t xml:space="preserve"> queries to enforce separation and structural affinity rules in real-time.</w:t>
      </w:r>
    </w:p>
    <w:p w14:paraId="3A9E78B5" w14:textId="5FBDB5F5" w:rsidR="008133A1" w:rsidRPr="000C782F" w:rsidRDefault="008133A1" w:rsidP="000C782F">
      <w:pPr>
        <w:pStyle w:val="ListParagraph"/>
        <w:numPr>
          <w:ilvl w:val="0"/>
          <w:numId w:val="30"/>
        </w:numPr>
        <w:ind w:left="284" w:right="-59" w:firstLineChars="0" w:hanging="284"/>
        <w:jc w:val="left"/>
        <w:rPr>
          <w:rFonts w:ascii="CHARTER BT" w:hAnsi="CHARTER BT" w:cs="Calibri"/>
          <w:sz w:val="20"/>
          <w:szCs w:val="20"/>
          <w:lang w:val="en-GB"/>
        </w:rPr>
      </w:pPr>
      <w:r w:rsidRPr="000C782F">
        <w:rPr>
          <w:rFonts w:ascii="CHARTER BT" w:hAnsi="CHARTER BT" w:cs="Calibri"/>
          <w:sz w:val="20"/>
          <w:szCs w:val="20"/>
          <w:lang w:val="en-GB"/>
        </w:rPr>
        <w:t xml:space="preserve">Designed an interactive dashboard using </w:t>
      </w:r>
      <w:proofErr w:type="spellStart"/>
      <w:r w:rsidRPr="000C782F">
        <w:rPr>
          <w:rFonts w:ascii="CHARTER BT" w:hAnsi="CHARTER BT" w:cs="Calibri"/>
          <w:sz w:val="20"/>
          <w:szCs w:val="20"/>
          <w:lang w:val="en-GB"/>
        </w:rPr>
        <w:t>Plotly</w:t>
      </w:r>
      <w:proofErr w:type="spellEnd"/>
      <w:r w:rsidRPr="000C782F">
        <w:rPr>
          <w:rFonts w:ascii="CHARTER BT" w:hAnsi="CHARTER BT" w:cs="Calibri"/>
          <w:sz w:val="20"/>
          <w:szCs w:val="20"/>
          <w:lang w:val="en-GB"/>
        </w:rPr>
        <w:t xml:space="preserve"> and Dash to visuali</w:t>
      </w:r>
      <w:r w:rsidR="000C782F" w:rsidRPr="000C782F">
        <w:rPr>
          <w:rFonts w:ascii="CHARTER BT" w:hAnsi="CHARTER BT" w:cs="Calibri"/>
          <w:sz w:val="20"/>
          <w:szCs w:val="20"/>
          <w:lang w:val="en-GB"/>
        </w:rPr>
        <w:t>s</w:t>
      </w:r>
      <w:r w:rsidRPr="000C782F">
        <w:rPr>
          <w:rFonts w:ascii="CHARTER BT" w:hAnsi="CHARTER BT" w:cs="Calibri"/>
          <w:sz w:val="20"/>
          <w:szCs w:val="20"/>
          <w:lang w:val="en-GB"/>
        </w:rPr>
        <w:t>e 3D graph networks and pipe-rendered cable paths. Built a "Human-in-the-Loop" interface with sensitivity tools, allowing users to trace cable compliance and instantly re-calculate routes by adjusting optimi</w:t>
      </w:r>
      <w:r w:rsidR="00F84745" w:rsidRPr="000C782F">
        <w:rPr>
          <w:rFonts w:ascii="CHARTER BT" w:hAnsi="CHARTER BT" w:cs="Calibri"/>
          <w:sz w:val="20"/>
          <w:szCs w:val="20"/>
          <w:lang w:val="en-GB"/>
        </w:rPr>
        <w:t>s</w:t>
      </w:r>
      <w:r w:rsidRPr="000C782F">
        <w:rPr>
          <w:rFonts w:ascii="CHARTER BT" w:hAnsi="CHARTER BT" w:cs="Calibri"/>
          <w:sz w:val="20"/>
          <w:szCs w:val="20"/>
          <w:lang w:val="en-GB"/>
        </w:rPr>
        <w:t>ation weights.</w:t>
      </w:r>
    </w:p>
    <w:tbl>
      <w:tblPr>
        <w:tblW w:w="10065" w:type="dxa"/>
        <w:tblLook w:val="04A0" w:firstRow="1" w:lastRow="0" w:firstColumn="1" w:lastColumn="0" w:noHBand="0" w:noVBand="1"/>
      </w:tblPr>
      <w:tblGrid>
        <w:gridCol w:w="6946"/>
        <w:gridCol w:w="3119"/>
      </w:tblGrid>
      <w:tr w:rsidR="0086731C" w:rsidRPr="000C782F" w14:paraId="3BD1B625" w14:textId="77777777" w:rsidTr="00761A3D">
        <w:trPr>
          <w:trHeight w:val="425"/>
        </w:trPr>
        <w:tc>
          <w:tcPr>
            <w:tcW w:w="6946" w:type="dxa"/>
            <w:vAlign w:val="center"/>
          </w:tcPr>
          <w:p w14:paraId="56FFA31C" w14:textId="77777777" w:rsidR="0086731C" w:rsidRPr="000C782F" w:rsidRDefault="0086731C" w:rsidP="000C782F">
            <w:pPr>
              <w:pStyle w:val="NormalWeb"/>
              <w:spacing w:before="120" w:line="276" w:lineRule="auto"/>
              <w:rPr>
                <w:rFonts w:ascii="CHARTER BT" w:eastAsia="DengXian" w:hAnsi="CHARTER BT" w:cs="Calibri"/>
                <w:b/>
                <w:bCs/>
                <w:color w:val="000000"/>
                <w:sz w:val="20"/>
                <w:szCs w:val="20"/>
                <w:lang w:val="en-GB"/>
              </w:rPr>
            </w:pPr>
            <w:r w:rsidRPr="000C782F">
              <w:rPr>
                <w:rFonts w:ascii="CHARTER BT" w:eastAsia="DengXian" w:hAnsi="CHARTER BT" w:cs="Calibri"/>
                <w:b/>
                <w:bCs/>
                <w:color w:val="000000"/>
                <w:sz w:val="20"/>
                <w:szCs w:val="20"/>
                <w:lang w:val="en-GB"/>
              </w:rPr>
              <w:t xml:space="preserve">Imperial College London </w:t>
            </w:r>
          </w:p>
          <w:p w14:paraId="28215020" w14:textId="17D04E03" w:rsidR="0086731C" w:rsidRPr="000C782F" w:rsidRDefault="0086731C" w:rsidP="00EB1C3B">
            <w:pPr>
              <w:pStyle w:val="NormalWeb"/>
              <w:ind w:left="31"/>
              <w:rPr>
                <w:rFonts w:ascii="CHARTER BT" w:hAnsi="CHARTER BT"/>
                <w:sz w:val="20"/>
                <w:szCs w:val="20"/>
                <w:lang w:val="en-GB"/>
              </w:rPr>
            </w:pPr>
            <w:r w:rsidRPr="000C782F">
              <w:rPr>
                <w:rFonts w:ascii="CHARTER BT" w:eastAsia="DengXian" w:hAnsi="CHARTER BT" w:cs="Calibri"/>
                <w:color w:val="000000"/>
                <w:sz w:val="20"/>
                <w:szCs w:val="20"/>
                <w:lang w:val="en-GB"/>
              </w:rPr>
              <w:t xml:space="preserve">Postgraduate </w:t>
            </w:r>
            <w:r w:rsidR="00523B6E">
              <w:rPr>
                <w:rFonts w:ascii="CHARTER BT" w:eastAsia="DengXian" w:hAnsi="CHARTER BT" w:cs="Calibri"/>
                <w:color w:val="000000"/>
                <w:sz w:val="20"/>
                <w:szCs w:val="20"/>
                <w:lang w:val="en-GB"/>
              </w:rPr>
              <w:t>R</w:t>
            </w:r>
            <w:r w:rsidRPr="000C782F">
              <w:rPr>
                <w:rFonts w:ascii="CHARTER BT" w:eastAsia="DengXian" w:hAnsi="CHARTER BT" w:cs="Calibri"/>
                <w:color w:val="000000"/>
                <w:sz w:val="20"/>
                <w:szCs w:val="20"/>
                <w:lang w:val="en-GB"/>
              </w:rPr>
              <w:t xml:space="preserve">esearcher in </w:t>
            </w:r>
            <w:r w:rsidRPr="000C782F">
              <w:rPr>
                <w:rFonts w:ascii="CHARTER BT" w:hAnsi="CHARTER BT"/>
                <w:sz w:val="20"/>
                <w:szCs w:val="20"/>
                <w:lang w:val="en-GB"/>
              </w:rPr>
              <w:t>Computational Modelling of Material Processing</w:t>
            </w:r>
          </w:p>
        </w:tc>
        <w:tc>
          <w:tcPr>
            <w:tcW w:w="3119" w:type="dxa"/>
            <w:vAlign w:val="center"/>
          </w:tcPr>
          <w:p w14:paraId="210BA522" w14:textId="77777777" w:rsidR="0086731C" w:rsidRPr="000C782F" w:rsidRDefault="0086731C" w:rsidP="002E5AEA">
            <w:pPr>
              <w:widowControl/>
              <w:ind w:left="-142" w:right="-104"/>
              <w:jc w:val="right"/>
              <w:rPr>
                <w:rFonts w:ascii="CHARTER BT" w:eastAsia="DengXian" w:hAnsi="CHARTER BT" w:cs="Calibri"/>
                <w:b/>
                <w:bCs/>
                <w:kern w:val="0"/>
                <w:sz w:val="20"/>
                <w:szCs w:val="20"/>
                <w:lang w:val="en-GB"/>
              </w:rPr>
            </w:pPr>
            <w:r w:rsidRPr="000C782F">
              <w:rPr>
                <w:rFonts w:ascii="CHARTER BT" w:eastAsia="DengXian" w:hAnsi="CHARTER BT" w:cs="Calibri"/>
                <w:b/>
                <w:bCs/>
                <w:kern w:val="0"/>
                <w:sz w:val="20"/>
                <w:szCs w:val="20"/>
                <w:lang w:val="en-GB"/>
              </w:rPr>
              <w:t xml:space="preserve">London, UK </w:t>
            </w:r>
          </w:p>
          <w:p w14:paraId="56CAC418" w14:textId="77777777" w:rsidR="0086731C" w:rsidRPr="000C782F" w:rsidRDefault="0086731C" w:rsidP="002E5AEA">
            <w:pPr>
              <w:widowControl/>
              <w:ind w:left="-142" w:right="-104"/>
              <w:jc w:val="right"/>
              <w:rPr>
                <w:rFonts w:ascii="CHARTER BT" w:eastAsia="DengXian" w:hAnsi="CHARTER BT" w:cs="Calibri"/>
                <w:color w:val="000000"/>
                <w:sz w:val="20"/>
                <w:szCs w:val="20"/>
                <w:lang w:val="en-GB"/>
              </w:rPr>
            </w:pPr>
            <w:r w:rsidRPr="000C782F">
              <w:rPr>
                <w:rFonts w:ascii="CHARTER BT" w:eastAsia="DengXian" w:hAnsi="CHARTER BT" w:cs="Calibri"/>
                <w:kern w:val="0"/>
                <w:sz w:val="20"/>
                <w:szCs w:val="20"/>
                <w:lang w:val="en-GB"/>
              </w:rPr>
              <w:t>Oct. 2018 – Jul. 2023</w:t>
            </w:r>
          </w:p>
        </w:tc>
      </w:tr>
    </w:tbl>
    <w:p w14:paraId="3BAAE4CB" w14:textId="33DA8A15" w:rsidR="000B77BB" w:rsidRPr="000B77BB" w:rsidRDefault="00751520" w:rsidP="000B77BB">
      <w:pPr>
        <w:numPr>
          <w:ilvl w:val="0"/>
          <w:numId w:val="31"/>
        </w:numPr>
        <w:ind w:left="284" w:hanging="284"/>
        <w:jc w:val="left"/>
        <w:rPr>
          <w:rFonts w:ascii="CHARTER BT" w:hAnsi="CHARTER BT" w:cs="Calibri"/>
          <w:sz w:val="20"/>
          <w:szCs w:val="20"/>
          <w:lang w:val="en-GB"/>
        </w:rPr>
      </w:pPr>
      <w:r w:rsidRPr="000C782F">
        <w:rPr>
          <w:rFonts w:ascii="CHARTER BT" w:hAnsi="CHARTER BT" w:cs="Calibri"/>
          <w:sz w:val="20"/>
          <w:szCs w:val="20"/>
          <w:lang w:val="en-GB"/>
        </w:rPr>
        <w:t>Developed</w:t>
      </w:r>
      <w:r w:rsidR="00753180" w:rsidRPr="000C782F">
        <w:rPr>
          <w:rFonts w:ascii="CHARTER BT" w:hAnsi="CHARTER BT" w:cs="Calibri"/>
          <w:sz w:val="20"/>
          <w:szCs w:val="20"/>
          <w:lang w:val="en-GB"/>
        </w:rPr>
        <w:t xml:space="preserve"> novel material constitutive models, capturing </w:t>
      </w:r>
      <w:r w:rsidR="00753180" w:rsidRPr="000B77BB">
        <w:rPr>
          <w:rFonts w:ascii="CHARTER BT" w:hAnsi="CHARTER BT" w:cs="Calibri"/>
          <w:sz w:val="20"/>
          <w:szCs w:val="20"/>
          <w:lang w:val="en-GB"/>
        </w:rPr>
        <w:t>the complex stress-strain behaviour</w:t>
      </w:r>
      <w:r w:rsidR="00753180" w:rsidRPr="000C782F">
        <w:rPr>
          <w:rFonts w:ascii="CHARTER BT" w:hAnsi="CHARTER BT" w:cs="Calibri"/>
          <w:sz w:val="20"/>
          <w:szCs w:val="20"/>
          <w:lang w:val="en-GB"/>
        </w:rPr>
        <w:t xml:space="preserve"> of </w:t>
      </w:r>
      <w:r w:rsidR="000B77BB">
        <w:rPr>
          <w:rFonts w:ascii="CHARTER BT" w:hAnsi="CHARTER BT" w:cs="Calibri"/>
          <w:sz w:val="20"/>
          <w:szCs w:val="20"/>
          <w:lang w:val="en-GB"/>
        </w:rPr>
        <w:t xml:space="preserve">composites </w:t>
      </w:r>
      <w:r w:rsidR="00753180" w:rsidRPr="000C782F">
        <w:rPr>
          <w:rFonts w:ascii="CHARTER BT" w:hAnsi="CHARTER BT" w:cs="Calibri"/>
          <w:sz w:val="20"/>
          <w:szCs w:val="20"/>
          <w:lang w:val="en-GB"/>
        </w:rPr>
        <w:t xml:space="preserve">under </w:t>
      </w:r>
      <w:r w:rsidRPr="000C782F">
        <w:rPr>
          <w:rFonts w:ascii="CHARTER BT" w:hAnsi="CHARTER BT" w:cs="Calibri"/>
          <w:sz w:val="20"/>
          <w:szCs w:val="20"/>
          <w:lang w:val="en-GB"/>
        </w:rPr>
        <w:t xml:space="preserve">various temperatures and deformation rates; these models </w:t>
      </w:r>
      <w:r w:rsidRPr="000C782F">
        <w:rPr>
          <w:rStyle w:val="citation-354"/>
          <w:rFonts w:ascii="CHARTER BT" w:hAnsi="CHARTER BT"/>
          <w:color w:val="000000"/>
          <w:sz w:val="20"/>
          <w:szCs w:val="20"/>
          <w:lang w:val="en-GB"/>
        </w:rPr>
        <w:t>unified micro-scale physics</w:t>
      </w:r>
      <w:r w:rsidR="003F6A90" w:rsidRPr="000C782F">
        <w:rPr>
          <w:rStyle w:val="citation-354"/>
          <w:rFonts w:ascii="CHARTER BT" w:hAnsi="CHARTER BT"/>
          <w:color w:val="000000"/>
          <w:sz w:val="20"/>
          <w:szCs w:val="20"/>
          <w:lang w:val="en-GB"/>
        </w:rPr>
        <w:t xml:space="preserve">, </w:t>
      </w:r>
      <w:r w:rsidRPr="000C782F">
        <w:rPr>
          <w:rStyle w:val="citation-354"/>
          <w:rFonts w:ascii="CHARTER BT" w:hAnsi="CHARTER BT"/>
          <w:color w:val="000000"/>
          <w:sz w:val="20"/>
          <w:szCs w:val="20"/>
          <w:lang w:val="en-GB"/>
        </w:rPr>
        <w:t>meso-scale fibr</w:t>
      </w:r>
      <w:r w:rsidR="00F84745" w:rsidRPr="000C782F">
        <w:rPr>
          <w:rStyle w:val="citation-354"/>
          <w:rFonts w:ascii="CHARTER BT" w:hAnsi="CHARTER BT"/>
          <w:color w:val="000000"/>
          <w:sz w:val="20"/>
          <w:szCs w:val="20"/>
          <w:lang w:val="en-GB"/>
        </w:rPr>
        <w:t>e</w:t>
      </w:r>
      <w:r w:rsidRPr="000C782F">
        <w:rPr>
          <w:rStyle w:val="citation-354"/>
          <w:rFonts w:ascii="CHARTER BT" w:hAnsi="CHARTER BT"/>
          <w:color w:val="000000"/>
          <w:sz w:val="20"/>
          <w:szCs w:val="20"/>
          <w:lang w:val="en-GB"/>
        </w:rPr>
        <w:t xml:space="preserve"> </w:t>
      </w:r>
      <w:r w:rsidR="003F6A90" w:rsidRPr="000C782F">
        <w:rPr>
          <w:rStyle w:val="citation-354"/>
          <w:rFonts w:ascii="CHARTER BT" w:hAnsi="CHARTER BT"/>
          <w:color w:val="000000"/>
          <w:sz w:val="20"/>
          <w:szCs w:val="20"/>
          <w:lang w:val="en-GB"/>
        </w:rPr>
        <w:t xml:space="preserve">stochastic </w:t>
      </w:r>
      <w:r w:rsidRPr="000C782F">
        <w:rPr>
          <w:rStyle w:val="citation-354"/>
          <w:rFonts w:ascii="CHARTER BT" w:hAnsi="CHARTER BT"/>
          <w:color w:val="000000"/>
          <w:sz w:val="20"/>
          <w:szCs w:val="20"/>
          <w:lang w:val="en-GB"/>
        </w:rPr>
        <w:lastRenderedPageBreak/>
        <w:t>uncertaint</w:t>
      </w:r>
      <w:r w:rsidR="003F6A90" w:rsidRPr="000C782F">
        <w:rPr>
          <w:rStyle w:val="citation-354"/>
          <w:rFonts w:ascii="CHARTER BT" w:hAnsi="CHARTER BT"/>
          <w:color w:val="000000"/>
          <w:sz w:val="20"/>
          <w:szCs w:val="20"/>
          <w:lang w:val="en-GB"/>
        </w:rPr>
        <w:t xml:space="preserve">y and macro-scale </w:t>
      </w:r>
      <w:r w:rsidR="003F6A90" w:rsidRPr="000C782F">
        <w:rPr>
          <w:rFonts w:ascii="CHARTER BT" w:hAnsi="CHARTER BT"/>
          <w:color w:val="000000"/>
          <w:sz w:val="20"/>
          <w:szCs w:val="20"/>
          <w:lang w:val="en-GB"/>
        </w:rPr>
        <w:t xml:space="preserve">phenomena, </w:t>
      </w:r>
      <w:r w:rsidR="00F84745" w:rsidRPr="000C782F">
        <w:rPr>
          <w:rFonts w:ascii="CHARTER BT" w:hAnsi="CHARTER BT"/>
          <w:color w:val="000000"/>
          <w:sz w:val="20"/>
          <w:szCs w:val="20"/>
          <w:lang w:val="en-GB"/>
        </w:rPr>
        <w:t xml:space="preserve">making </w:t>
      </w:r>
      <w:r w:rsidR="000C782F" w:rsidRPr="000C782F">
        <w:rPr>
          <w:rFonts w:ascii="CHARTER BT" w:hAnsi="CHARTER BT"/>
          <w:color w:val="000000"/>
          <w:sz w:val="20"/>
          <w:szCs w:val="20"/>
          <w:lang w:val="en-GB"/>
        </w:rPr>
        <w:t>them</w:t>
      </w:r>
      <w:r w:rsidR="00F84745" w:rsidRPr="000C782F">
        <w:rPr>
          <w:rFonts w:ascii="CHARTER BT" w:hAnsi="CHARTER BT"/>
          <w:color w:val="000000"/>
          <w:sz w:val="20"/>
          <w:szCs w:val="20"/>
          <w:lang w:val="en-GB"/>
        </w:rPr>
        <w:t xml:space="preserve"> applicable across material states and compositions</w:t>
      </w:r>
      <w:r w:rsidR="003F6A90" w:rsidRPr="000C782F">
        <w:rPr>
          <w:rFonts w:ascii="CHARTER BT" w:hAnsi="CHARTER BT"/>
          <w:color w:val="000000"/>
          <w:sz w:val="20"/>
          <w:szCs w:val="20"/>
          <w:lang w:val="en-GB"/>
        </w:rPr>
        <w:t>.</w:t>
      </w:r>
      <w:r w:rsidR="00B91FF5">
        <w:rPr>
          <w:rFonts w:ascii="CHARTER BT" w:hAnsi="CHARTER BT"/>
          <w:color w:val="000000"/>
          <w:sz w:val="20"/>
          <w:szCs w:val="20"/>
          <w:lang w:val="en-GB"/>
        </w:rPr>
        <w:t xml:space="preserve"> </w:t>
      </w:r>
      <w:r w:rsidR="00B91FF5" w:rsidRPr="00B91FF5">
        <w:rPr>
          <w:rFonts w:ascii="CHARTER BT" w:hAnsi="CHARTER BT"/>
          <w:color w:val="000000"/>
          <w:sz w:val="20"/>
          <w:szCs w:val="20"/>
          <w:lang w:val="en-GB"/>
        </w:rPr>
        <w:t>The model was used to predict material behaviour outside the calibration data range and verified experimentally.</w:t>
      </w:r>
    </w:p>
    <w:p w14:paraId="07BB40C2" w14:textId="3F0B4226" w:rsidR="00341C9E" w:rsidRPr="000C782F" w:rsidRDefault="00341C9E" w:rsidP="00341C9E">
      <w:pPr>
        <w:numPr>
          <w:ilvl w:val="0"/>
          <w:numId w:val="31"/>
        </w:numPr>
        <w:ind w:left="284" w:hanging="284"/>
        <w:jc w:val="left"/>
        <w:rPr>
          <w:rFonts w:ascii="CHARTER BT" w:hAnsi="CHARTER BT" w:cs="Calibri"/>
          <w:sz w:val="20"/>
          <w:szCs w:val="20"/>
          <w:lang w:val="en-GB"/>
        </w:rPr>
      </w:pPr>
      <w:r w:rsidRPr="000C782F">
        <w:rPr>
          <w:rFonts w:ascii="CHARTER BT" w:hAnsi="CHARTER BT"/>
          <w:color w:val="000000"/>
          <w:sz w:val="20"/>
          <w:szCs w:val="20"/>
          <w:lang w:val="en-GB"/>
        </w:rPr>
        <w:t xml:space="preserve">Implemented the newly developed models into </w:t>
      </w:r>
      <w:r w:rsidR="00627F07" w:rsidRPr="000C782F">
        <w:rPr>
          <w:rFonts w:ascii="CHARTER BT" w:hAnsi="CHARTER BT"/>
          <w:color w:val="000000"/>
          <w:sz w:val="20"/>
          <w:szCs w:val="20"/>
          <w:lang w:val="en-GB"/>
        </w:rPr>
        <w:t>Abaqus</w:t>
      </w:r>
      <w:r w:rsidR="00F63AB1">
        <w:rPr>
          <w:rFonts w:ascii="CHARTER BT" w:hAnsi="CHARTER BT"/>
          <w:color w:val="000000"/>
          <w:sz w:val="20"/>
          <w:szCs w:val="20"/>
          <w:lang w:val="en-GB"/>
        </w:rPr>
        <w:t xml:space="preserve"> </w:t>
      </w:r>
      <w:r w:rsidRPr="000C782F">
        <w:rPr>
          <w:rFonts w:ascii="CHARTER BT" w:hAnsi="CHARTER BT"/>
          <w:color w:val="000000"/>
          <w:sz w:val="20"/>
          <w:szCs w:val="20"/>
          <w:lang w:val="en-GB"/>
        </w:rPr>
        <w:t>via custom-coded Fortran VUMAT subroutines.</w:t>
      </w:r>
      <w:r w:rsidRPr="000C782F">
        <w:rPr>
          <w:rFonts w:ascii="CHARTER BT" w:hAnsi="CHARTER BT"/>
          <w:sz w:val="20"/>
          <w:szCs w:val="20"/>
          <w:lang w:val="en-GB"/>
        </w:rPr>
        <w:t xml:space="preserve"> </w:t>
      </w:r>
      <w:r w:rsidRPr="000C782F">
        <w:rPr>
          <w:rFonts w:ascii="CHARTER BT" w:hAnsi="CHARTER BT"/>
          <w:color w:val="000000"/>
          <w:sz w:val="20"/>
          <w:szCs w:val="20"/>
          <w:lang w:val="en-GB"/>
        </w:rPr>
        <w:t>Conducted simulations for dome-shaped demonstrator components to analyse deformation and predict potential manufacturing defects such as surface wrinkles and cracks.</w:t>
      </w:r>
      <w:r w:rsidRPr="000C782F">
        <w:rPr>
          <w:rFonts w:ascii="CHARTER BT" w:hAnsi="CHARTER BT"/>
          <w:sz w:val="20"/>
          <w:szCs w:val="20"/>
          <w:lang w:val="en-GB"/>
        </w:rPr>
        <w:t xml:space="preserve"> </w:t>
      </w:r>
      <w:r w:rsidRPr="000C782F">
        <w:rPr>
          <w:rFonts w:ascii="CHARTER BT" w:hAnsi="CHARTER BT"/>
          <w:color w:val="000000"/>
          <w:sz w:val="20"/>
          <w:szCs w:val="20"/>
          <w:lang w:val="en-GB"/>
        </w:rPr>
        <w:t>Leveraged simulation data to identify optimal forming windows</w:t>
      </w:r>
      <w:r w:rsidR="00F63AB1" w:rsidRPr="000C782F">
        <w:rPr>
          <w:rFonts w:ascii="CHARTER BT" w:hAnsi="CHARTER BT"/>
          <w:color w:val="000000"/>
          <w:sz w:val="20"/>
          <w:szCs w:val="20"/>
          <w:lang w:val="en-GB"/>
        </w:rPr>
        <w:t>,</w:t>
      </w:r>
      <w:r w:rsidR="00F63AB1">
        <w:rPr>
          <w:rFonts w:ascii="CHARTER BT" w:hAnsi="CHARTER BT"/>
          <w:color w:val="000000"/>
          <w:sz w:val="20"/>
          <w:szCs w:val="20"/>
          <w:lang w:val="en-GB"/>
        </w:rPr>
        <w:t xml:space="preserve"> and </w:t>
      </w:r>
      <w:r w:rsidRPr="000C782F">
        <w:rPr>
          <w:rFonts w:ascii="CHARTER BT" w:hAnsi="CHARTER BT"/>
          <w:color w:val="000000"/>
          <w:sz w:val="20"/>
          <w:szCs w:val="20"/>
          <w:lang w:val="en-GB"/>
        </w:rPr>
        <w:t>optimi</w:t>
      </w:r>
      <w:r w:rsidR="000C782F" w:rsidRPr="000C782F">
        <w:rPr>
          <w:rFonts w:ascii="CHARTER BT" w:hAnsi="CHARTER BT"/>
          <w:color w:val="000000"/>
          <w:sz w:val="20"/>
          <w:szCs w:val="20"/>
          <w:lang w:val="en-GB"/>
        </w:rPr>
        <w:t>s</w:t>
      </w:r>
      <w:r w:rsidR="00F63AB1">
        <w:rPr>
          <w:rFonts w:ascii="CHARTER BT" w:hAnsi="CHARTER BT"/>
          <w:color w:val="000000"/>
          <w:sz w:val="20"/>
          <w:szCs w:val="20"/>
          <w:lang w:val="en-GB"/>
        </w:rPr>
        <w:t>e</w:t>
      </w:r>
      <w:r w:rsidRPr="000C782F">
        <w:rPr>
          <w:rFonts w:ascii="CHARTER BT" w:hAnsi="CHARTER BT"/>
          <w:color w:val="000000"/>
          <w:sz w:val="20"/>
          <w:szCs w:val="20"/>
          <w:lang w:val="en-GB"/>
        </w:rPr>
        <w:t xml:space="preserve"> critical parameters including blank shape design, layer-blocking configurations, and forming temperatures.</w:t>
      </w:r>
    </w:p>
    <w:p w14:paraId="75435EA4" w14:textId="4C2E81A3" w:rsidR="0086731C" w:rsidRPr="000C782F" w:rsidRDefault="00751520" w:rsidP="00761A3D">
      <w:pPr>
        <w:numPr>
          <w:ilvl w:val="0"/>
          <w:numId w:val="31"/>
        </w:numPr>
        <w:ind w:left="284" w:hanging="284"/>
        <w:jc w:val="left"/>
        <w:rPr>
          <w:rFonts w:ascii="CHARTER BT" w:hAnsi="CHARTER BT" w:cs="Calibri"/>
          <w:sz w:val="20"/>
          <w:szCs w:val="20"/>
          <w:lang w:val="en-GB"/>
        </w:rPr>
      </w:pPr>
      <w:r w:rsidRPr="000C782F">
        <w:rPr>
          <w:rFonts w:ascii="CHARTER BT" w:hAnsi="CHARTER BT" w:cs="Calibri"/>
          <w:sz w:val="20"/>
          <w:szCs w:val="20"/>
          <w:lang w:val="en-GB"/>
        </w:rPr>
        <w:t>Created</w:t>
      </w:r>
      <w:r w:rsidR="0086731C" w:rsidRPr="000C782F">
        <w:rPr>
          <w:rFonts w:ascii="CHARTER BT" w:hAnsi="CHARTER BT" w:cs="Calibri"/>
          <w:sz w:val="20"/>
          <w:szCs w:val="20"/>
          <w:lang w:val="en-GB"/>
        </w:rPr>
        <w:t xml:space="preserve"> a </w:t>
      </w:r>
      <w:r w:rsidRPr="000C782F">
        <w:rPr>
          <w:rFonts w:ascii="CHARTER BT" w:hAnsi="CHARTER BT" w:cs="Calibri"/>
          <w:sz w:val="20"/>
          <w:szCs w:val="20"/>
          <w:lang w:val="en-GB"/>
        </w:rPr>
        <w:t xml:space="preserve">bespoke </w:t>
      </w:r>
      <w:r w:rsidR="0086731C" w:rsidRPr="000C782F">
        <w:rPr>
          <w:rFonts w:ascii="CHARTER BT" w:hAnsi="CHARTER BT" w:cs="Calibri"/>
          <w:sz w:val="20"/>
          <w:szCs w:val="20"/>
          <w:lang w:val="en-GB"/>
        </w:rPr>
        <w:t xml:space="preserve">digital image correlation (DIC) technique to capture deformation data during experiments, developing bespoke image processing algorithms in </w:t>
      </w:r>
      <w:r w:rsidR="0086731C" w:rsidRPr="000C782F">
        <w:rPr>
          <w:rFonts w:ascii="CHARTER BT" w:hAnsi="CHARTER BT" w:cs="Calibri"/>
          <w:b/>
          <w:bCs/>
          <w:sz w:val="20"/>
          <w:szCs w:val="20"/>
          <w:lang w:val="en-GB"/>
        </w:rPr>
        <w:t>MATLAB</w:t>
      </w:r>
      <w:r w:rsidR="0086731C" w:rsidRPr="000C782F">
        <w:rPr>
          <w:rFonts w:ascii="CHARTER BT" w:hAnsi="CHARTER BT" w:cs="Calibri"/>
          <w:sz w:val="20"/>
          <w:szCs w:val="20"/>
          <w:lang w:val="en-GB"/>
        </w:rPr>
        <w:t xml:space="preserve"> to address the challenge of unrecogni</w:t>
      </w:r>
      <w:r w:rsidR="00A245FF">
        <w:rPr>
          <w:rFonts w:ascii="CHARTER BT" w:hAnsi="CHARTER BT" w:cs="Calibri"/>
          <w:sz w:val="20"/>
          <w:szCs w:val="20"/>
          <w:lang w:val="en-GB"/>
        </w:rPr>
        <w:t>s</w:t>
      </w:r>
      <w:r w:rsidR="0086731C" w:rsidRPr="000C782F">
        <w:rPr>
          <w:rFonts w:ascii="CHARTER BT" w:hAnsi="CHARTER BT" w:cs="Calibri"/>
          <w:sz w:val="20"/>
          <w:szCs w:val="20"/>
          <w:lang w:val="en-GB"/>
        </w:rPr>
        <w:t>able excessive strain in thermoplastics.</w:t>
      </w:r>
    </w:p>
    <w:p w14:paraId="09C2D427" w14:textId="31B7A42E" w:rsidR="001646C5" w:rsidRPr="000C782F" w:rsidRDefault="00341C9E" w:rsidP="00751520">
      <w:pPr>
        <w:numPr>
          <w:ilvl w:val="0"/>
          <w:numId w:val="31"/>
        </w:numPr>
        <w:ind w:left="284" w:hanging="284"/>
        <w:jc w:val="left"/>
        <w:rPr>
          <w:rFonts w:ascii="CHARTER BT" w:hAnsi="CHARTER BT" w:cs="Calibri"/>
          <w:sz w:val="20"/>
          <w:szCs w:val="20"/>
          <w:lang w:val="en-GB"/>
        </w:rPr>
      </w:pPr>
      <w:r w:rsidRPr="009F2B5C">
        <w:rPr>
          <w:rFonts w:ascii="CHARTER BT" w:hAnsi="CHARTER BT" w:cs="Calibri"/>
          <w:sz w:val="20"/>
          <w:szCs w:val="20"/>
          <w:lang w:val="en-GB"/>
        </w:rPr>
        <w:t>Developed novel induction and resistance heating methods for CFRTPs, which signi</w:t>
      </w:r>
      <w:r w:rsidR="004C35D6" w:rsidRPr="009F2B5C">
        <w:rPr>
          <w:rFonts w:ascii="CHARTER BT" w:hAnsi="CHARTER BT" w:cs="Calibri"/>
          <w:sz w:val="20"/>
          <w:szCs w:val="20"/>
          <w:lang w:val="en-GB"/>
        </w:rPr>
        <w:t>fi</w:t>
      </w:r>
      <w:r w:rsidRPr="009F2B5C">
        <w:rPr>
          <w:rFonts w:ascii="CHARTER BT" w:hAnsi="CHARTER BT" w:cs="Calibri"/>
          <w:sz w:val="20"/>
          <w:szCs w:val="20"/>
          <w:lang w:val="en-GB"/>
        </w:rPr>
        <w:t xml:space="preserve">cantly improved the formability of the composite materials. This process </w:t>
      </w:r>
      <w:r w:rsidR="004D5BCD" w:rsidRPr="009F2B5C">
        <w:rPr>
          <w:rFonts w:ascii="CHARTER BT" w:hAnsi="CHARTER BT" w:cs="Calibri"/>
          <w:sz w:val="20"/>
          <w:szCs w:val="20"/>
          <w:lang w:val="en-GB"/>
        </w:rPr>
        <w:t xml:space="preserve">resulted in Royal Society funding and later a filed patent </w:t>
      </w:r>
      <w:r w:rsidR="009F2B5C" w:rsidRPr="009F2B5C">
        <w:rPr>
          <w:rFonts w:ascii="CHARTER BT" w:hAnsi="CHARTER BT" w:cs="Calibri"/>
          <w:sz w:val="20"/>
          <w:szCs w:val="20"/>
          <w:lang w:val="en-GB"/>
        </w:rPr>
        <w:t xml:space="preserve">application </w:t>
      </w:r>
      <w:r w:rsidRPr="009F2B5C">
        <w:rPr>
          <w:rFonts w:ascii="CHARTER BT" w:hAnsi="CHARTER BT" w:cs="Calibri"/>
          <w:sz w:val="20"/>
          <w:szCs w:val="20"/>
          <w:lang w:val="en-GB"/>
        </w:rPr>
        <w:t>for this newly developed technology.</w:t>
      </w:r>
    </w:p>
    <w:tbl>
      <w:tblPr>
        <w:tblW w:w="10065" w:type="dxa"/>
        <w:tblInd w:w="-147" w:type="dxa"/>
        <w:tblLook w:val="04A0" w:firstRow="1" w:lastRow="0" w:firstColumn="1" w:lastColumn="0" w:noHBand="0" w:noVBand="1"/>
      </w:tblPr>
      <w:tblGrid>
        <w:gridCol w:w="6456"/>
        <w:gridCol w:w="3609"/>
      </w:tblGrid>
      <w:tr w:rsidR="00391783" w:rsidRPr="000C782F" w14:paraId="76EF1307" w14:textId="77777777" w:rsidTr="001D0B46">
        <w:trPr>
          <w:trHeight w:val="425"/>
        </w:trPr>
        <w:tc>
          <w:tcPr>
            <w:tcW w:w="6456" w:type="dxa"/>
            <w:vAlign w:val="center"/>
          </w:tcPr>
          <w:p w14:paraId="56D4B57F" w14:textId="679F593C" w:rsidR="00454EF7" w:rsidRPr="000C782F" w:rsidRDefault="00635AE3" w:rsidP="000C782F">
            <w:pPr>
              <w:widowControl/>
              <w:spacing w:before="120" w:line="276" w:lineRule="auto"/>
              <w:jc w:val="left"/>
              <w:rPr>
                <w:rFonts w:ascii="CHARTER BT" w:eastAsia="DengXian" w:hAnsi="CHARTER BT" w:cs="Calibri"/>
                <w:b/>
                <w:bCs/>
                <w:color w:val="000000"/>
                <w:sz w:val="20"/>
                <w:szCs w:val="20"/>
                <w:lang w:val="en-GB"/>
              </w:rPr>
            </w:pPr>
            <w:r w:rsidRPr="000C782F">
              <w:rPr>
                <w:rFonts w:ascii="CHARTER BT" w:hAnsi="CHARTER BT" w:cs="Calibri"/>
                <w:b/>
                <w:bCs/>
                <w:color w:val="000000"/>
                <w:sz w:val="20"/>
                <w:szCs w:val="20"/>
                <w:lang w:val="en-GB"/>
              </w:rPr>
              <w:t>Credit Risk Data Science Project, Lloy</w:t>
            </w:r>
            <w:r w:rsidR="00993DA3" w:rsidRPr="000C782F">
              <w:rPr>
                <w:rFonts w:ascii="CHARTER BT" w:hAnsi="CHARTER BT" w:cs="Calibri"/>
                <w:b/>
                <w:bCs/>
                <w:color w:val="000000"/>
                <w:sz w:val="20"/>
                <w:szCs w:val="20"/>
                <w:lang w:val="en-GB"/>
              </w:rPr>
              <w:t>ds Banking Group (LBG)</w:t>
            </w:r>
            <w:r w:rsidR="009315FF" w:rsidRPr="000C782F">
              <w:rPr>
                <w:rFonts w:ascii="CHARTER BT" w:hAnsi="CHARTER BT" w:cs="Calibri"/>
                <w:b/>
                <w:bCs/>
                <w:color w:val="000000"/>
                <w:sz w:val="20"/>
                <w:szCs w:val="20"/>
                <w:lang w:val="en-GB"/>
              </w:rPr>
              <w:t xml:space="preserve"> (</w:t>
            </w:r>
            <w:hyperlink r:id="rId12" w:history="1">
              <w:r w:rsidR="009315FF" w:rsidRPr="000C782F">
                <w:rPr>
                  <w:rStyle w:val="Hyperlink"/>
                  <w:rFonts w:ascii="CHARTER BT" w:hAnsi="CHARTER BT" w:cs="Calibri"/>
                  <w:b/>
                  <w:bCs/>
                  <w:sz w:val="20"/>
                  <w:szCs w:val="20"/>
                  <w:lang w:val="en-GB"/>
                </w:rPr>
                <w:t>link</w:t>
              </w:r>
            </w:hyperlink>
            <w:r w:rsidR="009315FF" w:rsidRPr="000C782F">
              <w:rPr>
                <w:rFonts w:ascii="CHARTER BT" w:hAnsi="CHARTER BT" w:cs="Calibri"/>
                <w:b/>
                <w:bCs/>
                <w:color w:val="000000"/>
                <w:sz w:val="20"/>
                <w:szCs w:val="20"/>
                <w:lang w:val="en-GB"/>
              </w:rPr>
              <w:t>)</w:t>
            </w:r>
          </w:p>
        </w:tc>
        <w:tc>
          <w:tcPr>
            <w:tcW w:w="3609" w:type="dxa"/>
            <w:vAlign w:val="center"/>
          </w:tcPr>
          <w:p w14:paraId="3943BE7A" w14:textId="0B62786D" w:rsidR="00454EF7" w:rsidRPr="000C782F" w:rsidRDefault="00454EF7" w:rsidP="00C5640D">
            <w:pPr>
              <w:widowControl/>
              <w:jc w:val="right"/>
              <w:rPr>
                <w:rFonts w:ascii="CHARTER BT" w:eastAsia="DengXian" w:hAnsi="CHARTER BT" w:cs="Calibri"/>
                <w:color w:val="000000"/>
                <w:sz w:val="20"/>
                <w:szCs w:val="20"/>
                <w:lang w:val="en-GB"/>
              </w:rPr>
            </w:pPr>
            <w:r w:rsidRPr="000C782F">
              <w:rPr>
                <w:rFonts w:ascii="CHARTER BT" w:eastAsia="DengXian" w:hAnsi="CHARTER BT" w:cs="Calibri"/>
                <w:kern w:val="0"/>
                <w:sz w:val="20"/>
                <w:szCs w:val="20"/>
                <w:lang w:val="en-GB"/>
              </w:rPr>
              <w:t>UK |</w:t>
            </w:r>
            <w:r w:rsidRPr="000C782F">
              <w:rPr>
                <w:rFonts w:ascii="CHARTER BT" w:hAnsi="CHARTER BT" w:cs="Calibri"/>
                <w:color w:val="000000"/>
                <w:sz w:val="20"/>
                <w:szCs w:val="20"/>
                <w:lang w:val="en-GB"/>
              </w:rPr>
              <w:t xml:space="preserve"> </w:t>
            </w:r>
            <w:r w:rsidR="00993DA3" w:rsidRPr="000C782F">
              <w:rPr>
                <w:rFonts w:ascii="CHARTER BT" w:hAnsi="CHARTER BT" w:cs="Calibri"/>
                <w:color w:val="000000"/>
                <w:sz w:val="20"/>
                <w:szCs w:val="20"/>
                <w:lang w:val="en-GB"/>
              </w:rPr>
              <w:t>Oct</w:t>
            </w:r>
            <w:r w:rsidRPr="000C782F">
              <w:rPr>
                <w:rFonts w:ascii="CHARTER BT" w:hAnsi="CHARTER BT" w:cs="Calibri"/>
                <w:color w:val="000000"/>
                <w:sz w:val="20"/>
                <w:szCs w:val="20"/>
                <w:lang w:val="en-GB"/>
              </w:rPr>
              <w:t xml:space="preserve">. 2023 – </w:t>
            </w:r>
            <w:r w:rsidR="00993DA3" w:rsidRPr="000C782F">
              <w:rPr>
                <w:rFonts w:ascii="CHARTER BT" w:hAnsi="CHARTER BT" w:cs="Calibri"/>
                <w:color w:val="000000"/>
                <w:sz w:val="20"/>
                <w:szCs w:val="20"/>
                <w:lang w:val="en-GB"/>
              </w:rPr>
              <w:t>Oct</w:t>
            </w:r>
            <w:r w:rsidRPr="000C782F">
              <w:rPr>
                <w:rFonts w:ascii="CHARTER BT" w:hAnsi="CHARTER BT" w:cs="Calibri"/>
                <w:color w:val="000000"/>
                <w:sz w:val="20"/>
                <w:szCs w:val="20"/>
                <w:lang w:val="en-GB"/>
              </w:rPr>
              <w:t>. 2023</w:t>
            </w:r>
          </w:p>
        </w:tc>
      </w:tr>
    </w:tbl>
    <w:p w14:paraId="5C3BD07A" w14:textId="3B42CD19" w:rsidR="007036D1" w:rsidRPr="000C782F" w:rsidRDefault="007036D1" w:rsidP="00627F07">
      <w:pPr>
        <w:numPr>
          <w:ilvl w:val="0"/>
          <w:numId w:val="31"/>
        </w:numPr>
        <w:ind w:left="284" w:hanging="284"/>
        <w:jc w:val="left"/>
        <w:rPr>
          <w:rFonts w:ascii="CHARTER BT" w:hAnsi="CHARTER BT"/>
          <w:color w:val="000000"/>
          <w:sz w:val="20"/>
          <w:szCs w:val="20"/>
          <w:lang w:val="en-GB"/>
        </w:rPr>
      </w:pPr>
      <w:r w:rsidRPr="000C782F">
        <w:rPr>
          <w:rFonts w:ascii="CHARTER BT" w:hAnsi="CHARTER BT"/>
          <w:color w:val="000000"/>
          <w:sz w:val="20"/>
          <w:szCs w:val="20"/>
          <w:lang w:val="en-GB"/>
        </w:rPr>
        <w:t>Conducted a thorough analysis of customer loan repayment behaviours, involving data processing (cleaning, encoding, transforming), visuali</w:t>
      </w:r>
      <w:r w:rsidR="00DE4C02" w:rsidRPr="000C782F">
        <w:rPr>
          <w:rFonts w:ascii="CHARTER BT" w:hAnsi="CHARTER BT"/>
          <w:color w:val="000000"/>
          <w:sz w:val="20"/>
          <w:szCs w:val="20"/>
          <w:lang w:val="en-GB"/>
        </w:rPr>
        <w:t>s</w:t>
      </w:r>
      <w:r w:rsidRPr="000C782F">
        <w:rPr>
          <w:rFonts w:ascii="CHARTER BT" w:hAnsi="CHARTER BT"/>
          <w:color w:val="000000"/>
          <w:sz w:val="20"/>
          <w:szCs w:val="20"/>
          <w:lang w:val="en-GB"/>
        </w:rPr>
        <w:t>ation, and statistical evaluation to dis</w:t>
      </w:r>
      <w:r w:rsidR="00585A8B" w:rsidRPr="000C782F">
        <w:rPr>
          <w:rFonts w:ascii="CHARTER BT" w:hAnsi="CHARTER BT"/>
          <w:color w:val="000000"/>
          <w:sz w:val="20"/>
          <w:szCs w:val="20"/>
          <w:lang w:val="en-GB"/>
        </w:rPr>
        <w:t xml:space="preserve">cuss their </w:t>
      </w:r>
      <w:r w:rsidRPr="000C782F">
        <w:rPr>
          <w:rFonts w:ascii="CHARTER BT" w:hAnsi="CHARTER BT"/>
          <w:color w:val="000000"/>
          <w:sz w:val="20"/>
          <w:szCs w:val="20"/>
          <w:lang w:val="en-GB"/>
        </w:rPr>
        <w:t>financial accountability.</w:t>
      </w:r>
    </w:p>
    <w:p w14:paraId="7DB9B6E0" w14:textId="0D6802E9" w:rsidR="007036D1" w:rsidRPr="000C782F" w:rsidRDefault="007036D1" w:rsidP="00627F07">
      <w:pPr>
        <w:numPr>
          <w:ilvl w:val="0"/>
          <w:numId w:val="31"/>
        </w:numPr>
        <w:ind w:left="284" w:hanging="284"/>
        <w:jc w:val="left"/>
        <w:rPr>
          <w:rFonts w:ascii="CHARTER BT" w:hAnsi="CHARTER BT"/>
          <w:color w:val="000000"/>
          <w:sz w:val="20"/>
          <w:szCs w:val="20"/>
          <w:lang w:val="en-GB"/>
        </w:rPr>
      </w:pPr>
      <w:r w:rsidRPr="000C782F">
        <w:rPr>
          <w:rFonts w:ascii="CHARTER BT" w:hAnsi="CHARTER BT"/>
          <w:color w:val="000000"/>
          <w:sz w:val="20"/>
          <w:szCs w:val="20"/>
          <w:lang w:val="en-GB"/>
        </w:rPr>
        <w:t xml:space="preserve">Developed and applied machine learning models, such as Logistic Regression, Random Forest, and </w:t>
      </w:r>
      <w:proofErr w:type="spellStart"/>
      <w:r w:rsidRPr="000C782F">
        <w:rPr>
          <w:rFonts w:ascii="CHARTER BT" w:hAnsi="CHARTER BT"/>
          <w:color w:val="000000"/>
          <w:sz w:val="20"/>
          <w:szCs w:val="20"/>
          <w:lang w:val="en-GB"/>
        </w:rPr>
        <w:t>XGBoost</w:t>
      </w:r>
      <w:proofErr w:type="spellEnd"/>
      <w:r w:rsidRPr="000C782F">
        <w:rPr>
          <w:rFonts w:ascii="CHARTER BT" w:hAnsi="CHARTER BT"/>
          <w:color w:val="000000"/>
          <w:sz w:val="20"/>
          <w:szCs w:val="20"/>
          <w:lang w:val="en-GB"/>
        </w:rPr>
        <w:t>, to accurately predict new customers' loan repayment probabilities, achieving a</w:t>
      </w:r>
      <w:r w:rsidR="007D2D4A" w:rsidRPr="000C782F">
        <w:rPr>
          <w:rFonts w:ascii="CHARTER BT" w:hAnsi="CHARTER BT"/>
          <w:color w:val="000000"/>
          <w:sz w:val="20"/>
          <w:szCs w:val="20"/>
          <w:lang w:val="en-GB"/>
        </w:rPr>
        <w:t>n</w:t>
      </w:r>
      <w:r w:rsidRPr="000C782F">
        <w:rPr>
          <w:rFonts w:ascii="CHARTER BT" w:hAnsi="CHARTER BT"/>
          <w:color w:val="000000"/>
          <w:sz w:val="20"/>
          <w:szCs w:val="20"/>
          <w:lang w:val="en-GB"/>
        </w:rPr>
        <w:t xml:space="preserve"> accuracy of 79</w:t>
      </w:r>
      <w:r w:rsidR="008D1DB4" w:rsidRPr="000C782F">
        <w:rPr>
          <w:rFonts w:ascii="CHARTER BT" w:hAnsi="CHARTER BT"/>
          <w:color w:val="000000"/>
          <w:sz w:val="20"/>
          <w:szCs w:val="20"/>
          <w:lang w:val="en-GB"/>
        </w:rPr>
        <w:t>.0</w:t>
      </w:r>
      <w:r w:rsidRPr="000C782F">
        <w:rPr>
          <w:rFonts w:ascii="CHARTER BT" w:hAnsi="CHARTER BT"/>
          <w:color w:val="000000"/>
          <w:sz w:val="20"/>
          <w:szCs w:val="20"/>
          <w:lang w:val="en-GB"/>
        </w:rPr>
        <w:t>%.</w:t>
      </w:r>
    </w:p>
    <w:p w14:paraId="643A5A5A" w14:textId="1FD9DDEC" w:rsidR="00C50EAC" w:rsidRPr="000C782F" w:rsidRDefault="007036D1" w:rsidP="00627F07">
      <w:pPr>
        <w:numPr>
          <w:ilvl w:val="0"/>
          <w:numId w:val="31"/>
        </w:numPr>
        <w:ind w:left="284" w:hanging="284"/>
        <w:jc w:val="left"/>
        <w:rPr>
          <w:rFonts w:ascii="CHARTER BT" w:hAnsi="CHARTER BT"/>
          <w:color w:val="000000"/>
          <w:sz w:val="20"/>
          <w:szCs w:val="20"/>
          <w:lang w:val="en-GB"/>
        </w:rPr>
      </w:pPr>
      <w:r w:rsidRPr="000C782F">
        <w:rPr>
          <w:rFonts w:ascii="CHARTER BT" w:hAnsi="CHARTER BT"/>
          <w:color w:val="000000"/>
          <w:sz w:val="20"/>
          <w:szCs w:val="20"/>
          <w:lang w:val="en-GB"/>
        </w:rPr>
        <w:t>Assessed and compared the Gini coefficients of these models, leading to the identification and recommendation of the most effective algorithm for practical application.</w:t>
      </w:r>
      <w:bookmarkEnd w:id="2"/>
    </w:p>
    <w:p w14:paraId="040152EF" w14:textId="77777777" w:rsidR="00A94FA8" w:rsidRPr="000C782F" w:rsidRDefault="00A94FA8" w:rsidP="00A94FA8">
      <w:pPr>
        <w:pBdr>
          <w:bottom w:val="single" w:sz="6" w:space="1" w:color="auto"/>
        </w:pBdr>
        <w:tabs>
          <w:tab w:val="left" w:pos="720"/>
        </w:tabs>
        <w:autoSpaceDE w:val="0"/>
        <w:autoSpaceDN w:val="0"/>
        <w:adjustRightInd w:val="0"/>
        <w:spacing w:before="120"/>
        <w:rPr>
          <w:rFonts w:ascii="CHARTER BT" w:hAnsi="CHARTER BT" w:cs="Calibri"/>
          <w:sz w:val="22"/>
          <w:szCs w:val="22"/>
          <w:lang w:val="en-GB"/>
        </w:rPr>
      </w:pPr>
      <w:r w:rsidRPr="000C782F">
        <w:rPr>
          <w:rFonts w:ascii="CHARTER BT" w:hAnsi="CHARTER BT" w:cs="Calibri"/>
          <w:sz w:val="22"/>
          <w:szCs w:val="22"/>
          <w:lang w:val="en-GB"/>
        </w:rPr>
        <w:t>EDUCATION</w:t>
      </w:r>
    </w:p>
    <w:tbl>
      <w:tblPr>
        <w:tblW w:w="10065" w:type="dxa"/>
        <w:tblInd w:w="-142" w:type="dxa"/>
        <w:tblLook w:val="04A0" w:firstRow="1" w:lastRow="0" w:firstColumn="1" w:lastColumn="0" w:noHBand="0" w:noVBand="1"/>
      </w:tblPr>
      <w:tblGrid>
        <w:gridCol w:w="6941"/>
        <w:gridCol w:w="3124"/>
      </w:tblGrid>
      <w:tr w:rsidR="00A94FA8" w:rsidRPr="000C782F" w14:paraId="06C12CAD" w14:textId="77777777" w:rsidTr="00A731A1">
        <w:trPr>
          <w:trHeight w:val="425"/>
        </w:trPr>
        <w:tc>
          <w:tcPr>
            <w:tcW w:w="6941" w:type="dxa"/>
            <w:vAlign w:val="center"/>
          </w:tcPr>
          <w:p w14:paraId="41D73D24" w14:textId="77777777" w:rsidR="00A94FA8" w:rsidRPr="000C782F" w:rsidRDefault="00A94FA8" w:rsidP="000C782F">
            <w:pPr>
              <w:widowControl/>
              <w:jc w:val="left"/>
              <w:rPr>
                <w:rFonts w:ascii="CHARTER BT" w:eastAsia="DengXian" w:hAnsi="CHARTER BT" w:cs="Calibri"/>
                <w:color w:val="000000"/>
                <w:sz w:val="20"/>
                <w:szCs w:val="20"/>
                <w:lang w:val="en-GB"/>
              </w:rPr>
            </w:pPr>
            <w:r w:rsidRPr="000C782F">
              <w:rPr>
                <w:rFonts w:ascii="CHARTER BT" w:eastAsia="DengXian" w:hAnsi="CHARTER BT" w:cs="Calibri"/>
                <w:b/>
                <w:bCs/>
                <w:color w:val="000000"/>
                <w:sz w:val="20"/>
                <w:szCs w:val="20"/>
                <w:lang w:val="en-GB"/>
              </w:rPr>
              <w:t>Imperial College London</w:t>
            </w:r>
            <w:r w:rsidRPr="000C782F">
              <w:rPr>
                <w:rFonts w:ascii="CHARTER BT" w:eastAsia="DengXian" w:hAnsi="CHARTER BT" w:cs="Calibri"/>
                <w:color w:val="000000"/>
                <w:sz w:val="20"/>
                <w:szCs w:val="20"/>
                <w:lang w:val="en-GB"/>
              </w:rPr>
              <w:t xml:space="preserve"> </w:t>
            </w:r>
          </w:p>
          <w:p w14:paraId="79516F42" w14:textId="6954E2F2" w:rsidR="00A94FA8" w:rsidRPr="000C782F" w:rsidRDefault="00A94FA8" w:rsidP="000C782F">
            <w:pPr>
              <w:widowControl/>
              <w:jc w:val="left"/>
              <w:rPr>
                <w:rFonts w:ascii="CHARTER BT" w:eastAsia="DengXian" w:hAnsi="CHARTER BT" w:cs="Calibri"/>
                <w:i/>
                <w:iCs/>
                <w:color w:val="000000"/>
                <w:sz w:val="20"/>
                <w:szCs w:val="20"/>
                <w:lang w:val="en-GB"/>
              </w:rPr>
            </w:pPr>
            <w:r w:rsidRPr="000C782F">
              <w:rPr>
                <w:rFonts w:ascii="CHARTER BT" w:eastAsia="DengXian" w:hAnsi="CHARTER BT" w:cs="Calibri"/>
                <w:i/>
                <w:iCs/>
                <w:color w:val="000000"/>
                <w:sz w:val="20"/>
                <w:szCs w:val="20"/>
                <w:lang w:val="en-GB"/>
              </w:rPr>
              <w:t>Ph.D. in Mechanical Engineering</w:t>
            </w:r>
            <w:r w:rsidR="000C782F" w:rsidRPr="000C782F">
              <w:rPr>
                <w:rFonts w:ascii="CHARTER BT" w:eastAsia="DengXian" w:hAnsi="CHARTER BT" w:cs="Calibri"/>
                <w:i/>
                <w:iCs/>
                <w:color w:val="000000"/>
                <w:sz w:val="20"/>
                <w:szCs w:val="20"/>
                <w:lang w:val="en-GB"/>
              </w:rPr>
              <w:t xml:space="preserve"> </w:t>
            </w:r>
            <w:r w:rsidRPr="000C782F">
              <w:rPr>
                <w:rFonts w:ascii="CHARTER BT" w:eastAsia="DengXian" w:hAnsi="CHARTER BT" w:cs="Calibri"/>
                <w:kern w:val="0"/>
                <w:sz w:val="20"/>
                <w:szCs w:val="20"/>
                <w:lang w:val="en-GB"/>
              </w:rPr>
              <w:t>| full scholarship (~£140K)</w:t>
            </w:r>
            <w:r w:rsidRPr="000C782F">
              <w:rPr>
                <w:rFonts w:ascii="CHARTER BT" w:eastAsia="DengXian" w:hAnsi="CHARTER BT" w:cs="Calibri"/>
                <w:i/>
                <w:iCs/>
                <w:kern w:val="0"/>
                <w:sz w:val="20"/>
                <w:szCs w:val="20"/>
                <w:lang w:val="en-GB"/>
              </w:rPr>
              <w:t xml:space="preserve"> </w:t>
            </w:r>
            <w:r w:rsidRPr="000C782F">
              <w:rPr>
                <w:rFonts w:ascii="CHARTER BT" w:eastAsia="DengXian" w:hAnsi="CHARTER BT" w:cs="Calibri"/>
                <w:i/>
                <w:iCs/>
                <w:color w:val="000000"/>
                <w:sz w:val="20"/>
                <w:szCs w:val="20"/>
                <w:lang w:val="en-GB"/>
              </w:rPr>
              <w:tab/>
            </w:r>
          </w:p>
        </w:tc>
        <w:tc>
          <w:tcPr>
            <w:tcW w:w="3124" w:type="dxa"/>
          </w:tcPr>
          <w:p w14:paraId="4426275E" w14:textId="0EF67F31" w:rsidR="00A94FA8" w:rsidRPr="000C782F" w:rsidRDefault="00A94FA8" w:rsidP="000C782F">
            <w:pPr>
              <w:widowControl/>
              <w:jc w:val="right"/>
              <w:rPr>
                <w:rFonts w:ascii="CHARTER BT" w:eastAsia="DengXian" w:hAnsi="CHARTER BT" w:cs="Calibri"/>
                <w:color w:val="000000"/>
                <w:sz w:val="20"/>
                <w:szCs w:val="20"/>
                <w:lang w:val="en-GB"/>
              </w:rPr>
            </w:pPr>
            <w:r w:rsidRPr="000C782F">
              <w:rPr>
                <w:rFonts w:ascii="CHARTER BT" w:eastAsia="DengXian" w:hAnsi="CHARTER BT" w:cs="Calibri"/>
                <w:kern w:val="0"/>
                <w:sz w:val="20"/>
                <w:szCs w:val="20"/>
                <w:lang w:val="en-GB"/>
              </w:rPr>
              <w:t>UK |</w:t>
            </w:r>
            <w:r w:rsidR="00627F07" w:rsidRPr="000C782F">
              <w:rPr>
                <w:rFonts w:ascii="CHARTER BT" w:eastAsia="DengXian" w:hAnsi="CHARTER BT" w:cs="Calibri"/>
                <w:kern w:val="0"/>
                <w:sz w:val="20"/>
                <w:szCs w:val="20"/>
                <w:lang w:val="en-GB"/>
              </w:rPr>
              <w:t xml:space="preserve"> </w:t>
            </w:r>
            <w:r w:rsidRPr="000C782F">
              <w:rPr>
                <w:rFonts w:ascii="CHARTER BT" w:eastAsia="DengXian" w:hAnsi="CHARTER BT" w:cs="Calibri"/>
                <w:kern w:val="0"/>
                <w:sz w:val="20"/>
                <w:szCs w:val="20"/>
                <w:lang w:val="en-GB"/>
              </w:rPr>
              <w:t>Oct. 2018 – Jul. 2023</w:t>
            </w:r>
          </w:p>
        </w:tc>
      </w:tr>
      <w:tr w:rsidR="00A94FA8" w:rsidRPr="000C782F" w14:paraId="083DAD56" w14:textId="77777777" w:rsidTr="00A731A1">
        <w:trPr>
          <w:trHeight w:val="425"/>
        </w:trPr>
        <w:tc>
          <w:tcPr>
            <w:tcW w:w="6941" w:type="dxa"/>
            <w:vAlign w:val="center"/>
          </w:tcPr>
          <w:p w14:paraId="3BDB8F10" w14:textId="77777777" w:rsidR="00A94FA8" w:rsidRPr="000C782F" w:rsidRDefault="00A94FA8" w:rsidP="000C782F">
            <w:pPr>
              <w:widowControl/>
              <w:jc w:val="left"/>
              <w:rPr>
                <w:rFonts w:ascii="CHARTER BT" w:eastAsia="DengXian" w:hAnsi="CHARTER BT" w:cs="Calibri"/>
                <w:color w:val="000000"/>
                <w:sz w:val="20"/>
                <w:szCs w:val="20"/>
                <w:lang w:val="en-GB"/>
              </w:rPr>
            </w:pPr>
            <w:r w:rsidRPr="000C782F">
              <w:rPr>
                <w:rFonts w:ascii="CHARTER BT" w:eastAsia="DengXian" w:hAnsi="CHARTER BT" w:cs="Calibri"/>
                <w:b/>
                <w:bCs/>
                <w:color w:val="000000"/>
                <w:sz w:val="20"/>
                <w:szCs w:val="20"/>
                <w:lang w:val="en-GB"/>
              </w:rPr>
              <w:t>Shanghai Jiao Tong University</w:t>
            </w:r>
            <w:r w:rsidRPr="000C782F">
              <w:rPr>
                <w:rFonts w:ascii="CHARTER BT" w:eastAsia="DengXian" w:hAnsi="CHARTER BT" w:cs="Calibri"/>
                <w:color w:val="000000"/>
                <w:sz w:val="20"/>
                <w:szCs w:val="20"/>
                <w:lang w:val="en-GB"/>
              </w:rPr>
              <w:t xml:space="preserve"> </w:t>
            </w:r>
          </w:p>
          <w:p w14:paraId="710C24B6" w14:textId="77777777" w:rsidR="00A94FA8" w:rsidRPr="000C782F" w:rsidRDefault="00A94FA8" w:rsidP="000C782F">
            <w:pPr>
              <w:widowControl/>
              <w:jc w:val="left"/>
              <w:rPr>
                <w:rFonts w:ascii="CHARTER BT" w:eastAsia="DengXian" w:hAnsi="CHARTER BT" w:cs="Calibri"/>
                <w:i/>
                <w:iCs/>
                <w:color w:val="000000"/>
                <w:sz w:val="20"/>
                <w:szCs w:val="20"/>
                <w:lang w:val="en-GB"/>
              </w:rPr>
            </w:pPr>
            <w:r w:rsidRPr="000C782F">
              <w:rPr>
                <w:rFonts w:ascii="CHARTER BT" w:eastAsia="DengXian" w:hAnsi="CHARTER BT" w:cs="Calibri"/>
                <w:i/>
                <w:iCs/>
                <w:color w:val="000000"/>
                <w:sz w:val="20"/>
                <w:szCs w:val="20"/>
                <w:lang w:val="en-GB"/>
              </w:rPr>
              <w:t>M.Sc. in Material Science and Engineering</w:t>
            </w:r>
            <w:r w:rsidRPr="000C782F">
              <w:rPr>
                <w:rFonts w:ascii="CHARTER BT" w:eastAsia="DengXian" w:hAnsi="CHARTER BT" w:cs="Calibri"/>
                <w:i/>
                <w:iCs/>
                <w:kern w:val="0"/>
                <w:sz w:val="20"/>
                <w:szCs w:val="20"/>
                <w:lang w:val="en-GB"/>
              </w:rPr>
              <w:t xml:space="preserve"> </w:t>
            </w:r>
            <w:r w:rsidRPr="000C782F">
              <w:rPr>
                <w:rFonts w:ascii="CHARTER BT" w:eastAsia="DengXian" w:hAnsi="CHARTER BT" w:cs="Calibri"/>
                <w:kern w:val="0"/>
                <w:sz w:val="20"/>
                <w:szCs w:val="20"/>
                <w:lang w:val="en-GB"/>
              </w:rPr>
              <w:t xml:space="preserve">| </w:t>
            </w:r>
            <w:r w:rsidRPr="000C782F">
              <w:rPr>
                <w:rFonts w:ascii="CHARTER BT" w:eastAsia="DengXian" w:hAnsi="CHARTER BT" w:cs="Calibri"/>
                <w:color w:val="000000"/>
                <w:kern w:val="0"/>
                <w:sz w:val="20"/>
                <w:szCs w:val="20"/>
                <w:lang w:val="en-GB"/>
              </w:rPr>
              <w:t>GPA: 3.7/4.0 (top 10 %)</w:t>
            </w:r>
          </w:p>
        </w:tc>
        <w:tc>
          <w:tcPr>
            <w:tcW w:w="3124" w:type="dxa"/>
          </w:tcPr>
          <w:p w14:paraId="79E95A64" w14:textId="77777777" w:rsidR="00A94FA8" w:rsidRPr="000C782F" w:rsidRDefault="00A94FA8" w:rsidP="000C782F">
            <w:pPr>
              <w:widowControl/>
              <w:jc w:val="right"/>
              <w:rPr>
                <w:rFonts w:ascii="CHARTER BT" w:eastAsia="DengXian" w:hAnsi="CHARTER BT" w:cs="Calibri"/>
                <w:kern w:val="0"/>
                <w:sz w:val="20"/>
                <w:szCs w:val="20"/>
                <w:lang w:val="en-GB"/>
              </w:rPr>
            </w:pPr>
            <w:r w:rsidRPr="000C782F">
              <w:rPr>
                <w:rFonts w:ascii="CHARTER BT" w:eastAsia="DengXian" w:hAnsi="CHARTER BT" w:cs="Calibri"/>
                <w:kern w:val="0"/>
                <w:sz w:val="20"/>
                <w:szCs w:val="20"/>
                <w:lang w:val="en-GB"/>
              </w:rPr>
              <w:t>China | Oct. 2015 – Mar. 2018</w:t>
            </w:r>
          </w:p>
        </w:tc>
      </w:tr>
      <w:tr w:rsidR="00A94FA8" w:rsidRPr="000C782F" w14:paraId="1A275E08" w14:textId="77777777" w:rsidTr="00A731A1">
        <w:trPr>
          <w:trHeight w:val="425"/>
        </w:trPr>
        <w:tc>
          <w:tcPr>
            <w:tcW w:w="6941" w:type="dxa"/>
            <w:vAlign w:val="center"/>
          </w:tcPr>
          <w:p w14:paraId="412F6B39" w14:textId="77777777" w:rsidR="00A94FA8" w:rsidRPr="000C782F" w:rsidRDefault="00A94FA8" w:rsidP="000C782F">
            <w:pPr>
              <w:widowControl/>
              <w:jc w:val="left"/>
              <w:rPr>
                <w:rFonts w:ascii="CHARTER BT" w:eastAsia="DengXian" w:hAnsi="CHARTER BT" w:cs="Calibri"/>
                <w:b/>
                <w:bCs/>
                <w:color w:val="000000"/>
                <w:sz w:val="20"/>
                <w:szCs w:val="20"/>
                <w:lang w:val="en-GB"/>
              </w:rPr>
            </w:pPr>
            <w:r w:rsidRPr="000C782F">
              <w:rPr>
                <w:rFonts w:ascii="CHARTER BT" w:eastAsia="DengXian" w:hAnsi="CHARTER BT" w:cs="Calibri"/>
                <w:b/>
                <w:bCs/>
                <w:color w:val="000000"/>
                <w:sz w:val="20"/>
                <w:szCs w:val="20"/>
                <w:lang w:val="en-GB"/>
              </w:rPr>
              <w:t xml:space="preserve">Huazhong University of Science and Technology </w:t>
            </w:r>
          </w:p>
          <w:p w14:paraId="53313F46" w14:textId="7893532C" w:rsidR="00A94FA8" w:rsidRPr="000C782F" w:rsidRDefault="00A94FA8" w:rsidP="000C782F">
            <w:pPr>
              <w:widowControl/>
              <w:jc w:val="left"/>
              <w:rPr>
                <w:rFonts w:ascii="CHARTER BT" w:eastAsia="DengXian" w:hAnsi="CHARTER BT" w:cs="Calibri"/>
                <w:color w:val="000000"/>
                <w:sz w:val="20"/>
                <w:szCs w:val="20"/>
                <w:lang w:val="en-GB"/>
              </w:rPr>
            </w:pPr>
            <w:r w:rsidRPr="000C782F">
              <w:rPr>
                <w:rFonts w:ascii="CHARTER BT" w:eastAsia="DengXian" w:hAnsi="CHARTER BT" w:cs="Calibri"/>
                <w:i/>
                <w:iCs/>
                <w:color w:val="000000"/>
                <w:sz w:val="20"/>
                <w:szCs w:val="20"/>
                <w:lang w:val="en-GB"/>
              </w:rPr>
              <w:t>B.Sc. in Material Science and Engineering</w:t>
            </w:r>
            <w:r w:rsidRPr="000C782F">
              <w:rPr>
                <w:rFonts w:ascii="CHARTER BT" w:eastAsia="DengXian" w:hAnsi="CHARTER BT" w:cs="Calibri"/>
                <w:i/>
                <w:iCs/>
                <w:kern w:val="0"/>
                <w:sz w:val="20"/>
                <w:szCs w:val="20"/>
                <w:lang w:val="en-GB"/>
              </w:rPr>
              <w:t xml:space="preserve"> </w:t>
            </w:r>
            <w:r w:rsidRPr="000C782F">
              <w:rPr>
                <w:rFonts w:ascii="CHARTER BT" w:eastAsia="DengXian" w:hAnsi="CHARTER BT" w:cs="Calibri"/>
                <w:color w:val="000000"/>
                <w:sz w:val="20"/>
                <w:szCs w:val="20"/>
                <w:lang w:val="en-GB"/>
              </w:rPr>
              <w:t>|</w:t>
            </w:r>
            <w:r w:rsidR="000C782F" w:rsidRPr="000C782F">
              <w:rPr>
                <w:rFonts w:ascii="CHARTER BT" w:eastAsia="DengXian" w:hAnsi="CHARTER BT" w:cs="Calibri"/>
                <w:color w:val="000000"/>
                <w:sz w:val="20"/>
                <w:szCs w:val="20"/>
                <w:lang w:val="en-GB"/>
              </w:rPr>
              <w:t xml:space="preserve"> </w:t>
            </w:r>
            <w:r w:rsidRPr="000C782F">
              <w:rPr>
                <w:rFonts w:ascii="CHARTER BT" w:eastAsia="DengXian" w:hAnsi="CHARTER BT" w:cs="Calibri"/>
                <w:color w:val="000000"/>
                <w:sz w:val="20"/>
                <w:szCs w:val="20"/>
                <w:lang w:val="en-GB"/>
              </w:rPr>
              <w:t>GPA: 3.9/4.0 (top 2 %)</w:t>
            </w:r>
          </w:p>
        </w:tc>
        <w:tc>
          <w:tcPr>
            <w:tcW w:w="3124" w:type="dxa"/>
          </w:tcPr>
          <w:p w14:paraId="23554AE8" w14:textId="77777777" w:rsidR="00A94FA8" w:rsidRPr="000C782F" w:rsidRDefault="00A94FA8" w:rsidP="000C782F">
            <w:pPr>
              <w:widowControl/>
              <w:jc w:val="right"/>
              <w:rPr>
                <w:rFonts w:ascii="CHARTER BT" w:eastAsia="DengXian" w:hAnsi="CHARTER BT" w:cs="Calibri"/>
                <w:color w:val="000000"/>
                <w:sz w:val="20"/>
                <w:szCs w:val="20"/>
                <w:lang w:val="en-GB"/>
              </w:rPr>
            </w:pPr>
            <w:r w:rsidRPr="000C782F">
              <w:rPr>
                <w:rFonts w:ascii="CHARTER BT" w:eastAsia="DengXian" w:hAnsi="CHARTER BT" w:cs="Calibri"/>
                <w:color w:val="000000"/>
                <w:sz w:val="20"/>
                <w:szCs w:val="20"/>
                <w:lang w:val="en-GB"/>
              </w:rPr>
              <w:t>China | Oct. 2011 – Jun. 2015</w:t>
            </w:r>
          </w:p>
        </w:tc>
      </w:tr>
    </w:tbl>
    <w:p w14:paraId="3DE60CA7" w14:textId="38D8F095" w:rsidR="008A2CE9" w:rsidRPr="000C782F" w:rsidRDefault="008A2CE9" w:rsidP="00C90F45">
      <w:pPr>
        <w:pBdr>
          <w:bottom w:val="single" w:sz="6" w:space="1" w:color="auto"/>
        </w:pBdr>
        <w:tabs>
          <w:tab w:val="left" w:pos="720"/>
        </w:tabs>
        <w:autoSpaceDE w:val="0"/>
        <w:autoSpaceDN w:val="0"/>
        <w:adjustRightInd w:val="0"/>
        <w:spacing w:before="120"/>
        <w:rPr>
          <w:rFonts w:ascii="CHARTER BT" w:hAnsi="CHARTER BT" w:cs="Calibri"/>
          <w:sz w:val="22"/>
          <w:szCs w:val="22"/>
          <w:lang w:val="en-GB"/>
        </w:rPr>
      </w:pPr>
      <w:r w:rsidRPr="000C782F">
        <w:rPr>
          <w:rFonts w:ascii="CHARTER BT" w:hAnsi="CHARTER BT" w:cs="Calibri"/>
          <w:sz w:val="22"/>
          <w:szCs w:val="22"/>
          <w:lang w:val="en-GB"/>
        </w:rPr>
        <w:t xml:space="preserve">PUBLICATIONS </w:t>
      </w:r>
      <w:r w:rsidR="00341C9E" w:rsidRPr="000C782F">
        <w:rPr>
          <w:rFonts w:ascii="CHARTER BT" w:hAnsi="CHARTER BT" w:cs="Calibri"/>
          <w:sz w:val="22"/>
          <w:szCs w:val="22"/>
          <w:lang w:val="en-GB"/>
        </w:rPr>
        <w:t xml:space="preserve">&amp; CONFERENCES </w:t>
      </w:r>
      <w:r w:rsidRPr="000C782F">
        <w:rPr>
          <w:rFonts w:ascii="CHARTER BT" w:hAnsi="CHARTER BT" w:cs="Calibri"/>
          <w:sz w:val="22"/>
          <w:szCs w:val="22"/>
          <w:lang w:val="en-GB"/>
        </w:rPr>
        <w:t xml:space="preserve">(Full list in </w:t>
      </w:r>
      <w:hyperlink r:id="rId13" w:history="1">
        <w:r w:rsidRPr="000C782F">
          <w:rPr>
            <w:rStyle w:val="Hyperlink"/>
            <w:rFonts w:ascii="CHARTER BT" w:hAnsi="CHARTER BT"/>
            <w:sz w:val="22"/>
            <w:szCs w:val="22"/>
            <w:lang w:val="en-GB"/>
          </w:rPr>
          <w:t>Google Scholar</w:t>
        </w:r>
      </w:hyperlink>
      <w:r w:rsidRPr="000C782F">
        <w:rPr>
          <w:rFonts w:ascii="CHARTER BT" w:hAnsi="CHARTER BT" w:cs="Calibri"/>
          <w:sz w:val="22"/>
          <w:szCs w:val="22"/>
          <w:lang w:val="en-GB"/>
        </w:rPr>
        <w:t>)</w:t>
      </w:r>
    </w:p>
    <w:p w14:paraId="7C58D06F" w14:textId="5F69EE58" w:rsidR="00341C9E" w:rsidRPr="000C782F" w:rsidRDefault="00341C9E" w:rsidP="00F63AB1">
      <w:pPr>
        <w:pStyle w:val="ListParagraph"/>
        <w:widowControl/>
        <w:numPr>
          <w:ilvl w:val="0"/>
          <w:numId w:val="29"/>
        </w:numPr>
        <w:ind w:left="0" w:firstLineChars="0" w:firstLine="0"/>
        <w:jc w:val="left"/>
        <w:rPr>
          <w:rFonts w:ascii="CHARTER BT" w:hAnsi="CHARTER BT" w:cs="Calibri"/>
          <w:color w:val="000000"/>
          <w:sz w:val="20"/>
          <w:szCs w:val="20"/>
          <w:lang w:val="en-GB"/>
        </w:rPr>
      </w:pPr>
      <w:r w:rsidRPr="00CE5FB2">
        <w:rPr>
          <w:rFonts w:ascii="CHARTER BT" w:hAnsi="CHARTER BT" w:cs="Calibri"/>
          <w:color w:val="000000"/>
          <w:sz w:val="20"/>
          <w:szCs w:val="20"/>
          <w:u w:val="single"/>
          <w:lang w:val="en-GB"/>
        </w:rPr>
        <w:t>H.</w:t>
      </w:r>
      <w:r w:rsidR="00EB271E">
        <w:rPr>
          <w:rFonts w:ascii="CHARTER BT" w:hAnsi="CHARTER BT" w:cs="Calibri"/>
          <w:color w:val="000000"/>
          <w:sz w:val="20"/>
          <w:szCs w:val="20"/>
          <w:u w:val="single"/>
          <w:lang w:val="en-GB"/>
        </w:rPr>
        <w:t xml:space="preserve"> </w:t>
      </w:r>
      <w:r w:rsidRPr="00CE5FB2">
        <w:rPr>
          <w:rFonts w:ascii="CHARTER BT" w:hAnsi="CHARTER BT" w:cs="Calibri"/>
          <w:color w:val="000000"/>
          <w:sz w:val="20"/>
          <w:szCs w:val="20"/>
          <w:u w:val="single"/>
          <w:lang w:val="en-GB"/>
        </w:rPr>
        <w:t>Wang</w:t>
      </w:r>
      <w:r w:rsidRPr="000C782F">
        <w:rPr>
          <w:rFonts w:ascii="CHARTER BT" w:hAnsi="CHARTER BT" w:cs="Calibri"/>
          <w:color w:val="000000"/>
          <w:sz w:val="20"/>
          <w:szCs w:val="20"/>
          <w:lang w:val="en-GB"/>
        </w:rPr>
        <w:t xml:space="preserve">, E. Kazemi, S. T. Pinho, 2025, Finite element analysis (FEA) of bio-inspired helicoid carbon fibre-reinforced polymers (CFRPs) under </w:t>
      </w:r>
      <w:r w:rsidR="003F3D4E" w:rsidRPr="000C782F">
        <w:rPr>
          <w:rFonts w:ascii="CHARTER BT" w:hAnsi="CHARTER BT" w:cs="Calibri"/>
          <w:color w:val="000000"/>
          <w:sz w:val="20"/>
          <w:szCs w:val="20"/>
          <w:lang w:val="en-GB"/>
        </w:rPr>
        <w:t>Low Velocity Impact (LVI)</w:t>
      </w:r>
      <w:r w:rsidRPr="000C782F">
        <w:rPr>
          <w:rFonts w:ascii="CHARTER BT" w:hAnsi="CHARTER BT" w:cs="Calibri"/>
          <w:color w:val="000000"/>
          <w:sz w:val="20"/>
          <w:szCs w:val="20"/>
          <w:lang w:val="en-GB"/>
        </w:rPr>
        <w:t xml:space="preserve">. The 10th ECCOMAS Thematic Conference on the Mechanical Response of Composite. Vienna, Austria. </w:t>
      </w:r>
    </w:p>
    <w:p w14:paraId="4C2CF8C6" w14:textId="6E38415E" w:rsidR="005E2E87" w:rsidRPr="00B91FF5" w:rsidRDefault="00D67056" w:rsidP="00B91FF5">
      <w:pPr>
        <w:widowControl/>
        <w:numPr>
          <w:ilvl w:val="0"/>
          <w:numId w:val="29"/>
        </w:numPr>
        <w:ind w:left="0" w:firstLine="0"/>
        <w:jc w:val="left"/>
        <w:rPr>
          <w:rFonts w:ascii="CHARTER BT" w:hAnsi="CHARTER BT" w:cs="Calibri"/>
          <w:color w:val="000000"/>
          <w:sz w:val="20"/>
          <w:szCs w:val="20"/>
          <w:lang w:val="en-GB"/>
        </w:rPr>
      </w:pPr>
      <w:r w:rsidRPr="00CE5FB2">
        <w:rPr>
          <w:rFonts w:ascii="CHARTER BT" w:hAnsi="CHARTER BT" w:cs="Calibri"/>
          <w:color w:val="000000"/>
          <w:sz w:val="20"/>
          <w:szCs w:val="20"/>
          <w:u w:val="single"/>
          <w:lang w:val="en-GB"/>
        </w:rPr>
        <w:t>H. Wang</w:t>
      </w:r>
      <w:r w:rsidRPr="000C782F">
        <w:rPr>
          <w:rFonts w:ascii="CHARTER BT" w:hAnsi="CHARTER BT" w:cs="Calibri"/>
          <w:color w:val="000000"/>
          <w:sz w:val="20"/>
          <w:szCs w:val="20"/>
          <w:lang w:val="en-GB"/>
        </w:rPr>
        <w:t>, Z. Ding et al. "Experimental characterisation and constitutive modelling of the intra-ply tensile and shear properties of unidirectional fibre reinforced thermoplastics (UD FRTPs) under solid-state stamp forming conditions." Composites Part A: Applied Science and Manufacturing 179 (2024): 108034. (</w:t>
      </w:r>
      <w:hyperlink r:id="rId14" w:history="1">
        <w:r w:rsidRPr="000C782F">
          <w:rPr>
            <w:rStyle w:val="Hyperlink"/>
            <w:rFonts w:ascii="CHARTER BT" w:hAnsi="CHARTER BT" w:cs="Calibri"/>
            <w:sz w:val="20"/>
            <w:szCs w:val="20"/>
            <w:lang w:val="en-GB"/>
          </w:rPr>
          <w:t>PDF</w:t>
        </w:r>
      </w:hyperlink>
      <w:r w:rsidRPr="000C782F">
        <w:rPr>
          <w:rFonts w:ascii="CHARTER BT" w:hAnsi="CHARTER BT" w:cs="Calibri"/>
          <w:color w:val="000000"/>
          <w:sz w:val="20"/>
          <w:szCs w:val="20"/>
          <w:lang w:val="en-GB"/>
        </w:rPr>
        <w:t>)</w:t>
      </w:r>
    </w:p>
    <w:p w14:paraId="7AACA3C2" w14:textId="77777777" w:rsidR="008A2CE9" w:rsidRPr="000C782F" w:rsidRDefault="008A2CE9" w:rsidP="00C90F45">
      <w:pPr>
        <w:widowControl/>
        <w:numPr>
          <w:ilvl w:val="0"/>
          <w:numId w:val="29"/>
        </w:numPr>
        <w:ind w:left="0" w:firstLine="0"/>
        <w:jc w:val="left"/>
        <w:rPr>
          <w:rFonts w:ascii="CHARTER BT" w:hAnsi="CHARTER BT" w:cs="Calibri"/>
          <w:color w:val="000000"/>
          <w:sz w:val="20"/>
          <w:szCs w:val="20"/>
          <w:lang w:val="en-GB"/>
        </w:rPr>
      </w:pPr>
      <w:r w:rsidRPr="000C782F">
        <w:rPr>
          <w:rFonts w:ascii="CHARTER BT" w:hAnsi="CHARTER BT" w:cs="Calibri"/>
          <w:color w:val="000000"/>
          <w:sz w:val="20"/>
          <w:szCs w:val="20"/>
          <w:lang w:val="en-GB"/>
        </w:rPr>
        <w:t xml:space="preserve">Z. Ding, HR. Attar, </w:t>
      </w:r>
      <w:r w:rsidRPr="000C782F">
        <w:rPr>
          <w:rFonts w:ascii="CHARTER BT" w:hAnsi="CHARTER BT" w:cs="Calibri"/>
          <w:color w:val="000000"/>
          <w:sz w:val="20"/>
          <w:szCs w:val="20"/>
          <w:u w:val="single"/>
          <w:lang w:val="en-GB"/>
        </w:rPr>
        <w:t>H. Wang</w:t>
      </w:r>
      <w:r w:rsidRPr="000C782F">
        <w:rPr>
          <w:rFonts w:ascii="CHARTER BT" w:hAnsi="CHARTER BT" w:cs="Calibri"/>
          <w:color w:val="000000"/>
          <w:sz w:val="20"/>
          <w:szCs w:val="20"/>
          <w:lang w:val="en-GB"/>
        </w:rPr>
        <w:t xml:space="preserve">, et al., "Integrating </w:t>
      </w:r>
      <w:r w:rsidRPr="000C782F">
        <w:rPr>
          <w:rFonts w:ascii="CHARTER BT" w:hAnsi="CHARTER BT" w:cs="Calibri"/>
          <w:b/>
          <w:bCs/>
          <w:color w:val="000000"/>
          <w:sz w:val="20"/>
          <w:szCs w:val="20"/>
          <w:lang w:val="en-GB"/>
        </w:rPr>
        <w:t>convolutional neural network</w:t>
      </w:r>
      <w:r w:rsidRPr="000C782F">
        <w:rPr>
          <w:rFonts w:ascii="CHARTER BT" w:hAnsi="CHARTER BT" w:cs="Calibri"/>
          <w:color w:val="000000"/>
          <w:sz w:val="20"/>
          <w:szCs w:val="20"/>
          <w:lang w:val="en-GB"/>
        </w:rPr>
        <w:t xml:space="preserve"> and constitutive model for rapid prediction of stress-strain curves in fibre reinforced polymers: A generalisable approach." Materials &amp; Design 241 (2024): 112849. (</w:t>
      </w:r>
      <w:hyperlink r:id="rId15" w:history="1">
        <w:r w:rsidRPr="000C782F">
          <w:rPr>
            <w:rStyle w:val="Hyperlink"/>
            <w:rFonts w:ascii="CHARTER BT" w:hAnsi="CHARTER BT" w:cs="Calibri"/>
            <w:sz w:val="20"/>
            <w:szCs w:val="20"/>
            <w:lang w:val="en-GB"/>
          </w:rPr>
          <w:t>PDF</w:t>
        </w:r>
      </w:hyperlink>
      <w:r w:rsidRPr="000C782F">
        <w:rPr>
          <w:rFonts w:ascii="CHARTER BT" w:hAnsi="CHARTER BT" w:cs="Calibri"/>
          <w:color w:val="000000"/>
          <w:sz w:val="20"/>
          <w:szCs w:val="20"/>
          <w:lang w:val="en-GB"/>
        </w:rPr>
        <w:t>)</w:t>
      </w:r>
    </w:p>
    <w:p w14:paraId="1B0FA92F" w14:textId="77777777" w:rsidR="008A2CE9" w:rsidRPr="000C782F" w:rsidRDefault="008A2CE9" w:rsidP="00C90F45">
      <w:pPr>
        <w:widowControl/>
        <w:numPr>
          <w:ilvl w:val="0"/>
          <w:numId w:val="29"/>
        </w:numPr>
        <w:ind w:left="0" w:firstLine="0"/>
        <w:jc w:val="left"/>
        <w:rPr>
          <w:rFonts w:ascii="CHARTER BT" w:hAnsi="CHARTER BT" w:cs="Calibri"/>
          <w:color w:val="000000"/>
          <w:sz w:val="20"/>
          <w:szCs w:val="20"/>
          <w:lang w:val="en-GB"/>
        </w:rPr>
      </w:pPr>
      <w:r w:rsidRPr="000C782F">
        <w:rPr>
          <w:rFonts w:ascii="CHARTER BT" w:hAnsi="CHARTER BT" w:cs="Calibri"/>
          <w:color w:val="000000"/>
          <w:sz w:val="20"/>
          <w:szCs w:val="20"/>
          <w:u w:val="single"/>
          <w:lang w:val="en-GB"/>
        </w:rPr>
        <w:t xml:space="preserve">H. Wang, </w:t>
      </w:r>
      <w:r w:rsidRPr="000C782F">
        <w:rPr>
          <w:rFonts w:ascii="CHARTER BT" w:hAnsi="CHARTER BT" w:cs="Calibri"/>
          <w:color w:val="000000"/>
          <w:sz w:val="20"/>
          <w:szCs w:val="20"/>
          <w:lang w:val="en-GB"/>
        </w:rPr>
        <w:t xml:space="preserve">et al. "Experimental and </w:t>
      </w:r>
      <w:r w:rsidRPr="000C782F">
        <w:rPr>
          <w:rFonts w:ascii="CHARTER BT" w:hAnsi="CHARTER BT" w:cs="Calibri"/>
          <w:b/>
          <w:bCs/>
          <w:color w:val="000000"/>
          <w:sz w:val="20"/>
          <w:szCs w:val="20"/>
          <w:lang w:val="en-GB"/>
        </w:rPr>
        <w:t>constitutive modelling</w:t>
      </w:r>
      <w:r w:rsidRPr="000C782F">
        <w:rPr>
          <w:rFonts w:ascii="CHARTER BT" w:hAnsi="CHARTER BT" w:cs="Calibri"/>
          <w:color w:val="000000"/>
          <w:sz w:val="20"/>
          <w:szCs w:val="20"/>
          <w:lang w:val="en-GB"/>
        </w:rPr>
        <w:t xml:space="preserve"> studies of semicrystalline thermoplastics under solid-state stamp forming conditions." Polymer 228 (2021): 123939. (</w:t>
      </w:r>
      <w:hyperlink r:id="rId16" w:history="1">
        <w:r w:rsidRPr="000C782F">
          <w:rPr>
            <w:rStyle w:val="Hyperlink"/>
            <w:rFonts w:ascii="CHARTER BT" w:hAnsi="CHARTER BT" w:cs="Calibri"/>
            <w:sz w:val="20"/>
            <w:szCs w:val="20"/>
            <w:lang w:val="en-GB"/>
          </w:rPr>
          <w:t>PDF</w:t>
        </w:r>
      </w:hyperlink>
      <w:r w:rsidRPr="000C782F">
        <w:rPr>
          <w:rFonts w:ascii="CHARTER BT" w:hAnsi="CHARTER BT" w:cs="Calibri"/>
          <w:color w:val="000000"/>
          <w:sz w:val="20"/>
          <w:szCs w:val="20"/>
          <w:lang w:val="en-GB"/>
        </w:rPr>
        <w:t>)</w:t>
      </w:r>
    </w:p>
    <w:p w14:paraId="55BB1665" w14:textId="14060303" w:rsidR="009D5092" w:rsidRPr="000C782F" w:rsidRDefault="00FF3B3C" w:rsidP="00FF3B3C">
      <w:pPr>
        <w:pBdr>
          <w:bottom w:val="single" w:sz="6" w:space="1" w:color="auto"/>
        </w:pBdr>
        <w:tabs>
          <w:tab w:val="left" w:pos="720"/>
        </w:tabs>
        <w:autoSpaceDE w:val="0"/>
        <w:autoSpaceDN w:val="0"/>
        <w:adjustRightInd w:val="0"/>
        <w:spacing w:before="120"/>
        <w:rPr>
          <w:rFonts w:ascii="CHARTER BT" w:hAnsi="CHARTER BT" w:cs="Calibri"/>
          <w:sz w:val="22"/>
          <w:szCs w:val="22"/>
          <w:lang w:val="en-GB"/>
        </w:rPr>
      </w:pPr>
      <w:r w:rsidRPr="000C782F">
        <w:rPr>
          <w:rFonts w:ascii="CHARTER BT" w:hAnsi="CHARTER BT" w:cs="Calibri"/>
          <w:sz w:val="22"/>
          <w:szCs w:val="22"/>
          <w:lang w:val="en-GB"/>
        </w:rPr>
        <w:t>S</w:t>
      </w:r>
      <w:r w:rsidR="007948A0" w:rsidRPr="000C782F">
        <w:rPr>
          <w:rFonts w:ascii="CHARTER BT" w:hAnsi="CHARTER BT" w:cs="Calibri"/>
          <w:sz w:val="22"/>
          <w:szCs w:val="22"/>
          <w:lang w:val="en-GB"/>
        </w:rPr>
        <w:t>KILLS</w:t>
      </w:r>
    </w:p>
    <w:p w14:paraId="3A12CF12" w14:textId="2F1E21D6" w:rsidR="00EB271E" w:rsidRPr="00EB271E" w:rsidRDefault="00EB271E" w:rsidP="00EB271E">
      <w:pPr>
        <w:numPr>
          <w:ilvl w:val="0"/>
          <w:numId w:val="31"/>
        </w:numPr>
        <w:ind w:left="284" w:hanging="284"/>
        <w:jc w:val="left"/>
        <w:rPr>
          <w:rFonts w:ascii="CHARTER BT" w:hAnsi="CHARTER BT"/>
          <w:color w:val="000000"/>
          <w:sz w:val="20"/>
          <w:szCs w:val="20"/>
          <w:lang w:val="en-GB"/>
        </w:rPr>
      </w:pPr>
      <w:r w:rsidRPr="00B91FF5">
        <w:rPr>
          <w:rFonts w:ascii="CHARTER BT" w:hAnsi="CHARTER BT"/>
          <w:color w:val="000000"/>
          <w:sz w:val="20"/>
          <w:szCs w:val="20"/>
          <w:lang w:val="en-GB"/>
        </w:rPr>
        <w:t>Modelling: parameter inference, constrained optimisation, model validation against observed data</w:t>
      </w:r>
      <w:r>
        <w:rPr>
          <w:rFonts w:ascii="CHARTER BT" w:hAnsi="CHARTER BT"/>
          <w:color w:val="000000"/>
          <w:sz w:val="20"/>
          <w:szCs w:val="20"/>
          <w:lang w:val="en-GB"/>
        </w:rPr>
        <w:t xml:space="preserve">. </w:t>
      </w:r>
    </w:p>
    <w:p w14:paraId="302D99E3" w14:textId="40C06453" w:rsidR="000B77BB" w:rsidRPr="00EB271E" w:rsidRDefault="000B77BB" w:rsidP="00EB271E">
      <w:pPr>
        <w:numPr>
          <w:ilvl w:val="0"/>
          <w:numId w:val="31"/>
        </w:numPr>
        <w:ind w:left="284" w:hanging="284"/>
        <w:jc w:val="left"/>
        <w:rPr>
          <w:rFonts w:ascii="CHARTER BT" w:hAnsi="CHARTER BT"/>
          <w:color w:val="000000"/>
          <w:sz w:val="20"/>
          <w:szCs w:val="20"/>
          <w:lang w:val="en-GB"/>
        </w:rPr>
      </w:pPr>
      <w:r w:rsidRPr="00EB271E">
        <w:rPr>
          <w:rFonts w:ascii="CHARTER BT" w:hAnsi="CHARTER BT"/>
          <w:color w:val="000000"/>
          <w:sz w:val="20"/>
          <w:szCs w:val="20"/>
          <w:lang w:val="en-GB"/>
        </w:rPr>
        <w:t>Algorithms &amp; optimisation: A*, Dijkstra, constrained search, genetic algorithms, routing/pathfinding, penalty-based constraint modelling, geometric solvers, regression testing automation</w:t>
      </w:r>
      <w:r w:rsidR="00EB271E">
        <w:rPr>
          <w:rFonts w:ascii="CHARTER BT" w:hAnsi="CHARTER BT"/>
          <w:color w:val="000000"/>
          <w:sz w:val="20"/>
          <w:szCs w:val="20"/>
          <w:lang w:val="en-GB"/>
        </w:rPr>
        <w:t>.</w:t>
      </w:r>
    </w:p>
    <w:p w14:paraId="67D2410A" w14:textId="77777777" w:rsidR="00EB271E" w:rsidRPr="00EB271E" w:rsidRDefault="00EB271E" w:rsidP="00EB271E">
      <w:pPr>
        <w:numPr>
          <w:ilvl w:val="0"/>
          <w:numId w:val="31"/>
        </w:numPr>
        <w:ind w:left="284" w:hanging="284"/>
        <w:jc w:val="left"/>
        <w:rPr>
          <w:rFonts w:ascii="CHARTER BT" w:hAnsi="CHARTER BT"/>
          <w:color w:val="000000"/>
          <w:sz w:val="20"/>
          <w:szCs w:val="20"/>
          <w:lang w:val="en-GB"/>
        </w:rPr>
      </w:pPr>
      <w:r w:rsidRPr="00EB271E">
        <w:rPr>
          <w:rFonts w:ascii="CHARTER BT" w:hAnsi="CHARTER BT"/>
          <w:color w:val="000000"/>
          <w:sz w:val="20"/>
          <w:szCs w:val="20"/>
          <w:lang w:val="en-GB"/>
        </w:rPr>
        <w:t xml:space="preserve">Programming: Python, C/C++, MATLAB, Fortran, Bash/Shell.  </w:t>
      </w:r>
    </w:p>
    <w:p w14:paraId="247233BA" w14:textId="470510CA" w:rsidR="00EB271E" w:rsidRPr="00EB271E" w:rsidRDefault="00EB271E" w:rsidP="00EB271E">
      <w:pPr>
        <w:numPr>
          <w:ilvl w:val="0"/>
          <w:numId w:val="31"/>
        </w:numPr>
        <w:ind w:left="284" w:hanging="284"/>
        <w:jc w:val="left"/>
        <w:rPr>
          <w:rFonts w:ascii="CHARTER BT" w:hAnsi="CHARTER BT"/>
          <w:color w:val="000000"/>
          <w:sz w:val="20"/>
          <w:szCs w:val="20"/>
          <w:lang w:val="en-GB"/>
        </w:rPr>
      </w:pPr>
      <w:r w:rsidRPr="00EB271E">
        <w:rPr>
          <w:rFonts w:ascii="CHARTER BT" w:hAnsi="CHARTER BT"/>
          <w:color w:val="000000"/>
          <w:sz w:val="20"/>
          <w:szCs w:val="20"/>
          <w:lang w:val="en-GB"/>
        </w:rPr>
        <w:t xml:space="preserve">Libraries/Tools: NumPy, Pandas, SciPy, scikit-learn, </w:t>
      </w:r>
      <w:proofErr w:type="spellStart"/>
      <w:r w:rsidRPr="00EB271E">
        <w:rPr>
          <w:rFonts w:ascii="CHARTER BT" w:hAnsi="CHARTER BT"/>
          <w:color w:val="000000"/>
          <w:sz w:val="20"/>
          <w:szCs w:val="20"/>
          <w:lang w:val="en-GB"/>
        </w:rPr>
        <w:t>NetworkX</w:t>
      </w:r>
      <w:proofErr w:type="spellEnd"/>
      <w:r w:rsidRPr="00EB271E">
        <w:rPr>
          <w:rFonts w:ascii="CHARTER BT" w:hAnsi="CHARTER BT"/>
          <w:color w:val="000000"/>
          <w:sz w:val="20"/>
          <w:szCs w:val="20"/>
          <w:lang w:val="en-GB"/>
        </w:rPr>
        <w:t xml:space="preserve">, </w:t>
      </w:r>
      <w:proofErr w:type="spellStart"/>
      <w:r w:rsidRPr="00EB271E">
        <w:rPr>
          <w:rFonts w:ascii="CHARTER BT" w:hAnsi="CHARTER BT"/>
          <w:color w:val="000000"/>
          <w:sz w:val="20"/>
          <w:szCs w:val="20"/>
          <w:lang w:val="en-GB"/>
        </w:rPr>
        <w:t>Plotly</w:t>
      </w:r>
      <w:proofErr w:type="spellEnd"/>
      <w:r w:rsidRPr="00EB271E">
        <w:rPr>
          <w:rFonts w:ascii="CHARTER BT" w:hAnsi="CHARTER BT"/>
          <w:color w:val="000000"/>
          <w:sz w:val="20"/>
          <w:szCs w:val="20"/>
          <w:lang w:val="en-GB"/>
        </w:rPr>
        <w:t>/Dash, Matplotlib, Git/GitHub</w:t>
      </w:r>
    </w:p>
    <w:p w14:paraId="52E454D8" w14:textId="27389532" w:rsidR="00EB271E" w:rsidRPr="00EB271E" w:rsidRDefault="000B77BB" w:rsidP="00EB271E">
      <w:pPr>
        <w:numPr>
          <w:ilvl w:val="0"/>
          <w:numId w:val="31"/>
        </w:numPr>
        <w:ind w:left="284" w:hanging="284"/>
        <w:jc w:val="left"/>
        <w:rPr>
          <w:rFonts w:ascii="CHARTER BT" w:hAnsi="CHARTER BT"/>
          <w:color w:val="000000"/>
          <w:sz w:val="20"/>
          <w:szCs w:val="20"/>
          <w:lang w:val="en-GB"/>
        </w:rPr>
      </w:pPr>
      <w:r w:rsidRPr="00EB271E">
        <w:rPr>
          <w:rFonts w:ascii="CHARTER BT" w:hAnsi="CHARTER BT"/>
          <w:color w:val="000000"/>
          <w:sz w:val="20"/>
          <w:szCs w:val="20"/>
          <w:lang w:val="en-GB"/>
        </w:rPr>
        <w:t>Numerical computing: nonlinear material models, implicit/explicit integration, convergence/stabilisation, performance profiling &amp; optimisation, HPC</w:t>
      </w:r>
      <w:bookmarkEnd w:id="0"/>
      <w:bookmarkEnd w:id="1"/>
      <w:r w:rsidR="00EB271E">
        <w:rPr>
          <w:rFonts w:ascii="CHARTER BT" w:hAnsi="CHARTER BT"/>
          <w:color w:val="000000"/>
          <w:sz w:val="20"/>
          <w:szCs w:val="20"/>
          <w:lang w:val="en-GB"/>
        </w:rPr>
        <w:t xml:space="preserve">. </w:t>
      </w:r>
    </w:p>
    <w:sectPr w:rsidR="00EB271E" w:rsidRPr="00EB271E" w:rsidSect="000B77BB">
      <w:headerReference w:type="default" r:id="rId17"/>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A9AB" w14:textId="77777777" w:rsidR="00D91B72" w:rsidRDefault="00D91B72">
      <w:r>
        <w:separator/>
      </w:r>
    </w:p>
  </w:endnote>
  <w:endnote w:type="continuationSeparator" w:id="0">
    <w:p w14:paraId="29406DC2" w14:textId="77777777" w:rsidR="00D91B72" w:rsidRDefault="00D91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HARTER BT">
    <w:panose1 w:val="020405030505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2286" w14:textId="77777777" w:rsidR="00D91B72" w:rsidRDefault="00D91B72">
      <w:r>
        <w:separator/>
      </w:r>
    </w:p>
  </w:footnote>
  <w:footnote w:type="continuationSeparator" w:id="0">
    <w:p w14:paraId="3DBD53B3" w14:textId="77777777" w:rsidR="00D91B72" w:rsidRDefault="00D91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A580" w14:textId="77777777" w:rsidR="004E1DA2" w:rsidRPr="004E1DA2" w:rsidRDefault="004E1DA2" w:rsidP="004E1DA2">
    <w:pPr>
      <w:widowControl/>
      <w:jc w:val="left"/>
      <w:rPr>
        <w:rFonts w:eastAsia="Times New Roman"/>
        <w:kern w:val="0"/>
        <w:sz w:val="2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DC6"/>
      </v:shape>
    </w:pict>
  </w:numPicBullet>
  <w:abstractNum w:abstractNumId="0" w15:restartNumberingAfterBreak="0">
    <w:nsid w:val="032542C1"/>
    <w:multiLevelType w:val="hybridMultilevel"/>
    <w:tmpl w:val="2C74B6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E66BCB"/>
    <w:multiLevelType w:val="hybridMultilevel"/>
    <w:tmpl w:val="F5FA322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232E66"/>
    <w:multiLevelType w:val="hybridMultilevel"/>
    <w:tmpl w:val="859C45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9971ED5"/>
    <w:multiLevelType w:val="hybridMultilevel"/>
    <w:tmpl w:val="868AC76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5E0691"/>
    <w:multiLevelType w:val="hybridMultilevel"/>
    <w:tmpl w:val="429E1570"/>
    <w:lvl w:ilvl="0" w:tplc="BC42DC76">
      <w:start w:val="5"/>
      <w:numFmt w:val="bullet"/>
      <w:lvlText w:val=""/>
      <w:lvlJc w:val="left"/>
      <w:pPr>
        <w:ind w:left="720" w:hanging="360"/>
      </w:pPr>
      <w:rPr>
        <w:rFonts w:ascii="Wingdings" w:eastAsia="SimSun"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563B6"/>
    <w:multiLevelType w:val="multilevel"/>
    <w:tmpl w:val="18F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97B15"/>
    <w:multiLevelType w:val="multilevel"/>
    <w:tmpl w:val="573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71BE9"/>
    <w:multiLevelType w:val="hybridMultilevel"/>
    <w:tmpl w:val="E22C52D0"/>
    <w:lvl w:ilvl="0" w:tplc="08090001">
      <w:start w:val="1"/>
      <w:numFmt w:val="bullet"/>
      <w:lvlText w:val=""/>
      <w:lvlJc w:val="left"/>
      <w:pPr>
        <w:ind w:left="360" w:hanging="360"/>
      </w:pPr>
      <w:rPr>
        <w:rFonts w:ascii="Symbol" w:hAnsi="Symbol" w:hint="default"/>
        <w:color w:val="000000"/>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2AA10B8"/>
    <w:multiLevelType w:val="multilevel"/>
    <w:tmpl w:val="4D0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22284"/>
    <w:multiLevelType w:val="hybridMultilevel"/>
    <w:tmpl w:val="BF3A9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46A19"/>
    <w:multiLevelType w:val="hybridMultilevel"/>
    <w:tmpl w:val="68E4557A"/>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D161F4"/>
    <w:multiLevelType w:val="hybridMultilevel"/>
    <w:tmpl w:val="E17037E2"/>
    <w:lvl w:ilvl="0" w:tplc="08090001">
      <w:start w:val="1"/>
      <w:numFmt w:val="bullet"/>
      <w:lvlText w:val=""/>
      <w:lvlJc w:val="left"/>
      <w:pPr>
        <w:ind w:left="720" w:hanging="360"/>
      </w:pPr>
      <w:rPr>
        <w:rFonts w:ascii="Symbol" w:hAnsi="Symbol"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 w15:restartNumberingAfterBreak="0">
    <w:nsid w:val="2DB23597"/>
    <w:multiLevelType w:val="multilevel"/>
    <w:tmpl w:val="BA247E2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A3CA2"/>
    <w:multiLevelType w:val="hybridMultilevel"/>
    <w:tmpl w:val="9B5A3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671CD8"/>
    <w:multiLevelType w:val="hybridMultilevel"/>
    <w:tmpl w:val="7CE62A6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EB3D09"/>
    <w:multiLevelType w:val="hybridMultilevel"/>
    <w:tmpl w:val="A2565FB2"/>
    <w:lvl w:ilvl="0" w:tplc="6A580C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6752E1"/>
    <w:multiLevelType w:val="hybridMultilevel"/>
    <w:tmpl w:val="483A2978"/>
    <w:lvl w:ilvl="0" w:tplc="BC42DC76">
      <w:start w:val="5"/>
      <w:numFmt w:val="bullet"/>
      <w:lvlText w:val=""/>
      <w:lvlJc w:val="left"/>
      <w:pPr>
        <w:ind w:left="720" w:hanging="360"/>
      </w:pPr>
      <w:rPr>
        <w:rFonts w:ascii="Wingdings" w:eastAsia="SimSun"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227D00"/>
    <w:multiLevelType w:val="hybridMultilevel"/>
    <w:tmpl w:val="8236E97E"/>
    <w:lvl w:ilvl="0" w:tplc="6A580C20">
      <w:start w:val="1"/>
      <w:numFmt w:val="decimal"/>
      <w:lvlText w:val="[%1]"/>
      <w:lvlJc w:val="left"/>
      <w:pPr>
        <w:ind w:left="57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BD26A6"/>
    <w:multiLevelType w:val="multilevel"/>
    <w:tmpl w:val="F3A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57E49"/>
    <w:multiLevelType w:val="multilevel"/>
    <w:tmpl w:val="49FEE9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03257"/>
    <w:multiLevelType w:val="multilevel"/>
    <w:tmpl w:val="FE3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7104D"/>
    <w:multiLevelType w:val="hybridMultilevel"/>
    <w:tmpl w:val="2AEE4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DF0A60"/>
    <w:multiLevelType w:val="multilevel"/>
    <w:tmpl w:val="655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C6EDD"/>
    <w:multiLevelType w:val="multilevel"/>
    <w:tmpl w:val="D2C0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1F4312"/>
    <w:multiLevelType w:val="hybridMultilevel"/>
    <w:tmpl w:val="9FDAFDA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6F39FD"/>
    <w:multiLevelType w:val="hybridMultilevel"/>
    <w:tmpl w:val="D4347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6816DA"/>
    <w:multiLevelType w:val="hybridMultilevel"/>
    <w:tmpl w:val="CA828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F60C33"/>
    <w:multiLevelType w:val="hybridMultilevel"/>
    <w:tmpl w:val="34D2D1F8"/>
    <w:lvl w:ilvl="0" w:tplc="08090001">
      <w:start w:val="1"/>
      <w:numFmt w:val="bullet"/>
      <w:lvlText w:val=""/>
      <w:lvlJc w:val="left"/>
      <w:pPr>
        <w:ind w:left="720" w:hanging="360"/>
      </w:pPr>
      <w:rPr>
        <w:rFonts w:ascii="Symbol" w:hAnsi="Symbol"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8" w15:restartNumberingAfterBreak="0">
    <w:nsid w:val="6B7B103E"/>
    <w:multiLevelType w:val="hybridMultilevel"/>
    <w:tmpl w:val="89E0F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5B5B79"/>
    <w:multiLevelType w:val="hybridMultilevel"/>
    <w:tmpl w:val="0B82B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8A22D9"/>
    <w:multiLevelType w:val="hybridMultilevel"/>
    <w:tmpl w:val="731ECB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1A4266"/>
    <w:multiLevelType w:val="hybridMultilevel"/>
    <w:tmpl w:val="013256D2"/>
    <w:lvl w:ilvl="0" w:tplc="BFC80EC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5E2E10"/>
    <w:multiLevelType w:val="hybridMultilevel"/>
    <w:tmpl w:val="AD4CDB2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D8B21F7"/>
    <w:multiLevelType w:val="hybridMultilevel"/>
    <w:tmpl w:val="BD5609A2"/>
    <w:lvl w:ilvl="0" w:tplc="08090001">
      <w:start w:val="1"/>
      <w:numFmt w:val="bullet"/>
      <w:lvlText w:val=""/>
      <w:lvlJc w:val="left"/>
      <w:pPr>
        <w:ind w:left="360" w:hanging="36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406608602">
    <w:abstractNumId w:val="7"/>
  </w:num>
  <w:num w:numId="2" w16cid:durableId="76752868">
    <w:abstractNumId w:val="33"/>
  </w:num>
  <w:num w:numId="3" w16cid:durableId="353193012">
    <w:abstractNumId w:val="29"/>
  </w:num>
  <w:num w:numId="4" w16cid:durableId="883371593">
    <w:abstractNumId w:val="12"/>
  </w:num>
  <w:num w:numId="5" w16cid:durableId="1368070221">
    <w:abstractNumId w:val="27"/>
  </w:num>
  <w:num w:numId="6" w16cid:durableId="1933656989">
    <w:abstractNumId w:val="8"/>
  </w:num>
  <w:num w:numId="7" w16cid:durableId="756707092">
    <w:abstractNumId w:val="22"/>
  </w:num>
  <w:num w:numId="8" w16cid:durableId="354624484">
    <w:abstractNumId w:val="31"/>
  </w:num>
  <w:num w:numId="9" w16cid:durableId="247928737">
    <w:abstractNumId w:val="16"/>
  </w:num>
  <w:num w:numId="10" w16cid:durableId="902372400">
    <w:abstractNumId w:val="4"/>
  </w:num>
  <w:num w:numId="11" w16cid:durableId="42143866">
    <w:abstractNumId w:val="24"/>
  </w:num>
  <w:num w:numId="12" w16cid:durableId="1293944045">
    <w:abstractNumId w:val="3"/>
  </w:num>
  <w:num w:numId="13" w16cid:durableId="588151721">
    <w:abstractNumId w:val="26"/>
  </w:num>
  <w:num w:numId="14" w16cid:durableId="1373378983">
    <w:abstractNumId w:val="21"/>
  </w:num>
  <w:num w:numId="15" w16cid:durableId="1273630749">
    <w:abstractNumId w:val="30"/>
  </w:num>
  <w:num w:numId="16" w16cid:durableId="1339888491">
    <w:abstractNumId w:val="14"/>
  </w:num>
  <w:num w:numId="17" w16cid:durableId="457531284">
    <w:abstractNumId w:val="19"/>
  </w:num>
  <w:num w:numId="18" w16cid:durableId="1964966464">
    <w:abstractNumId w:val="11"/>
  </w:num>
  <w:num w:numId="19" w16cid:durableId="243413295">
    <w:abstractNumId w:val="10"/>
  </w:num>
  <w:num w:numId="20" w16cid:durableId="653487130">
    <w:abstractNumId w:val="6"/>
  </w:num>
  <w:num w:numId="21" w16cid:durableId="2040278561">
    <w:abstractNumId w:val="28"/>
  </w:num>
  <w:num w:numId="22" w16cid:durableId="1947347850">
    <w:abstractNumId w:val="2"/>
  </w:num>
  <w:num w:numId="23" w16cid:durableId="1267032324">
    <w:abstractNumId w:val="13"/>
  </w:num>
  <w:num w:numId="24" w16cid:durableId="1816873207">
    <w:abstractNumId w:val="25"/>
  </w:num>
  <w:num w:numId="25" w16cid:durableId="649558184">
    <w:abstractNumId w:val="9"/>
  </w:num>
  <w:num w:numId="26" w16cid:durableId="271712789">
    <w:abstractNumId w:val="20"/>
  </w:num>
  <w:num w:numId="27" w16cid:durableId="390887836">
    <w:abstractNumId w:val="18"/>
  </w:num>
  <w:num w:numId="28" w16cid:durableId="261647033">
    <w:abstractNumId w:val="23"/>
  </w:num>
  <w:num w:numId="29" w16cid:durableId="1372917442">
    <w:abstractNumId w:val="17"/>
  </w:num>
  <w:num w:numId="30" w16cid:durableId="1517773001">
    <w:abstractNumId w:val="32"/>
  </w:num>
  <w:num w:numId="31" w16cid:durableId="656228272">
    <w:abstractNumId w:val="1"/>
  </w:num>
  <w:num w:numId="32" w16cid:durableId="304699494">
    <w:abstractNumId w:val="0"/>
  </w:num>
  <w:num w:numId="33" w16cid:durableId="674038799">
    <w:abstractNumId w:val="5"/>
  </w:num>
  <w:num w:numId="34" w16cid:durableId="411779517">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allowoverlap="f"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tbS0NLM0MTS1NDJT0lEKTi0uzszPAykwqQUA48NQEywAAAA="/>
  </w:docVars>
  <w:rsids>
    <w:rsidRoot w:val="000B2923"/>
    <w:rsid w:val="00003782"/>
    <w:rsid w:val="00004968"/>
    <w:rsid w:val="0000535B"/>
    <w:rsid w:val="00005415"/>
    <w:rsid w:val="00005CD3"/>
    <w:rsid w:val="000061B4"/>
    <w:rsid w:val="00010A45"/>
    <w:rsid w:val="0001139C"/>
    <w:rsid w:val="00012015"/>
    <w:rsid w:val="000141C4"/>
    <w:rsid w:val="00014283"/>
    <w:rsid w:val="00014344"/>
    <w:rsid w:val="00014661"/>
    <w:rsid w:val="00015847"/>
    <w:rsid w:val="000163D8"/>
    <w:rsid w:val="00016538"/>
    <w:rsid w:val="00020638"/>
    <w:rsid w:val="00020852"/>
    <w:rsid w:val="000218C6"/>
    <w:rsid w:val="000227B2"/>
    <w:rsid w:val="00022A32"/>
    <w:rsid w:val="000238B1"/>
    <w:rsid w:val="00024BA5"/>
    <w:rsid w:val="00024F5B"/>
    <w:rsid w:val="00025007"/>
    <w:rsid w:val="0002500D"/>
    <w:rsid w:val="000253BF"/>
    <w:rsid w:val="00026594"/>
    <w:rsid w:val="0002741C"/>
    <w:rsid w:val="00027C0A"/>
    <w:rsid w:val="0003022A"/>
    <w:rsid w:val="00031479"/>
    <w:rsid w:val="000319F9"/>
    <w:rsid w:val="00032074"/>
    <w:rsid w:val="00033091"/>
    <w:rsid w:val="00036E85"/>
    <w:rsid w:val="00037757"/>
    <w:rsid w:val="00040548"/>
    <w:rsid w:val="0004091B"/>
    <w:rsid w:val="00041C55"/>
    <w:rsid w:val="00041CC8"/>
    <w:rsid w:val="000426E7"/>
    <w:rsid w:val="000427E5"/>
    <w:rsid w:val="00042CD1"/>
    <w:rsid w:val="00043105"/>
    <w:rsid w:val="00044EFA"/>
    <w:rsid w:val="00045E7C"/>
    <w:rsid w:val="00046BB3"/>
    <w:rsid w:val="00046D25"/>
    <w:rsid w:val="00046ECF"/>
    <w:rsid w:val="000470B9"/>
    <w:rsid w:val="00047D48"/>
    <w:rsid w:val="00047E39"/>
    <w:rsid w:val="000504DE"/>
    <w:rsid w:val="00050E2A"/>
    <w:rsid w:val="0005261C"/>
    <w:rsid w:val="00052E3A"/>
    <w:rsid w:val="000530B2"/>
    <w:rsid w:val="000544CF"/>
    <w:rsid w:val="000552BB"/>
    <w:rsid w:val="00055D7C"/>
    <w:rsid w:val="00056544"/>
    <w:rsid w:val="000569D0"/>
    <w:rsid w:val="00056F85"/>
    <w:rsid w:val="00057021"/>
    <w:rsid w:val="000601FA"/>
    <w:rsid w:val="00060D93"/>
    <w:rsid w:val="0006133F"/>
    <w:rsid w:val="00064A68"/>
    <w:rsid w:val="00066D8F"/>
    <w:rsid w:val="00066E76"/>
    <w:rsid w:val="000705BD"/>
    <w:rsid w:val="00071B15"/>
    <w:rsid w:val="0007232F"/>
    <w:rsid w:val="00073F8A"/>
    <w:rsid w:val="00073FCC"/>
    <w:rsid w:val="00074BD4"/>
    <w:rsid w:val="00076DE3"/>
    <w:rsid w:val="00077648"/>
    <w:rsid w:val="00077E2B"/>
    <w:rsid w:val="00080398"/>
    <w:rsid w:val="00081EA9"/>
    <w:rsid w:val="00082D98"/>
    <w:rsid w:val="00083C63"/>
    <w:rsid w:val="00084D13"/>
    <w:rsid w:val="00087D4B"/>
    <w:rsid w:val="0009130B"/>
    <w:rsid w:val="00091733"/>
    <w:rsid w:val="00092253"/>
    <w:rsid w:val="0009384A"/>
    <w:rsid w:val="00095142"/>
    <w:rsid w:val="00095149"/>
    <w:rsid w:val="00095640"/>
    <w:rsid w:val="00095C67"/>
    <w:rsid w:val="000961E6"/>
    <w:rsid w:val="00097643"/>
    <w:rsid w:val="00097A22"/>
    <w:rsid w:val="000A0771"/>
    <w:rsid w:val="000A1B4E"/>
    <w:rsid w:val="000A1BF3"/>
    <w:rsid w:val="000A308E"/>
    <w:rsid w:val="000A3B69"/>
    <w:rsid w:val="000A4A26"/>
    <w:rsid w:val="000A5F2E"/>
    <w:rsid w:val="000A63DF"/>
    <w:rsid w:val="000A7605"/>
    <w:rsid w:val="000A7940"/>
    <w:rsid w:val="000B004B"/>
    <w:rsid w:val="000B106E"/>
    <w:rsid w:val="000B246D"/>
    <w:rsid w:val="000B2923"/>
    <w:rsid w:val="000B3777"/>
    <w:rsid w:val="000B4EDE"/>
    <w:rsid w:val="000B589D"/>
    <w:rsid w:val="000B63C9"/>
    <w:rsid w:val="000B77BB"/>
    <w:rsid w:val="000C08E5"/>
    <w:rsid w:val="000C0D9B"/>
    <w:rsid w:val="000C1FAA"/>
    <w:rsid w:val="000C20B1"/>
    <w:rsid w:val="000C2298"/>
    <w:rsid w:val="000C24D0"/>
    <w:rsid w:val="000C43A2"/>
    <w:rsid w:val="000C56C2"/>
    <w:rsid w:val="000C5730"/>
    <w:rsid w:val="000C665B"/>
    <w:rsid w:val="000C68AB"/>
    <w:rsid w:val="000C70AF"/>
    <w:rsid w:val="000C782F"/>
    <w:rsid w:val="000C7B35"/>
    <w:rsid w:val="000C7F8A"/>
    <w:rsid w:val="000D1877"/>
    <w:rsid w:val="000D31BB"/>
    <w:rsid w:val="000D420F"/>
    <w:rsid w:val="000D491F"/>
    <w:rsid w:val="000D61B2"/>
    <w:rsid w:val="000D70D6"/>
    <w:rsid w:val="000D7F97"/>
    <w:rsid w:val="000E1122"/>
    <w:rsid w:val="000E130C"/>
    <w:rsid w:val="000E1DEA"/>
    <w:rsid w:val="000E2328"/>
    <w:rsid w:val="000E473B"/>
    <w:rsid w:val="000E497C"/>
    <w:rsid w:val="000E5039"/>
    <w:rsid w:val="000E5A09"/>
    <w:rsid w:val="000E5A16"/>
    <w:rsid w:val="000E6576"/>
    <w:rsid w:val="000E7E52"/>
    <w:rsid w:val="000F02D3"/>
    <w:rsid w:val="000F051F"/>
    <w:rsid w:val="000F0DE5"/>
    <w:rsid w:val="000F1A16"/>
    <w:rsid w:val="000F21CF"/>
    <w:rsid w:val="000F21DE"/>
    <w:rsid w:val="000F3FCC"/>
    <w:rsid w:val="000F417C"/>
    <w:rsid w:val="000F420B"/>
    <w:rsid w:val="000F4238"/>
    <w:rsid w:val="000F5398"/>
    <w:rsid w:val="000F5BF8"/>
    <w:rsid w:val="0010077D"/>
    <w:rsid w:val="0010097E"/>
    <w:rsid w:val="00101125"/>
    <w:rsid w:val="00102A41"/>
    <w:rsid w:val="00102A84"/>
    <w:rsid w:val="00103772"/>
    <w:rsid w:val="001048BE"/>
    <w:rsid w:val="00105710"/>
    <w:rsid w:val="00110AFC"/>
    <w:rsid w:val="00110C2A"/>
    <w:rsid w:val="00110EAB"/>
    <w:rsid w:val="00111432"/>
    <w:rsid w:val="0011148E"/>
    <w:rsid w:val="00111AA1"/>
    <w:rsid w:val="001124DE"/>
    <w:rsid w:val="00113E1F"/>
    <w:rsid w:val="001148CC"/>
    <w:rsid w:val="00114974"/>
    <w:rsid w:val="00115316"/>
    <w:rsid w:val="00115E16"/>
    <w:rsid w:val="00116DA6"/>
    <w:rsid w:val="00116FF3"/>
    <w:rsid w:val="00117D4C"/>
    <w:rsid w:val="00117E8C"/>
    <w:rsid w:val="001207E9"/>
    <w:rsid w:val="00124E13"/>
    <w:rsid w:val="0012543B"/>
    <w:rsid w:val="00126384"/>
    <w:rsid w:val="0012668E"/>
    <w:rsid w:val="00126B54"/>
    <w:rsid w:val="00127EB2"/>
    <w:rsid w:val="00131515"/>
    <w:rsid w:val="001319E0"/>
    <w:rsid w:val="00132985"/>
    <w:rsid w:val="00134039"/>
    <w:rsid w:val="00134076"/>
    <w:rsid w:val="001340CE"/>
    <w:rsid w:val="001347AE"/>
    <w:rsid w:val="00136937"/>
    <w:rsid w:val="00137BA5"/>
    <w:rsid w:val="0014243A"/>
    <w:rsid w:val="00144456"/>
    <w:rsid w:val="00144701"/>
    <w:rsid w:val="0014609A"/>
    <w:rsid w:val="001467C9"/>
    <w:rsid w:val="00147BD1"/>
    <w:rsid w:val="0015005B"/>
    <w:rsid w:val="001508FA"/>
    <w:rsid w:val="00150AD6"/>
    <w:rsid w:val="00151EF3"/>
    <w:rsid w:val="00153A9C"/>
    <w:rsid w:val="00153B09"/>
    <w:rsid w:val="00154547"/>
    <w:rsid w:val="0015542C"/>
    <w:rsid w:val="0015584E"/>
    <w:rsid w:val="00155D99"/>
    <w:rsid w:val="001564B3"/>
    <w:rsid w:val="00156AF2"/>
    <w:rsid w:val="00156C54"/>
    <w:rsid w:val="001600CC"/>
    <w:rsid w:val="00160805"/>
    <w:rsid w:val="00161619"/>
    <w:rsid w:val="00161E42"/>
    <w:rsid w:val="001629CF"/>
    <w:rsid w:val="001634CD"/>
    <w:rsid w:val="001646C5"/>
    <w:rsid w:val="001657FD"/>
    <w:rsid w:val="00166FFC"/>
    <w:rsid w:val="001672F0"/>
    <w:rsid w:val="00170905"/>
    <w:rsid w:val="00170D1E"/>
    <w:rsid w:val="00171A05"/>
    <w:rsid w:val="0017352E"/>
    <w:rsid w:val="00175474"/>
    <w:rsid w:val="00175B2D"/>
    <w:rsid w:val="0017604C"/>
    <w:rsid w:val="001773EB"/>
    <w:rsid w:val="001804DB"/>
    <w:rsid w:val="00180A5C"/>
    <w:rsid w:val="00180E2E"/>
    <w:rsid w:val="001810F7"/>
    <w:rsid w:val="00181AD5"/>
    <w:rsid w:val="00182327"/>
    <w:rsid w:val="00183EC7"/>
    <w:rsid w:val="00183F9A"/>
    <w:rsid w:val="00184AAA"/>
    <w:rsid w:val="00184C15"/>
    <w:rsid w:val="0018622F"/>
    <w:rsid w:val="00186294"/>
    <w:rsid w:val="00190583"/>
    <w:rsid w:val="00190B65"/>
    <w:rsid w:val="00191F9B"/>
    <w:rsid w:val="00192774"/>
    <w:rsid w:val="00192D43"/>
    <w:rsid w:val="00194296"/>
    <w:rsid w:val="00194680"/>
    <w:rsid w:val="0019479A"/>
    <w:rsid w:val="00194960"/>
    <w:rsid w:val="00196BA7"/>
    <w:rsid w:val="00196FCE"/>
    <w:rsid w:val="00197D28"/>
    <w:rsid w:val="001A0E23"/>
    <w:rsid w:val="001A1152"/>
    <w:rsid w:val="001A131C"/>
    <w:rsid w:val="001A222F"/>
    <w:rsid w:val="001A3832"/>
    <w:rsid w:val="001A738A"/>
    <w:rsid w:val="001A78DF"/>
    <w:rsid w:val="001B129F"/>
    <w:rsid w:val="001B14B1"/>
    <w:rsid w:val="001B2466"/>
    <w:rsid w:val="001B5891"/>
    <w:rsid w:val="001B629E"/>
    <w:rsid w:val="001B6328"/>
    <w:rsid w:val="001C089C"/>
    <w:rsid w:val="001C09B7"/>
    <w:rsid w:val="001C0ADF"/>
    <w:rsid w:val="001C0DB4"/>
    <w:rsid w:val="001C3BAA"/>
    <w:rsid w:val="001C4876"/>
    <w:rsid w:val="001C4A0F"/>
    <w:rsid w:val="001C4CF3"/>
    <w:rsid w:val="001C55D3"/>
    <w:rsid w:val="001C5717"/>
    <w:rsid w:val="001C5780"/>
    <w:rsid w:val="001C5EA8"/>
    <w:rsid w:val="001C6467"/>
    <w:rsid w:val="001C7C3B"/>
    <w:rsid w:val="001C7D0D"/>
    <w:rsid w:val="001D0B46"/>
    <w:rsid w:val="001D2B35"/>
    <w:rsid w:val="001D30B4"/>
    <w:rsid w:val="001D352A"/>
    <w:rsid w:val="001D7821"/>
    <w:rsid w:val="001E0304"/>
    <w:rsid w:val="001E03B8"/>
    <w:rsid w:val="001E0FBD"/>
    <w:rsid w:val="001E16ED"/>
    <w:rsid w:val="001E22E2"/>
    <w:rsid w:val="001E3812"/>
    <w:rsid w:val="001E3A43"/>
    <w:rsid w:val="001E485D"/>
    <w:rsid w:val="001E4CAD"/>
    <w:rsid w:val="001E6780"/>
    <w:rsid w:val="001E7B6E"/>
    <w:rsid w:val="001E7DAA"/>
    <w:rsid w:val="001F3DBD"/>
    <w:rsid w:val="001F3FC9"/>
    <w:rsid w:val="001F407B"/>
    <w:rsid w:val="001F75B0"/>
    <w:rsid w:val="00200DF7"/>
    <w:rsid w:val="00200FF7"/>
    <w:rsid w:val="00201975"/>
    <w:rsid w:val="0020405A"/>
    <w:rsid w:val="00204857"/>
    <w:rsid w:val="00204AB7"/>
    <w:rsid w:val="0020556B"/>
    <w:rsid w:val="00206267"/>
    <w:rsid w:val="00206CC2"/>
    <w:rsid w:val="00207517"/>
    <w:rsid w:val="002109A2"/>
    <w:rsid w:val="00210C6C"/>
    <w:rsid w:val="002118BC"/>
    <w:rsid w:val="00212AA3"/>
    <w:rsid w:val="00213266"/>
    <w:rsid w:val="00213E0F"/>
    <w:rsid w:val="00214BCD"/>
    <w:rsid w:val="002158DD"/>
    <w:rsid w:val="00215E14"/>
    <w:rsid w:val="00216544"/>
    <w:rsid w:val="0021680C"/>
    <w:rsid w:val="00216AF9"/>
    <w:rsid w:val="00216BBE"/>
    <w:rsid w:val="002175B8"/>
    <w:rsid w:val="00221303"/>
    <w:rsid w:val="0022169B"/>
    <w:rsid w:val="0022273B"/>
    <w:rsid w:val="0022292F"/>
    <w:rsid w:val="00222F9A"/>
    <w:rsid w:val="00224B7D"/>
    <w:rsid w:val="0022567F"/>
    <w:rsid w:val="00226754"/>
    <w:rsid w:val="00227A82"/>
    <w:rsid w:val="002306C7"/>
    <w:rsid w:val="00230B81"/>
    <w:rsid w:val="002322A1"/>
    <w:rsid w:val="00232AA5"/>
    <w:rsid w:val="0023321D"/>
    <w:rsid w:val="00233614"/>
    <w:rsid w:val="00235249"/>
    <w:rsid w:val="00235BD5"/>
    <w:rsid w:val="0023680A"/>
    <w:rsid w:val="002379E7"/>
    <w:rsid w:val="00244C80"/>
    <w:rsid w:val="002450BB"/>
    <w:rsid w:val="002454DC"/>
    <w:rsid w:val="002456C7"/>
    <w:rsid w:val="00250046"/>
    <w:rsid w:val="0025059C"/>
    <w:rsid w:val="002506A1"/>
    <w:rsid w:val="0025130E"/>
    <w:rsid w:val="00251B5C"/>
    <w:rsid w:val="002521DB"/>
    <w:rsid w:val="0025236C"/>
    <w:rsid w:val="002524EA"/>
    <w:rsid w:val="00252641"/>
    <w:rsid w:val="002527E0"/>
    <w:rsid w:val="00254B52"/>
    <w:rsid w:val="00255938"/>
    <w:rsid w:val="00257CA8"/>
    <w:rsid w:val="00260182"/>
    <w:rsid w:val="0026044A"/>
    <w:rsid w:val="002619E8"/>
    <w:rsid w:val="00262360"/>
    <w:rsid w:val="00262458"/>
    <w:rsid w:val="002637E6"/>
    <w:rsid w:val="00263ADC"/>
    <w:rsid w:val="002663C1"/>
    <w:rsid w:val="002677B5"/>
    <w:rsid w:val="00270901"/>
    <w:rsid w:val="00274304"/>
    <w:rsid w:val="00274309"/>
    <w:rsid w:val="00274795"/>
    <w:rsid w:val="0027481D"/>
    <w:rsid w:val="00274EBE"/>
    <w:rsid w:val="00276239"/>
    <w:rsid w:val="0027716A"/>
    <w:rsid w:val="002774CD"/>
    <w:rsid w:val="00280A71"/>
    <w:rsid w:val="00281BF3"/>
    <w:rsid w:val="00281F66"/>
    <w:rsid w:val="00282107"/>
    <w:rsid w:val="0028261E"/>
    <w:rsid w:val="0028283E"/>
    <w:rsid w:val="00282B5E"/>
    <w:rsid w:val="00283588"/>
    <w:rsid w:val="00283746"/>
    <w:rsid w:val="00284375"/>
    <w:rsid w:val="002844CD"/>
    <w:rsid w:val="00284B40"/>
    <w:rsid w:val="002853B4"/>
    <w:rsid w:val="00285FFE"/>
    <w:rsid w:val="002864F6"/>
    <w:rsid w:val="00291CCC"/>
    <w:rsid w:val="00291F13"/>
    <w:rsid w:val="00292A9C"/>
    <w:rsid w:val="0029525D"/>
    <w:rsid w:val="00295EB7"/>
    <w:rsid w:val="00296692"/>
    <w:rsid w:val="002977DC"/>
    <w:rsid w:val="002A06AD"/>
    <w:rsid w:val="002A1DD4"/>
    <w:rsid w:val="002A2115"/>
    <w:rsid w:val="002A2BC2"/>
    <w:rsid w:val="002A2ED2"/>
    <w:rsid w:val="002A3CC7"/>
    <w:rsid w:val="002A468D"/>
    <w:rsid w:val="002A648A"/>
    <w:rsid w:val="002A6635"/>
    <w:rsid w:val="002A7E64"/>
    <w:rsid w:val="002B1DE5"/>
    <w:rsid w:val="002B2831"/>
    <w:rsid w:val="002B3647"/>
    <w:rsid w:val="002B38D9"/>
    <w:rsid w:val="002B3B6C"/>
    <w:rsid w:val="002B510F"/>
    <w:rsid w:val="002B5D10"/>
    <w:rsid w:val="002B6D15"/>
    <w:rsid w:val="002B7734"/>
    <w:rsid w:val="002B774F"/>
    <w:rsid w:val="002B78DD"/>
    <w:rsid w:val="002C0CFE"/>
    <w:rsid w:val="002C176F"/>
    <w:rsid w:val="002C4855"/>
    <w:rsid w:val="002C4C8E"/>
    <w:rsid w:val="002C533D"/>
    <w:rsid w:val="002D02C8"/>
    <w:rsid w:val="002D0771"/>
    <w:rsid w:val="002D0DDB"/>
    <w:rsid w:val="002D0FBA"/>
    <w:rsid w:val="002D10D2"/>
    <w:rsid w:val="002D3062"/>
    <w:rsid w:val="002D4A5C"/>
    <w:rsid w:val="002D4FAE"/>
    <w:rsid w:val="002D58C0"/>
    <w:rsid w:val="002D64E6"/>
    <w:rsid w:val="002D6EDD"/>
    <w:rsid w:val="002D7730"/>
    <w:rsid w:val="002D7943"/>
    <w:rsid w:val="002D798A"/>
    <w:rsid w:val="002E0871"/>
    <w:rsid w:val="002E0CC7"/>
    <w:rsid w:val="002E1F6A"/>
    <w:rsid w:val="002E25B9"/>
    <w:rsid w:val="002E4AB8"/>
    <w:rsid w:val="002E4E36"/>
    <w:rsid w:val="002E51CB"/>
    <w:rsid w:val="002E56AB"/>
    <w:rsid w:val="002E5AEA"/>
    <w:rsid w:val="002E694A"/>
    <w:rsid w:val="002E70EE"/>
    <w:rsid w:val="002E72E9"/>
    <w:rsid w:val="002F1688"/>
    <w:rsid w:val="002F36E1"/>
    <w:rsid w:val="002F3810"/>
    <w:rsid w:val="002F4658"/>
    <w:rsid w:val="002F4773"/>
    <w:rsid w:val="002F6377"/>
    <w:rsid w:val="002F699C"/>
    <w:rsid w:val="0030029F"/>
    <w:rsid w:val="00301319"/>
    <w:rsid w:val="003016F3"/>
    <w:rsid w:val="00303672"/>
    <w:rsid w:val="00303CE2"/>
    <w:rsid w:val="00303D1B"/>
    <w:rsid w:val="00304370"/>
    <w:rsid w:val="0030598E"/>
    <w:rsid w:val="003064CD"/>
    <w:rsid w:val="00306FE7"/>
    <w:rsid w:val="003077EA"/>
    <w:rsid w:val="00312C7A"/>
    <w:rsid w:val="00312D14"/>
    <w:rsid w:val="003133FD"/>
    <w:rsid w:val="00313593"/>
    <w:rsid w:val="003160DB"/>
    <w:rsid w:val="003168D3"/>
    <w:rsid w:val="00316B49"/>
    <w:rsid w:val="00317C0E"/>
    <w:rsid w:val="003200D7"/>
    <w:rsid w:val="003208D8"/>
    <w:rsid w:val="0032096B"/>
    <w:rsid w:val="00321C53"/>
    <w:rsid w:val="0032212A"/>
    <w:rsid w:val="0032242E"/>
    <w:rsid w:val="00322C1C"/>
    <w:rsid w:val="00322F29"/>
    <w:rsid w:val="00323722"/>
    <w:rsid w:val="00325C35"/>
    <w:rsid w:val="00326956"/>
    <w:rsid w:val="003276B5"/>
    <w:rsid w:val="00327B1C"/>
    <w:rsid w:val="00327D92"/>
    <w:rsid w:val="003304E5"/>
    <w:rsid w:val="003307EE"/>
    <w:rsid w:val="003312AE"/>
    <w:rsid w:val="003318BF"/>
    <w:rsid w:val="0033219B"/>
    <w:rsid w:val="0033222B"/>
    <w:rsid w:val="0033294A"/>
    <w:rsid w:val="0033494F"/>
    <w:rsid w:val="00335104"/>
    <w:rsid w:val="00335C8C"/>
    <w:rsid w:val="00336E6E"/>
    <w:rsid w:val="00337C10"/>
    <w:rsid w:val="00340372"/>
    <w:rsid w:val="00340A0C"/>
    <w:rsid w:val="00341C9E"/>
    <w:rsid w:val="00343F92"/>
    <w:rsid w:val="0034425D"/>
    <w:rsid w:val="003445D3"/>
    <w:rsid w:val="00345899"/>
    <w:rsid w:val="00345F16"/>
    <w:rsid w:val="00347238"/>
    <w:rsid w:val="0034769F"/>
    <w:rsid w:val="003514EA"/>
    <w:rsid w:val="00351A7A"/>
    <w:rsid w:val="00351E7F"/>
    <w:rsid w:val="00352233"/>
    <w:rsid w:val="0035265B"/>
    <w:rsid w:val="00352D69"/>
    <w:rsid w:val="00353E93"/>
    <w:rsid w:val="0035448A"/>
    <w:rsid w:val="0035449A"/>
    <w:rsid w:val="003550D7"/>
    <w:rsid w:val="0035544B"/>
    <w:rsid w:val="00357333"/>
    <w:rsid w:val="00357A44"/>
    <w:rsid w:val="00357B8B"/>
    <w:rsid w:val="00357BB3"/>
    <w:rsid w:val="00357CF3"/>
    <w:rsid w:val="003604C7"/>
    <w:rsid w:val="00360CB1"/>
    <w:rsid w:val="00360F5E"/>
    <w:rsid w:val="00362806"/>
    <w:rsid w:val="00362EA8"/>
    <w:rsid w:val="00363629"/>
    <w:rsid w:val="00363D43"/>
    <w:rsid w:val="00364169"/>
    <w:rsid w:val="003653EA"/>
    <w:rsid w:val="00366348"/>
    <w:rsid w:val="00366532"/>
    <w:rsid w:val="00367F3E"/>
    <w:rsid w:val="00370470"/>
    <w:rsid w:val="0037076C"/>
    <w:rsid w:val="00370B0A"/>
    <w:rsid w:val="003719FC"/>
    <w:rsid w:val="003723F8"/>
    <w:rsid w:val="0037248B"/>
    <w:rsid w:val="003736AA"/>
    <w:rsid w:val="00373B8E"/>
    <w:rsid w:val="00375474"/>
    <w:rsid w:val="00375561"/>
    <w:rsid w:val="00375579"/>
    <w:rsid w:val="00375620"/>
    <w:rsid w:val="00375C09"/>
    <w:rsid w:val="00376996"/>
    <w:rsid w:val="00377820"/>
    <w:rsid w:val="00377CE5"/>
    <w:rsid w:val="003805D0"/>
    <w:rsid w:val="0038106F"/>
    <w:rsid w:val="003824FE"/>
    <w:rsid w:val="00382C04"/>
    <w:rsid w:val="00384668"/>
    <w:rsid w:val="00384C2F"/>
    <w:rsid w:val="003864F7"/>
    <w:rsid w:val="00386B41"/>
    <w:rsid w:val="003903E1"/>
    <w:rsid w:val="003907DE"/>
    <w:rsid w:val="00390E25"/>
    <w:rsid w:val="00391783"/>
    <w:rsid w:val="0039195A"/>
    <w:rsid w:val="0039199F"/>
    <w:rsid w:val="0039277F"/>
    <w:rsid w:val="00392D25"/>
    <w:rsid w:val="00393427"/>
    <w:rsid w:val="0039552C"/>
    <w:rsid w:val="00395628"/>
    <w:rsid w:val="0039629C"/>
    <w:rsid w:val="00396448"/>
    <w:rsid w:val="003967C7"/>
    <w:rsid w:val="003A06A8"/>
    <w:rsid w:val="003A152A"/>
    <w:rsid w:val="003A1903"/>
    <w:rsid w:val="003A241A"/>
    <w:rsid w:val="003A4146"/>
    <w:rsid w:val="003A665B"/>
    <w:rsid w:val="003A66D6"/>
    <w:rsid w:val="003A743C"/>
    <w:rsid w:val="003A76FD"/>
    <w:rsid w:val="003A7870"/>
    <w:rsid w:val="003A7C06"/>
    <w:rsid w:val="003B010B"/>
    <w:rsid w:val="003B01B4"/>
    <w:rsid w:val="003B07AA"/>
    <w:rsid w:val="003B15C6"/>
    <w:rsid w:val="003B3142"/>
    <w:rsid w:val="003B39D0"/>
    <w:rsid w:val="003B51FF"/>
    <w:rsid w:val="003B63E9"/>
    <w:rsid w:val="003B7EE4"/>
    <w:rsid w:val="003C0A27"/>
    <w:rsid w:val="003C16C7"/>
    <w:rsid w:val="003C34A9"/>
    <w:rsid w:val="003C3516"/>
    <w:rsid w:val="003C3D70"/>
    <w:rsid w:val="003C42F8"/>
    <w:rsid w:val="003C57A2"/>
    <w:rsid w:val="003C6452"/>
    <w:rsid w:val="003C66E7"/>
    <w:rsid w:val="003C6E7C"/>
    <w:rsid w:val="003C7B24"/>
    <w:rsid w:val="003D24F4"/>
    <w:rsid w:val="003D3BD8"/>
    <w:rsid w:val="003D3C82"/>
    <w:rsid w:val="003D46A5"/>
    <w:rsid w:val="003D5004"/>
    <w:rsid w:val="003D5C6A"/>
    <w:rsid w:val="003D66E0"/>
    <w:rsid w:val="003D672C"/>
    <w:rsid w:val="003D74BD"/>
    <w:rsid w:val="003D7D16"/>
    <w:rsid w:val="003E10F0"/>
    <w:rsid w:val="003E1693"/>
    <w:rsid w:val="003E17E7"/>
    <w:rsid w:val="003E2598"/>
    <w:rsid w:val="003E322A"/>
    <w:rsid w:val="003E3343"/>
    <w:rsid w:val="003E3F9D"/>
    <w:rsid w:val="003E63FF"/>
    <w:rsid w:val="003E7A5A"/>
    <w:rsid w:val="003E7DF1"/>
    <w:rsid w:val="003F1D7D"/>
    <w:rsid w:val="003F1F39"/>
    <w:rsid w:val="003F2D9D"/>
    <w:rsid w:val="003F39A1"/>
    <w:rsid w:val="003F3D4E"/>
    <w:rsid w:val="003F480E"/>
    <w:rsid w:val="003F6908"/>
    <w:rsid w:val="003F6A90"/>
    <w:rsid w:val="003F6FD1"/>
    <w:rsid w:val="0040092D"/>
    <w:rsid w:val="00401231"/>
    <w:rsid w:val="00401BF6"/>
    <w:rsid w:val="00401F3E"/>
    <w:rsid w:val="004025C8"/>
    <w:rsid w:val="00403C10"/>
    <w:rsid w:val="004066DF"/>
    <w:rsid w:val="00406A0C"/>
    <w:rsid w:val="00406E91"/>
    <w:rsid w:val="00406F42"/>
    <w:rsid w:val="00407F7B"/>
    <w:rsid w:val="0041001F"/>
    <w:rsid w:val="00411F01"/>
    <w:rsid w:val="0041322B"/>
    <w:rsid w:val="00413246"/>
    <w:rsid w:val="00413694"/>
    <w:rsid w:val="00413F1E"/>
    <w:rsid w:val="0041641C"/>
    <w:rsid w:val="004176A2"/>
    <w:rsid w:val="00420140"/>
    <w:rsid w:val="004205D8"/>
    <w:rsid w:val="004211C6"/>
    <w:rsid w:val="004226CB"/>
    <w:rsid w:val="004236FD"/>
    <w:rsid w:val="00425464"/>
    <w:rsid w:val="0042681A"/>
    <w:rsid w:val="00427233"/>
    <w:rsid w:val="004274B8"/>
    <w:rsid w:val="00430322"/>
    <w:rsid w:val="00430EF1"/>
    <w:rsid w:val="0043156D"/>
    <w:rsid w:val="00433C23"/>
    <w:rsid w:val="00434E2C"/>
    <w:rsid w:val="00435030"/>
    <w:rsid w:val="00435837"/>
    <w:rsid w:val="00435A39"/>
    <w:rsid w:val="00435E3A"/>
    <w:rsid w:val="00440923"/>
    <w:rsid w:val="00440AD7"/>
    <w:rsid w:val="00440EED"/>
    <w:rsid w:val="004410D3"/>
    <w:rsid w:val="0044189A"/>
    <w:rsid w:val="00441A3A"/>
    <w:rsid w:val="004442DB"/>
    <w:rsid w:val="00444BEF"/>
    <w:rsid w:val="004461DC"/>
    <w:rsid w:val="00446570"/>
    <w:rsid w:val="0044750D"/>
    <w:rsid w:val="00450ADD"/>
    <w:rsid w:val="0045194B"/>
    <w:rsid w:val="004524DE"/>
    <w:rsid w:val="004529C6"/>
    <w:rsid w:val="00453578"/>
    <w:rsid w:val="00453A91"/>
    <w:rsid w:val="00454278"/>
    <w:rsid w:val="0045495D"/>
    <w:rsid w:val="00454A6F"/>
    <w:rsid w:val="00454EF7"/>
    <w:rsid w:val="00454FD5"/>
    <w:rsid w:val="0045516B"/>
    <w:rsid w:val="004556E4"/>
    <w:rsid w:val="00457BAC"/>
    <w:rsid w:val="00462555"/>
    <w:rsid w:val="00462ABA"/>
    <w:rsid w:val="00463E73"/>
    <w:rsid w:val="00464947"/>
    <w:rsid w:val="00466106"/>
    <w:rsid w:val="004661B7"/>
    <w:rsid w:val="00466E62"/>
    <w:rsid w:val="00470575"/>
    <w:rsid w:val="00470D01"/>
    <w:rsid w:val="00470FDD"/>
    <w:rsid w:val="00471B88"/>
    <w:rsid w:val="00471E42"/>
    <w:rsid w:val="00472007"/>
    <w:rsid w:val="004743D1"/>
    <w:rsid w:val="004746AE"/>
    <w:rsid w:val="0047504A"/>
    <w:rsid w:val="00477F3D"/>
    <w:rsid w:val="00480809"/>
    <w:rsid w:val="00480842"/>
    <w:rsid w:val="004813D1"/>
    <w:rsid w:val="00481B94"/>
    <w:rsid w:val="00485934"/>
    <w:rsid w:val="00485AC6"/>
    <w:rsid w:val="00485E10"/>
    <w:rsid w:val="00486CFB"/>
    <w:rsid w:val="00486FAE"/>
    <w:rsid w:val="00492124"/>
    <w:rsid w:val="00492A66"/>
    <w:rsid w:val="00492D2E"/>
    <w:rsid w:val="00493095"/>
    <w:rsid w:val="0049348A"/>
    <w:rsid w:val="004951ED"/>
    <w:rsid w:val="004976B2"/>
    <w:rsid w:val="004A07EA"/>
    <w:rsid w:val="004A09CC"/>
    <w:rsid w:val="004A13F4"/>
    <w:rsid w:val="004A176D"/>
    <w:rsid w:val="004A1B50"/>
    <w:rsid w:val="004A1D55"/>
    <w:rsid w:val="004A2112"/>
    <w:rsid w:val="004A287D"/>
    <w:rsid w:val="004A2C72"/>
    <w:rsid w:val="004A46C7"/>
    <w:rsid w:val="004A4866"/>
    <w:rsid w:val="004A4D70"/>
    <w:rsid w:val="004A5022"/>
    <w:rsid w:val="004A6A42"/>
    <w:rsid w:val="004A7146"/>
    <w:rsid w:val="004B0BE6"/>
    <w:rsid w:val="004B0EE3"/>
    <w:rsid w:val="004B1670"/>
    <w:rsid w:val="004B2D8C"/>
    <w:rsid w:val="004B3411"/>
    <w:rsid w:val="004B38B6"/>
    <w:rsid w:val="004B5A42"/>
    <w:rsid w:val="004B5C3E"/>
    <w:rsid w:val="004C0FD3"/>
    <w:rsid w:val="004C17EC"/>
    <w:rsid w:val="004C213D"/>
    <w:rsid w:val="004C25A3"/>
    <w:rsid w:val="004C2800"/>
    <w:rsid w:val="004C2C26"/>
    <w:rsid w:val="004C355D"/>
    <w:rsid w:val="004C35D6"/>
    <w:rsid w:val="004C4077"/>
    <w:rsid w:val="004C46E4"/>
    <w:rsid w:val="004C53A6"/>
    <w:rsid w:val="004C7129"/>
    <w:rsid w:val="004D0CD4"/>
    <w:rsid w:val="004D243F"/>
    <w:rsid w:val="004D2935"/>
    <w:rsid w:val="004D2CE9"/>
    <w:rsid w:val="004D41C5"/>
    <w:rsid w:val="004D45CE"/>
    <w:rsid w:val="004D5BCD"/>
    <w:rsid w:val="004D5DD4"/>
    <w:rsid w:val="004D7708"/>
    <w:rsid w:val="004D7965"/>
    <w:rsid w:val="004E1552"/>
    <w:rsid w:val="004E1DA2"/>
    <w:rsid w:val="004E29C8"/>
    <w:rsid w:val="004E55C1"/>
    <w:rsid w:val="004E5DB6"/>
    <w:rsid w:val="004E5F5E"/>
    <w:rsid w:val="004E700C"/>
    <w:rsid w:val="004F01FB"/>
    <w:rsid w:val="004F1AB3"/>
    <w:rsid w:val="004F284F"/>
    <w:rsid w:val="004F3065"/>
    <w:rsid w:val="004F40ED"/>
    <w:rsid w:val="004F51E5"/>
    <w:rsid w:val="004F5450"/>
    <w:rsid w:val="004F5522"/>
    <w:rsid w:val="004F5FE2"/>
    <w:rsid w:val="004F6FBF"/>
    <w:rsid w:val="004F71E8"/>
    <w:rsid w:val="004F7391"/>
    <w:rsid w:val="00500596"/>
    <w:rsid w:val="00501919"/>
    <w:rsid w:val="00502DDC"/>
    <w:rsid w:val="0050429E"/>
    <w:rsid w:val="0050581E"/>
    <w:rsid w:val="005066ED"/>
    <w:rsid w:val="00510146"/>
    <w:rsid w:val="005103BB"/>
    <w:rsid w:val="005104C2"/>
    <w:rsid w:val="00510777"/>
    <w:rsid w:val="00510A91"/>
    <w:rsid w:val="00511146"/>
    <w:rsid w:val="00511846"/>
    <w:rsid w:val="0051243D"/>
    <w:rsid w:val="0051305D"/>
    <w:rsid w:val="00514F13"/>
    <w:rsid w:val="00516066"/>
    <w:rsid w:val="00521588"/>
    <w:rsid w:val="00521A2F"/>
    <w:rsid w:val="0052396D"/>
    <w:rsid w:val="00523B6E"/>
    <w:rsid w:val="00524A5A"/>
    <w:rsid w:val="00525577"/>
    <w:rsid w:val="005269DB"/>
    <w:rsid w:val="005276EB"/>
    <w:rsid w:val="0052791E"/>
    <w:rsid w:val="00527E1C"/>
    <w:rsid w:val="005307CC"/>
    <w:rsid w:val="0053194E"/>
    <w:rsid w:val="00532A37"/>
    <w:rsid w:val="00533CBE"/>
    <w:rsid w:val="00533CF4"/>
    <w:rsid w:val="00534C6F"/>
    <w:rsid w:val="00534D7B"/>
    <w:rsid w:val="00536CDA"/>
    <w:rsid w:val="00537216"/>
    <w:rsid w:val="0053736A"/>
    <w:rsid w:val="00537C2F"/>
    <w:rsid w:val="00540153"/>
    <w:rsid w:val="0054050F"/>
    <w:rsid w:val="0054056D"/>
    <w:rsid w:val="005418A5"/>
    <w:rsid w:val="00541BD1"/>
    <w:rsid w:val="00542F4A"/>
    <w:rsid w:val="00542FC8"/>
    <w:rsid w:val="00545AFF"/>
    <w:rsid w:val="00545B87"/>
    <w:rsid w:val="00547A9E"/>
    <w:rsid w:val="00547E49"/>
    <w:rsid w:val="00550FCF"/>
    <w:rsid w:val="00551E63"/>
    <w:rsid w:val="00551E65"/>
    <w:rsid w:val="00555822"/>
    <w:rsid w:val="00555A37"/>
    <w:rsid w:val="005560E9"/>
    <w:rsid w:val="00556142"/>
    <w:rsid w:val="00556715"/>
    <w:rsid w:val="005603AB"/>
    <w:rsid w:val="0056105E"/>
    <w:rsid w:val="00561A38"/>
    <w:rsid w:val="00561DAC"/>
    <w:rsid w:val="0056269A"/>
    <w:rsid w:val="00562B15"/>
    <w:rsid w:val="00563CA2"/>
    <w:rsid w:val="00563F16"/>
    <w:rsid w:val="00564B50"/>
    <w:rsid w:val="00565245"/>
    <w:rsid w:val="00565467"/>
    <w:rsid w:val="00565939"/>
    <w:rsid w:val="00565B59"/>
    <w:rsid w:val="00565DBF"/>
    <w:rsid w:val="00565FE7"/>
    <w:rsid w:val="00566F7A"/>
    <w:rsid w:val="005677BF"/>
    <w:rsid w:val="00567D11"/>
    <w:rsid w:val="00571431"/>
    <w:rsid w:val="005731AD"/>
    <w:rsid w:val="00580CBB"/>
    <w:rsid w:val="00580EA5"/>
    <w:rsid w:val="005815C0"/>
    <w:rsid w:val="00582E67"/>
    <w:rsid w:val="00582EFC"/>
    <w:rsid w:val="00583B3D"/>
    <w:rsid w:val="00583CEF"/>
    <w:rsid w:val="00584D32"/>
    <w:rsid w:val="005859DE"/>
    <w:rsid w:val="00585A8B"/>
    <w:rsid w:val="005873A3"/>
    <w:rsid w:val="005875C0"/>
    <w:rsid w:val="00590100"/>
    <w:rsid w:val="005914B5"/>
    <w:rsid w:val="00592064"/>
    <w:rsid w:val="00595541"/>
    <w:rsid w:val="00596414"/>
    <w:rsid w:val="00596B1C"/>
    <w:rsid w:val="00596C12"/>
    <w:rsid w:val="005A06D4"/>
    <w:rsid w:val="005A2300"/>
    <w:rsid w:val="005A230E"/>
    <w:rsid w:val="005A41D3"/>
    <w:rsid w:val="005A4B6D"/>
    <w:rsid w:val="005A501B"/>
    <w:rsid w:val="005B0A05"/>
    <w:rsid w:val="005B13B8"/>
    <w:rsid w:val="005B13D4"/>
    <w:rsid w:val="005B2637"/>
    <w:rsid w:val="005B288F"/>
    <w:rsid w:val="005B2A9C"/>
    <w:rsid w:val="005B38B0"/>
    <w:rsid w:val="005B49D0"/>
    <w:rsid w:val="005B66DC"/>
    <w:rsid w:val="005B6ABB"/>
    <w:rsid w:val="005B788A"/>
    <w:rsid w:val="005C00E9"/>
    <w:rsid w:val="005C05AA"/>
    <w:rsid w:val="005C0891"/>
    <w:rsid w:val="005C0B16"/>
    <w:rsid w:val="005C25BD"/>
    <w:rsid w:val="005C698C"/>
    <w:rsid w:val="005D027B"/>
    <w:rsid w:val="005D24FA"/>
    <w:rsid w:val="005D27E8"/>
    <w:rsid w:val="005D2D87"/>
    <w:rsid w:val="005D4040"/>
    <w:rsid w:val="005D4408"/>
    <w:rsid w:val="005D4F51"/>
    <w:rsid w:val="005E0504"/>
    <w:rsid w:val="005E1123"/>
    <w:rsid w:val="005E26EA"/>
    <w:rsid w:val="005E2851"/>
    <w:rsid w:val="005E2CA6"/>
    <w:rsid w:val="005E2E87"/>
    <w:rsid w:val="005E31E2"/>
    <w:rsid w:val="005E355A"/>
    <w:rsid w:val="005E35A5"/>
    <w:rsid w:val="005E417C"/>
    <w:rsid w:val="005E4CA1"/>
    <w:rsid w:val="005E52C8"/>
    <w:rsid w:val="005E66E9"/>
    <w:rsid w:val="005E7877"/>
    <w:rsid w:val="005F0C73"/>
    <w:rsid w:val="005F0FE7"/>
    <w:rsid w:val="005F1EF1"/>
    <w:rsid w:val="005F4ABB"/>
    <w:rsid w:val="005F5AC4"/>
    <w:rsid w:val="005F5BCB"/>
    <w:rsid w:val="005F682A"/>
    <w:rsid w:val="005F76E2"/>
    <w:rsid w:val="005F7BFA"/>
    <w:rsid w:val="00600BD7"/>
    <w:rsid w:val="00600C2D"/>
    <w:rsid w:val="00600CEC"/>
    <w:rsid w:val="00600EA6"/>
    <w:rsid w:val="00600ECC"/>
    <w:rsid w:val="00601EB2"/>
    <w:rsid w:val="00602722"/>
    <w:rsid w:val="00602DE0"/>
    <w:rsid w:val="00603AEC"/>
    <w:rsid w:val="006062DB"/>
    <w:rsid w:val="006073E5"/>
    <w:rsid w:val="006076AF"/>
    <w:rsid w:val="006077FD"/>
    <w:rsid w:val="00607BDE"/>
    <w:rsid w:val="006118AC"/>
    <w:rsid w:val="00611A84"/>
    <w:rsid w:val="0061214C"/>
    <w:rsid w:val="00612411"/>
    <w:rsid w:val="00612E44"/>
    <w:rsid w:val="0061335D"/>
    <w:rsid w:val="00613CB9"/>
    <w:rsid w:val="0061459B"/>
    <w:rsid w:val="00614759"/>
    <w:rsid w:val="00615751"/>
    <w:rsid w:val="006161A7"/>
    <w:rsid w:val="00616287"/>
    <w:rsid w:val="00616D27"/>
    <w:rsid w:val="00620480"/>
    <w:rsid w:val="00621703"/>
    <w:rsid w:val="006223F7"/>
    <w:rsid w:val="006230FF"/>
    <w:rsid w:val="00623799"/>
    <w:rsid w:val="00623C83"/>
    <w:rsid w:val="00627A48"/>
    <w:rsid w:val="00627F07"/>
    <w:rsid w:val="00631C90"/>
    <w:rsid w:val="006322AC"/>
    <w:rsid w:val="00632B3E"/>
    <w:rsid w:val="006344FF"/>
    <w:rsid w:val="006345D1"/>
    <w:rsid w:val="00634FEF"/>
    <w:rsid w:val="00635557"/>
    <w:rsid w:val="00635AE3"/>
    <w:rsid w:val="00637CD8"/>
    <w:rsid w:val="0064135A"/>
    <w:rsid w:val="006416F5"/>
    <w:rsid w:val="00642476"/>
    <w:rsid w:val="006433B4"/>
    <w:rsid w:val="006444E4"/>
    <w:rsid w:val="00644CD9"/>
    <w:rsid w:val="006463E4"/>
    <w:rsid w:val="00647CE1"/>
    <w:rsid w:val="006514ED"/>
    <w:rsid w:val="00652A82"/>
    <w:rsid w:val="00653F2B"/>
    <w:rsid w:val="00654102"/>
    <w:rsid w:val="00654284"/>
    <w:rsid w:val="006556E5"/>
    <w:rsid w:val="0065605B"/>
    <w:rsid w:val="006572E1"/>
    <w:rsid w:val="006579D4"/>
    <w:rsid w:val="0066011F"/>
    <w:rsid w:val="0066030A"/>
    <w:rsid w:val="006623CC"/>
    <w:rsid w:val="00662571"/>
    <w:rsid w:val="00662CE3"/>
    <w:rsid w:val="0067116C"/>
    <w:rsid w:val="00672092"/>
    <w:rsid w:val="0067269D"/>
    <w:rsid w:val="0067327C"/>
    <w:rsid w:val="006739F9"/>
    <w:rsid w:val="0068027F"/>
    <w:rsid w:val="006817E0"/>
    <w:rsid w:val="00681B28"/>
    <w:rsid w:val="00681F47"/>
    <w:rsid w:val="0068295F"/>
    <w:rsid w:val="0068427A"/>
    <w:rsid w:val="0068474B"/>
    <w:rsid w:val="0068748E"/>
    <w:rsid w:val="006900AF"/>
    <w:rsid w:val="006902E5"/>
    <w:rsid w:val="0069065F"/>
    <w:rsid w:val="0069163C"/>
    <w:rsid w:val="00691A7C"/>
    <w:rsid w:val="00692262"/>
    <w:rsid w:val="0069341F"/>
    <w:rsid w:val="0069474E"/>
    <w:rsid w:val="00695C94"/>
    <w:rsid w:val="00697F21"/>
    <w:rsid w:val="006A09E7"/>
    <w:rsid w:val="006A16D0"/>
    <w:rsid w:val="006A1818"/>
    <w:rsid w:val="006A1906"/>
    <w:rsid w:val="006A1B4A"/>
    <w:rsid w:val="006A559E"/>
    <w:rsid w:val="006A71EE"/>
    <w:rsid w:val="006A7623"/>
    <w:rsid w:val="006B18F2"/>
    <w:rsid w:val="006B2BAD"/>
    <w:rsid w:val="006B2C29"/>
    <w:rsid w:val="006B406E"/>
    <w:rsid w:val="006B455B"/>
    <w:rsid w:val="006B498F"/>
    <w:rsid w:val="006B5621"/>
    <w:rsid w:val="006B5C91"/>
    <w:rsid w:val="006B64A9"/>
    <w:rsid w:val="006B76D0"/>
    <w:rsid w:val="006B7E34"/>
    <w:rsid w:val="006C11E5"/>
    <w:rsid w:val="006C2185"/>
    <w:rsid w:val="006C33BA"/>
    <w:rsid w:val="006C4E63"/>
    <w:rsid w:val="006C4F3F"/>
    <w:rsid w:val="006C572C"/>
    <w:rsid w:val="006C5948"/>
    <w:rsid w:val="006C5AC9"/>
    <w:rsid w:val="006C5E31"/>
    <w:rsid w:val="006C6A36"/>
    <w:rsid w:val="006D0540"/>
    <w:rsid w:val="006D0E14"/>
    <w:rsid w:val="006D2A26"/>
    <w:rsid w:val="006D2DE0"/>
    <w:rsid w:val="006D33E2"/>
    <w:rsid w:val="006D3890"/>
    <w:rsid w:val="006D43CB"/>
    <w:rsid w:val="006D4719"/>
    <w:rsid w:val="006D5B61"/>
    <w:rsid w:val="006D66D7"/>
    <w:rsid w:val="006D7697"/>
    <w:rsid w:val="006D78E7"/>
    <w:rsid w:val="006E024A"/>
    <w:rsid w:val="006E084D"/>
    <w:rsid w:val="006E08C4"/>
    <w:rsid w:val="006E1290"/>
    <w:rsid w:val="006E438B"/>
    <w:rsid w:val="006E4ED5"/>
    <w:rsid w:val="006E52BF"/>
    <w:rsid w:val="006E62FB"/>
    <w:rsid w:val="006E74A3"/>
    <w:rsid w:val="006F08D6"/>
    <w:rsid w:val="006F1E9F"/>
    <w:rsid w:val="006F297E"/>
    <w:rsid w:val="006F3011"/>
    <w:rsid w:val="006F4722"/>
    <w:rsid w:val="006F5E47"/>
    <w:rsid w:val="006F69A6"/>
    <w:rsid w:val="006F6F78"/>
    <w:rsid w:val="006F7A38"/>
    <w:rsid w:val="00700117"/>
    <w:rsid w:val="00701C3F"/>
    <w:rsid w:val="00702B4B"/>
    <w:rsid w:val="00702D15"/>
    <w:rsid w:val="007036D1"/>
    <w:rsid w:val="007046A8"/>
    <w:rsid w:val="00705A48"/>
    <w:rsid w:val="00706F8C"/>
    <w:rsid w:val="00710A7B"/>
    <w:rsid w:val="007117EA"/>
    <w:rsid w:val="0071281D"/>
    <w:rsid w:val="0071362B"/>
    <w:rsid w:val="00713985"/>
    <w:rsid w:val="00714286"/>
    <w:rsid w:val="00714888"/>
    <w:rsid w:val="00714F8F"/>
    <w:rsid w:val="00715147"/>
    <w:rsid w:val="00715445"/>
    <w:rsid w:val="00715A84"/>
    <w:rsid w:val="0072120E"/>
    <w:rsid w:val="007217FF"/>
    <w:rsid w:val="0072386A"/>
    <w:rsid w:val="007238D7"/>
    <w:rsid w:val="00723A5A"/>
    <w:rsid w:val="00723EC3"/>
    <w:rsid w:val="0072491B"/>
    <w:rsid w:val="0072508C"/>
    <w:rsid w:val="007251AE"/>
    <w:rsid w:val="00725954"/>
    <w:rsid w:val="00725B4C"/>
    <w:rsid w:val="00725F0D"/>
    <w:rsid w:val="007264A3"/>
    <w:rsid w:val="00726769"/>
    <w:rsid w:val="007267DA"/>
    <w:rsid w:val="00726B87"/>
    <w:rsid w:val="0072721E"/>
    <w:rsid w:val="0072760C"/>
    <w:rsid w:val="0073019C"/>
    <w:rsid w:val="007303C6"/>
    <w:rsid w:val="00731A43"/>
    <w:rsid w:val="00732E22"/>
    <w:rsid w:val="0073324B"/>
    <w:rsid w:val="00734260"/>
    <w:rsid w:val="00737BF2"/>
    <w:rsid w:val="00737CE5"/>
    <w:rsid w:val="00737F5D"/>
    <w:rsid w:val="007401A7"/>
    <w:rsid w:val="00740E97"/>
    <w:rsid w:val="00742EDF"/>
    <w:rsid w:val="00743B79"/>
    <w:rsid w:val="0074623E"/>
    <w:rsid w:val="0074658B"/>
    <w:rsid w:val="007469ED"/>
    <w:rsid w:val="00746DE8"/>
    <w:rsid w:val="00747EC9"/>
    <w:rsid w:val="00750086"/>
    <w:rsid w:val="00751520"/>
    <w:rsid w:val="00752660"/>
    <w:rsid w:val="00753083"/>
    <w:rsid w:val="00753180"/>
    <w:rsid w:val="0075356A"/>
    <w:rsid w:val="007540F1"/>
    <w:rsid w:val="00754C06"/>
    <w:rsid w:val="0075668F"/>
    <w:rsid w:val="0075735A"/>
    <w:rsid w:val="0075765C"/>
    <w:rsid w:val="00760064"/>
    <w:rsid w:val="00761A3D"/>
    <w:rsid w:val="0076343D"/>
    <w:rsid w:val="00763C54"/>
    <w:rsid w:val="00763D07"/>
    <w:rsid w:val="00764282"/>
    <w:rsid w:val="0076493A"/>
    <w:rsid w:val="0076498C"/>
    <w:rsid w:val="007650DD"/>
    <w:rsid w:val="007657E5"/>
    <w:rsid w:val="00766DF5"/>
    <w:rsid w:val="00770EB0"/>
    <w:rsid w:val="00771C1E"/>
    <w:rsid w:val="0077265B"/>
    <w:rsid w:val="00772E93"/>
    <w:rsid w:val="007748A8"/>
    <w:rsid w:val="00774DD5"/>
    <w:rsid w:val="00774F37"/>
    <w:rsid w:val="00776E8B"/>
    <w:rsid w:val="00777008"/>
    <w:rsid w:val="00777F90"/>
    <w:rsid w:val="007800FD"/>
    <w:rsid w:val="00780BFB"/>
    <w:rsid w:val="00781E73"/>
    <w:rsid w:val="007827A2"/>
    <w:rsid w:val="0078599B"/>
    <w:rsid w:val="0078655E"/>
    <w:rsid w:val="007941D2"/>
    <w:rsid w:val="007945A9"/>
    <w:rsid w:val="007948A0"/>
    <w:rsid w:val="0079596D"/>
    <w:rsid w:val="007A0B27"/>
    <w:rsid w:val="007A1E02"/>
    <w:rsid w:val="007A1E88"/>
    <w:rsid w:val="007A20D6"/>
    <w:rsid w:val="007A3203"/>
    <w:rsid w:val="007A4568"/>
    <w:rsid w:val="007A558B"/>
    <w:rsid w:val="007A5CB8"/>
    <w:rsid w:val="007A7D6D"/>
    <w:rsid w:val="007A7EF2"/>
    <w:rsid w:val="007B0DA3"/>
    <w:rsid w:val="007B1071"/>
    <w:rsid w:val="007B22D7"/>
    <w:rsid w:val="007B2435"/>
    <w:rsid w:val="007B2CCA"/>
    <w:rsid w:val="007B367F"/>
    <w:rsid w:val="007B43DB"/>
    <w:rsid w:val="007B4CCD"/>
    <w:rsid w:val="007B4DF5"/>
    <w:rsid w:val="007B4E0A"/>
    <w:rsid w:val="007B550E"/>
    <w:rsid w:val="007B6353"/>
    <w:rsid w:val="007B653E"/>
    <w:rsid w:val="007B7EEE"/>
    <w:rsid w:val="007C04B0"/>
    <w:rsid w:val="007C130D"/>
    <w:rsid w:val="007C3431"/>
    <w:rsid w:val="007C3C67"/>
    <w:rsid w:val="007C49C3"/>
    <w:rsid w:val="007C6AC9"/>
    <w:rsid w:val="007C7F7F"/>
    <w:rsid w:val="007C7F8A"/>
    <w:rsid w:val="007D1387"/>
    <w:rsid w:val="007D1FB7"/>
    <w:rsid w:val="007D21BE"/>
    <w:rsid w:val="007D2610"/>
    <w:rsid w:val="007D2D4A"/>
    <w:rsid w:val="007D42E9"/>
    <w:rsid w:val="007D537B"/>
    <w:rsid w:val="007D5C10"/>
    <w:rsid w:val="007D5D4D"/>
    <w:rsid w:val="007D69FB"/>
    <w:rsid w:val="007D6C16"/>
    <w:rsid w:val="007D7D4F"/>
    <w:rsid w:val="007E0168"/>
    <w:rsid w:val="007E144E"/>
    <w:rsid w:val="007E15F1"/>
    <w:rsid w:val="007E1FB2"/>
    <w:rsid w:val="007E513E"/>
    <w:rsid w:val="007E5B09"/>
    <w:rsid w:val="007E6C29"/>
    <w:rsid w:val="007E6F47"/>
    <w:rsid w:val="007E75EF"/>
    <w:rsid w:val="007E7A44"/>
    <w:rsid w:val="007F137C"/>
    <w:rsid w:val="007F599C"/>
    <w:rsid w:val="007F66CB"/>
    <w:rsid w:val="007F7642"/>
    <w:rsid w:val="0080065B"/>
    <w:rsid w:val="008006D8"/>
    <w:rsid w:val="00800CBA"/>
    <w:rsid w:val="00800D16"/>
    <w:rsid w:val="00801554"/>
    <w:rsid w:val="00802317"/>
    <w:rsid w:val="008027B5"/>
    <w:rsid w:val="00802D7D"/>
    <w:rsid w:val="00803ABA"/>
    <w:rsid w:val="00803F4D"/>
    <w:rsid w:val="008042C0"/>
    <w:rsid w:val="0080455A"/>
    <w:rsid w:val="00805277"/>
    <w:rsid w:val="008052FD"/>
    <w:rsid w:val="00807D39"/>
    <w:rsid w:val="008103F3"/>
    <w:rsid w:val="00810EED"/>
    <w:rsid w:val="00812282"/>
    <w:rsid w:val="008128BA"/>
    <w:rsid w:val="008133A1"/>
    <w:rsid w:val="008133CB"/>
    <w:rsid w:val="0081446C"/>
    <w:rsid w:val="008145DA"/>
    <w:rsid w:val="00814B41"/>
    <w:rsid w:val="0081583E"/>
    <w:rsid w:val="00816131"/>
    <w:rsid w:val="00816475"/>
    <w:rsid w:val="00816D98"/>
    <w:rsid w:val="008213B5"/>
    <w:rsid w:val="00821D51"/>
    <w:rsid w:val="008230C1"/>
    <w:rsid w:val="008234EA"/>
    <w:rsid w:val="00824E3D"/>
    <w:rsid w:val="00826DDA"/>
    <w:rsid w:val="00831DFC"/>
    <w:rsid w:val="008326E2"/>
    <w:rsid w:val="008330CD"/>
    <w:rsid w:val="008338E1"/>
    <w:rsid w:val="008339CE"/>
    <w:rsid w:val="00833A8C"/>
    <w:rsid w:val="00833F1E"/>
    <w:rsid w:val="0083438A"/>
    <w:rsid w:val="00835028"/>
    <w:rsid w:val="008352EA"/>
    <w:rsid w:val="008407AE"/>
    <w:rsid w:val="008415F2"/>
    <w:rsid w:val="00841F9E"/>
    <w:rsid w:val="008420C5"/>
    <w:rsid w:val="0084213F"/>
    <w:rsid w:val="00844275"/>
    <w:rsid w:val="00844568"/>
    <w:rsid w:val="00845CB5"/>
    <w:rsid w:val="0084652A"/>
    <w:rsid w:val="00846571"/>
    <w:rsid w:val="00847155"/>
    <w:rsid w:val="00847BC0"/>
    <w:rsid w:val="00850F47"/>
    <w:rsid w:val="00852299"/>
    <w:rsid w:val="008556E2"/>
    <w:rsid w:val="00855977"/>
    <w:rsid w:val="00857544"/>
    <w:rsid w:val="00857E42"/>
    <w:rsid w:val="00860626"/>
    <w:rsid w:val="00860797"/>
    <w:rsid w:val="00860E74"/>
    <w:rsid w:val="008610C1"/>
    <w:rsid w:val="008615D6"/>
    <w:rsid w:val="00861727"/>
    <w:rsid w:val="00862073"/>
    <w:rsid w:val="008640B5"/>
    <w:rsid w:val="0086465C"/>
    <w:rsid w:val="00864835"/>
    <w:rsid w:val="00865834"/>
    <w:rsid w:val="0086609D"/>
    <w:rsid w:val="0086653E"/>
    <w:rsid w:val="00866DEE"/>
    <w:rsid w:val="00867172"/>
    <w:rsid w:val="0086731C"/>
    <w:rsid w:val="00867BA5"/>
    <w:rsid w:val="0087020A"/>
    <w:rsid w:val="00871459"/>
    <w:rsid w:val="00871791"/>
    <w:rsid w:val="00871F79"/>
    <w:rsid w:val="00872C7A"/>
    <w:rsid w:val="00873742"/>
    <w:rsid w:val="0087421C"/>
    <w:rsid w:val="00875819"/>
    <w:rsid w:val="00875D3D"/>
    <w:rsid w:val="00875E2D"/>
    <w:rsid w:val="008778B7"/>
    <w:rsid w:val="00877F06"/>
    <w:rsid w:val="00880516"/>
    <w:rsid w:val="00882957"/>
    <w:rsid w:val="00884047"/>
    <w:rsid w:val="008841CB"/>
    <w:rsid w:val="008846D7"/>
    <w:rsid w:val="00885111"/>
    <w:rsid w:val="008858F9"/>
    <w:rsid w:val="0088693D"/>
    <w:rsid w:val="0088783A"/>
    <w:rsid w:val="00891FFA"/>
    <w:rsid w:val="008932CA"/>
    <w:rsid w:val="008939C5"/>
    <w:rsid w:val="00894B73"/>
    <w:rsid w:val="00895400"/>
    <w:rsid w:val="00895BEE"/>
    <w:rsid w:val="008965A3"/>
    <w:rsid w:val="00897134"/>
    <w:rsid w:val="008A170E"/>
    <w:rsid w:val="008A17E1"/>
    <w:rsid w:val="008A2CE9"/>
    <w:rsid w:val="008A3B37"/>
    <w:rsid w:val="008A42C8"/>
    <w:rsid w:val="008A4A53"/>
    <w:rsid w:val="008A520F"/>
    <w:rsid w:val="008A54BA"/>
    <w:rsid w:val="008A63BB"/>
    <w:rsid w:val="008A6F3B"/>
    <w:rsid w:val="008A7AF0"/>
    <w:rsid w:val="008B01D7"/>
    <w:rsid w:val="008B06E2"/>
    <w:rsid w:val="008B10E1"/>
    <w:rsid w:val="008B1304"/>
    <w:rsid w:val="008B14C1"/>
    <w:rsid w:val="008B162C"/>
    <w:rsid w:val="008B2587"/>
    <w:rsid w:val="008B2931"/>
    <w:rsid w:val="008B394B"/>
    <w:rsid w:val="008B4682"/>
    <w:rsid w:val="008B4BBE"/>
    <w:rsid w:val="008B65B2"/>
    <w:rsid w:val="008B66CE"/>
    <w:rsid w:val="008B7CC1"/>
    <w:rsid w:val="008C11CD"/>
    <w:rsid w:val="008C28C8"/>
    <w:rsid w:val="008C3FCA"/>
    <w:rsid w:val="008C58C0"/>
    <w:rsid w:val="008C6C9E"/>
    <w:rsid w:val="008C75C4"/>
    <w:rsid w:val="008D160B"/>
    <w:rsid w:val="008D1AE8"/>
    <w:rsid w:val="008D1DB4"/>
    <w:rsid w:val="008D1FC4"/>
    <w:rsid w:val="008D46E0"/>
    <w:rsid w:val="008D493F"/>
    <w:rsid w:val="008D53F2"/>
    <w:rsid w:val="008D7ED2"/>
    <w:rsid w:val="008E0982"/>
    <w:rsid w:val="008E0C19"/>
    <w:rsid w:val="008E1592"/>
    <w:rsid w:val="008E3A85"/>
    <w:rsid w:val="008E3ADA"/>
    <w:rsid w:val="008E5575"/>
    <w:rsid w:val="008E662D"/>
    <w:rsid w:val="008E74F5"/>
    <w:rsid w:val="008E7EC3"/>
    <w:rsid w:val="008F096D"/>
    <w:rsid w:val="008F0C8E"/>
    <w:rsid w:val="008F0DA1"/>
    <w:rsid w:val="008F135F"/>
    <w:rsid w:val="008F20DE"/>
    <w:rsid w:val="008F21DC"/>
    <w:rsid w:val="008F2447"/>
    <w:rsid w:val="008F39A4"/>
    <w:rsid w:val="008F4A9E"/>
    <w:rsid w:val="008F65C2"/>
    <w:rsid w:val="008F66DC"/>
    <w:rsid w:val="008F70C5"/>
    <w:rsid w:val="008F7859"/>
    <w:rsid w:val="008F7E70"/>
    <w:rsid w:val="00900326"/>
    <w:rsid w:val="009014B0"/>
    <w:rsid w:val="00902DD4"/>
    <w:rsid w:val="009051CA"/>
    <w:rsid w:val="00906851"/>
    <w:rsid w:val="00906FDB"/>
    <w:rsid w:val="00907F84"/>
    <w:rsid w:val="0091080B"/>
    <w:rsid w:val="009110B5"/>
    <w:rsid w:val="009110D2"/>
    <w:rsid w:val="00911458"/>
    <w:rsid w:val="00911DB9"/>
    <w:rsid w:val="00913A66"/>
    <w:rsid w:val="00914FE9"/>
    <w:rsid w:val="00917582"/>
    <w:rsid w:val="00920CD5"/>
    <w:rsid w:val="00922790"/>
    <w:rsid w:val="009238F3"/>
    <w:rsid w:val="009239E2"/>
    <w:rsid w:val="00923BB5"/>
    <w:rsid w:val="009246DB"/>
    <w:rsid w:val="00924DA4"/>
    <w:rsid w:val="00924E38"/>
    <w:rsid w:val="00925567"/>
    <w:rsid w:val="009274F0"/>
    <w:rsid w:val="00927D0D"/>
    <w:rsid w:val="009314C8"/>
    <w:rsid w:val="009315FF"/>
    <w:rsid w:val="00931ECE"/>
    <w:rsid w:val="00932924"/>
    <w:rsid w:val="00933018"/>
    <w:rsid w:val="009330EB"/>
    <w:rsid w:val="00935C98"/>
    <w:rsid w:val="009369AC"/>
    <w:rsid w:val="00937247"/>
    <w:rsid w:val="009372B9"/>
    <w:rsid w:val="009375EF"/>
    <w:rsid w:val="00937C04"/>
    <w:rsid w:val="009420A1"/>
    <w:rsid w:val="009426FC"/>
    <w:rsid w:val="00942C79"/>
    <w:rsid w:val="00943AA5"/>
    <w:rsid w:val="009445E5"/>
    <w:rsid w:val="00944B43"/>
    <w:rsid w:val="00945297"/>
    <w:rsid w:val="00946BF4"/>
    <w:rsid w:val="00950399"/>
    <w:rsid w:val="0095166C"/>
    <w:rsid w:val="00952131"/>
    <w:rsid w:val="009524B7"/>
    <w:rsid w:val="0095379B"/>
    <w:rsid w:val="00954837"/>
    <w:rsid w:val="0095488D"/>
    <w:rsid w:val="00954D81"/>
    <w:rsid w:val="00954FDB"/>
    <w:rsid w:val="009551DC"/>
    <w:rsid w:val="009552C4"/>
    <w:rsid w:val="00955619"/>
    <w:rsid w:val="00955FF9"/>
    <w:rsid w:val="009560D5"/>
    <w:rsid w:val="0095760C"/>
    <w:rsid w:val="00957741"/>
    <w:rsid w:val="0096032E"/>
    <w:rsid w:val="00961D5E"/>
    <w:rsid w:val="00962531"/>
    <w:rsid w:val="00963FC0"/>
    <w:rsid w:val="00965461"/>
    <w:rsid w:val="00966398"/>
    <w:rsid w:val="009675BC"/>
    <w:rsid w:val="009702EC"/>
    <w:rsid w:val="0097037D"/>
    <w:rsid w:val="00970768"/>
    <w:rsid w:val="00971253"/>
    <w:rsid w:val="00971640"/>
    <w:rsid w:val="009727B0"/>
    <w:rsid w:val="009734F0"/>
    <w:rsid w:val="009737F3"/>
    <w:rsid w:val="00974BFD"/>
    <w:rsid w:val="00974E1B"/>
    <w:rsid w:val="00976159"/>
    <w:rsid w:val="0098066C"/>
    <w:rsid w:val="009813BC"/>
    <w:rsid w:val="00981501"/>
    <w:rsid w:val="00982C37"/>
    <w:rsid w:val="0098568C"/>
    <w:rsid w:val="00986238"/>
    <w:rsid w:val="00986BAA"/>
    <w:rsid w:val="00986FE7"/>
    <w:rsid w:val="00987A3F"/>
    <w:rsid w:val="00992296"/>
    <w:rsid w:val="009929E1"/>
    <w:rsid w:val="009931DF"/>
    <w:rsid w:val="009935B7"/>
    <w:rsid w:val="00993DA3"/>
    <w:rsid w:val="00993FC2"/>
    <w:rsid w:val="00996C66"/>
    <w:rsid w:val="009979DB"/>
    <w:rsid w:val="00997C28"/>
    <w:rsid w:val="009A0D36"/>
    <w:rsid w:val="009A20EF"/>
    <w:rsid w:val="009A274C"/>
    <w:rsid w:val="009A2F4A"/>
    <w:rsid w:val="009A4237"/>
    <w:rsid w:val="009A425D"/>
    <w:rsid w:val="009A4C9F"/>
    <w:rsid w:val="009A4E2A"/>
    <w:rsid w:val="009A5056"/>
    <w:rsid w:val="009A59D0"/>
    <w:rsid w:val="009A62D7"/>
    <w:rsid w:val="009A639D"/>
    <w:rsid w:val="009A67C8"/>
    <w:rsid w:val="009A7B3B"/>
    <w:rsid w:val="009A7D73"/>
    <w:rsid w:val="009B1FA8"/>
    <w:rsid w:val="009B2ED0"/>
    <w:rsid w:val="009B38F2"/>
    <w:rsid w:val="009B3AE1"/>
    <w:rsid w:val="009B42D3"/>
    <w:rsid w:val="009B6810"/>
    <w:rsid w:val="009B7801"/>
    <w:rsid w:val="009C1685"/>
    <w:rsid w:val="009C16C4"/>
    <w:rsid w:val="009C18E0"/>
    <w:rsid w:val="009C1BD2"/>
    <w:rsid w:val="009C1CF1"/>
    <w:rsid w:val="009C2FD5"/>
    <w:rsid w:val="009C305F"/>
    <w:rsid w:val="009C32B0"/>
    <w:rsid w:val="009C32F6"/>
    <w:rsid w:val="009C3C4B"/>
    <w:rsid w:val="009C58FC"/>
    <w:rsid w:val="009C5FD7"/>
    <w:rsid w:val="009C6049"/>
    <w:rsid w:val="009C7342"/>
    <w:rsid w:val="009C7CF2"/>
    <w:rsid w:val="009D0D6F"/>
    <w:rsid w:val="009D13D2"/>
    <w:rsid w:val="009D1C9A"/>
    <w:rsid w:val="009D28A2"/>
    <w:rsid w:val="009D2976"/>
    <w:rsid w:val="009D2DDA"/>
    <w:rsid w:val="009D3581"/>
    <w:rsid w:val="009D39AB"/>
    <w:rsid w:val="009D3E91"/>
    <w:rsid w:val="009D4006"/>
    <w:rsid w:val="009D4C3F"/>
    <w:rsid w:val="009D4C51"/>
    <w:rsid w:val="009D5092"/>
    <w:rsid w:val="009D5112"/>
    <w:rsid w:val="009D5FA4"/>
    <w:rsid w:val="009D6314"/>
    <w:rsid w:val="009D6C71"/>
    <w:rsid w:val="009D7850"/>
    <w:rsid w:val="009E059A"/>
    <w:rsid w:val="009E120A"/>
    <w:rsid w:val="009E328A"/>
    <w:rsid w:val="009E48A3"/>
    <w:rsid w:val="009E4D08"/>
    <w:rsid w:val="009E4EDF"/>
    <w:rsid w:val="009E5CE6"/>
    <w:rsid w:val="009E5ED8"/>
    <w:rsid w:val="009E7264"/>
    <w:rsid w:val="009F05B1"/>
    <w:rsid w:val="009F0D0B"/>
    <w:rsid w:val="009F124C"/>
    <w:rsid w:val="009F1C2D"/>
    <w:rsid w:val="009F2B5C"/>
    <w:rsid w:val="009F3C21"/>
    <w:rsid w:val="009F4B01"/>
    <w:rsid w:val="009F534F"/>
    <w:rsid w:val="009F5423"/>
    <w:rsid w:val="009F6B8A"/>
    <w:rsid w:val="00A00DD6"/>
    <w:rsid w:val="00A01D95"/>
    <w:rsid w:val="00A01E8C"/>
    <w:rsid w:val="00A03063"/>
    <w:rsid w:val="00A03C4B"/>
    <w:rsid w:val="00A03F80"/>
    <w:rsid w:val="00A04B47"/>
    <w:rsid w:val="00A04B80"/>
    <w:rsid w:val="00A07431"/>
    <w:rsid w:val="00A0796C"/>
    <w:rsid w:val="00A10331"/>
    <w:rsid w:val="00A115E6"/>
    <w:rsid w:val="00A13767"/>
    <w:rsid w:val="00A13B3C"/>
    <w:rsid w:val="00A14553"/>
    <w:rsid w:val="00A147A4"/>
    <w:rsid w:val="00A14D34"/>
    <w:rsid w:val="00A159D9"/>
    <w:rsid w:val="00A16B66"/>
    <w:rsid w:val="00A1783F"/>
    <w:rsid w:val="00A20362"/>
    <w:rsid w:val="00A20780"/>
    <w:rsid w:val="00A207ED"/>
    <w:rsid w:val="00A210EB"/>
    <w:rsid w:val="00A214D0"/>
    <w:rsid w:val="00A21DB1"/>
    <w:rsid w:val="00A21DEB"/>
    <w:rsid w:val="00A23C05"/>
    <w:rsid w:val="00A23D27"/>
    <w:rsid w:val="00A244E7"/>
    <w:rsid w:val="00A245FF"/>
    <w:rsid w:val="00A24BF7"/>
    <w:rsid w:val="00A24FE2"/>
    <w:rsid w:val="00A252B1"/>
    <w:rsid w:val="00A25579"/>
    <w:rsid w:val="00A26187"/>
    <w:rsid w:val="00A26DE3"/>
    <w:rsid w:val="00A27533"/>
    <w:rsid w:val="00A31CE3"/>
    <w:rsid w:val="00A31ECD"/>
    <w:rsid w:val="00A32CED"/>
    <w:rsid w:val="00A34A85"/>
    <w:rsid w:val="00A351A8"/>
    <w:rsid w:val="00A35FC8"/>
    <w:rsid w:val="00A37E36"/>
    <w:rsid w:val="00A402DC"/>
    <w:rsid w:val="00A40CF4"/>
    <w:rsid w:val="00A42FB0"/>
    <w:rsid w:val="00A4567C"/>
    <w:rsid w:val="00A46F42"/>
    <w:rsid w:val="00A47F80"/>
    <w:rsid w:val="00A5033E"/>
    <w:rsid w:val="00A512C8"/>
    <w:rsid w:val="00A51B67"/>
    <w:rsid w:val="00A536DE"/>
    <w:rsid w:val="00A53C4C"/>
    <w:rsid w:val="00A540FD"/>
    <w:rsid w:val="00A560CD"/>
    <w:rsid w:val="00A56313"/>
    <w:rsid w:val="00A60BAD"/>
    <w:rsid w:val="00A613B8"/>
    <w:rsid w:val="00A64B1C"/>
    <w:rsid w:val="00A64BC3"/>
    <w:rsid w:val="00A65B1A"/>
    <w:rsid w:val="00A65B3B"/>
    <w:rsid w:val="00A6626E"/>
    <w:rsid w:val="00A67552"/>
    <w:rsid w:val="00A6793F"/>
    <w:rsid w:val="00A7020A"/>
    <w:rsid w:val="00A71F9B"/>
    <w:rsid w:val="00A73DFF"/>
    <w:rsid w:val="00A76590"/>
    <w:rsid w:val="00A807F3"/>
    <w:rsid w:val="00A816B8"/>
    <w:rsid w:val="00A81E9F"/>
    <w:rsid w:val="00A82F93"/>
    <w:rsid w:val="00A83542"/>
    <w:rsid w:val="00A83881"/>
    <w:rsid w:val="00A84193"/>
    <w:rsid w:val="00A84B06"/>
    <w:rsid w:val="00A85E16"/>
    <w:rsid w:val="00A85EC8"/>
    <w:rsid w:val="00A8683E"/>
    <w:rsid w:val="00A86C0A"/>
    <w:rsid w:val="00A90C9B"/>
    <w:rsid w:val="00A91007"/>
    <w:rsid w:val="00A91B08"/>
    <w:rsid w:val="00A91D12"/>
    <w:rsid w:val="00A91DC2"/>
    <w:rsid w:val="00A92FA8"/>
    <w:rsid w:val="00A9315D"/>
    <w:rsid w:val="00A944DB"/>
    <w:rsid w:val="00A94730"/>
    <w:rsid w:val="00A94B88"/>
    <w:rsid w:val="00A94FA8"/>
    <w:rsid w:val="00A95AF3"/>
    <w:rsid w:val="00A95B65"/>
    <w:rsid w:val="00A96418"/>
    <w:rsid w:val="00A96776"/>
    <w:rsid w:val="00A96F25"/>
    <w:rsid w:val="00A974FA"/>
    <w:rsid w:val="00A97D5D"/>
    <w:rsid w:val="00AA1E75"/>
    <w:rsid w:val="00AA3B94"/>
    <w:rsid w:val="00AA3F90"/>
    <w:rsid w:val="00AA5241"/>
    <w:rsid w:val="00AA5951"/>
    <w:rsid w:val="00AA6AA2"/>
    <w:rsid w:val="00AA6DB7"/>
    <w:rsid w:val="00AA6F36"/>
    <w:rsid w:val="00AA77F4"/>
    <w:rsid w:val="00AA7BE5"/>
    <w:rsid w:val="00AB1C17"/>
    <w:rsid w:val="00AB2073"/>
    <w:rsid w:val="00AB32EB"/>
    <w:rsid w:val="00AB3FC4"/>
    <w:rsid w:val="00AB4706"/>
    <w:rsid w:val="00AB4DB1"/>
    <w:rsid w:val="00AB54F4"/>
    <w:rsid w:val="00AB5A91"/>
    <w:rsid w:val="00AB5CB5"/>
    <w:rsid w:val="00AB7FC5"/>
    <w:rsid w:val="00AC2441"/>
    <w:rsid w:val="00AC34F3"/>
    <w:rsid w:val="00AC3733"/>
    <w:rsid w:val="00AC4089"/>
    <w:rsid w:val="00AC60CD"/>
    <w:rsid w:val="00AD06E2"/>
    <w:rsid w:val="00AD0C5B"/>
    <w:rsid w:val="00AD11B8"/>
    <w:rsid w:val="00AD11D7"/>
    <w:rsid w:val="00AD1731"/>
    <w:rsid w:val="00AD1FCD"/>
    <w:rsid w:val="00AD259D"/>
    <w:rsid w:val="00AD3398"/>
    <w:rsid w:val="00AD495C"/>
    <w:rsid w:val="00AD4CE8"/>
    <w:rsid w:val="00AD582A"/>
    <w:rsid w:val="00AD59E9"/>
    <w:rsid w:val="00AD5B7F"/>
    <w:rsid w:val="00AD69EF"/>
    <w:rsid w:val="00AD7791"/>
    <w:rsid w:val="00AD7B95"/>
    <w:rsid w:val="00AE09C1"/>
    <w:rsid w:val="00AE0CC2"/>
    <w:rsid w:val="00AE2AB1"/>
    <w:rsid w:val="00AE2DC8"/>
    <w:rsid w:val="00AE4CFB"/>
    <w:rsid w:val="00AE4EA2"/>
    <w:rsid w:val="00AE4EB6"/>
    <w:rsid w:val="00AE53A1"/>
    <w:rsid w:val="00AE5B9F"/>
    <w:rsid w:val="00AE5C50"/>
    <w:rsid w:val="00AE758B"/>
    <w:rsid w:val="00AE7A35"/>
    <w:rsid w:val="00AE7AD5"/>
    <w:rsid w:val="00AF1206"/>
    <w:rsid w:val="00AF1AE3"/>
    <w:rsid w:val="00AF566C"/>
    <w:rsid w:val="00AF56BD"/>
    <w:rsid w:val="00AF7F14"/>
    <w:rsid w:val="00B00689"/>
    <w:rsid w:val="00B01638"/>
    <w:rsid w:val="00B016E4"/>
    <w:rsid w:val="00B01B52"/>
    <w:rsid w:val="00B0456B"/>
    <w:rsid w:val="00B0552A"/>
    <w:rsid w:val="00B05F05"/>
    <w:rsid w:val="00B06568"/>
    <w:rsid w:val="00B06C2D"/>
    <w:rsid w:val="00B07173"/>
    <w:rsid w:val="00B0740A"/>
    <w:rsid w:val="00B07D5A"/>
    <w:rsid w:val="00B105B0"/>
    <w:rsid w:val="00B1200D"/>
    <w:rsid w:val="00B13032"/>
    <w:rsid w:val="00B13D5A"/>
    <w:rsid w:val="00B1448E"/>
    <w:rsid w:val="00B15D71"/>
    <w:rsid w:val="00B16B20"/>
    <w:rsid w:val="00B215BE"/>
    <w:rsid w:val="00B22024"/>
    <w:rsid w:val="00B23FB8"/>
    <w:rsid w:val="00B2443A"/>
    <w:rsid w:val="00B25631"/>
    <w:rsid w:val="00B26242"/>
    <w:rsid w:val="00B26A97"/>
    <w:rsid w:val="00B30E8C"/>
    <w:rsid w:val="00B32C5D"/>
    <w:rsid w:val="00B349EF"/>
    <w:rsid w:val="00B34B8A"/>
    <w:rsid w:val="00B36BF0"/>
    <w:rsid w:val="00B37CFD"/>
    <w:rsid w:val="00B4201D"/>
    <w:rsid w:val="00B434F3"/>
    <w:rsid w:val="00B43F83"/>
    <w:rsid w:val="00B4514D"/>
    <w:rsid w:val="00B459A6"/>
    <w:rsid w:val="00B50744"/>
    <w:rsid w:val="00B51560"/>
    <w:rsid w:val="00B51587"/>
    <w:rsid w:val="00B51BFE"/>
    <w:rsid w:val="00B52FDB"/>
    <w:rsid w:val="00B542FC"/>
    <w:rsid w:val="00B54EA8"/>
    <w:rsid w:val="00B5595A"/>
    <w:rsid w:val="00B57F61"/>
    <w:rsid w:val="00B60E77"/>
    <w:rsid w:val="00B6138F"/>
    <w:rsid w:val="00B6141E"/>
    <w:rsid w:val="00B618F6"/>
    <w:rsid w:val="00B61B26"/>
    <w:rsid w:val="00B62010"/>
    <w:rsid w:val="00B6262A"/>
    <w:rsid w:val="00B6289D"/>
    <w:rsid w:val="00B641DE"/>
    <w:rsid w:val="00B644FF"/>
    <w:rsid w:val="00B67B97"/>
    <w:rsid w:val="00B70890"/>
    <w:rsid w:val="00B72BAB"/>
    <w:rsid w:val="00B75AD3"/>
    <w:rsid w:val="00B75CCC"/>
    <w:rsid w:val="00B75D25"/>
    <w:rsid w:val="00B7619A"/>
    <w:rsid w:val="00B7648F"/>
    <w:rsid w:val="00B76C82"/>
    <w:rsid w:val="00B801C2"/>
    <w:rsid w:val="00B80EA7"/>
    <w:rsid w:val="00B83403"/>
    <w:rsid w:val="00B842DC"/>
    <w:rsid w:val="00B851EB"/>
    <w:rsid w:val="00B855DC"/>
    <w:rsid w:val="00B86151"/>
    <w:rsid w:val="00B86B03"/>
    <w:rsid w:val="00B90370"/>
    <w:rsid w:val="00B91272"/>
    <w:rsid w:val="00B91FF5"/>
    <w:rsid w:val="00B92843"/>
    <w:rsid w:val="00B931AC"/>
    <w:rsid w:val="00B9414F"/>
    <w:rsid w:val="00B94F13"/>
    <w:rsid w:val="00B95D03"/>
    <w:rsid w:val="00B96912"/>
    <w:rsid w:val="00B96DA8"/>
    <w:rsid w:val="00B973EF"/>
    <w:rsid w:val="00B976D6"/>
    <w:rsid w:val="00BA0248"/>
    <w:rsid w:val="00BA0B9A"/>
    <w:rsid w:val="00BA0F70"/>
    <w:rsid w:val="00BA1B07"/>
    <w:rsid w:val="00BA223E"/>
    <w:rsid w:val="00BA2A64"/>
    <w:rsid w:val="00BA2ACA"/>
    <w:rsid w:val="00BA2F9B"/>
    <w:rsid w:val="00BA4F60"/>
    <w:rsid w:val="00BA5DA8"/>
    <w:rsid w:val="00BA6609"/>
    <w:rsid w:val="00BA695A"/>
    <w:rsid w:val="00BB11D4"/>
    <w:rsid w:val="00BB3884"/>
    <w:rsid w:val="00BB5298"/>
    <w:rsid w:val="00BB5882"/>
    <w:rsid w:val="00BB6452"/>
    <w:rsid w:val="00BB7621"/>
    <w:rsid w:val="00BC1BDB"/>
    <w:rsid w:val="00BC36C5"/>
    <w:rsid w:val="00BC3C15"/>
    <w:rsid w:val="00BC3FDA"/>
    <w:rsid w:val="00BC4986"/>
    <w:rsid w:val="00BC5AAC"/>
    <w:rsid w:val="00BC5B62"/>
    <w:rsid w:val="00BC793D"/>
    <w:rsid w:val="00BD0D8B"/>
    <w:rsid w:val="00BD1BC3"/>
    <w:rsid w:val="00BD20CC"/>
    <w:rsid w:val="00BD305F"/>
    <w:rsid w:val="00BD3906"/>
    <w:rsid w:val="00BD5AC2"/>
    <w:rsid w:val="00BD60FE"/>
    <w:rsid w:val="00BD6D47"/>
    <w:rsid w:val="00BD6FB3"/>
    <w:rsid w:val="00BD75AF"/>
    <w:rsid w:val="00BD7FDF"/>
    <w:rsid w:val="00BE0EDB"/>
    <w:rsid w:val="00BE20FD"/>
    <w:rsid w:val="00BE2699"/>
    <w:rsid w:val="00BE2FE3"/>
    <w:rsid w:val="00BE3655"/>
    <w:rsid w:val="00BE47FA"/>
    <w:rsid w:val="00BE4B83"/>
    <w:rsid w:val="00BE59B8"/>
    <w:rsid w:val="00BF183B"/>
    <w:rsid w:val="00BF1CAB"/>
    <w:rsid w:val="00BF2E87"/>
    <w:rsid w:val="00BF36EF"/>
    <w:rsid w:val="00BF387C"/>
    <w:rsid w:val="00BF5620"/>
    <w:rsid w:val="00BF5F32"/>
    <w:rsid w:val="00BF7170"/>
    <w:rsid w:val="00BF778F"/>
    <w:rsid w:val="00BF7A25"/>
    <w:rsid w:val="00C01584"/>
    <w:rsid w:val="00C01723"/>
    <w:rsid w:val="00C018D9"/>
    <w:rsid w:val="00C01B45"/>
    <w:rsid w:val="00C02FD2"/>
    <w:rsid w:val="00C040D7"/>
    <w:rsid w:val="00C045B5"/>
    <w:rsid w:val="00C04AB9"/>
    <w:rsid w:val="00C06921"/>
    <w:rsid w:val="00C06E09"/>
    <w:rsid w:val="00C10337"/>
    <w:rsid w:val="00C10E89"/>
    <w:rsid w:val="00C121EA"/>
    <w:rsid w:val="00C1332D"/>
    <w:rsid w:val="00C13512"/>
    <w:rsid w:val="00C13990"/>
    <w:rsid w:val="00C13AAE"/>
    <w:rsid w:val="00C16AE9"/>
    <w:rsid w:val="00C2127F"/>
    <w:rsid w:val="00C21DB8"/>
    <w:rsid w:val="00C21E42"/>
    <w:rsid w:val="00C22A1B"/>
    <w:rsid w:val="00C230EF"/>
    <w:rsid w:val="00C23FFF"/>
    <w:rsid w:val="00C243B1"/>
    <w:rsid w:val="00C26DB8"/>
    <w:rsid w:val="00C277D1"/>
    <w:rsid w:val="00C27A05"/>
    <w:rsid w:val="00C27C50"/>
    <w:rsid w:val="00C30A16"/>
    <w:rsid w:val="00C32B9D"/>
    <w:rsid w:val="00C33345"/>
    <w:rsid w:val="00C334BE"/>
    <w:rsid w:val="00C35BC4"/>
    <w:rsid w:val="00C35D68"/>
    <w:rsid w:val="00C37BB5"/>
    <w:rsid w:val="00C4056E"/>
    <w:rsid w:val="00C40AFE"/>
    <w:rsid w:val="00C4170E"/>
    <w:rsid w:val="00C41749"/>
    <w:rsid w:val="00C41F9F"/>
    <w:rsid w:val="00C4248A"/>
    <w:rsid w:val="00C426B9"/>
    <w:rsid w:val="00C42C53"/>
    <w:rsid w:val="00C4373F"/>
    <w:rsid w:val="00C4376C"/>
    <w:rsid w:val="00C438C3"/>
    <w:rsid w:val="00C43D00"/>
    <w:rsid w:val="00C4451E"/>
    <w:rsid w:val="00C44550"/>
    <w:rsid w:val="00C44DDE"/>
    <w:rsid w:val="00C464B1"/>
    <w:rsid w:val="00C46AE9"/>
    <w:rsid w:val="00C50EAC"/>
    <w:rsid w:val="00C51317"/>
    <w:rsid w:val="00C51800"/>
    <w:rsid w:val="00C51FF7"/>
    <w:rsid w:val="00C524BD"/>
    <w:rsid w:val="00C53EB7"/>
    <w:rsid w:val="00C54FF7"/>
    <w:rsid w:val="00C55B79"/>
    <w:rsid w:val="00C563DE"/>
    <w:rsid w:val="00C56743"/>
    <w:rsid w:val="00C569AA"/>
    <w:rsid w:val="00C607B8"/>
    <w:rsid w:val="00C60A53"/>
    <w:rsid w:val="00C61C33"/>
    <w:rsid w:val="00C61EBC"/>
    <w:rsid w:val="00C621A7"/>
    <w:rsid w:val="00C6311C"/>
    <w:rsid w:val="00C64017"/>
    <w:rsid w:val="00C6446E"/>
    <w:rsid w:val="00C66923"/>
    <w:rsid w:val="00C70661"/>
    <w:rsid w:val="00C7251B"/>
    <w:rsid w:val="00C7568D"/>
    <w:rsid w:val="00C7609D"/>
    <w:rsid w:val="00C77C21"/>
    <w:rsid w:val="00C80541"/>
    <w:rsid w:val="00C80B0B"/>
    <w:rsid w:val="00C8117C"/>
    <w:rsid w:val="00C81289"/>
    <w:rsid w:val="00C8236B"/>
    <w:rsid w:val="00C82E42"/>
    <w:rsid w:val="00C83B57"/>
    <w:rsid w:val="00C83D05"/>
    <w:rsid w:val="00C84890"/>
    <w:rsid w:val="00C87FA6"/>
    <w:rsid w:val="00C90BCC"/>
    <w:rsid w:val="00C90F45"/>
    <w:rsid w:val="00C91048"/>
    <w:rsid w:val="00C91FEF"/>
    <w:rsid w:val="00C92FD2"/>
    <w:rsid w:val="00C930F2"/>
    <w:rsid w:val="00C940CE"/>
    <w:rsid w:val="00C94F6A"/>
    <w:rsid w:val="00C95BED"/>
    <w:rsid w:val="00C96952"/>
    <w:rsid w:val="00C96983"/>
    <w:rsid w:val="00C96B42"/>
    <w:rsid w:val="00C96B9E"/>
    <w:rsid w:val="00C97296"/>
    <w:rsid w:val="00CA131D"/>
    <w:rsid w:val="00CA152F"/>
    <w:rsid w:val="00CA204C"/>
    <w:rsid w:val="00CA234F"/>
    <w:rsid w:val="00CA2795"/>
    <w:rsid w:val="00CA66DF"/>
    <w:rsid w:val="00CA74F3"/>
    <w:rsid w:val="00CA75CB"/>
    <w:rsid w:val="00CA78E7"/>
    <w:rsid w:val="00CA7E8A"/>
    <w:rsid w:val="00CB1BEA"/>
    <w:rsid w:val="00CB2182"/>
    <w:rsid w:val="00CB2935"/>
    <w:rsid w:val="00CB39D8"/>
    <w:rsid w:val="00CB3FDB"/>
    <w:rsid w:val="00CB5A06"/>
    <w:rsid w:val="00CB5C2B"/>
    <w:rsid w:val="00CB60AA"/>
    <w:rsid w:val="00CB6EAB"/>
    <w:rsid w:val="00CB777E"/>
    <w:rsid w:val="00CC021B"/>
    <w:rsid w:val="00CC0531"/>
    <w:rsid w:val="00CC0553"/>
    <w:rsid w:val="00CC063D"/>
    <w:rsid w:val="00CC52E5"/>
    <w:rsid w:val="00CC5754"/>
    <w:rsid w:val="00CD000A"/>
    <w:rsid w:val="00CD115A"/>
    <w:rsid w:val="00CD301C"/>
    <w:rsid w:val="00CD30AE"/>
    <w:rsid w:val="00CD36E7"/>
    <w:rsid w:val="00CD40B6"/>
    <w:rsid w:val="00CD48C6"/>
    <w:rsid w:val="00CD4A2A"/>
    <w:rsid w:val="00CD5274"/>
    <w:rsid w:val="00CD5D0B"/>
    <w:rsid w:val="00CD66C3"/>
    <w:rsid w:val="00CD787D"/>
    <w:rsid w:val="00CE08DA"/>
    <w:rsid w:val="00CE0D1B"/>
    <w:rsid w:val="00CE102E"/>
    <w:rsid w:val="00CE1313"/>
    <w:rsid w:val="00CE1899"/>
    <w:rsid w:val="00CE201E"/>
    <w:rsid w:val="00CE2802"/>
    <w:rsid w:val="00CE394D"/>
    <w:rsid w:val="00CE3F20"/>
    <w:rsid w:val="00CE5806"/>
    <w:rsid w:val="00CE5FB2"/>
    <w:rsid w:val="00CE6FBE"/>
    <w:rsid w:val="00CE73DD"/>
    <w:rsid w:val="00CE7AB1"/>
    <w:rsid w:val="00CF03BD"/>
    <w:rsid w:val="00CF12B5"/>
    <w:rsid w:val="00CF1649"/>
    <w:rsid w:val="00CF20EB"/>
    <w:rsid w:val="00CF2A24"/>
    <w:rsid w:val="00CF2B69"/>
    <w:rsid w:val="00CF2E84"/>
    <w:rsid w:val="00CF38D8"/>
    <w:rsid w:val="00CF3D09"/>
    <w:rsid w:val="00CF49E7"/>
    <w:rsid w:val="00CF5337"/>
    <w:rsid w:val="00CF556D"/>
    <w:rsid w:val="00CF5F8C"/>
    <w:rsid w:val="00CF6480"/>
    <w:rsid w:val="00CF7D62"/>
    <w:rsid w:val="00D00240"/>
    <w:rsid w:val="00D009A2"/>
    <w:rsid w:val="00D030F0"/>
    <w:rsid w:val="00D0333B"/>
    <w:rsid w:val="00D042EA"/>
    <w:rsid w:val="00D073C1"/>
    <w:rsid w:val="00D10402"/>
    <w:rsid w:val="00D12469"/>
    <w:rsid w:val="00D13683"/>
    <w:rsid w:val="00D158B5"/>
    <w:rsid w:val="00D169C9"/>
    <w:rsid w:val="00D20747"/>
    <w:rsid w:val="00D214E1"/>
    <w:rsid w:val="00D2184F"/>
    <w:rsid w:val="00D22449"/>
    <w:rsid w:val="00D25E6F"/>
    <w:rsid w:val="00D26468"/>
    <w:rsid w:val="00D27130"/>
    <w:rsid w:val="00D272AF"/>
    <w:rsid w:val="00D277D1"/>
    <w:rsid w:val="00D30032"/>
    <w:rsid w:val="00D308F6"/>
    <w:rsid w:val="00D312DB"/>
    <w:rsid w:val="00D3312D"/>
    <w:rsid w:val="00D338BF"/>
    <w:rsid w:val="00D34FBE"/>
    <w:rsid w:val="00D36781"/>
    <w:rsid w:val="00D37103"/>
    <w:rsid w:val="00D375E5"/>
    <w:rsid w:val="00D42691"/>
    <w:rsid w:val="00D42CBA"/>
    <w:rsid w:val="00D44C17"/>
    <w:rsid w:val="00D44DD7"/>
    <w:rsid w:val="00D45572"/>
    <w:rsid w:val="00D45CE7"/>
    <w:rsid w:val="00D45FF6"/>
    <w:rsid w:val="00D46D22"/>
    <w:rsid w:val="00D470F9"/>
    <w:rsid w:val="00D472E2"/>
    <w:rsid w:val="00D4775F"/>
    <w:rsid w:val="00D47D88"/>
    <w:rsid w:val="00D47FFB"/>
    <w:rsid w:val="00D50110"/>
    <w:rsid w:val="00D50181"/>
    <w:rsid w:val="00D502A8"/>
    <w:rsid w:val="00D51906"/>
    <w:rsid w:val="00D52C29"/>
    <w:rsid w:val="00D53C13"/>
    <w:rsid w:val="00D542ED"/>
    <w:rsid w:val="00D5433B"/>
    <w:rsid w:val="00D54419"/>
    <w:rsid w:val="00D54836"/>
    <w:rsid w:val="00D554A5"/>
    <w:rsid w:val="00D56339"/>
    <w:rsid w:val="00D56387"/>
    <w:rsid w:val="00D574A0"/>
    <w:rsid w:val="00D57736"/>
    <w:rsid w:val="00D601EA"/>
    <w:rsid w:val="00D617BA"/>
    <w:rsid w:val="00D65C4E"/>
    <w:rsid w:val="00D67056"/>
    <w:rsid w:val="00D67884"/>
    <w:rsid w:val="00D724E8"/>
    <w:rsid w:val="00D73B87"/>
    <w:rsid w:val="00D747CE"/>
    <w:rsid w:val="00D74AE0"/>
    <w:rsid w:val="00D75A54"/>
    <w:rsid w:val="00D763CD"/>
    <w:rsid w:val="00D77297"/>
    <w:rsid w:val="00D804F7"/>
    <w:rsid w:val="00D80564"/>
    <w:rsid w:val="00D815E7"/>
    <w:rsid w:val="00D81BA7"/>
    <w:rsid w:val="00D83776"/>
    <w:rsid w:val="00D84961"/>
    <w:rsid w:val="00D85BA8"/>
    <w:rsid w:val="00D861FF"/>
    <w:rsid w:val="00D90466"/>
    <w:rsid w:val="00D90565"/>
    <w:rsid w:val="00D90B98"/>
    <w:rsid w:val="00D90E77"/>
    <w:rsid w:val="00D91234"/>
    <w:rsid w:val="00D91B72"/>
    <w:rsid w:val="00D91EEC"/>
    <w:rsid w:val="00D95413"/>
    <w:rsid w:val="00D965B2"/>
    <w:rsid w:val="00D970CD"/>
    <w:rsid w:val="00DA04C8"/>
    <w:rsid w:val="00DA0C37"/>
    <w:rsid w:val="00DA0C60"/>
    <w:rsid w:val="00DA2453"/>
    <w:rsid w:val="00DA2E4D"/>
    <w:rsid w:val="00DA312C"/>
    <w:rsid w:val="00DA3513"/>
    <w:rsid w:val="00DA3BD8"/>
    <w:rsid w:val="00DA3F95"/>
    <w:rsid w:val="00DA4569"/>
    <w:rsid w:val="00DA65A8"/>
    <w:rsid w:val="00DA7EDE"/>
    <w:rsid w:val="00DB01B9"/>
    <w:rsid w:val="00DB0325"/>
    <w:rsid w:val="00DB0776"/>
    <w:rsid w:val="00DB0E82"/>
    <w:rsid w:val="00DB0FD7"/>
    <w:rsid w:val="00DB11AB"/>
    <w:rsid w:val="00DB3711"/>
    <w:rsid w:val="00DB5715"/>
    <w:rsid w:val="00DC0681"/>
    <w:rsid w:val="00DC086C"/>
    <w:rsid w:val="00DC0B45"/>
    <w:rsid w:val="00DC100C"/>
    <w:rsid w:val="00DC486E"/>
    <w:rsid w:val="00DC68F9"/>
    <w:rsid w:val="00DD02EF"/>
    <w:rsid w:val="00DD07B7"/>
    <w:rsid w:val="00DD0DA7"/>
    <w:rsid w:val="00DD31EA"/>
    <w:rsid w:val="00DD4FA8"/>
    <w:rsid w:val="00DD4FAC"/>
    <w:rsid w:val="00DD621A"/>
    <w:rsid w:val="00DD7428"/>
    <w:rsid w:val="00DE037C"/>
    <w:rsid w:val="00DE14BA"/>
    <w:rsid w:val="00DE1A7C"/>
    <w:rsid w:val="00DE1C92"/>
    <w:rsid w:val="00DE1CED"/>
    <w:rsid w:val="00DE2356"/>
    <w:rsid w:val="00DE36FB"/>
    <w:rsid w:val="00DE3BF5"/>
    <w:rsid w:val="00DE4C02"/>
    <w:rsid w:val="00DE632C"/>
    <w:rsid w:val="00DE6634"/>
    <w:rsid w:val="00DE7F62"/>
    <w:rsid w:val="00DF02A8"/>
    <w:rsid w:val="00DF05EE"/>
    <w:rsid w:val="00DF0852"/>
    <w:rsid w:val="00DF13A9"/>
    <w:rsid w:val="00DF19B7"/>
    <w:rsid w:val="00DF2245"/>
    <w:rsid w:val="00DF2757"/>
    <w:rsid w:val="00DF2D3D"/>
    <w:rsid w:val="00DF2D55"/>
    <w:rsid w:val="00DF4D5E"/>
    <w:rsid w:val="00DF56A3"/>
    <w:rsid w:val="00DF577C"/>
    <w:rsid w:val="00DF5E2B"/>
    <w:rsid w:val="00DF5EEF"/>
    <w:rsid w:val="00DF60B1"/>
    <w:rsid w:val="00DF6699"/>
    <w:rsid w:val="00E0061A"/>
    <w:rsid w:val="00E0361E"/>
    <w:rsid w:val="00E03F6F"/>
    <w:rsid w:val="00E04774"/>
    <w:rsid w:val="00E04DE9"/>
    <w:rsid w:val="00E0780C"/>
    <w:rsid w:val="00E07A14"/>
    <w:rsid w:val="00E135F8"/>
    <w:rsid w:val="00E13EAA"/>
    <w:rsid w:val="00E145B4"/>
    <w:rsid w:val="00E15772"/>
    <w:rsid w:val="00E165DC"/>
    <w:rsid w:val="00E16960"/>
    <w:rsid w:val="00E16B4B"/>
    <w:rsid w:val="00E2043F"/>
    <w:rsid w:val="00E209BC"/>
    <w:rsid w:val="00E2179B"/>
    <w:rsid w:val="00E22DB4"/>
    <w:rsid w:val="00E24963"/>
    <w:rsid w:val="00E30531"/>
    <w:rsid w:val="00E32494"/>
    <w:rsid w:val="00E33AAE"/>
    <w:rsid w:val="00E33F78"/>
    <w:rsid w:val="00E34479"/>
    <w:rsid w:val="00E34B5C"/>
    <w:rsid w:val="00E374A0"/>
    <w:rsid w:val="00E375B6"/>
    <w:rsid w:val="00E37D62"/>
    <w:rsid w:val="00E40809"/>
    <w:rsid w:val="00E41F0C"/>
    <w:rsid w:val="00E41FA9"/>
    <w:rsid w:val="00E449C0"/>
    <w:rsid w:val="00E47B66"/>
    <w:rsid w:val="00E50741"/>
    <w:rsid w:val="00E51124"/>
    <w:rsid w:val="00E512EE"/>
    <w:rsid w:val="00E52301"/>
    <w:rsid w:val="00E5291C"/>
    <w:rsid w:val="00E53578"/>
    <w:rsid w:val="00E553BD"/>
    <w:rsid w:val="00E55E48"/>
    <w:rsid w:val="00E57F2E"/>
    <w:rsid w:val="00E601B6"/>
    <w:rsid w:val="00E60CE7"/>
    <w:rsid w:val="00E610BA"/>
    <w:rsid w:val="00E6205E"/>
    <w:rsid w:val="00E63E36"/>
    <w:rsid w:val="00E647DA"/>
    <w:rsid w:val="00E64AC3"/>
    <w:rsid w:val="00E67733"/>
    <w:rsid w:val="00E67AF1"/>
    <w:rsid w:val="00E707D6"/>
    <w:rsid w:val="00E71476"/>
    <w:rsid w:val="00E725B9"/>
    <w:rsid w:val="00E72985"/>
    <w:rsid w:val="00E730EB"/>
    <w:rsid w:val="00E77122"/>
    <w:rsid w:val="00E80256"/>
    <w:rsid w:val="00E85BAC"/>
    <w:rsid w:val="00E85BE3"/>
    <w:rsid w:val="00E85D50"/>
    <w:rsid w:val="00E86082"/>
    <w:rsid w:val="00E86D34"/>
    <w:rsid w:val="00E87C3B"/>
    <w:rsid w:val="00E87C98"/>
    <w:rsid w:val="00E9083B"/>
    <w:rsid w:val="00E92482"/>
    <w:rsid w:val="00E93625"/>
    <w:rsid w:val="00E93AE2"/>
    <w:rsid w:val="00E94EF9"/>
    <w:rsid w:val="00E963A5"/>
    <w:rsid w:val="00EA2242"/>
    <w:rsid w:val="00EA374A"/>
    <w:rsid w:val="00EA4453"/>
    <w:rsid w:val="00EA44C5"/>
    <w:rsid w:val="00EA4EC7"/>
    <w:rsid w:val="00EA4F60"/>
    <w:rsid w:val="00EA5C12"/>
    <w:rsid w:val="00EA6C3A"/>
    <w:rsid w:val="00EA7BEC"/>
    <w:rsid w:val="00EB04B9"/>
    <w:rsid w:val="00EB090E"/>
    <w:rsid w:val="00EB1C3B"/>
    <w:rsid w:val="00EB271E"/>
    <w:rsid w:val="00EB2F79"/>
    <w:rsid w:val="00EB3568"/>
    <w:rsid w:val="00EB3BFC"/>
    <w:rsid w:val="00EB3FF4"/>
    <w:rsid w:val="00EB4E16"/>
    <w:rsid w:val="00EB6667"/>
    <w:rsid w:val="00EB703C"/>
    <w:rsid w:val="00EC1E5E"/>
    <w:rsid w:val="00EC1E63"/>
    <w:rsid w:val="00EC33F6"/>
    <w:rsid w:val="00EC3A90"/>
    <w:rsid w:val="00EC46FB"/>
    <w:rsid w:val="00EC67C0"/>
    <w:rsid w:val="00EC7BFE"/>
    <w:rsid w:val="00ED3824"/>
    <w:rsid w:val="00ED4ED0"/>
    <w:rsid w:val="00ED50E2"/>
    <w:rsid w:val="00ED59AE"/>
    <w:rsid w:val="00ED63CE"/>
    <w:rsid w:val="00ED79E7"/>
    <w:rsid w:val="00EE0197"/>
    <w:rsid w:val="00EE0295"/>
    <w:rsid w:val="00EE0840"/>
    <w:rsid w:val="00EE0AF1"/>
    <w:rsid w:val="00EE0F32"/>
    <w:rsid w:val="00EE150B"/>
    <w:rsid w:val="00EE1B22"/>
    <w:rsid w:val="00EE329F"/>
    <w:rsid w:val="00EE37CB"/>
    <w:rsid w:val="00EE4A5A"/>
    <w:rsid w:val="00EE64DF"/>
    <w:rsid w:val="00EE732B"/>
    <w:rsid w:val="00EF196E"/>
    <w:rsid w:val="00EF1E48"/>
    <w:rsid w:val="00EF228B"/>
    <w:rsid w:val="00EF2DE1"/>
    <w:rsid w:val="00EF3B2A"/>
    <w:rsid w:val="00EF4239"/>
    <w:rsid w:val="00EF47BE"/>
    <w:rsid w:val="00EF5C0A"/>
    <w:rsid w:val="00EF5C28"/>
    <w:rsid w:val="00EF63F9"/>
    <w:rsid w:val="00EF6C85"/>
    <w:rsid w:val="00EF6EC8"/>
    <w:rsid w:val="00EF7508"/>
    <w:rsid w:val="00EF788C"/>
    <w:rsid w:val="00F00385"/>
    <w:rsid w:val="00F00ADC"/>
    <w:rsid w:val="00F019C3"/>
    <w:rsid w:val="00F0370F"/>
    <w:rsid w:val="00F0451F"/>
    <w:rsid w:val="00F056D8"/>
    <w:rsid w:val="00F0665D"/>
    <w:rsid w:val="00F06E35"/>
    <w:rsid w:val="00F07D6F"/>
    <w:rsid w:val="00F11597"/>
    <w:rsid w:val="00F11810"/>
    <w:rsid w:val="00F11D56"/>
    <w:rsid w:val="00F138EE"/>
    <w:rsid w:val="00F14D6D"/>
    <w:rsid w:val="00F15432"/>
    <w:rsid w:val="00F16A32"/>
    <w:rsid w:val="00F20EFB"/>
    <w:rsid w:val="00F217C6"/>
    <w:rsid w:val="00F22792"/>
    <w:rsid w:val="00F2322C"/>
    <w:rsid w:val="00F2327E"/>
    <w:rsid w:val="00F23A76"/>
    <w:rsid w:val="00F245BE"/>
    <w:rsid w:val="00F25066"/>
    <w:rsid w:val="00F26D01"/>
    <w:rsid w:val="00F27926"/>
    <w:rsid w:val="00F30D2C"/>
    <w:rsid w:val="00F318A5"/>
    <w:rsid w:val="00F32261"/>
    <w:rsid w:val="00F326B6"/>
    <w:rsid w:val="00F32921"/>
    <w:rsid w:val="00F34291"/>
    <w:rsid w:val="00F35858"/>
    <w:rsid w:val="00F36449"/>
    <w:rsid w:val="00F36D47"/>
    <w:rsid w:val="00F36DBC"/>
    <w:rsid w:val="00F37760"/>
    <w:rsid w:val="00F37866"/>
    <w:rsid w:val="00F37914"/>
    <w:rsid w:val="00F41894"/>
    <w:rsid w:val="00F420A6"/>
    <w:rsid w:val="00F4240D"/>
    <w:rsid w:val="00F42E60"/>
    <w:rsid w:val="00F43A86"/>
    <w:rsid w:val="00F4464C"/>
    <w:rsid w:val="00F44B7F"/>
    <w:rsid w:val="00F4513F"/>
    <w:rsid w:val="00F453E9"/>
    <w:rsid w:val="00F46107"/>
    <w:rsid w:val="00F46DBC"/>
    <w:rsid w:val="00F47C36"/>
    <w:rsid w:val="00F47D9B"/>
    <w:rsid w:val="00F50170"/>
    <w:rsid w:val="00F54A03"/>
    <w:rsid w:val="00F54F1E"/>
    <w:rsid w:val="00F553C2"/>
    <w:rsid w:val="00F566BD"/>
    <w:rsid w:val="00F5698D"/>
    <w:rsid w:val="00F57B65"/>
    <w:rsid w:val="00F57D66"/>
    <w:rsid w:val="00F6078A"/>
    <w:rsid w:val="00F60948"/>
    <w:rsid w:val="00F61564"/>
    <w:rsid w:val="00F623D6"/>
    <w:rsid w:val="00F63AB1"/>
    <w:rsid w:val="00F64FEB"/>
    <w:rsid w:val="00F66978"/>
    <w:rsid w:val="00F6759A"/>
    <w:rsid w:val="00F6767B"/>
    <w:rsid w:val="00F70155"/>
    <w:rsid w:val="00F706F8"/>
    <w:rsid w:val="00F7150C"/>
    <w:rsid w:val="00F718F2"/>
    <w:rsid w:val="00F731F1"/>
    <w:rsid w:val="00F732A2"/>
    <w:rsid w:val="00F73807"/>
    <w:rsid w:val="00F74B4D"/>
    <w:rsid w:val="00F75895"/>
    <w:rsid w:val="00F76CA9"/>
    <w:rsid w:val="00F818BC"/>
    <w:rsid w:val="00F8209F"/>
    <w:rsid w:val="00F82DB6"/>
    <w:rsid w:val="00F83F8E"/>
    <w:rsid w:val="00F843D6"/>
    <w:rsid w:val="00F84745"/>
    <w:rsid w:val="00F84FDA"/>
    <w:rsid w:val="00F85850"/>
    <w:rsid w:val="00F85FCC"/>
    <w:rsid w:val="00F86683"/>
    <w:rsid w:val="00F87349"/>
    <w:rsid w:val="00F877D9"/>
    <w:rsid w:val="00F87F10"/>
    <w:rsid w:val="00F90331"/>
    <w:rsid w:val="00F9091A"/>
    <w:rsid w:val="00F91361"/>
    <w:rsid w:val="00F919F5"/>
    <w:rsid w:val="00F92126"/>
    <w:rsid w:val="00F9225B"/>
    <w:rsid w:val="00F922B1"/>
    <w:rsid w:val="00F926A8"/>
    <w:rsid w:val="00F92E46"/>
    <w:rsid w:val="00F939AC"/>
    <w:rsid w:val="00F93A41"/>
    <w:rsid w:val="00F9416E"/>
    <w:rsid w:val="00F94643"/>
    <w:rsid w:val="00F94C6E"/>
    <w:rsid w:val="00F95BE1"/>
    <w:rsid w:val="00F95CE4"/>
    <w:rsid w:val="00F95ED6"/>
    <w:rsid w:val="00F9715E"/>
    <w:rsid w:val="00FA1463"/>
    <w:rsid w:val="00FA1C4B"/>
    <w:rsid w:val="00FA2068"/>
    <w:rsid w:val="00FA211A"/>
    <w:rsid w:val="00FA2614"/>
    <w:rsid w:val="00FA3A75"/>
    <w:rsid w:val="00FA3AD1"/>
    <w:rsid w:val="00FA53D1"/>
    <w:rsid w:val="00FA5568"/>
    <w:rsid w:val="00FB1FEB"/>
    <w:rsid w:val="00FB38D1"/>
    <w:rsid w:val="00FB3998"/>
    <w:rsid w:val="00FB3C3B"/>
    <w:rsid w:val="00FB3C63"/>
    <w:rsid w:val="00FB4520"/>
    <w:rsid w:val="00FB4AB7"/>
    <w:rsid w:val="00FB4D74"/>
    <w:rsid w:val="00FB6D3C"/>
    <w:rsid w:val="00FB76C3"/>
    <w:rsid w:val="00FB7B77"/>
    <w:rsid w:val="00FC0B2A"/>
    <w:rsid w:val="00FC0B3E"/>
    <w:rsid w:val="00FC268C"/>
    <w:rsid w:val="00FC26C7"/>
    <w:rsid w:val="00FC2DE3"/>
    <w:rsid w:val="00FC2FBC"/>
    <w:rsid w:val="00FC38B1"/>
    <w:rsid w:val="00FC5530"/>
    <w:rsid w:val="00FC6FEC"/>
    <w:rsid w:val="00FC7C9F"/>
    <w:rsid w:val="00FC7FC4"/>
    <w:rsid w:val="00FC7FF1"/>
    <w:rsid w:val="00FD08DB"/>
    <w:rsid w:val="00FD0CF5"/>
    <w:rsid w:val="00FD1717"/>
    <w:rsid w:val="00FD2DC4"/>
    <w:rsid w:val="00FD483F"/>
    <w:rsid w:val="00FD6BB9"/>
    <w:rsid w:val="00FE0634"/>
    <w:rsid w:val="00FE0E5D"/>
    <w:rsid w:val="00FE0E88"/>
    <w:rsid w:val="00FE0EE9"/>
    <w:rsid w:val="00FE506B"/>
    <w:rsid w:val="00FE56C7"/>
    <w:rsid w:val="00FE63E5"/>
    <w:rsid w:val="00FE6F1A"/>
    <w:rsid w:val="00FE72C3"/>
    <w:rsid w:val="00FE7896"/>
    <w:rsid w:val="00FF1773"/>
    <w:rsid w:val="00FF1927"/>
    <w:rsid w:val="00FF1C81"/>
    <w:rsid w:val="00FF1CFC"/>
    <w:rsid w:val="00FF2688"/>
    <w:rsid w:val="00FF3B3C"/>
    <w:rsid w:val="00FF4AA9"/>
    <w:rsid w:val="00FF506C"/>
    <w:rsid w:val="00FF5376"/>
    <w:rsid w:val="00FF6F35"/>
    <w:rsid w:val="00FF7038"/>
    <w:rsid w:val="00FF70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overlap="f" fill="f" fillcolor="white" stroke="f">
      <v:fill color="white" on="f"/>
      <v:stroke on="f"/>
    </o:shapedefaults>
    <o:shapelayout v:ext="edit">
      <o:idmap v:ext="edit" data="2"/>
    </o:shapelayout>
  </w:shapeDefaults>
  <w:decimalSymbol w:val="."/>
  <w:listSeparator w:val=","/>
  <w14:docId w14:val="4430D339"/>
  <w15:chartTrackingRefBased/>
  <w15:docId w15:val="{7078A3B3-FE6D-0642-8D13-74174C2A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2">
    <w:name w:val="heading 2"/>
    <w:basedOn w:val="Normal"/>
    <w:next w:val="Normal"/>
    <w:link w:val="Heading2Char"/>
    <w:semiHidden/>
    <w:unhideWhenUsed/>
    <w:qFormat/>
    <w:rsid w:val="001207E9"/>
    <w:pPr>
      <w:keepNext/>
      <w:spacing w:before="240" w:after="60"/>
      <w:outlineLvl w:val="1"/>
    </w:pPr>
    <w:rPr>
      <w:rFonts w:ascii="Calibri Light" w:eastAsia="DengXian Light" w:hAnsi="Calibri Light"/>
      <w:b/>
      <w:bCs/>
      <w:i/>
      <w:iCs/>
      <w:sz w:val="28"/>
      <w:szCs w:val="28"/>
    </w:rPr>
  </w:style>
  <w:style w:type="paragraph" w:styleId="Heading3">
    <w:name w:val="heading 3"/>
    <w:basedOn w:val="Normal"/>
    <w:link w:val="Heading3Char"/>
    <w:uiPriority w:val="9"/>
    <w:qFormat/>
    <w:rsid w:val="00DF5EEF"/>
    <w:pPr>
      <w:widowControl/>
      <w:spacing w:before="100" w:beforeAutospacing="1" w:after="100" w:afterAutospacing="1"/>
      <w:jc w:val="left"/>
      <w:outlineLvl w:val="2"/>
    </w:pPr>
    <w:rPr>
      <w:rFonts w:eastAsia="Times New Roman"/>
      <w:b/>
      <w:bCs/>
      <w:kern w:val="0"/>
      <w:sz w:val="27"/>
      <w:szCs w:val="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3D00"/>
    <w:rPr>
      <w:color w:val="0000FF"/>
      <w:u w:val="single"/>
    </w:rPr>
  </w:style>
  <w:style w:type="character" w:styleId="Strong">
    <w:name w:val="Strong"/>
    <w:uiPriority w:val="22"/>
    <w:qFormat/>
    <w:rsid w:val="00623799"/>
    <w:rPr>
      <w:b/>
      <w:bCs/>
    </w:rPr>
  </w:style>
  <w:style w:type="paragraph" w:styleId="Header">
    <w:name w:val="header"/>
    <w:basedOn w:val="Normal"/>
    <w:rsid w:val="008C58C0"/>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8C58C0"/>
    <w:pPr>
      <w:tabs>
        <w:tab w:val="center" w:pos="4153"/>
        <w:tab w:val="right" w:pos="8306"/>
      </w:tabs>
      <w:snapToGrid w:val="0"/>
      <w:jc w:val="left"/>
    </w:pPr>
    <w:rPr>
      <w:sz w:val="18"/>
      <w:szCs w:val="18"/>
    </w:rPr>
  </w:style>
  <w:style w:type="character" w:customStyle="1" w:styleId="hps">
    <w:name w:val="hps"/>
    <w:basedOn w:val="DefaultParagraphFont"/>
    <w:rsid w:val="00A83881"/>
  </w:style>
  <w:style w:type="paragraph" w:styleId="NormalWeb">
    <w:name w:val="Normal (Web)"/>
    <w:basedOn w:val="Normal"/>
    <w:uiPriority w:val="99"/>
    <w:unhideWhenUsed/>
    <w:rsid w:val="00882957"/>
    <w:pPr>
      <w:widowControl/>
      <w:jc w:val="left"/>
    </w:pPr>
    <w:rPr>
      <w:rFonts w:ascii="SimSun" w:hAnsi="SimSun" w:cs="SimSun"/>
      <w:kern w:val="0"/>
      <w:sz w:val="24"/>
    </w:rPr>
  </w:style>
  <w:style w:type="paragraph" w:customStyle="1" w:styleId="Default">
    <w:name w:val="Default"/>
    <w:rsid w:val="003F39A1"/>
    <w:pPr>
      <w:widowControl w:val="0"/>
      <w:autoSpaceDE w:val="0"/>
      <w:autoSpaceDN w:val="0"/>
      <w:adjustRightInd w:val="0"/>
    </w:pPr>
    <w:rPr>
      <w:color w:val="000000"/>
      <w:sz w:val="24"/>
      <w:szCs w:val="24"/>
      <w:lang w:val="en-US"/>
    </w:rPr>
  </w:style>
  <w:style w:type="paragraph" w:styleId="ListParagraph">
    <w:name w:val="List Paragraph"/>
    <w:basedOn w:val="Normal"/>
    <w:uiPriority w:val="99"/>
    <w:qFormat/>
    <w:rsid w:val="00C621A7"/>
    <w:pPr>
      <w:ind w:firstLineChars="200" w:firstLine="420"/>
    </w:pPr>
  </w:style>
  <w:style w:type="character" w:styleId="Emphasis">
    <w:name w:val="Emphasis"/>
    <w:uiPriority w:val="20"/>
    <w:qFormat/>
    <w:rsid w:val="00B96912"/>
    <w:rPr>
      <w:i w:val="0"/>
      <w:iCs w:val="0"/>
      <w:color w:val="CC0000"/>
    </w:rPr>
  </w:style>
  <w:style w:type="paragraph" w:customStyle="1" w:styleId="p0">
    <w:name w:val="p0"/>
    <w:basedOn w:val="Normal"/>
    <w:rsid w:val="004442DB"/>
    <w:pPr>
      <w:widowControl/>
    </w:pPr>
    <w:rPr>
      <w:kern w:val="0"/>
      <w:szCs w:val="21"/>
    </w:rPr>
  </w:style>
  <w:style w:type="table" w:styleId="MediumGrid1-Accent2">
    <w:name w:val="Medium Grid 1 Accent 2"/>
    <w:basedOn w:val="TableNormal"/>
    <w:uiPriority w:val="67"/>
    <w:rsid w:val="001148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Grid">
    <w:name w:val="Table Grid"/>
    <w:basedOn w:val="TableNormal"/>
    <w:uiPriority w:val="39"/>
    <w:rsid w:val="00C3334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B1200D"/>
    <w:rPr>
      <w:color w:val="800080"/>
      <w:u w:val="single"/>
    </w:rPr>
  </w:style>
  <w:style w:type="character" w:customStyle="1" w:styleId="apple-converted-space">
    <w:name w:val="apple-converted-space"/>
    <w:basedOn w:val="DefaultParagraphFont"/>
    <w:rsid w:val="00810EED"/>
  </w:style>
  <w:style w:type="character" w:styleId="CommentReference">
    <w:name w:val="annotation reference"/>
    <w:rsid w:val="007D5C10"/>
    <w:rPr>
      <w:sz w:val="21"/>
      <w:szCs w:val="21"/>
    </w:rPr>
  </w:style>
  <w:style w:type="paragraph" w:styleId="CommentText">
    <w:name w:val="annotation text"/>
    <w:basedOn w:val="Normal"/>
    <w:link w:val="CommentTextChar"/>
    <w:rsid w:val="007D5C10"/>
    <w:pPr>
      <w:jc w:val="left"/>
    </w:pPr>
    <w:rPr>
      <w:lang w:val="x-none" w:eastAsia="x-none"/>
    </w:rPr>
  </w:style>
  <w:style w:type="character" w:customStyle="1" w:styleId="CommentTextChar">
    <w:name w:val="Comment Text Char"/>
    <w:link w:val="CommentText"/>
    <w:rsid w:val="007D5C10"/>
    <w:rPr>
      <w:kern w:val="2"/>
      <w:sz w:val="21"/>
      <w:szCs w:val="24"/>
    </w:rPr>
  </w:style>
  <w:style w:type="paragraph" w:styleId="CommentSubject">
    <w:name w:val="annotation subject"/>
    <w:basedOn w:val="CommentText"/>
    <w:next w:val="CommentText"/>
    <w:link w:val="CommentSubjectChar"/>
    <w:rsid w:val="007D5C10"/>
    <w:rPr>
      <w:b/>
      <w:bCs/>
    </w:rPr>
  </w:style>
  <w:style w:type="character" w:customStyle="1" w:styleId="CommentSubjectChar">
    <w:name w:val="Comment Subject Char"/>
    <w:link w:val="CommentSubject"/>
    <w:rsid w:val="007D5C10"/>
    <w:rPr>
      <w:b/>
      <w:bCs/>
      <w:kern w:val="2"/>
      <w:sz w:val="21"/>
      <w:szCs w:val="24"/>
    </w:rPr>
  </w:style>
  <w:style w:type="paragraph" w:styleId="BalloonText">
    <w:name w:val="Balloon Text"/>
    <w:basedOn w:val="Normal"/>
    <w:link w:val="BalloonTextChar"/>
    <w:rsid w:val="007D5C10"/>
    <w:rPr>
      <w:sz w:val="18"/>
      <w:szCs w:val="18"/>
      <w:lang w:val="x-none" w:eastAsia="x-none"/>
    </w:rPr>
  </w:style>
  <w:style w:type="character" w:customStyle="1" w:styleId="BalloonTextChar">
    <w:name w:val="Balloon Text Char"/>
    <w:link w:val="BalloonText"/>
    <w:rsid w:val="007D5C10"/>
    <w:rPr>
      <w:kern w:val="2"/>
      <w:sz w:val="18"/>
      <w:szCs w:val="18"/>
    </w:rPr>
  </w:style>
  <w:style w:type="character" w:styleId="UnresolvedMention">
    <w:name w:val="Unresolved Mention"/>
    <w:uiPriority w:val="99"/>
    <w:semiHidden/>
    <w:unhideWhenUsed/>
    <w:rsid w:val="00262458"/>
    <w:rPr>
      <w:color w:val="605E5C"/>
      <w:shd w:val="clear" w:color="auto" w:fill="E1DFDD"/>
    </w:rPr>
  </w:style>
  <w:style w:type="character" w:customStyle="1" w:styleId="notion-enable-hover">
    <w:name w:val="notion-enable-hover"/>
    <w:basedOn w:val="DefaultParagraphFont"/>
    <w:rsid w:val="009110B5"/>
  </w:style>
  <w:style w:type="character" w:customStyle="1" w:styleId="Heading3Char">
    <w:name w:val="Heading 3 Char"/>
    <w:link w:val="Heading3"/>
    <w:uiPriority w:val="9"/>
    <w:rsid w:val="00DF5EEF"/>
    <w:rPr>
      <w:rFonts w:eastAsia="Times New Roman"/>
      <w:b/>
      <w:bCs/>
      <w:sz w:val="27"/>
      <w:szCs w:val="27"/>
    </w:rPr>
  </w:style>
  <w:style w:type="character" w:customStyle="1" w:styleId="Heading2Char">
    <w:name w:val="Heading 2 Char"/>
    <w:link w:val="Heading2"/>
    <w:semiHidden/>
    <w:rsid w:val="001207E9"/>
    <w:rPr>
      <w:rFonts w:ascii="Calibri Light" w:eastAsia="DengXian Light" w:hAnsi="Calibri Light" w:cs="Times New Roman"/>
      <w:b/>
      <w:bCs/>
      <w:i/>
      <w:iCs/>
      <w:kern w:val="2"/>
      <w:sz w:val="28"/>
      <w:szCs w:val="28"/>
      <w:lang w:val="en-US"/>
    </w:rPr>
  </w:style>
  <w:style w:type="table" w:customStyle="1" w:styleId="TableGrid1">
    <w:name w:val="Table Grid1"/>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DA0C60"/>
    <w:rPr>
      <w:rFonts w:ascii="Courier New" w:eastAsia="Times New Roman" w:hAnsi="Courier New" w:cs="Courier New"/>
      <w:sz w:val="20"/>
      <w:szCs w:val="20"/>
    </w:rPr>
  </w:style>
  <w:style w:type="character" w:customStyle="1" w:styleId="citation-366">
    <w:name w:val="citation-366"/>
    <w:basedOn w:val="DefaultParagraphFont"/>
    <w:rsid w:val="00753083"/>
  </w:style>
  <w:style w:type="character" w:customStyle="1" w:styleId="button-label">
    <w:name w:val="button-label"/>
    <w:basedOn w:val="DefaultParagraphFont"/>
    <w:rsid w:val="00753083"/>
  </w:style>
  <w:style w:type="character" w:customStyle="1" w:styleId="citation-365">
    <w:name w:val="citation-365"/>
    <w:basedOn w:val="DefaultParagraphFont"/>
    <w:rsid w:val="00753083"/>
  </w:style>
  <w:style w:type="character" w:customStyle="1" w:styleId="citation-364">
    <w:name w:val="citation-364"/>
    <w:basedOn w:val="DefaultParagraphFont"/>
    <w:rsid w:val="00753083"/>
  </w:style>
  <w:style w:type="character" w:customStyle="1" w:styleId="citation-363">
    <w:name w:val="citation-363"/>
    <w:basedOn w:val="DefaultParagraphFont"/>
    <w:rsid w:val="00753083"/>
  </w:style>
  <w:style w:type="character" w:customStyle="1" w:styleId="citation-362">
    <w:name w:val="citation-362"/>
    <w:basedOn w:val="DefaultParagraphFont"/>
    <w:rsid w:val="00753083"/>
  </w:style>
  <w:style w:type="character" w:customStyle="1" w:styleId="citation-357">
    <w:name w:val="citation-357"/>
    <w:basedOn w:val="DefaultParagraphFont"/>
    <w:rsid w:val="005269DB"/>
  </w:style>
  <w:style w:type="character" w:customStyle="1" w:styleId="citation-443">
    <w:name w:val="citation-443"/>
    <w:basedOn w:val="DefaultParagraphFont"/>
    <w:rsid w:val="008133A1"/>
  </w:style>
  <w:style w:type="character" w:customStyle="1" w:styleId="citation-442">
    <w:name w:val="citation-442"/>
    <w:basedOn w:val="DefaultParagraphFont"/>
    <w:rsid w:val="008133A1"/>
  </w:style>
  <w:style w:type="character" w:customStyle="1" w:styleId="citation-354">
    <w:name w:val="citation-354"/>
    <w:basedOn w:val="DefaultParagraphFont"/>
    <w:rsid w:val="00751520"/>
  </w:style>
  <w:style w:type="character" w:customStyle="1" w:styleId="citation-933">
    <w:name w:val="citation-933"/>
    <w:basedOn w:val="DefaultParagraphFont"/>
    <w:rsid w:val="00AD6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105">
      <w:bodyDiv w:val="1"/>
      <w:marLeft w:val="0"/>
      <w:marRight w:val="0"/>
      <w:marTop w:val="0"/>
      <w:marBottom w:val="0"/>
      <w:divBdr>
        <w:top w:val="none" w:sz="0" w:space="0" w:color="auto"/>
        <w:left w:val="none" w:sz="0" w:space="0" w:color="auto"/>
        <w:bottom w:val="none" w:sz="0" w:space="0" w:color="auto"/>
        <w:right w:val="none" w:sz="0" w:space="0" w:color="auto"/>
      </w:divBdr>
    </w:div>
    <w:div w:id="172693477">
      <w:bodyDiv w:val="1"/>
      <w:marLeft w:val="0"/>
      <w:marRight w:val="0"/>
      <w:marTop w:val="0"/>
      <w:marBottom w:val="0"/>
      <w:divBdr>
        <w:top w:val="none" w:sz="0" w:space="0" w:color="auto"/>
        <w:left w:val="none" w:sz="0" w:space="0" w:color="auto"/>
        <w:bottom w:val="none" w:sz="0" w:space="0" w:color="auto"/>
        <w:right w:val="none" w:sz="0" w:space="0" w:color="auto"/>
      </w:divBdr>
    </w:div>
    <w:div w:id="225268640">
      <w:bodyDiv w:val="1"/>
      <w:marLeft w:val="0"/>
      <w:marRight w:val="0"/>
      <w:marTop w:val="0"/>
      <w:marBottom w:val="0"/>
      <w:divBdr>
        <w:top w:val="none" w:sz="0" w:space="0" w:color="auto"/>
        <w:left w:val="none" w:sz="0" w:space="0" w:color="auto"/>
        <w:bottom w:val="none" w:sz="0" w:space="0" w:color="auto"/>
        <w:right w:val="none" w:sz="0" w:space="0" w:color="auto"/>
      </w:divBdr>
      <w:divsChild>
        <w:div w:id="646015918">
          <w:marLeft w:val="0"/>
          <w:marRight w:val="0"/>
          <w:marTop w:val="0"/>
          <w:marBottom w:val="0"/>
          <w:divBdr>
            <w:top w:val="none" w:sz="0" w:space="0" w:color="auto"/>
            <w:left w:val="none" w:sz="0" w:space="0" w:color="auto"/>
            <w:bottom w:val="none" w:sz="0" w:space="0" w:color="auto"/>
            <w:right w:val="none" w:sz="0" w:space="0" w:color="auto"/>
          </w:divBdr>
          <w:divsChild>
            <w:div w:id="1125197340">
              <w:marLeft w:val="0"/>
              <w:marRight w:val="0"/>
              <w:marTop w:val="0"/>
              <w:marBottom w:val="0"/>
              <w:divBdr>
                <w:top w:val="none" w:sz="0" w:space="0" w:color="auto"/>
                <w:left w:val="none" w:sz="0" w:space="0" w:color="auto"/>
                <w:bottom w:val="none" w:sz="0" w:space="0" w:color="auto"/>
                <w:right w:val="none" w:sz="0" w:space="0" w:color="auto"/>
              </w:divBdr>
              <w:divsChild>
                <w:div w:id="1109815682">
                  <w:marLeft w:val="0"/>
                  <w:marRight w:val="0"/>
                  <w:marTop w:val="0"/>
                  <w:marBottom w:val="0"/>
                  <w:divBdr>
                    <w:top w:val="none" w:sz="0" w:space="0" w:color="auto"/>
                    <w:left w:val="none" w:sz="0" w:space="0" w:color="auto"/>
                    <w:bottom w:val="none" w:sz="0" w:space="0" w:color="auto"/>
                    <w:right w:val="none" w:sz="0" w:space="0" w:color="auto"/>
                  </w:divBdr>
                  <w:divsChild>
                    <w:div w:id="983461447">
                      <w:marLeft w:val="0"/>
                      <w:marRight w:val="0"/>
                      <w:marTop w:val="0"/>
                      <w:marBottom w:val="0"/>
                      <w:divBdr>
                        <w:top w:val="none" w:sz="0" w:space="0" w:color="auto"/>
                        <w:left w:val="none" w:sz="0" w:space="0" w:color="auto"/>
                        <w:bottom w:val="none" w:sz="0" w:space="0" w:color="auto"/>
                        <w:right w:val="none" w:sz="0" w:space="0" w:color="auto"/>
                      </w:divBdr>
                      <w:divsChild>
                        <w:div w:id="968828692">
                          <w:marLeft w:val="0"/>
                          <w:marRight w:val="0"/>
                          <w:marTop w:val="0"/>
                          <w:marBottom w:val="0"/>
                          <w:divBdr>
                            <w:top w:val="none" w:sz="0" w:space="0" w:color="auto"/>
                            <w:left w:val="none" w:sz="0" w:space="0" w:color="auto"/>
                            <w:bottom w:val="none" w:sz="0" w:space="0" w:color="auto"/>
                            <w:right w:val="none" w:sz="0" w:space="0" w:color="auto"/>
                          </w:divBdr>
                          <w:divsChild>
                            <w:div w:id="9368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14847">
      <w:bodyDiv w:val="1"/>
      <w:marLeft w:val="0"/>
      <w:marRight w:val="0"/>
      <w:marTop w:val="0"/>
      <w:marBottom w:val="0"/>
      <w:divBdr>
        <w:top w:val="none" w:sz="0" w:space="0" w:color="auto"/>
        <w:left w:val="none" w:sz="0" w:space="0" w:color="auto"/>
        <w:bottom w:val="none" w:sz="0" w:space="0" w:color="auto"/>
        <w:right w:val="none" w:sz="0" w:space="0" w:color="auto"/>
      </w:divBdr>
    </w:div>
    <w:div w:id="257837377">
      <w:bodyDiv w:val="1"/>
      <w:marLeft w:val="0"/>
      <w:marRight w:val="0"/>
      <w:marTop w:val="0"/>
      <w:marBottom w:val="0"/>
      <w:divBdr>
        <w:top w:val="none" w:sz="0" w:space="0" w:color="auto"/>
        <w:left w:val="none" w:sz="0" w:space="0" w:color="auto"/>
        <w:bottom w:val="none" w:sz="0" w:space="0" w:color="auto"/>
        <w:right w:val="none" w:sz="0" w:space="0" w:color="auto"/>
      </w:divBdr>
      <w:divsChild>
        <w:div w:id="2088114375">
          <w:marLeft w:val="0"/>
          <w:marRight w:val="0"/>
          <w:marTop w:val="0"/>
          <w:marBottom w:val="0"/>
          <w:divBdr>
            <w:top w:val="none" w:sz="0" w:space="0" w:color="auto"/>
            <w:left w:val="none" w:sz="0" w:space="0" w:color="auto"/>
            <w:bottom w:val="none" w:sz="0" w:space="0" w:color="auto"/>
            <w:right w:val="none" w:sz="0" w:space="0" w:color="auto"/>
          </w:divBdr>
        </w:div>
      </w:divsChild>
    </w:div>
    <w:div w:id="284430596">
      <w:bodyDiv w:val="1"/>
      <w:marLeft w:val="0"/>
      <w:marRight w:val="0"/>
      <w:marTop w:val="0"/>
      <w:marBottom w:val="0"/>
      <w:divBdr>
        <w:top w:val="none" w:sz="0" w:space="0" w:color="auto"/>
        <w:left w:val="none" w:sz="0" w:space="0" w:color="auto"/>
        <w:bottom w:val="none" w:sz="0" w:space="0" w:color="auto"/>
        <w:right w:val="none" w:sz="0" w:space="0" w:color="auto"/>
      </w:divBdr>
    </w:div>
    <w:div w:id="311371223">
      <w:bodyDiv w:val="1"/>
      <w:marLeft w:val="0"/>
      <w:marRight w:val="0"/>
      <w:marTop w:val="0"/>
      <w:marBottom w:val="0"/>
      <w:divBdr>
        <w:top w:val="none" w:sz="0" w:space="0" w:color="auto"/>
        <w:left w:val="none" w:sz="0" w:space="0" w:color="auto"/>
        <w:bottom w:val="none" w:sz="0" w:space="0" w:color="auto"/>
        <w:right w:val="none" w:sz="0" w:space="0" w:color="auto"/>
      </w:divBdr>
    </w:div>
    <w:div w:id="341201772">
      <w:bodyDiv w:val="1"/>
      <w:marLeft w:val="0"/>
      <w:marRight w:val="0"/>
      <w:marTop w:val="0"/>
      <w:marBottom w:val="0"/>
      <w:divBdr>
        <w:top w:val="none" w:sz="0" w:space="0" w:color="auto"/>
        <w:left w:val="none" w:sz="0" w:space="0" w:color="auto"/>
        <w:bottom w:val="none" w:sz="0" w:space="0" w:color="auto"/>
        <w:right w:val="none" w:sz="0" w:space="0" w:color="auto"/>
      </w:divBdr>
    </w:div>
    <w:div w:id="368067571">
      <w:bodyDiv w:val="1"/>
      <w:marLeft w:val="0"/>
      <w:marRight w:val="0"/>
      <w:marTop w:val="0"/>
      <w:marBottom w:val="0"/>
      <w:divBdr>
        <w:top w:val="none" w:sz="0" w:space="0" w:color="auto"/>
        <w:left w:val="none" w:sz="0" w:space="0" w:color="auto"/>
        <w:bottom w:val="none" w:sz="0" w:space="0" w:color="auto"/>
        <w:right w:val="none" w:sz="0" w:space="0" w:color="auto"/>
      </w:divBdr>
    </w:div>
    <w:div w:id="395202075">
      <w:bodyDiv w:val="1"/>
      <w:marLeft w:val="0"/>
      <w:marRight w:val="0"/>
      <w:marTop w:val="0"/>
      <w:marBottom w:val="0"/>
      <w:divBdr>
        <w:top w:val="none" w:sz="0" w:space="0" w:color="auto"/>
        <w:left w:val="none" w:sz="0" w:space="0" w:color="auto"/>
        <w:bottom w:val="none" w:sz="0" w:space="0" w:color="auto"/>
        <w:right w:val="none" w:sz="0" w:space="0" w:color="auto"/>
      </w:divBdr>
      <w:divsChild>
        <w:div w:id="1804614874">
          <w:marLeft w:val="0"/>
          <w:marRight w:val="0"/>
          <w:marTop w:val="0"/>
          <w:marBottom w:val="0"/>
          <w:divBdr>
            <w:top w:val="none" w:sz="0" w:space="0" w:color="auto"/>
            <w:left w:val="none" w:sz="0" w:space="0" w:color="auto"/>
            <w:bottom w:val="none" w:sz="0" w:space="0" w:color="auto"/>
            <w:right w:val="none" w:sz="0" w:space="0" w:color="auto"/>
          </w:divBdr>
          <w:divsChild>
            <w:div w:id="726732887">
              <w:marLeft w:val="0"/>
              <w:marRight w:val="0"/>
              <w:marTop w:val="0"/>
              <w:marBottom w:val="0"/>
              <w:divBdr>
                <w:top w:val="none" w:sz="0" w:space="0" w:color="auto"/>
                <w:left w:val="none" w:sz="0" w:space="0" w:color="auto"/>
                <w:bottom w:val="none" w:sz="0" w:space="0" w:color="auto"/>
                <w:right w:val="none" w:sz="0" w:space="0" w:color="auto"/>
              </w:divBdr>
              <w:divsChild>
                <w:div w:id="18075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5169">
      <w:bodyDiv w:val="1"/>
      <w:marLeft w:val="0"/>
      <w:marRight w:val="0"/>
      <w:marTop w:val="0"/>
      <w:marBottom w:val="0"/>
      <w:divBdr>
        <w:top w:val="none" w:sz="0" w:space="0" w:color="auto"/>
        <w:left w:val="none" w:sz="0" w:space="0" w:color="auto"/>
        <w:bottom w:val="none" w:sz="0" w:space="0" w:color="auto"/>
        <w:right w:val="none" w:sz="0" w:space="0" w:color="auto"/>
      </w:divBdr>
    </w:div>
    <w:div w:id="449782632">
      <w:bodyDiv w:val="1"/>
      <w:marLeft w:val="0"/>
      <w:marRight w:val="0"/>
      <w:marTop w:val="0"/>
      <w:marBottom w:val="0"/>
      <w:divBdr>
        <w:top w:val="none" w:sz="0" w:space="0" w:color="auto"/>
        <w:left w:val="none" w:sz="0" w:space="0" w:color="auto"/>
        <w:bottom w:val="none" w:sz="0" w:space="0" w:color="auto"/>
        <w:right w:val="none" w:sz="0" w:space="0" w:color="auto"/>
      </w:divBdr>
    </w:div>
    <w:div w:id="481845970">
      <w:bodyDiv w:val="1"/>
      <w:marLeft w:val="0"/>
      <w:marRight w:val="0"/>
      <w:marTop w:val="0"/>
      <w:marBottom w:val="0"/>
      <w:divBdr>
        <w:top w:val="none" w:sz="0" w:space="0" w:color="auto"/>
        <w:left w:val="none" w:sz="0" w:space="0" w:color="auto"/>
        <w:bottom w:val="none" w:sz="0" w:space="0" w:color="auto"/>
        <w:right w:val="none" w:sz="0" w:space="0" w:color="auto"/>
      </w:divBdr>
      <w:divsChild>
        <w:div w:id="354158076">
          <w:marLeft w:val="0"/>
          <w:marRight w:val="0"/>
          <w:marTop w:val="0"/>
          <w:marBottom w:val="0"/>
          <w:divBdr>
            <w:top w:val="none" w:sz="0" w:space="0" w:color="auto"/>
            <w:left w:val="none" w:sz="0" w:space="0" w:color="auto"/>
            <w:bottom w:val="none" w:sz="0" w:space="0" w:color="auto"/>
            <w:right w:val="none" w:sz="0" w:space="0" w:color="auto"/>
          </w:divBdr>
        </w:div>
      </w:divsChild>
    </w:div>
    <w:div w:id="487986516">
      <w:bodyDiv w:val="1"/>
      <w:marLeft w:val="0"/>
      <w:marRight w:val="0"/>
      <w:marTop w:val="0"/>
      <w:marBottom w:val="0"/>
      <w:divBdr>
        <w:top w:val="none" w:sz="0" w:space="0" w:color="auto"/>
        <w:left w:val="none" w:sz="0" w:space="0" w:color="auto"/>
        <w:bottom w:val="none" w:sz="0" w:space="0" w:color="auto"/>
        <w:right w:val="none" w:sz="0" w:space="0" w:color="auto"/>
      </w:divBdr>
      <w:divsChild>
        <w:div w:id="198855372">
          <w:marLeft w:val="0"/>
          <w:marRight w:val="0"/>
          <w:marTop w:val="0"/>
          <w:marBottom w:val="0"/>
          <w:divBdr>
            <w:top w:val="none" w:sz="0" w:space="0" w:color="auto"/>
            <w:left w:val="none" w:sz="0" w:space="0" w:color="auto"/>
            <w:bottom w:val="none" w:sz="0" w:space="0" w:color="auto"/>
            <w:right w:val="none" w:sz="0" w:space="0" w:color="auto"/>
          </w:divBdr>
          <w:divsChild>
            <w:div w:id="1337348445">
              <w:marLeft w:val="0"/>
              <w:marRight w:val="0"/>
              <w:marTop w:val="0"/>
              <w:marBottom w:val="0"/>
              <w:divBdr>
                <w:top w:val="none" w:sz="0" w:space="0" w:color="auto"/>
                <w:left w:val="none" w:sz="0" w:space="0" w:color="auto"/>
                <w:bottom w:val="none" w:sz="0" w:space="0" w:color="auto"/>
                <w:right w:val="none" w:sz="0" w:space="0" w:color="auto"/>
              </w:divBdr>
              <w:divsChild>
                <w:div w:id="1236209670">
                  <w:marLeft w:val="0"/>
                  <w:marRight w:val="0"/>
                  <w:marTop w:val="0"/>
                  <w:marBottom w:val="0"/>
                  <w:divBdr>
                    <w:top w:val="none" w:sz="0" w:space="0" w:color="auto"/>
                    <w:left w:val="none" w:sz="0" w:space="0" w:color="auto"/>
                    <w:bottom w:val="none" w:sz="0" w:space="0" w:color="auto"/>
                    <w:right w:val="none" w:sz="0" w:space="0" w:color="auto"/>
                  </w:divBdr>
                  <w:divsChild>
                    <w:div w:id="1277567557">
                      <w:marLeft w:val="0"/>
                      <w:marRight w:val="0"/>
                      <w:marTop w:val="0"/>
                      <w:marBottom w:val="0"/>
                      <w:divBdr>
                        <w:top w:val="none" w:sz="0" w:space="0" w:color="auto"/>
                        <w:left w:val="none" w:sz="0" w:space="0" w:color="auto"/>
                        <w:bottom w:val="none" w:sz="0" w:space="0" w:color="auto"/>
                        <w:right w:val="none" w:sz="0" w:space="0" w:color="auto"/>
                      </w:divBdr>
                      <w:divsChild>
                        <w:div w:id="125240632">
                          <w:marLeft w:val="0"/>
                          <w:marRight w:val="0"/>
                          <w:marTop w:val="0"/>
                          <w:marBottom w:val="0"/>
                          <w:divBdr>
                            <w:top w:val="none" w:sz="0" w:space="0" w:color="auto"/>
                            <w:left w:val="none" w:sz="0" w:space="0" w:color="auto"/>
                            <w:bottom w:val="none" w:sz="0" w:space="0" w:color="auto"/>
                            <w:right w:val="none" w:sz="0" w:space="0" w:color="auto"/>
                          </w:divBdr>
                          <w:divsChild>
                            <w:div w:id="544022107">
                              <w:marLeft w:val="0"/>
                              <w:marRight w:val="0"/>
                              <w:marTop w:val="0"/>
                              <w:marBottom w:val="0"/>
                              <w:divBdr>
                                <w:top w:val="none" w:sz="0" w:space="0" w:color="auto"/>
                                <w:left w:val="none" w:sz="0" w:space="0" w:color="auto"/>
                                <w:bottom w:val="none" w:sz="0" w:space="0" w:color="auto"/>
                                <w:right w:val="none" w:sz="0" w:space="0" w:color="auto"/>
                              </w:divBdr>
                              <w:divsChild>
                                <w:div w:id="2596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565461">
      <w:bodyDiv w:val="1"/>
      <w:marLeft w:val="0"/>
      <w:marRight w:val="0"/>
      <w:marTop w:val="0"/>
      <w:marBottom w:val="0"/>
      <w:divBdr>
        <w:top w:val="none" w:sz="0" w:space="0" w:color="auto"/>
        <w:left w:val="none" w:sz="0" w:space="0" w:color="auto"/>
        <w:bottom w:val="none" w:sz="0" w:space="0" w:color="auto"/>
        <w:right w:val="none" w:sz="0" w:space="0" w:color="auto"/>
      </w:divBdr>
    </w:div>
    <w:div w:id="527983778">
      <w:bodyDiv w:val="1"/>
      <w:marLeft w:val="0"/>
      <w:marRight w:val="0"/>
      <w:marTop w:val="0"/>
      <w:marBottom w:val="0"/>
      <w:divBdr>
        <w:top w:val="none" w:sz="0" w:space="0" w:color="auto"/>
        <w:left w:val="none" w:sz="0" w:space="0" w:color="auto"/>
        <w:bottom w:val="none" w:sz="0" w:space="0" w:color="auto"/>
        <w:right w:val="none" w:sz="0" w:space="0" w:color="auto"/>
      </w:divBdr>
    </w:div>
    <w:div w:id="540703091">
      <w:bodyDiv w:val="1"/>
      <w:marLeft w:val="0"/>
      <w:marRight w:val="0"/>
      <w:marTop w:val="0"/>
      <w:marBottom w:val="0"/>
      <w:divBdr>
        <w:top w:val="none" w:sz="0" w:space="0" w:color="auto"/>
        <w:left w:val="none" w:sz="0" w:space="0" w:color="auto"/>
        <w:bottom w:val="none" w:sz="0" w:space="0" w:color="auto"/>
        <w:right w:val="none" w:sz="0" w:space="0" w:color="auto"/>
      </w:divBdr>
    </w:div>
    <w:div w:id="555898683">
      <w:bodyDiv w:val="1"/>
      <w:marLeft w:val="0"/>
      <w:marRight w:val="0"/>
      <w:marTop w:val="0"/>
      <w:marBottom w:val="0"/>
      <w:divBdr>
        <w:top w:val="none" w:sz="0" w:space="0" w:color="auto"/>
        <w:left w:val="none" w:sz="0" w:space="0" w:color="auto"/>
        <w:bottom w:val="none" w:sz="0" w:space="0" w:color="auto"/>
        <w:right w:val="none" w:sz="0" w:space="0" w:color="auto"/>
      </w:divBdr>
    </w:div>
    <w:div w:id="583534686">
      <w:bodyDiv w:val="1"/>
      <w:marLeft w:val="0"/>
      <w:marRight w:val="0"/>
      <w:marTop w:val="0"/>
      <w:marBottom w:val="0"/>
      <w:divBdr>
        <w:top w:val="none" w:sz="0" w:space="0" w:color="auto"/>
        <w:left w:val="none" w:sz="0" w:space="0" w:color="auto"/>
        <w:bottom w:val="none" w:sz="0" w:space="0" w:color="auto"/>
        <w:right w:val="none" w:sz="0" w:space="0" w:color="auto"/>
      </w:divBdr>
    </w:div>
    <w:div w:id="604074732">
      <w:bodyDiv w:val="1"/>
      <w:marLeft w:val="0"/>
      <w:marRight w:val="0"/>
      <w:marTop w:val="0"/>
      <w:marBottom w:val="0"/>
      <w:divBdr>
        <w:top w:val="none" w:sz="0" w:space="0" w:color="auto"/>
        <w:left w:val="none" w:sz="0" w:space="0" w:color="auto"/>
        <w:bottom w:val="none" w:sz="0" w:space="0" w:color="auto"/>
        <w:right w:val="none" w:sz="0" w:space="0" w:color="auto"/>
      </w:divBdr>
    </w:div>
    <w:div w:id="740954304">
      <w:bodyDiv w:val="1"/>
      <w:marLeft w:val="0"/>
      <w:marRight w:val="0"/>
      <w:marTop w:val="0"/>
      <w:marBottom w:val="0"/>
      <w:divBdr>
        <w:top w:val="none" w:sz="0" w:space="0" w:color="auto"/>
        <w:left w:val="none" w:sz="0" w:space="0" w:color="auto"/>
        <w:bottom w:val="none" w:sz="0" w:space="0" w:color="auto"/>
        <w:right w:val="none" w:sz="0" w:space="0" w:color="auto"/>
      </w:divBdr>
      <w:divsChild>
        <w:div w:id="1703050727">
          <w:marLeft w:val="0"/>
          <w:marRight w:val="0"/>
          <w:marTop w:val="0"/>
          <w:marBottom w:val="0"/>
          <w:divBdr>
            <w:top w:val="none" w:sz="0" w:space="0" w:color="auto"/>
            <w:left w:val="none" w:sz="0" w:space="0" w:color="auto"/>
            <w:bottom w:val="none" w:sz="0" w:space="0" w:color="auto"/>
            <w:right w:val="none" w:sz="0" w:space="0" w:color="auto"/>
          </w:divBdr>
          <w:divsChild>
            <w:div w:id="2120685732">
              <w:marLeft w:val="0"/>
              <w:marRight w:val="0"/>
              <w:marTop w:val="0"/>
              <w:marBottom w:val="0"/>
              <w:divBdr>
                <w:top w:val="none" w:sz="0" w:space="0" w:color="auto"/>
                <w:left w:val="none" w:sz="0" w:space="0" w:color="auto"/>
                <w:bottom w:val="none" w:sz="0" w:space="0" w:color="auto"/>
                <w:right w:val="none" w:sz="0" w:space="0" w:color="auto"/>
              </w:divBdr>
              <w:divsChild>
                <w:div w:id="11582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29209">
      <w:bodyDiv w:val="1"/>
      <w:marLeft w:val="0"/>
      <w:marRight w:val="0"/>
      <w:marTop w:val="0"/>
      <w:marBottom w:val="0"/>
      <w:divBdr>
        <w:top w:val="none" w:sz="0" w:space="0" w:color="auto"/>
        <w:left w:val="none" w:sz="0" w:space="0" w:color="auto"/>
        <w:bottom w:val="none" w:sz="0" w:space="0" w:color="auto"/>
        <w:right w:val="none" w:sz="0" w:space="0" w:color="auto"/>
      </w:divBdr>
    </w:div>
    <w:div w:id="748771389">
      <w:bodyDiv w:val="1"/>
      <w:marLeft w:val="0"/>
      <w:marRight w:val="0"/>
      <w:marTop w:val="0"/>
      <w:marBottom w:val="0"/>
      <w:divBdr>
        <w:top w:val="none" w:sz="0" w:space="0" w:color="auto"/>
        <w:left w:val="none" w:sz="0" w:space="0" w:color="auto"/>
        <w:bottom w:val="none" w:sz="0" w:space="0" w:color="auto"/>
        <w:right w:val="none" w:sz="0" w:space="0" w:color="auto"/>
      </w:divBdr>
      <w:divsChild>
        <w:div w:id="735661986">
          <w:marLeft w:val="0"/>
          <w:marRight w:val="0"/>
          <w:marTop w:val="0"/>
          <w:marBottom w:val="0"/>
          <w:divBdr>
            <w:top w:val="none" w:sz="0" w:space="0" w:color="auto"/>
            <w:left w:val="none" w:sz="0" w:space="0" w:color="auto"/>
            <w:bottom w:val="none" w:sz="0" w:space="0" w:color="auto"/>
            <w:right w:val="none" w:sz="0" w:space="0" w:color="auto"/>
          </w:divBdr>
          <w:divsChild>
            <w:div w:id="2090149164">
              <w:marLeft w:val="0"/>
              <w:marRight w:val="0"/>
              <w:marTop w:val="0"/>
              <w:marBottom w:val="0"/>
              <w:divBdr>
                <w:top w:val="none" w:sz="0" w:space="0" w:color="auto"/>
                <w:left w:val="none" w:sz="0" w:space="0" w:color="auto"/>
                <w:bottom w:val="none" w:sz="0" w:space="0" w:color="auto"/>
                <w:right w:val="none" w:sz="0" w:space="0" w:color="auto"/>
              </w:divBdr>
              <w:divsChild>
                <w:div w:id="15224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77871">
      <w:bodyDiv w:val="1"/>
      <w:marLeft w:val="0"/>
      <w:marRight w:val="0"/>
      <w:marTop w:val="0"/>
      <w:marBottom w:val="0"/>
      <w:divBdr>
        <w:top w:val="none" w:sz="0" w:space="0" w:color="auto"/>
        <w:left w:val="none" w:sz="0" w:space="0" w:color="auto"/>
        <w:bottom w:val="none" w:sz="0" w:space="0" w:color="auto"/>
        <w:right w:val="none" w:sz="0" w:space="0" w:color="auto"/>
      </w:divBdr>
    </w:div>
    <w:div w:id="797333515">
      <w:bodyDiv w:val="1"/>
      <w:marLeft w:val="0"/>
      <w:marRight w:val="0"/>
      <w:marTop w:val="0"/>
      <w:marBottom w:val="0"/>
      <w:divBdr>
        <w:top w:val="none" w:sz="0" w:space="0" w:color="auto"/>
        <w:left w:val="none" w:sz="0" w:space="0" w:color="auto"/>
        <w:bottom w:val="none" w:sz="0" w:space="0" w:color="auto"/>
        <w:right w:val="none" w:sz="0" w:space="0" w:color="auto"/>
      </w:divBdr>
    </w:div>
    <w:div w:id="799153811">
      <w:bodyDiv w:val="1"/>
      <w:marLeft w:val="0"/>
      <w:marRight w:val="0"/>
      <w:marTop w:val="0"/>
      <w:marBottom w:val="0"/>
      <w:divBdr>
        <w:top w:val="none" w:sz="0" w:space="0" w:color="auto"/>
        <w:left w:val="none" w:sz="0" w:space="0" w:color="auto"/>
        <w:bottom w:val="none" w:sz="0" w:space="0" w:color="auto"/>
        <w:right w:val="none" w:sz="0" w:space="0" w:color="auto"/>
      </w:divBdr>
      <w:divsChild>
        <w:div w:id="1365525136">
          <w:marLeft w:val="0"/>
          <w:marRight w:val="0"/>
          <w:marTop w:val="0"/>
          <w:marBottom w:val="0"/>
          <w:divBdr>
            <w:top w:val="none" w:sz="0" w:space="0" w:color="auto"/>
            <w:left w:val="none" w:sz="0" w:space="0" w:color="auto"/>
            <w:bottom w:val="none" w:sz="0" w:space="0" w:color="auto"/>
            <w:right w:val="none" w:sz="0" w:space="0" w:color="auto"/>
          </w:divBdr>
          <w:divsChild>
            <w:div w:id="1920410091">
              <w:marLeft w:val="0"/>
              <w:marRight w:val="0"/>
              <w:marTop w:val="0"/>
              <w:marBottom w:val="0"/>
              <w:divBdr>
                <w:top w:val="none" w:sz="0" w:space="0" w:color="auto"/>
                <w:left w:val="none" w:sz="0" w:space="0" w:color="auto"/>
                <w:bottom w:val="none" w:sz="0" w:space="0" w:color="auto"/>
                <w:right w:val="none" w:sz="0" w:space="0" w:color="auto"/>
              </w:divBdr>
              <w:divsChild>
                <w:div w:id="20304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1051">
      <w:bodyDiv w:val="1"/>
      <w:marLeft w:val="0"/>
      <w:marRight w:val="0"/>
      <w:marTop w:val="0"/>
      <w:marBottom w:val="0"/>
      <w:divBdr>
        <w:top w:val="none" w:sz="0" w:space="0" w:color="auto"/>
        <w:left w:val="none" w:sz="0" w:space="0" w:color="auto"/>
        <w:bottom w:val="none" w:sz="0" w:space="0" w:color="auto"/>
        <w:right w:val="none" w:sz="0" w:space="0" w:color="auto"/>
      </w:divBdr>
    </w:div>
    <w:div w:id="846792785">
      <w:bodyDiv w:val="1"/>
      <w:marLeft w:val="0"/>
      <w:marRight w:val="0"/>
      <w:marTop w:val="0"/>
      <w:marBottom w:val="0"/>
      <w:divBdr>
        <w:top w:val="none" w:sz="0" w:space="0" w:color="auto"/>
        <w:left w:val="none" w:sz="0" w:space="0" w:color="auto"/>
        <w:bottom w:val="none" w:sz="0" w:space="0" w:color="auto"/>
        <w:right w:val="none" w:sz="0" w:space="0" w:color="auto"/>
      </w:divBdr>
    </w:div>
    <w:div w:id="849484579">
      <w:bodyDiv w:val="1"/>
      <w:marLeft w:val="0"/>
      <w:marRight w:val="0"/>
      <w:marTop w:val="0"/>
      <w:marBottom w:val="0"/>
      <w:divBdr>
        <w:top w:val="none" w:sz="0" w:space="0" w:color="auto"/>
        <w:left w:val="none" w:sz="0" w:space="0" w:color="auto"/>
        <w:bottom w:val="none" w:sz="0" w:space="0" w:color="auto"/>
        <w:right w:val="none" w:sz="0" w:space="0" w:color="auto"/>
      </w:divBdr>
    </w:div>
    <w:div w:id="909004739">
      <w:bodyDiv w:val="1"/>
      <w:marLeft w:val="0"/>
      <w:marRight w:val="0"/>
      <w:marTop w:val="0"/>
      <w:marBottom w:val="0"/>
      <w:divBdr>
        <w:top w:val="none" w:sz="0" w:space="0" w:color="auto"/>
        <w:left w:val="none" w:sz="0" w:space="0" w:color="auto"/>
        <w:bottom w:val="none" w:sz="0" w:space="0" w:color="auto"/>
        <w:right w:val="none" w:sz="0" w:space="0" w:color="auto"/>
      </w:divBdr>
      <w:divsChild>
        <w:div w:id="160318347">
          <w:marLeft w:val="0"/>
          <w:marRight w:val="0"/>
          <w:marTop w:val="0"/>
          <w:marBottom w:val="0"/>
          <w:divBdr>
            <w:top w:val="none" w:sz="0" w:space="0" w:color="auto"/>
            <w:left w:val="none" w:sz="0" w:space="0" w:color="auto"/>
            <w:bottom w:val="none" w:sz="0" w:space="0" w:color="auto"/>
            <w:right w:val="none" w:sz="0" w:space="0" w:color="auto"/>
          </w:divBdr>
          <w:divsChild>
            <w:div w:id="1434714863">
              <w:marLeft w:val="0"/>
              <w:marRight w:val="0"/>
              <w:marTop w:val="0"/>
              <w:marBottom w:val="0"/>
              <w:divBdr>
                <w:top w:val="none" w:sz="0" w:space="0" w:color="auto"/>
                <w:left w:val="none" w:sz="0" w:space="0" w:color="auto"/>
                <w:bottom w:val="none" w:sz="0" w:space="0" w:color="auto"/>
                <w:right w:val="none" w:sz="0" w:space="0" w:color="auto"/>
              </w:divBdr>
              <w:divsChild>
                <w:div w:id="8305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734803">
      <w:bodyDiv w:val="1"/>
      <w:marLeft w:val="0"/>
      <w:marRight w:val="0"/>
      <w:marTop w:val="0"/>
      <w:marBottom w:val="0"/>
      <w:divBdr>
        <w:top w:val="none" w:sz="0" w:space="0" w:color="auto"/>
        <w:left w:val="none" w:sz="0" w:space="0" w:color="auto"/>
        <w:bottom w:val="none" w:sz="0" w:space="0" w:color="auto"/>
        <w:right w:val="none" w:sz="0" w:space="0" w:color="auto"/>
      </w:divBdr>
    </w:div>
    <w:div w:id="919829839">
      <w:bodyDiv w:val="1"/>
      <w:marLeft w:val="0"/>
      <w:marRight w:val="0"/>
      <w:marTop w:val="0"/>
      <w:marBottom w:val="0"/>
      <w:divBdr>
        <w:top w:val="none" w:sz="0" w:space="0" w:color="auto"/>
        <w:left w:val="none" w:sz="0" w:space="0" w:color="auto"/>
        <w:bottom w:val="none" w:sz="0" w:space="0" w:color="auto"/>
        <w:right w:val="none" w:sz="0" w:space="0" w:color="auto"/>
      </w:divBdr>
    </w:div>
    <w:div w:id="930308776">
      <w:bodyDiv w:val="1"/>
      <w:marLeft w:val="0"/>
      <w:marRight w:val="0"/>
      <w:marTop w:val="0"/>
      <w:marBottom w:val="0"/>
      <w:divBdr>
        <w:top w:val="none" w:sz="0" w:space="0" w:color="auto"/>
        <w:left w:val="none" w:sz="0" w:space="0" w:color="auto"/>
        <w:bottom w:val="none" w:sz="0" w:space="0" w:color="auto"/>
        <w:right w:val="none" w:sz="0" w:space="0" w:color="auto"/>
      </w:divBdr>
      <w:divsChild>
        <w:div w:id="64105983">
          <w:marLeft w:val="0"/>
          <w:marRight w:val="0"/>
          <w:marTop w:val="0"/>
          <w:marBottom w:val="0"/>
          <w:divBdr>
            <w:top w:val="none" w:sz="0" w:space="0" w:color="auto"/>
            <w:left w:val="none" w:sz="0" w:space="0" w:color="auto"/>
            <w:bottom w:val="none" w:sz="0" w:space="0" w:color="auto"/>
            <w:right w:val="none" w:sz="0" w:space="0" w:color="auto"/>
          </w:divBdr>
        </w:div>
        <w:div w:id="555433116">
          <w:marLeft w:val="0"/>
          <w:marRight w:val="0"/>
          <w:marTop w:val="0"/>
          <w:marBottom w:val="0"/>
          <w:divBdr>
            <w:top w:val="none" w:sz="0" w:space="0" w:color="auto"/>
            <w:left w:val="none" w:sz="0" w:space="0" w:color="auto"/>
            <w:bottom w:val="none" w:sz="0" w:space="0" w:color="auto"/>
            <w:right w:val="none" w:sz="0" w:space="0" w:color="auto"/>
          </w:divBdr>
        </w:div>
        <w:div w:id="573666970">
          <w:marLeft w:val="0"/>
          <w:marRight w:val="0"/>
          <w:marTop w:val="0"/>
          <w:marBottom w:val="0"/>
          <w:divBdr>
            <w:top w:val="none" w:sz="0" w:space="0" w:color="auto"/>
            <w:left w:val="none" w:sz="0" w:space="0" w:color="auto"/>
            <w:bottom w:val="none" w:sz="0" w:space="0" w:color="auto"/>
            <w:right w:val="none" w:sz="0" w:space="0" w:color="auto"/>
          </w:divBdr>
        </w:div>
      </w:divsChild>
    </w:div>
    <w:div w:id="1000041265">
      <w:bodyDiv w:val="1"/>
      <w:marLeft w:val="0"/>
      <w:marRight w:val="0"/>
      <w:marTop w:val="0"/>
      <w:marBottom w:val="0"/>
      <w:divBdr>
        <w:top w:val="none" w:sz="0" w:space="0" w:color="auto"/>
        <w:left w:val="none" w:sz="0" w:space="0" w:color="auto"/>
        <w:bottom w:val="none" w:sz="0" w:space="0" w:color="auto"/>
        <w:right w:val="none" w:sz="0" w:space="0" w:color="auto"/>
      </w:divBdr>
      <w:divsChild>
        <w:div w:id="514851274">
          <w:marLeft w:val="0"/>
          <w:marRight w:val="0"/>
          <w:marTop w:val="0"/>
          <w:marBottom w:val="0"/>
          <w:divBdr>
            <w:top w:val="none" w:sz="0" w:space="0" w:color="auto"/>
            <w:left w:val="none" w:sz="0" w:space="0" w:color="auto"/>
            <w:bottom w:val="none" w:sz="0" w:space="0" w:color="auto"/>
            <w:right w:val="none" w:sz="0" w:space="0" w:color="auto"/>
          </w:divBdr>
          <w:divsChild>
            <w:div w:id="1507403523">
              <w:marLeft w:val="0"/>
              <w:marRight w:val="0"/>
              <w:marTop w:val="0"/>
              <w:marBottom w:val="0"/>
              <w:divBdr>
                <w:top w:val="none" w:sz="0" w:space="0" w:color="auto"/>
                <w:left w:val="none" w:sz="0" w:space="0" w:color="auto"/>
                <w:bottom w:val="none" w:sz="0" w:space="0" w:color="auto"/>
                <w:right w:val="none" w:sz="0" w:space="0" w:color="auto"/>
              </w:divBdr>
              <w:divsChild>
                <w:div w:id="17983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89929">
      <w:bodyDiv w:val="1"/>
      <w:marLeft w:val="0"/>
      <w:marRight w:val="0"/>
      <w:marTop w:val="0"/>
      <w:marBottom w:val="0"/>
      <w:divBdr>
        <w:top w:val="none" w:sz="0" w:space="0" w:color="auto"/>
        <w:left w:val="none" w:sz="0" w:space="0" w:color="auto"/>
        <w:bottom w:val="none" w:sz="0" w:space="0" w:color="auto"/>
        <w:right w:val="none" w:sz="0" w:space="0" w:color="auto"/>
      </w:divBdr>
    </w:div>
    <w:div w:id="1161581103">
      <w:bodyDiv w:val="1"/>
      <w:marLeft w:val="0"/>
      <w:marRight w:val="0"/>
      <w:marTop w:val="0"/>
      <w:marBottom w:val="0"/>
      <w:divBdr>
        <w:top w:val="none" w:sz="0" w:space="0" w:color="auto"/>
        <w:left w:val="none" w:sz="0" w:space="0" w:color="auto"/>
        <w:bottom w:val="none" w:sz="0" w:space="0" w:color="auto"/>
        <w:right w:val="none" w:sz="0" w:space="0" w:color="auto"/>
      </w:divBdr>
    </w:div>
    <w:div w:id="1215309727">
      <w:bodyDiv w:val="1"/>
      <w:marLeft w:val="0"/>
      <w:marRight w:val="0"/>
      <w:marTop w:val="0"/>
      <w:marBottom w:val="0"/>
      <w:divBdr>
        <w:top w:val="none" w:sz="0" w:space="0" w:color="auto"/>
        <w:left w:val="none" w:sz="0" w:space="0" w:color="auto"/>
        <w:bottom w:val="none" w:sz="0" w:space="0" w:color="auto"/>
        <w:right w:val="none" w:sz="0" w:space="0" w:color="auto"/>
      </w:divBdr>
    </w:div>
    <w:div w:id="1235699377">
      <w:bodyDiv w:val="1"/>
      <w:marLeft w:val="0"/>
      <w:marRight w:val="0"/>
      <w:marTop w:val="0"/>
      <w:marBottom w:val="0"/>
      <w:divBdr>
        <w:top w:val="none" w:sz="0" w:space="0" w:color="auto"/>
        <w:left w:val="none" w:sz="0" w:space="0" w:color="auto"/>
        <w:bottom w:val="none" w:sz="0" w:space="0" w:color="auto"/>
        <w:right w:val="none" w:sz="0" w:space="0" w:color="auto"/>
      </w:divBdr>
      <w:divsChild>
        <w:div w:id="149759641">
          <w:marLeft w:val="0"/>
          <w:marRight w:val="0"/>
          <w:marTop w:val="0"/>
          <w:marBottom w:val="0"/>
          <w:divBdr>
            <w:top w:val="none" w:sz="0" w:space="0" w:color="auto"/>
            <w:left w:val="none" w:sz="0" w:space="0" w:color="auto"/>
            <w:bottom w:val="none" w:sz="0" w:space="0" w:color="auto"/>
            <w:right w:val="none" w:sz="0" w:space="0" w:color="auto"/>
          </w:divBdr>
          <w:divsChild>
            <w:div w:id="1972587769">
              <w:marLeft w:val="0"/>
              <w:marRight w:val="0"/>
              <w:marTop w:val="0"/>
              <w:marBottom w:val="0"/>
              <w:divBdr>
                <w:top w:val="none" w:sz="0" w:space="0" w:color="auto"/>
                <w:left w:val="none" w:sz="0" w:space="0" w:color="auto"/>
                <w:bottom w:val="none" w:sz="0" w:space="0" w:color="auto"/>
                <w:right w:val="none" w:sz="0" w:space="0" w:color="auto"/>
              </w:divBdr>
              <w:divsChild>
                <w:div w:id="17475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33774">
      <w:bodyDiv w:val="1"/>
      <w:marLeft w:val="0"/>
      <w:marRight w:val="0"/>
      <w:marTop w:val="0"/>
      <w:marBottom w:val="0"/>
      <w:divBdr>
        <w:top w:val="none" w:sz="0" w:space="0" w:color="auto"/>
        <w:left w:val="none" w:sz="0" w:space="0" w:color="auto"/>
        <w:bottom w:val="none" w:sz="0" w:space="0" w:color="auto"/>
        <w:right w:val="none" w:sz="0" w:space="0" w:color="auto"/>
      </w:divBdr>
    </w:div>
    <w:div w:id="1326013301">
      <w:bodyDiv w:val="1"/>
      <w:marLeft w:val="0"/>
      <w:marRight w:val="0"/>
      <w:marTop w:val="0"/>
      <w:marBottom w:val="0"/>
      <w:divBdr>
        <w:top w:val="none" w:sz="0" w:space="0" w:color="auto"/>
        <w:left w:val="none" w:sz="0" w:space="0" w:color="auto"/>
        <w:bottom w:val="none" w:sz="0" w:space="0" w:color="auto"/>
        <w:right w:val="none" w:sz="0" w:space="0" w:color="auto"/>
      </w:divBdr>
    </w:div>
    <w:div w:id="1327324735">
      <w:bodyDiv w:val="1"/>
      <w:marLeft w:val="0"/>
      <w:marRight w:val="0"/>
      <w:marTop w:val="0"/>
      <w:marBottom w:val="0"/>
      <w:divBdr>
        <w:top w:val="none" w:sz="0" w:space="0" w:color="auto"/>
        <w:left w:val="none" w:sz="0" w:space="0" w:color="auto"/>
        <w:bottom w:val="none" w:sz="0" w:space="0" w:color="auto"/>
        <w:right w:val="none" w:sz="0" w:space="0" w:color="auto"/>
      </w:divBdr>
    </w:div>
    <w:div w:id="1329870569">
      <w:bodyDiv w:val="1"/>
      <w:marLeft w:val="0"/>
      <w:marRight w:val="0"/>
      <w:marTop w:val="0"/>
      <w:marBottom w:val="0"/>
      <w:divBdr>
        <w:top w:val="none" w:sz="0" w:space="0" w:color="auto"/>
        <w:left w:val="none" w:sz="0" w:space="0" w:color="auto"/>
        <w:bottom w:val="none" w:sz="0" w:space="0" w:color="auto"/>
        <w:right w:val="none" w:sz="0" w:space="0" w:color="auto"/>
      </w:divBdr>
    </w:div>
    <w:div w:id="1339574914">
      <w:bodyDiv w:val="1"/>
      <w:marLeft w:val="0"/>
      <w:marRight w:val="0"/>
      <w:marTop w:val="0"/>
      <w:marBottom w:val="0"/>
      <w:divBdr>
        <w:top w:val="none" w:sz="0" w:space="0" w:color="auto"/>
        <w:left w:val="none" w:sz="0" w:space="0" w:color="auto"/>
        <w:bottom w:val="none" w:sz="0" w:space="0" w:color="auto"/>
        <w:right w:val="none" w:sz="0" w:space="0" w:color="auto"/>
      </w:divBdr>
    </w:div>
    <w:div w:id="1345207918">
      <w:bodyDiv w:val="1"/>
      <w:marLeft w:val="0"/>
      <w:marRight w:val="0"/>
      <w:marTop w:val="0"/>
      <w:marBottom w:val="0"/>
      <w:divBdr>
        <w:top w:val="none" w:sz="0" w:space="0" w:color="auto"/>
        <w:left w:val="none" w:sz="0" w:space="0" w:color="auto"/>
        <w:bottom w:val="none" w:sz="0" w:space="0" w:color="auto"/>
        <w:right w:val="none" w:sz="0" w:space="0" w:color="auto"/>
      </w:divBdr>
    </w:div>
    <w:div w:id="1346008765">
      <w:bodyDiv w:val="1"/>
      <w:marLeft w:val="0"/>
      <w:marRight w:val="0"/>
      <w:marTop w:val="0"/>
      <w:marBottom w:val="0"/>
      <w:divBdr>
        <w:top w:val="none" w:sz="0" w:space="0" w:color="auto"/>
        <w:left w:val="none" w:sz="0" w:space="0" w:color="auto"/>
        <w:bottom w:val="none" w:sz="0" w:space="0" w:color="auto"/>
        <w:right w:val="none" w:sz="0" w:space="0" w:color="auto"/>
      </w:divBdr>
    </w:div>
    <w:div w:id="1427921516">
      <w:bodyDiv w:val="1"/>
      <w:marLeft w:val="0"/>
      <w:marRight w:val="0"/>
      <w:marTop w:val="0"/>
      <w:marBottom w:val="0"/>
      <w:divBdr>
        <w:top w:val="none" w:sz="0" w:space="0" w:color="auto"/>
        <w:left w:val="none" w:sz="0" w:space="0" w:color="auto"/>
        <w:bottom w:val="none" w:sz="0" w:space="0" w:color="auto"/>
        <w:right w:val="none" w:sz="0" w:space="0" w:color="auto"/>
      </w:divBdr>
      <w:divsChild>
        <w:div w:id="1271356061">
          <w:marLeft w:val="0"/>
          <w:marRight w:val="0"/>
          <w:marTop w:val="0"/>
          <w:marBottom w:val="0"/>
          <w:divBdr>
            <w:top w:val="none" w:sz="0" w:space="0" w:color="auto"/>
            <w:left w:val="none" w:sz="0" w:space="0" w:color="auto"/>
            <w:bottom w:val="none" w:sz="0" w:space="0" w:color="auto"/>
            <w:right w:val="none" w:sz="0" w:space="0" w:color="auto"/>
          </w:divBdr>
          <w:divsChild>
            <w:div w:id="960721526">
              <w:marLeft w:val="0"/>
              <w:marRight w:val="0"/>
              <w:marTop w:val="0"/>
              <w:marBottom w:val="0"/>
              <w:divBdr>
                <w:top w:val="none" w:sz="0" w:space="0" w:color="auto"/>
                <w:left w:val="none" w:sz="0" w:space="0" w:color="auto"/>
                <w:bottom w:val="none" w:sz="0" w:space="0" w:color="auto"/>
                <w:right w:val="none" w:sz="0" w:space="0" w:color="auto"/>
              </w:divBdr>
              <w:divsChild>
                <w:div w:id="470903784">
                  <w:marLeft w:val="0"/>
                  <w:marRight w:val="0"/>
                  <w:marTop w:val="0"/>
                  <w:marBottom w:val="0"/>
                  <w:divBdr>
                    <w:top w:val="none" w:sz="0" w:space="0" w:color="auto"/>
                    <w:left w:val="none" w:sz="0" w:space="0" w:color="auto"/>
                    <w:bottom w:val="none" w:sz="0" w:space="0" w:color="auto"/>
                    <w:right w:val="none" w:sz="0" w:space="0" w:color="auto"/>
                  </w:divBdr>
                  <w:divsChild>
                    <w:div w:id="33694429">
                      <w:marLeft w:val="0"/>
                      <w:marRight w:val="0"/>
                      <w:marTop w:val="0"/>
                      <w:marBottom w:val="0"/>
                      <w:divBdr>
                        <w:top w:val="none" w:sz="0" w:space="0" w:color="auto"/>
                        <w:left w:val="none" w:sz="0" w:space="0" w:color="auto"/>
                        <w:bottom w:val="none" w:sz="0" w:space="0" w:color="auto"/>
                        <w:right w:val="none" w:sz="0" w:space="0" w:color="auto"/>
                      </w:divBdr>
                      <w:divsChild>
                        <w:div w:id="2005695693">
                          <w:marLeft w:val="0"/>
                          <w:marRight w:val="0"/>
                          <w:marTop w:val="0"/>
                          <w:marBottom w:val="0"/>
                          <w:divBdr>
                            <w:top w:val="none" w:sz="0" w:space="0" w:color="auto"/>
                            <w:left w:val="none" w:sz="0" w:space="0" w:color="auto"/>
                            <w:bottom w:val="none" w:sz="0" w:space="0" w:color="auto"/>
                            <w:right w:val="none" w:sz="0" w:space="0" w:color="auto"/>
                          </w:divBdr>
                          <w:divsChild>
                            <w:div w:id="1808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99968">
      <w:bodyDiv w:val="1"/>
      <w:marLeft w:val="0"/>
      <w:marRight w:val="0"/>
      <w:marTop w:val="0"/>
      <w:marBottom w:val="0"/>
      <w:divBdr>
        <w:top w:val="none" w:sz="0" w:space="0" w:color="auto"/>
        <w:left w:val="none" w:sz="0" w:space="0" w:color="auto"/>
        <w:bottom w:val="none" w:sz="0" w:space="0" w:color="auto"/>
        <w:right w:val="none" w:sz="0" w:space="0" w:color="auto"/>
      </w:divBdr>
    </w:div>
    <w:div w:id="1503156644">
      <w:bodyDiv w:val="1"/>
      <w:marLeft w:val="0"/>
      <w:marRight w:val="0"/>
      <w:marTop w:val="0"/>
      <w:marBottom w:val="0"/>
      <w:divBdr>
        <w:top w:val="none" w:sz="0" w:space="0" w:color="auto"/>
        <w:left w:val="none" w:sz="0" w:space="0" w:color="auto"/>
        <w:bottom w:val="none" w:sz="0" w:space="0" w:color="auto"/>
        <w:right w:val="none" w:sz="0" w:space="0" w:color="auto"/>
      </w:divBdr>
    </w:div>
    <w:div w:id="1615356620">
      <w:bodyDiv w:val="1"/>
      <w:marLeft w:val="0"/>
      <w:marRight w:val="0"/>
      <w:marTop w:val="0"/>
      <w:marBottom w:val="0"/>
      <w:divBdr>
        <w:top w:val="none" w:sz="0" w:space="0" w:color="auto"/>
        <w:left w:val="none" w:sz="0" w:space="0" w:color="auto"/>
        <w:bottom w:val="none" w:sz="0" w:space="0" w:color="auto"/>
        <w:right w:val="none" w:sz="0" w:space="0" w:color="auto"/>
      </w:divBdr>
      <w:divsChild>
        <w:div w:id="1763990727">
          <w:marLeft w:val="0"/>
          <w:marRight w:val="0"/>
          <w:marTop w:val="0"/>
          <w:marBottom w:val="0"/>
          <w:divBdr>
            <w:top w:val="none" w:sz="0" w:space="0" w:color="auto"/>
            <w:left w:val="none" w:sz="0" w:space="0" w:color="auto"/>
            <w:bottom w:val="none" w:sz="0" w:space="0" w:color="auto"/>
            <w:right w:val="none" w:sz="0" w:space="0" w:color="auto"/>
          </w:divBdr>
          <w:divsChild>
            <w:div w:id="1998027160">
              <w:marLeft w:val="0"/>
              <w:marRight w:val="0"/>
              <w:marTop w:val="0"/>
              <w:marBottom w:val="0"/>
              <w:divBdr>
                <w:top w:val="none" w:sz="0" w:space="0" w:color="auto"/>
                <w:left w:val="none" w:sz="0" w:space="0" w:color="auto"/>
                <w:bottom w:val="none" w:sz="0" w:space="0" w:color="auto"/>
                <w:right w:val="none" w:sz="0" w:space="0" w:color="auto"/>
              </w:divBdr>
              <w:divsChild>
                <w:div w:id="5098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54702">
      <w:bodyDiv w:val="1"/>
      <w:marLeft w:val="0"/>
      <w:marRight w:val="0"/>
      <w:marTop w:val="0"/>
      <w:marBottom w:val="0"/>
      <w:divBdr>
        <w:top w:val="none" w:sz="0" w:space="0" w:color="auto"/>
        <w:left w:val="none" w:sz="0" w:space="0" w:color="auto"/>
        <w:bottom w:val="none" w:sz="0" w:space="0" w:color="auto"/>
        <w:right w:val="none" w:sz="0" w:space="0" w:color="auto"/>
      </w:divBdr>
      <w:divsChild>
        <w:div w:id="1836217471">
          <w:marLeft w:val="0"/>
          <w:marRight w:val="0"/>
          <w:marTop w:val="0"/>
          <w:marBottom w:val="0"/>
          <w:divBdr>
            <w:top w:val="none" w:sz="0" w:space="0" w:color="auto"/>
            <w:left w:val="none" w:sz="0" w:space="0" w:color="auto"/>
            <w:bottom w:val="none" w:sz="0" w:space="0" w:color="auto"/>
            <w:right w:val="none" w:sz="0" w:space="0" w:color="auto"/>
          </w:divBdr>
          <w:divsChild>
            <w:div w:id="203756425">
              <w:marLeft w:val="0"/>
              <w:marRight w:val="0"/>
              <w:marTop w:val="0"/>
              <w:marBottom w:val="0"/>
              <w:divBdr>
                <w:top w:val="none" w:sz="0" w:space="0" w:color="auto"/>
                <w:left w:val="none" w:sz="0" w:space="0" w:color="auto"/>
                <w:bottom w:val="none" w:sz="0" w:space="0" w:color="auto"/>
                <w:right w:val="none" w:sz="0" w:space="0" w:color="auto"/>
              </w:divBdr>
              <w:divsChild>
                <w:div w:id="5970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4568">
      <w:bodyDiv w:val="1"/>
      <w:marLeft w:val="0"/>
      <w:marRight w:val="0"/>
      <w:marTop w:val="0"/>
      <w:marBottom w:val="0"/>
      <w:divBdr>
        <w:top w:val="none" w:sz="0" w:space="0" w:color="auto"/>
        <w:left w:val="none" w:sz="0" w:space="0" w:color="auto"/>
        <w:bottom w:val="none" w:sz="0" w:space="0" w:color="auto"/>
        <w:right w:val="none" w:sz="0" w:space="0" w:color="auto"/>
      </w:divBdr>
      <w:divsChild>
        <w:div w:id="2090615622">
          <w:marLeft w:val="0"/>
          <w:marRight w:val="0"/>
          <w:marTop w:val="0"/>
          <w:marBottom w:val="0"/>
          <w:divBdr>
            <w:top w:val="none" w:sz="0" w:space="0" w:color="auto"/>
            <w:left w:val="none" w:sz="0" w:space="0" w:color="auto"/>
            <w:bottom w:val="none" w:sz="0" w:space="0" w:color="auto"/>
            <w:right w:val="none" w:sz="0" w:space="0" w:color="auto"/>
          </w:divBdr>
          <w:divsChild>
            <w:div w:id="2110346019">
              <w:marLeft w:val="0"/>
              <w:marRight w:val="0"/>
              <w:marTop w:val="0"/>
              <w:marBottom w:val="0"/>
              <w:divBdr>
                <w:top w:val="none" w:sz="0" w:space="0" w:color="auto"/>
                <w:left w:val="none" w:sz="0" w:space="0" w:color="auto"/>
                <w:bottom w:val="none" w:sz="0" w:space="0" w:color="auto"/>
                <w:right w:val="none" w:sz="0" w:space="0" w:color="auto"/>
              </w:divBdr>
              <w:divsChild>
                <w:div w:id="2428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70828">
      <w:bodyDiv w:val="1"/>
      <w:marLeft w:val="0"/>
      <w:marRight w:val="0"/>
      <w:marTop w:val="0"/>
      <w:marBottom w:val="0"/>
      <w:divBdr>
        <w:top w:val="none" w:sz="0" w:space="0" w:color="auto"/>
        <w:left w:val="none" w:sz="0" w:space="0" w:color="auto"/>
        <w:bottom w:val="none" w:sz="0" w:space="0" w:color="auto"/>
        <w:right w:val="none" w:sz="0" w:space="0" w:color="auto"/>
      </w:divBdr>
    </w:div>
    <w:div w:id="1923487904">
      <w:bodyDiv w:val="1"/>
      <w:marLeft w:val="0"/>
      <w:marRight w:val="0"/>
      <w:marTop w:val="0"/>
      <w:marBottom w:val="0"/>
      <w:divBdr>
        <w:top w:val="none" w:sz="0" w:space="0" w:color="auto"/>
        <w:left w:val="none" w:sz="0" w:space="0" w:color="auto"/>
        <w:bottom w:val="none" w:sz="0" w:space="0" w:color="auto"/>
        <w:right w:val="none" w:sz="0" w:space="0" w:color="auto"/>
      </w:divBdr>
    </w:div>
    <w:div w:id="2030522448">
      <w:bodyDiv w:val="1"/>
      <w:marLeft w:val="0"/>
      <w:marRight w:val="0"/>
      <w:marTop w:val="0"/>
      <w:marBottom w:val="0"/>
      <w:divBdr>
        <w:top w:val="none" w:sz="0" w:space="0" w:color="auto"/>
        <w:left w:val="none" w:sz="0" w:space="0" w:color="auto"/>
        <w:bottom w:val="none" w:sz="0" w:space="0" w:color="auto"/>
        <w:right w:val="none" w:sz="0" w:space="0" w:color="auto"/>
      </w:divBdr>
      <w:divsChild>
        <w:div w:id="2010595552">
          <w:marLeft w:val="0"/>
          <w:marRight w:val="0"/>
          <w:marTop w:val="0"/>
          <w:marBottom w:val="0"/>
          <w:divBdr>
            <w:top w:val="none" w:sz="0" w:space="0" w:color="auto"/>
            <w:left w:val="none" w:sz="0" w:space="0" w:color="auto"/>
            <w:bottom w:val="none" w:sz="0" w:space="0" w:color="auto"/>
            <w:right w:val="none" w:sz="0" w:space="0" w:color="auto"/>
          </w:divBdr>
        </w:div>
      </w:divsChild>
    </w:div>
    <w:div w:id="2097940948">
      <w:bodyDiv w:val="1"/>
      <w:marLeft w:val="0"/>
      <w:marRight w:val="0"/>
      <w:marTop w:val="0"/>
      <w:marBottom w:val="0"/>
      <w:divBdr>
        <w:top w:val="none" w:sz="0" w:space="0" w:color="auto"/>
        <w:left w:val="none" w:sz="0" w:space="0" w:color="auto"/>
        <w:bottom w:val="none" w:sz="0" w:space="0" w:color="auto"/>
        <w:right w:val="none" w:sz="0" w:space="0" w:color="auto"/>
      </w:divBdr>
    </w:div>
    <w:div w:id="211389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yan.wang118@gmail.com" TargetMode="External"/><Relationship Id="rId13" Type="http://schemas.openxmlformats.org/officeDocument/2006/relationships/hyperlink" Target="https://scholar.google.com/citations?user=eeg-D8QAAAAJ&amp;hl=en&amp;authuser=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ongyan-Wang/LLoydsBankingGroup_CareerChalleng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piral.imperial.ac.uk/handle/10044/1/899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hl=en&amp;user=eeg-D8QAAAAJ&amp;view_op=list_works&amp;authuser=1" TargetMode="External"/><Relationship Id="rId5" Type="http://schemas.openxmlformats.org/officeDocument/2006/relationships/webSettings" Target="webSettings.xml"/><Relationship Id="rId15" Type="http://schemas.openxmlformats.org/officeDocument/2006/relationships/hyperlink" Target="https://spiral.imperial.ac.uk/handle/10044/1/110355" TargetMode="External"/><Relationship Id="rId10" Type="http://schemas.openxmlformats.org/officeDocument/2006/relationships/hyperlink" Target="https://github.com/Hongyan-Wa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hongyan-wang18/" TargetMode="External"/><Relationship Id="rId14" Type="http://schemas.openxmlformats.org/officeDocument/2006/relationships/hyperlink" Target="https://spiral.imperial.ac.uk/handle/10044/1/11024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964B4-7556-46DB-880A-8C9F0DEE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1119</Words>
  <Characters>7545</Characters>
  <Application>Microsoft Office Word</Application>
  <DocSecurity>0</DocSecurity>
  <Lines>107</Lines>
  <Paragraphs>71</Paragraphs>
  <ScaleCrop>false</ScaleCrop>
  <HeadingPairs>
    <vt:vector size="2" baseType="variant">
      <vt:variant>
        <vt:lpstr>Title</vt:lpstr>
      </vt:variant>
      <vt:variant>
        <vt:i4>1</vt:i4>
      </vt:variant>
    </vt:vector>
  </HeadingPairs>
  <TitlesOfParts>
    <vt:vector size="1" baseType="lpstr">
      <vt:lpstr>Hongyan file</vt:lpstr>
    </vt:vector>
  </TitlesOfParts>
  <Manager/>
  <Company>Imperial College London</Company>
  <LinksUpToDate>false</LinksUpToDate>
  <CharactersWithSpaces>8593</CharactersWithSpaces>
  <SharedDoc>false</SharedDoc>
  <HyperlinkBase/>
  <HLinks>
    <vt:vector size="6" baseType="variant">
      <vt:variant>
        <vt:i4>7471223</vt:i4>
      </vt:variant>
      <vt:variant>
        <vt:i4>0</vt:i4>
      </vt:variant>
      <vt:variant>
        <vt:i4>0</vt:i4>
      </vt:variant>
      <vt:variant>
        <vt:i4>5</vt:i4>
      </vt:variant>
      <vt:variant>
        <vt:lpwstr>https://www.linkedin.com/in/hongyan-wang18/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Hongyan file</dc:title>
  <dc:subject/>
  <dc:creator>Hongyan</dc:creator>
  <cp:keywords/>
  <dc:description/>
  <cp:lastModifiedBy>Hongyan Wang</cp:lastModifiedBy>
  <cp:revision>8</cp:revision>
  <cp:lastPrinted>2023-03-01T23:04:00Z</cp:lastPrinted>
  <dcterms:created xsi:type="dcterms:W3CDTF">2026-02-15T23:09:00Z</dcterms:created>
  <dcterms:modified xsi:type="dcterms:W3CDTF">2026-02-28T22:04:00Z</dcterms:modified>
  <cp:category/>
</cp:coreProperties>
</file>