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9230" cy="2962910"/>
            <wp:effectExtent l="0" t="0" r="7620" b="8890"/>
            <wp:docPr id="1" name="图片 1" descr="5df16b4b04a3314af9e51deee3f6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df16b4b04a3314af9e51deee3f64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924300" cy="1524000"/>
            <wp:effectExtent l="0" t="0" r="0" b="0"/>
            <wp:docPr id="2" name="图片 2" descr="1557134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71345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不是中性都是不满足 为红字（根据下面的热感觉标尺判断）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886200" cy="1552575"/>
            <wp:effectExtent l="0" t="0" r="0" b="9525"/>
            <wp:docPr id="3" name="图片 3" descr="15571345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713450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初始值就先按照我发给你的那个网址给的值用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https://www.buildenvi.com/x/t/comfort/calcu.html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2.“重置”键就回归到初始值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3.加</w:t>
      </w:r>
      <w:r>
        <w:rPr>
          <w:rFonts w:hint="eastAsia"/>
          <w:color w:val="FF0000"/>
          <w:sz w:val="28"/>
          <w:szCs w:val="28"/>
          <w:lang w:val="en-US" w:eastAsia="zh-CN"/>
        </w:rPr>
        <w:t>※</w:t>
      </w:r>
      <w:r>
        <w:rPr>
          <w:rFonts w:hint="eastAsia"/>
          <w:lang w:val="en-US" w:eastAsia="zh-CN"/>
        </w:rPr>
        <w:t xml:space="preserve"> 的是两个主要的公式，①~④是PMV公式的个别参数的计算公式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公式</w:t>
      </w:r>
    </w:p>
    <w:p>
      <w:pPr>
        <w:pStyle w:val="5"/>
        <w:spacing w:line="400" w:lineRule="exact"/>
        <w:rPr>
          <w:sz w:val="24"/>
          <w:szCs w:val="24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一、</w:t>
      </w:r>
      <w:r>
        <w:rPr>
          <w:rFonts w:hint="eastAsia"/>
          <w:b/>
          <w:bCs/>
          <w:sz w:val="30"/>
          <w:szCs w:val="30"/>
        </w:rPr>
        <w:t>PMV方程：</w:t>
      </w:r>
    </w:p>
    <w:p>
      <w:pPr>
        <w:rPr>
          <w:sz w:val="24"/>
          <w:szCs w:val="24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※</w:t>
      </w:r>
      <w:r>
        <w:object>
          <v:shape id="_x0000_i1025" o:spt="75" type="#_x0000_t75" style="height:59.25pt;width:447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/>
          <w:sz w:val="24"/>
          <w:szCs w:val="24"/>
        </w:rPr>
        <w:t>2、PMV方程中包含的</w:t>
      </w:r>
      <w:r>
        <w:rPr>
          <w:rFonts w:hint="eastAsia"/>
          <w:b/>
          <w:bCs/>
          <w:sz w:val="30"/>
          <w:szCs w:val="30"/>
        </w:rPr>
        <w:t>各参数：</w:t>
      </w:r>
    </w:p>
    <w:p>
      <w:pPr>
        <w:pStyle w:val="5"/>
        <w:spacing w:line="480" w:lineRule="exact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position w:val="-4"/>
        </w:rPr>
        <w:object>
          <v:shape id="_x0000_i1026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rFonts w:asciiTheme="minorEastAsia" w:hAnsiTheme="minorEastAsia"/>
          <w:sz w:val="24"/>
          <w:szCs w:val="24"/>
        </w:rPr>
        <w:t>—</w:t>
      </w:r>
      <w:r>
        <w:rPr>
          <w:rFonts w:hint="eastAsia" w:asciiTheme="minorEastAsia" w:hAnsiTheme="minorEastAsia"/>
          <w:sz w:val="24"/>
          <w:szCs w:val="24"/>
        </w:rPr>
        <w:t>新陈代谢率，W/s；</w:t>
      </w:r>
    </w:p>
    <w:p>
      <w:pPr>
        <w:pStyle w:val="5"/>
        <w:spacing w:line="480" w:lineRule="exact"/>
        <w:ind w:firstLine="0" w:firstLineChars="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position w:val="-6"/>
        </w:rPr>
        <w:object>
          <v:shape id="_x0000_i1027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  <w:r>
        <w:rPr>
          <w:rFonts w:asciiTheme="minorEastAsia" w:hAnsiTheme="minorEastAsia"/>
          <w:sz w:val="24"/>
          <w:szCs w:val="24"/>
        </w:rPr>
        <w:t>—</w:t>
      </w:r>
      <w:r>
        <w:rPr>
          <w:rFonts w:hint="eastAsia" w:asciiTheme="minorEastAsia" w:hAnsiTheme="minorEastAsia"/>
          <w:sz w:val="24"/>
          <w:szCs w:val="24"/>
        </w:rPr>
        <w:t>人体做功率，W/s；</w:t>
      </w:r>
      <w:r>
        <w:rPr>
          <w:rFonts w:hint="eastAsia" w:asciiTheme="minorEastAsia" w:hAnsi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取0</w:t>
      </w:r>
      <w:r>
        <w:rPr>
          <w:rFonts w:hint="eastAsia" w:asciiTheme="minorEastAsia" w:hAnsiTheme="minorEastAsia"/>
          <w:sz w:val="24"/>
          <w:szCs w:val="24"/>
          <w:lang w:eastAsia="zh-CN"/>
        </w:rPr>
        <w:t>）</w:t>
      </w:r>
    </w:p>
    <w:p>
      <w:pPr>
        <w:pStyle w:val="5"/>
        <w:spacing w:line="480" w:lineRule="exact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position w:val="-12"/>
        </w:rPr>
        <w:object>
          <v:shape id="_x0000_i1028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3">
            <o:LockedField>false</o:LockedField>
          </o:OLEObject>
        </w:object>
      </w:r>
      <w:r>
        <w:rPr>
          <w:rFonts w:asciiTheme="minorEastAsia" w:hAnsiTheme="minorEastAsia"/>
          <w:sz w:val="24"/>
          <w:szCs w:val="24"/>
        </w:rPr>
        <w:t>—</w:t>
      </w:r>
      <w:r>
        <w:rPr>
          <w:rFonts w:hint="eastAsia" w:asciiTheme="minorEastAsia" w:hAnsiTheme="minorEastAsia"/>
          <w:sz w:val="24"/>
          <w:szCs w:val="24"/>
        </w:rPr>
        <w:t>环境空气中水蒸气分压力，Pa；</w:t>
      </w:r>
    </w:p>
    <w:p>
      <w:pPr>
        <w:pStyle w:val="5"/>
        <w:spacing w:line="480" w:lineRule="exact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position w:val="-12"/>
        </w:rPr>
        <w:object>
          <v:shape id="_x0000_i1029" o:spt="75" type="#_x0000_t75" style="height:18pt;width:11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5">
            <o:LockedField>false</o:LockedField>
          </o:OLEObject>
        </w:object>
      </w:r>
      <w:r>
        <w:rPr>
          <w:rFonts w:asciiTheme="minorEastAsia" w:hAnsiTheme="minorEastAsia"/>
          <w:sz w:val="24"/>
          <w:szCs w:val="24"/>
        </w:rPr>
        <w:t>—</w:t>
      </w:r>
      <w:r>
        <w:rPr>
          <w:rFonts w:hint="eastAsia" w:asciiTheme="minorEastAsia" w:hAnsiTheme="minorEastAsia"/>
          <w:sz w:val="24"/>
          <w:szCs w:val="24"/>
        </w:rPr>
        <w:t>空气温度，℃；</w:t>
      </w:r>
    </w:p>
    <w:p>
      <w:pPr>
        <w:pStyle w:val="5"/>
        <w:spacing w:line="480" w:lineRule="exact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position w:val="-12"/>
        </w:rPr>
        <w:object>
          <v:shape id="_x0000_i1030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7">
            <o:LockedField>false</o:LockedField>
          </o:OLEObject>
        </w:object>
      </w:r>
      <w:r>
        <w:rPr>
          <w:rFonts w:asciiTheme="minorEastAsia" w:hAnsiTheme="minorEastAsia"/>
          <w:sz w:val="24"/>
          <w:szCs w:val="24"/>
        </w:rPr>
        <w:t>—</w:t>
      </w:r>
      <w:r>
        <w:rPr>
          <w:rFonts w:hint="eastAsia" w:asciiTheme="minorEastAsia" w:hAnsiTheme="minorEastAsia"/>
          <w:sz w:val="24"/>
          <w:szCs w:val="24"/>
        </w:rPr>
        <w:t>穿衣人体与裸体表面积之比；</w:t>
      </w:r>
    </w:p>
    <w:p>
      <w:pPr>
        <w:pStyle w:val="5"/>
        <w:spacing w:line="480" w:lineRule="exact"/>
        <w:ind w:firstLine="0" w:firstLineChars="0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position w:val="-6"/>
        </w:rPr>
        <w:object>
          <v:shape id="_x0000_i1031" o:spt="75" type="#_x0000_t75" style="height:17.25pt;width:1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9">
            <o:LockedField>false</o:LockedField>
          </o:OLEObject>
        </w:object>
      </w:r>
      <w:r>
        <w:rPr>
          <w:rFonts w:asciiTheme="minorEastAsia" w:hAnsiTheme="minorEastAsia"/>
          <w:sz w:val="24"/>
          <w:szCs w:val="24"/>
        </w:rPr>
        <w:t>—</w:t>
      </w:r>
      <w:r>
        <w:rPr>
          <w:rFonts w:hint="eastAsia" w:asciiTheme="minorEastAsia" w:hAnsiTheme="minorEastAsia"/>
          <w:sz w:val="24"/>
          <w:szCs w:val="24"/>
        </w:rPr>
        <w:t>平均辐射温度，℃；</w:t>
      </w:r>
    </w:p>
    <w:p>
      <w:pPr>
        <w:pStyle w:val="5"/>
        <w:spacing w:line="480" w:lineRule="exact"/>
        <w:ind w:left="420" w:firstLine="0" w:firstLineChars="0"/>
        <w:rPr>
          <w:rFonts w:asciiTheme="minorEastAsia" w:hAnsiTheme="minorEastAsia"/>
          <w:sz w:val="24"/>
          <w:szCs w:val="24"/>
        </w:rPr>
      </w:pPr>
      <w:r>
        <w:rPr>
          <w:position w:val="-12"/>
        </w:rPr>
        <w:object>
          <v:shape id="_x0000_i1032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1">
            <o:LockedField>false</o:LockedField>
          </o:OLEObject>
        </w:object>
      </w:r>
      <w:r>
        <w:rPr>
          <w:rFonts w:asciiTheme="minorEastAsia" w:hAnsiTheme="minorEastAsia"/>
          <w:sz w:val="24"/>
          <w:szCs w:val="24"/>
        </w:rPr>
        <w:t>—</w:t>
      </w:r>
      <w:r>
        <w:rPr>
          <w:rFonts w:hint="eastAsia" w:asciiTheme="minorEastAsia" w:hAnsiTheme="minorEastAsia"/>
          <w:sz w:val="24"/>
          <w:szCs w:val="24"/>
        </w:rPr>
        <w:t>穿衣人体外表面平均温度，℃；</w:t>
      </w:r>
    </w:p>
    <w:p>
      <w:pPr>
        <w:pStyle w:val="5"/>
        <w:spacing w:line="480" w:lineRule="exact"/>
        <w:ind w:left="420" w:firstLine="0" w:firstLineChars="0"/>
        <w:rPr>
          <w:rFonts w:asciiTheme="minorEastAsia" w:hAnsiTheme="minorEastAsia"/>
          <w:sz w:val="24"/>
          <w:szCs w:val="24"/>
        </w:rPr>
      </w:pPr>
      <w:r>
        <w:rPr>
          <w:position w:val="-12"/>
        </w:rPr>
        <w:object>
          <v:shape id="_x0000_i1033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3">
            <o:LockedField>false</o:LockedField>
          </o:OLEObject>
        </w:object>
      </w:r>
      <w:r>
        <w:rPr>
          <w:rFonts w:asciiTheme="minorEastAsia" w:hAnsiTheme="minorEastAsia"/>
          <w:sz w:val="24"/>
          <w:szCs w:val="24"/>
        </w:rPr>
        <w:t>—</w:t>
      </w:r>
      <w:r>
        <w:rPr>
          <w:rFonts w:hint="eastAsia" w:asciiTheme="minorEastAsia" w:hAnsiTheme="minorEastAsia"/>
          <w:sz w:val="24"/>
          <w:szCs w:val="24"/>
        </w:rPr>
        <w:t>对流热交换系数，</w:t>
      </w:r>
      <w:r>
        <w:rPr>
          <w:position w:val="-6"/>
        </w:rPr>
        <w:object>
          <v:shape id="_x0000_i1034" o:spt="75" type="#_x0000_t75" style="height:15.75pt;width:71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5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；</w:t>
      </w:r>
    </w:p>
    <w:p>
      <w:pPr>
        <w:pStyle w:val="5"/>
        <w:spacing w:line="480" w:lineRule="exact"/>
        <w:ind w:left="4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</w:t>
      </w:r>
      <w:r>
        <w:rPr>
          <w:rFonts w:hint="eastAsia" w:asciiTheme="minorEastAsia" w:hAnsiTheme="minorEastAsia"/>
          <w:b/>
          <w:bCs/>
          <w:sz w:val="30"/>
          <w:szCs w:val="30"/>
        </w:rPr>
        <w:t>、PMV热感觉标尺</w:t>
      </w:r>
    </w:p>
    <w:p>
      <w:pPr>
        <w:spacing w:line="480" w:lineRule="exact"/>
        <w:rPr>
          <w:rFonts w:hint="eastAsia"/>
          <w:position w:val="-12"/>
          <w:lang w:val="en-US" w:eastAsia="zh-CN"/>
        </w:rPr>
      </w:pPr>
    </w:p>
    <w:p>
      <w:pPr>
        <w:spacing w:line="240" w:lineRule="auto"/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drawing>
          <wp:inline distT="0" distB="0" distL="114300" distR="114300">
            <wp:extent cx="1188720" cy="5356225"/>
            <wp:effectExtent l="0" t="0" r="15875" b="11430"/>
            <wp:docPr id="9" name="图片 9" descr="微信图片_20190508142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19050814255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5400000" flipH="1" flipV="1">
                      <a:off x="0" y="0"/>
                      <a:ext cx="118872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exact"/>
        <w:rPr>
          <w:rFonts w:hint="eastAsia"/>
          <w:position w:val="-12"/>
          <w:lang w:val="en-US" w:eastAsia="zh-CN"/>
        </w:rPr>
      </w:pPr>
    </w:p>
    <w:p>
      <w:pPr>
        <w:spacing w:line="480" w:lineRule="exact"/>
        <w:rPr>
          <w:rFonts w:hint="eastAsia"/>
          <w:position w:val="-12"/>
          <w:lang w:val="en-US" w:eastAsia="zh-CN"/>
        </w:rPr>
      </w:pPr>
    </w:p>
    <w:p>
      <w:pPr>
        <w:spacing w:line="480" w:lineRule="exact"/>
        <w:rPr>
          <w:rFonts w:hint="eastAsia"/>
          <w:position w:val="-12"/>
          <w:lang w:val="en-US" w:eastAsia="zh-CN"/>
        </w:rPr>
      </w:pPr>
    </w:p>
    <w:p>
      <w:pPr>
        <w:spacing w:line="48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position w:val="-12"/>
          <w:lang w:val="en-US" w:eastAsia="zh-CN"/>
        </w:rPr>
        <w:t>①</w:t>
      </w:r>
      <w:r>
        <w:rPr>
          <w:position w:val="-12"/>
        </w:rPr>
        <w:object>
          <v:shape id="_x0000_i1035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8">
            <o:LockedField>false</o:LockedField>
          </o:OLEObject>
        </w:object>
      </w:r>
      <w:r>
        <w:rPr>
          <w:rFonts w:asciiTheme="minorEastAsia" w:hAnsiTheme="minorEastAsia"/>
          <w:sz w:val="24"/>
          <w:szCs w:val="24"/>
        </w:rPr>
        <w:t>—</w:t>
      </w:r>
      <w:r>
        <w:rPr>
          <w:rFonts w:hint="eastAsia" w:asciiTheme="minorEastAsia" w:hAnsiTheme="minorEastAsia"/>
          <w:sz w:val="24"/>
          <w:szCs w:val="24"/>
        </w:rPr>
        <w:t>环境空气中水蒸气分压力；</w:t>
      </w:r>
    </w:p>
    <w:p>
      <w:pPr>
        <w:rPr>
          <w:b/>
          <w:bCs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/>
          <w:b/>
          <w:bCs/>
          <w:sz w:val="24"/>
          <w:szCs w:val="24"/>
        </w:rPr>
        <w:tab/>
      </w:r>
      <w:r>
        <w:rPr>
          <w:b/>
          <w:bCs/>
          <w:sz w:val="30"/>
          <w:szCs w:val="30"/>
        </w:rPr>
        <w:object>
          <v:shape id="_x0000_i1036" o:spt="75" type="#_x0000_t75" style="height:19.5pt;width:57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9">
            <o:LockedField>false</o:LockedField>
          </o:OLEObject>
        </w:object>
      </w:r>
      <w:r>
        <w:rPr>
          <w:rFonts w:hint="eastAsia"/>
          <w:b/>
          <w:bCs/>
          <w:sz w:val="30"/>
          <w:szCs w:val="30"/>
        </w:rPr>
        <w:t xml:space="preserve"> </w:t>
      </w:r>
    </w:p>
    <w:p>
      <w:pPr>
        <w:spacing w:line="480" w:lineRule="exact"/>
        <w:ind w:left="420" w:firstLine="420"/>
        <w:rPr>
          <w:sz w:val="24"/>
          <w:szCs w:val="24"/>
        </w:rPr>
      </w:pPr>
      <w:r>
        <w:rPr>
          <w:position w:val="-12"/>
          <w:sz w:val="24"/>
          <w:szCs w:val="24"/>
        </w:rPr>
        <w:object>
          <v:shape id="_x0000_i1037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1">
            <o:LockedField>false</o:LockedField>
          </o:OLEObject>
        </w:object>
      </w:r>
      <w:r>
        <w:rPr>
          <w:rFonts w:hint="eastAsia"/>
          <w:sz w:val="24"/>
          <w:szCs w:val="24"/>
        </w:rPr>
        <w:t>为相对湿度</w:t>
      </w:r>
    </w:p>
    <w:p>
      <w:pPr>
        <w:ind w:firstLine="840" w:firstLineChars="350"/>
      </w:pPr>
      <w:r>
        <w:rPr>
          <w:rFonts w:hint="eastAsia"/>
          <w:sz w:val="24"/>
          <w:szCs w:val="24"/>
        </w:rPr>
        <w:t>其中，</w:t>
      </w:r>
      <w:r>
        <w:object>
          <v:shape id="_x0000_i1038" o:spt="75" type="#_x0000_t75" style="height:31.5pt;width:93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3">
            <o:LockedField>false</o:LockedField>
          </o:OLEObject>
        </w:object>
      </w:r>
      <w:r>
        <w:rPr>
          <w:rFonts w:hint="eastAsia"/>
        </w:rPr>
        <w:t>—泰登公式</w:t>
      </w:r>
    </w:p>
    <w:p>
      <w:pPr>
        <w:spacing w:line="48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position w:val="-12"/>
          <w:lang w:val="en-US" w:eastAsia="zh-CN"/>
        </w:rPr>
        <w:t>②</w:t>
      </w:r>
      <w:r>
        <w:rPr>
          <w:position w:val="-12"/>
        </w:rPr>
        <w:object>
          <v:shape id="_x0000_i1039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5">
            <o:LockedField>false</o:LockedField>
          </o:OLEObject>
        </w:object>
      </w:r>
      <w:r>
        <w:rPr>
          <w:rFonts w:asciiTheme="minorEastAsia" w:hAnsiTheme="minorEastAsia"/>
          <w:sz w:val="24"/>
          <w:szCs w:val="24"/>
        </w:rPr>
        <w:t>—</w:t>
      </w:r>
      <w:r>
        <w:rPr>
          <w:rFonts w:hint="eastAsia" w:asciiTheme="minorEastAsia" w:hAnsiTheme="minorEastAsia"/>
          <w:sz w:val="24"/>
          <w:szCs w:val="24"/>
        </w:rPr>
        <w:t>穿衣人体与裸体表面积之比；</w:t>
      </w:r>
    </w:p>
    <w:p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 xml:space="preserve">   </w:t>
      </w:r>
      <w:r>
        <w:object>
          <v:shape id="_x0000_i1040" o:spt="75" type="#_x0000_t75" style="height:30.75pt;width:162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6">
            <o:LockedField>false</o:LockedField>
          </o:OLEObject>
        </w:object>
      </w:r>
    </w:p>
    <w:p>
      <w:pPr>
        <w:spacing w:line="480" w:lineRule="exact"/>
        <w:ind w:left="480" w:hanging="480" w:hangingChars="200"/>
        <w:rPr>
          <w:rFonts w:hint="eastAsia"/>
          <w:sz w:val="24"/>
          <w:szCs w:val="24"/>
        </w:rPr>
      </w:pPr>
    </w:p>
    <w:p>
      <w:pPr>
        <w:spacing w:line="480" w:lineRule="exact"/>
        <w:ind w:left="480" w:hanging="480" w:hangingChars="200"/>
        <w:rPr>
          <w:rFonts w:hint="eastAsia"/>
          <w:sz w:val="24"/>
          <w:szCs w:val="24"/>
        </w:rPr>
      </w:pPr>
    </w:p>
    <w:p>
      <w:pPr>
        <w:spacing w:line="480" w:lineRule="exact"/>
        <w:ind w:left="480" w:hanging="480" w:hanging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③</w:t>
      </w:r>
      <w:r>
        <w:rPr>
          <w:position w:val="-12"/>
          <w:sz w:val="24"/>
          <w:szCs w:val="24"/>
        </w:rPr>
        <w:object>
          <v:shape id="_x0000_i1041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8">
            <o:LockedField>false</o:LockedField>
          </o:OLEObject>
        </w:object>
      </w:r>
      <w:r>
        <w:rPr>
          <w:rFonts w:hint="eastAsia"/>
          <w:sz w:val="24"/>
          <w:szCs w:val="24"/>
        </w:rPr>
        <w:t>—穿衣人体外表面平均温度；</w:t>
      </w:r>
    </w:p>
    <w:p>
      <w:pPr>
        <w:ind w:firstLine="315" w:firstLineChars="150"/>
      </w:pPr>
      <w:r>
        <w:object>
          <v:shape id="_x0000_i1042" o:spt="75" type="#_x0000_t75" style="height:34.5pt;width:28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0">
            <o:LockedField>false</o:LockedField>
          </o:OLEObject>
        </w:object>
      </w:r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其中，</w:t>
      </w:r>
      <w:r>
        <w:rPr>
          <w:position w:val="-6"/>
          <w:sz w:val="24"/>
          <w:szCs w:val="24"/>
        </w:rPr>
        <w:object>
          <v:shape id="_x0000_i1043" o:spt="75" type="#_x0000_t75" style="height:17.25pt;width:63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2">
            <o:LockedField>false</o:LockedField>
          </o:OLEObject>
        </w:object>
      </w:r>
      <w:r>
        <w:rPr>
          <w:rFonts w:hint="eastAsia"/>
          <w:sz w:val="24"/>
          <w:szCs w:val="24"/>
        </w:rPr>
        <w:t>。</w:t>
      </w:r>
    </w:p>
    <w:p>
      <w:pPr>
        <w:spacing w:line="480" w:lineRule="exact"/>
        <w:ind w:left="480" w:hanging="480" w:hangingChars="20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④</w:t>
      </w:r>
      <w:r>
        <w:rPr>
          <w:position w:val="-12"/>
        </w:rPr>
        <w:object>
          <v:shape id="_x0000_i1044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4">
            <o:LockedField>false</o:LockedField>
          </o:OLEObject>
        </w:object>
      </w:r>
      <w:r>
        <w:rPr>
          <w:rFonts w:asciiTheme="minorEastAsia" w:hAnsiTheme="minorEastAsia"/>
          <w:sz w:val="24"/>
          <w:szCs w:val="24"/>
        </w:rPr>
        <w:t>—</w:t>
      </w:r>
      <w:r>
        <w:rPr>
          <w:rFonts w:hint="eastAsia" w:asciiTheme="minorEastAsia" w:hAnsiTheme="minorEastAsia"/>
          <w:sz w:val="24"/>
          <w:szCs w:val="24"/>
        </w:rPr>
        <w:t>对流热交换系数；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object>
          <v:shape id="_x0000_i1045" o:spt="75" type="#_x0000_t75" style="height:38.25pt;width:204.7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5">
            <o:LockedField>false</o:LockedField>
          </o:OLEObject>
        </w:object>
      </w:r>
    </w:p>
    <w:p/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二、PPD</w:t>
      </w:r>
    </w:p>
    <w:p>
      <w:pPr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※</w:t>
      </w:r>
      <w:r>
        <w:drawing>
          <wp:inline distT="0" distB="0" distL="114300" distR="114300">
            <wp:extent cx="5266690" cy="1256030"/>
            <wp:effectExtent l="0" t="0" r="10160" b="1270"/>
            <wp:docPr id="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AF1C1"/>
    <w:multiLevelType w:val="singleLevel"/>
    <w:tmpl w:val="3C0AF1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447CC"/>
    <w:rsid w:val="116E0B2A"/>
    <w:rsid w:val="26DE4058"/>
    <w:rsid w:val="2B7A0643"/>
    <w:rsid w:val="59DA642E"/>
    <w:rsid w:val="6A724D9F"/>
    <w:rsid w:val="70B447CC"/>
    <w:rsid w:val="76A3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0" Type="http://schemas.openxmlformats.org/officeDocument/2006/relationships/fontTable" Target="fontTable.xml"/><Relationship Id="rId5" Type="http://schemas.openxmlformats.org/officeDocument/2006/relationships/image" Target="media/image2.png"/><Relationship Id="rId49" Type="http://schemas.openxmlformats.org/officeDocument/2006/relationships/numbering" Target="numbering.xml"/><Relationship Id="rId48" Type="http://schemas.openxmlformats.org/officeDocument/2006/relationships/customXml" Target="../customXml/item1.xml"/><Relationship Id="rId47" Type="http://schemas.openxmlformats.org/officeDocument/2006/relationships/image" Target="media/image23.png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image" Target="media/image1.png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oleObject" Target="embeddings/oleObject11.bin"/><Relationship Id="rId27" Type="http://schemas.openxmlformats.org/officeDocument/2006/relationships/image" Target="media/image14.png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2019-05-05T02:14:00Z</dcterms:created>
  <dc:creator>NAN</dc:creator>
  <cp:lastModifiedBy>等不到天亮等时光。</cp:lastModifiedBy>
  <dcterms:modified xsi:type="dcterms:W3CDTF">2019-05-08T08:35:01Z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