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3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1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xmlns:w16se="http://schemas.microsoft.com/office/word/2015/wordml/symex" mc:Ignorable="w14 w15 w16se wp14">
  <w:body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 xml:space="preserve">Analgy: 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drawing>
          <wp:inline distT="0" distB="0" distL="0" distR="0">
            <wp:extent cx="5274310" cy="2749716"/>
            <wp:effectExtent l="0" t="0" r="0" b="0"/>
            <wp:docPr id="1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drawing>
          <wp:inline distT="0" distB="0" distL="0" distR="0">
            <wp:extent cx="5274310" cy="1587012"/>
            <wp:effectExtent l="0" t="0" r="0" b="0"/>
            <wp:docPr id="2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numPr>
          <w:ilvl w:val="0"/>
          <w:numId w:val="34"/>
        </w:num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hint="eastAsia"/>
        </w:rPr>
      </w:r>
      <w:r>
        <w:rPr>
          <w:rFonts w:ascii="Comic Sans MS" w:hAnsi="Comic Sans MS" w:eastAsia="Comic Sans MS"/>
          <w:sz w:val="24"/>
          <w:szCs w:val="24"/>
        </w:rPr>
        <w:t>Action Creator is a function return a JS plain object</w:t>
      </w:r>
    </w:p>
    <w:p>
      <w:pPr>
        <w:numPr>
          <w:ilvl w:val="0"/>
          <w:numId w:val="34"/>
        </w:num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hint="eastAsia"/>
        </w:rPr>
      </w:r>
      <w:r>
        <w:rPr>
          <w:rFonts w:ascii="Comic Sans MS" w:hAnsi="Comic Sans MS" w:eastAsia="Comic Sans MS"/>
          <w:sz w:val="24"/>
          <w:szCs w:val="24"/>
        </w:rPr>
        <w:t>Action is this plain object contains type and payload as propties, discribe some changes in our data</w:t>
      </w:r>
    </w:p>
    <w:p>
      <w:pPr>
        <w:numPr>
          <w:ilvl w:val="0"/>
          <w:numId w:val="34"/>
        </w:num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hint="eastAsia"/>
        </w:rPr>
      </w:r>
      <w:r>
        <w:rPr>
          <w:rFonts w:ascii="Comic Sans MS" w:hAnsi="Comic Sans MS" w:eastAsia="Comic Sans MS"/>
          <w:sz w:val="24"/>
          <w:szCs w:val="24"/>
        </w:rPr>
        <w:t>Dispatcher makes copies of this object and passes them to different parts of our reducers.</w:t>
      </w:r>
    </w:p>
    <w:p>
      <w:pPr>
        <w:numPr>
          <w:ilvl w:val="0"/>
          <w:numId w:val="34"/>
        </w:num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hint="eastAsia"/>
        </w:rPr>
      </w:r>
      <w:r>
        <w:rPr>
          <w:rFonts w:ascii="Comic Sans MS" w:hAnsi="Comic Sans MS" w:eastAsia="Comic Sans MS"/>
          <w:sz w:val="24"/>
          <w:szCs w:val="24"/>
        </w:rPr>
        <w:t>Reducer: a function to process actions, process them depends on the object.type</w:t>
      </w:r>
    </w:p>
    <w:p>
      <w:pPr>
        <w:numPr>
          <w:ilvl w:val="0"/>
          <w:numId w:val="34"/>
        </w:num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hint="eastAsia"/>
        </w:rPr>
      </w:r>
      <w:r>
        <w:rPr>
          <w:rFonts w:ascii="Comic Sans MS" w:hAnsi="Comic Sans MS" w:eastAsia="Comic Sans MS"/>
          <w:sz w:val="24"/>
          <w:szCs w:val="24"/>
        </w:rPr>
        <w:t>State: centrol repository of data created by Reducer, purpose is for the react app easy to get access a well managed and centrolised data.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Redux action creator demo:</w:t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console.clear();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// Action creators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// Customer drop off a form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const createPolicy =(name, amount)=&gt;{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 xml:space="preserve">  return { // </w:t>
      </w:r>
      <w:r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  <w:t>Action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 xml:space="preserve">    </w:t>
      </w:r>
      <w:r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  <w:t>type</w:t>
      </w: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:'CREATE_POLICY',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 xml:space="preserve">    </w:t>
      </w:r>
      <w:r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  <w:t>payload</w:t>
      </w: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:{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  name:name,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  amount:amount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// Customer cancel a policy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deletePolicy =(name)=&gt;{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return 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 xml:space="preserve">    </w:t>
      </w:r>
      <w:r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  <w:t>type</w:t>
      </w: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:'DELETE_POLICY',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 xml:space="preserve">    </w:t>
      </w:r>
      <w:r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  <w:t>payload</w:t>
      </w: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:</w:t>
      </w: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 xml:space="preserve">{ </w:t>
      </w: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name</w:t>
      </w: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:name 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// Customer create a claim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createClaim =(name, moneyToCollect)=&gt;{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return 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 xml:space="preserve">    </w:t>
      </w:r>
      <w:r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  <w:t>type</w:t>
      </w: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:'CREATE_CLAIM',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 xml:space="preserve">    </w:t>
      </w:r>
      <w:r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  <w:t>payload</w:t>
      </w: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:{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  name:name,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  amount:moneyToCollect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drawing>
          <wp:inline distT="0" distB="0" distL="0" distR="0">
            <wp:extent cx="5274310" cy="2227626"/>
            <wp:effectExtent l="0" t="0" r="0" b="0"/>
            <wp:docPr id="3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claimHistory =(oldListOfClaim, action)=&gt;{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if(!oldListOfClaim){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return [];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 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if(action</w:t>
      </w: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.type</w:t>
      </w: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 xml:space="preserve"> === 'CREATE_CLAIM'){</w:t>
      </w:r>
    </w:p>
    <w:p>
      <w:pPr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 xml:space="preserve">    </w:t>
      </w:r>
      <w:r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  <w:t>// return a brand new array</w:t>
      </w:r>
    </w:p>
    <w:p>
      <w:pPr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color w:val="000000"/>
          <w:spacing w:val="0"/>
          <w:sz w:val="24"/>
          <w:szCs w:val="24"/>
        </w:rPr>
        <w:t>    // alway avoid modify an existing object, because other component may ref it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return [...oldListOfClaim, action.payload];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return oldListOfClaim;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drawing>
          <wp:inline distT="0" distB="0" distL="0" distR="0">
            <wp:extent cx="5274310" cy="2511576"/>
            <wp:effectExtent l="0" t="0" r="0" b="0"/>
            <wp:docPr id="4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accounting =(money, action)=&gt;{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if(!money){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return 100;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 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if(action.type === 'CREATE_CLAIM'){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return money - action.payload.amount;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} else if(action.type === 'CREATE_POLICY'){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return money + action.payload.amount;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 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return money;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} 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drawing>
          <wp:inline distT="0" distB="0" distL="0" distR="0">
            <wp:extent cx="5274310" cy="2398347"/>
            <wp:effectExtent l="0" t="0" r="0" b="0"/>
            <wp:docPr id="5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policy =(oldListOfPolicy, action)=&gt;{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if(!oldListOfPolicy){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oldListOfPolicy = [];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return oldListOfPolicy;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 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if(action.type === 'CREATE_POLICY'){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return [...oldListOfPolicy, action.payload.name]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} else if(action.type === 'DELETE_POLICY'){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return oldListOfPolicy.filter(policy =&gt; {</w:t>
      </w:r>
    </w:p>
    <w:p>
      <w:pPr>
        <w:spacing/>
        <w:ind/>
        <w:jc w:val="left"/>
        <w:rPr>
          <w:rFonts w:ascii="Comic Sans MS" w:hAnsi="Comic Sans MS" w:eastAsia="Comic Sans MS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pacing w:val="0"/>
          <w:sz w:val="24"/>
          <w:szCs w:val="24"/>
        </w:rPr>
        <w:t>      // filter will return a brand new array meets a certain condition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  return policy !== action.payload.name;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  })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}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 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return oldListOfPolicy;</w:t>
      </w:r>
    </w:p>
    <w:p>
      <w:pPr>
        <w:spacing/>
        <w:ind/>
        <w:jc w:val="left"/>
        <w:rPr>
          <w:rFonts w:ascii="Comic Sans MS" w:hAnsi="Comic Sans MS" w:eastAsia="Comic Sans MS"/>
          <w:color w:val="000000"/>
          <w:spacing w:val="0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}</w:t>
      </w:r>
    </w:p>
    <w:p>
      <w:pPr>
        <w:spacing/>
        <w:ind/>
        <w:jc w:val="left"/>
        <w:rPr>
          <w:rFonts w:ascii="Comic Sans MS" w:hAnsi="Comic Sans MS" w:eastAsia="Comic Sans MS"/>
          <w:color w:val="000000"/>
          <w:spacing w:val="0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// import Redux lib first, then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{ createStore, combineReducers } = Redux;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Department = combineReducers({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claimHistory:claimHistory,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accounting:accounting,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  policy:policy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});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store = createStore(Department);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policy_1 = createPolicy('Alex', 80);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policy_2 = createPolicy('Bob', 80);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policy_3 = createPolicy('Dva', 80);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policy_4 = createPolicy('Ash', 80);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del_plc_4 = deletePolicy('Ash');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claim_plc_1 = createClaim('Alex', 30);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const claim_plc_3 = createClaim('Dva', 10);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pacing/>
        <w:ind/>
        <w:jc w:val="left"/>
        <w:rPr>
          <w:rFonts w:ascii="微软雅黑" w:hAnsi="微软雅黑" w:eastAsia="微软雅黑"/>
          <w:b w:val="true"/>
          <w:bCs w:val="true"/>
          <w:sz w:val="24"/>
          <w:szCs w:val="24"/>
        </w:rPr>
      </w:pPr>
      <w:r>
        <w:rPr>
          <w:rFonts w:ascii="Comic Sans MS" w:hAnsi="Comic Sans MS" w:eastAsia="Comic Sans MS"/>
          <w:b w:val="true"/>
          <w:bCs w:val="true"/>
          <w:spacing w:val="0"/>
          <w:sz w:val="24"/>
          <w:szCs w:val="24"/>
        </w:rPr>
        <w:t>// pass</w:t>
      </w:r>
      <w:r>
        <w:rPr>
          <w:rFonts w:ascii="Comic Sans MS" w:hAnsi="Comic Sans MS" w:eastAsia="Comic Sans MS"/>
          <w:b w:val="true"/>
          <w:bCs w:val="true"/>
          <w:spacing w:val="0"/>
          <w:sz w:val="24"/>
          <w:szCs w:val="24"/>
        </w:rPr>
        <w:t xml:space="preserve"> an</w:t>
      </w:r>
      <w:r>
        <w:rPr>
          <w:rFonts w:ascii="Comic Sans MS" w:hAnsi="Comic Sans MS" w:eastAsia="Comic Sans MS"/>
          <w:b w:val="true"/>
          <w:bCs w:val="true"/>
          <w:spacing w:val="0"/>
          <w:sz w:val="24"/>
          <w:szCs w:val="24"/>
        </w:rPr>
        <w:t xml:space="preserve"> action to a reducer, and reducer processes it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store.dispatch(policy_1);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store.dispatch(policy_2);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store.dispatch(policy_3);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store.dispatch(policy_4);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store.dispatch(del_plc_4);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store.dispatch(claim_plc_1);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store.dispatch(claim_plc_3);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store.dispatch(policy_1);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color w:val="000000"/>
          <w:spacing w:val="0"/>
          <w:sz w:val="24"/>
          <w:szCs w:val="24"/>
        </w:rPr>
        <w:t>console.log(store.getState());</w:t>
      </w:r>
    </w:p>
    <w:p>
      <w:pPr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output: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i w:val="true"/>
          <w:iCs w:val="true"/>
          <w:color w:val="212121"/>
          <w:sz w:val="18"/>
          <w:szCs w:val="18"/>
        </w:rPr>
        <w:t>{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i w:val="true"/>
          <w:iCs w:val="true"/>
          <w:color w:val="565656"/>
          <w:sz w:val="18"/>
          <w:szCs w:val="18"/>
        </w:rPr>
        <w:t>claimHistory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i w:val="true"/>
          <w:iCs w:val="true"/>
          <w:color w:val="212121"/>
          <w:sz w:val="18"/>
          <w:szCs w:val="18"/>
        </w:rPr>
        <w:t xml:space="preserve">: Array(2), 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i w:val="true"/>
          <w:iCs w:val="true"/>
          <w:color w:val="565656"/>
          <w:sz w:val="18"/>
          <w:szCs w:val="18"/>
        </w:rPr>
        <w:t>accounting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i w:val="true"/>
          <w:iCs w:val="true"/>
          <w:color w:val="212121"/>
          <w:sz w:val="18"/>
          <w:szCs w:val="18"/>
        </w:rPr>
        <w:t xml:space="preserve">: 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i w:val="true"/>
          <w:iCs w:val="true"/>
          <w:color w:val="1c00cf"/>
          <w:sz w:val="18"/>
          <w:szCs w:val="18"/>
        </w:rPr>
        <w:t>380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i w:val="true"/>
          <w:iCs w:val="true"/>
          <w:color w:val="212121"/>
          <w:sz w:val="18"/>
          <w:szCs w:val="18"/>
        </w:rPr>
        <w:t xml:space="preserve">, 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i w:val="true"/>
          <w:iCs w:val="true"/>
          <w:color w:val="565656"/>
          <w:sz w:val="18"/>
          <w:szCs w:val="18"/>
        </w:rPr>
        <w:t>policy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i w:val="true"/>
          <w:iCs w:val="true"/>
          <w:color w:val="212121"/>
          <w:sz w:val="18"/>
          <w:szCs w:val="18"/>
        </w:rPr>
        <w:t>: Array(3)}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881391"/>
          <w:sz w:val="18"/>
          <w:szCs w:val="18"/>
        </w:rPr>
        <w:t>accounting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1c00cf"/>
          <w:sz w:val="18"/>
          <w:szCs w:val="18"/>
        </w:rPr>
        <w:t>380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881391"/>
          <w:sz w:val="18"/>
          <w:szCs w:val="18"/>
        </w:rPr>
        <w:t>claimHistory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: Array(2)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881391"/>
          <w:sz w:val="18"/>
          <w:szCs w:val="18"/>
        </w:rPr>
        <w:t>0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: {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565656"/>
          <w:sz w:val="18"/>
          <w:szCs w:val="18"/>
        </w:rPr>
        <w:t>name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c41a16"/>
          <w:sz w:val="18"/>
          <w:szCs w:val="18"/>
        </w:rPr>
        <w:t>"Alex"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,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565656"/>
          <w:sz w:val="18"/>
          <w:szCs w:val="18"/>
        </w:rPr>
        <w:t>amount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1c00cf"/>
          <w:sz w:val="18"/>
          <w:szCs w:val="18"/>
        </w:rPr>
        <w:t>30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}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881391"/>
          <w:sz w:val="18"/>
          <w:szCs w:val="18"/>
        </w:rPr>
        <w:t>1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: {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565656"/>
          <w:sz w:val="18"/>
          <w:szCs w:val="18"/>
        </w:rPr>
        <w:t>name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c41a16"/>
          <w:sz w:val="18"/>
          <w:szCs w:val="18"/>
        </w:rPr>
        <w:t>"Dva"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,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565656"/>
          <w:sz w:val="18"/>
          <w:szCs w:val="18"/>
        </w:rPr>
        <w:t>amount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1c00cf"/>
          <w:sz w:val="18"/>
          <w:szCs w:val="18"/>
        </w:rPr>
        <w:t>10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}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881391"/>
          <w:sz w:val="18"/>
          <w:szCs w:val="18"/>
        </w:rPr>
        <w:t>length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1c00cf"/>
          <w:sz w:val="18"/>
          <w:szCs w:val="18"/>
        </w:rPr>
        <w:t>2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881391"/>
          <w:sz w:val="18"/>
          <w:szCs w:val="18"/>
        </w:rPr>
        <w:t>__proto__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: Array(0)</w:t>
      </w:r>
    </w:p>
    <w:p>
      <w:pPr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881391"/>
          <w:sz w:val="18"/>
          <w:szCs w:val="18"/>
        </w:rPr>
        <w:t>policy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: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808080"/>
          <w:sz w:val="18"/>
          <w:szCs w:val="18"/>
        </w:rPr>
        <w:t>(3)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[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c41a16"/>
          <w:sz w:val="18"/>
          <w:szCs w:val="18"/>
        </w:rPr>
        <w:t>"Alex"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,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c41a16"/>
          <w:sz w:val="18"/>
          <w:szCs w:val="18"/>
        </w:rPr>
        <w:t>"Bob"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, 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c41a16"/>
          <w:sz w:val="18"/>
          <w:szCs w:val="18"/>
        </w:rPr>
        <w:t>"Dva"</w:t>
      </w:r>
      <w:r>
        <w:rPr>
          <w:rFonts w:ascii="Consolas, &quot;Lucida Console&quot;, &quot;Courier New&quot;, monospace" w:hAnsi="Consolas, &quot;Lucida Console&quot;, &quot;Courier New&quot;, monospace" w:eastAsia="Consolas, &quot;Lucida Console&quot;, &quot;Courier New&quot;, monospace"/>
          <w:color w:val="212121"/>
          <w:sz w:val="18"/>
          <w:szCs w:val="18"/>
        </w:rPr>
        <w:t>]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drawing>
          <wp:inline distT="0" distB="0" distL="0" distR="0">
            <wp:extent cx="5274310" cy="3516206"/>
            <wp:effectExtent l="0" t="0" r="0" b="0"/>
            <wp:docPr id="6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  <w:t>Cannot modify state manually, changes can only be made by dispatch.</w:t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微软雅黑" w:hAnsi="微软雅黑" w:eastAsia="微软雅黑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p>
      <w:pPr>
        <w:snapToGrid w:val="false"/>
        <w:spacing/>
        <w:ind/>
        <w:jc w:val="left"/>
        <w:rPr>
          <w:rFonts w:ascii="Comic Sans MS" w:hAnsi="Comic Sans MS" w:eastAsia="Comic Sans MS"/>
          <w:sz w:val="24"/>
          <w:szCs w:val="24"/>
        </w:rPr>
      </w:pPr>
      <w:r>
        <w:rPr>
          <w:rFonts w:ascii="Comic Sans MS" w:hAnsi="Comic Sans MS" w:eastAsia="Comic Sans MS"/>
          <w:sz w:val="24"/>
          <w:szCs w:val="24"/>
        </w:rPr>
      </w:r>
    </w:p>
    <w:sectPr w:rsidR="00C604EC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>
  <w:abstractNum w:abstractNumId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hint="default" w:ascii="Wingdings" w:hAnsi="Wingdings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hint="default" w:ascii="Wingdings" w:hAnsi="Wingdings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hint="default" w:ascii="Wingdings" w:hAnsi="Wingdings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hint="default" w:ascii="Wingdings" w:hAnsi="Wingdings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hint="default" w:ascii="Wingdings" w:hAnsi="Wingdings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hint="default" w:ascii="Wingdings" w:hAnsi="Wingdings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hint="default" w:ascii="Wingdings" w:hAnsi="Wingdings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hint="default" w:ascii="Wingdings" w:hAnsi="Wingdings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hint="default" w:ascii="Wingdings" w:hAnsi="Wingdings"/>
      </w:rPr>
    </w:lvl>
  </w:abstractNum>
  <w:abstractNum w:abstractNumId="1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hint="default" w:ascii="Wingdings" w:hAnsi="Wingdings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hint="default" w:ascii="Wingdings" w:hAnsi="Wingdings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hint="default" w:ascii="Wingdings" w:hAnsi="Wingdings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hint="default" w:ascii="Wingdings" w:hAnsi="Wingdings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hint="default" w:ascii="Wingdings" w:hAnsi="Wingdings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hint="default" w:ascii="Wingdings" w:hAnsi="Wingdings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hint="default" w:ascii="Wingdings" w:hAnsi="Wingdings"/>
      </w:rPr>
    </w:lvl>
  </w:abstractNum>
  <w:abstractNum w:abstractNumId="2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hint="default" w:ascii="Wingdings" w:hAnsi="Wingdings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hint="default" w:ascii="Wingdings" w:hAnsi="Wingdings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hint="default" w:ascii="Wingdings" w:hAnsi="Wingdings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hint="default" w:ascii="Wingdings" w:hAnsi="Wingdings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hint="default" w:ascii="Wingdings" w:hAnsi="Wingdings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hint="default" w:ascii="Wingdings" w:hAnsi="Wingdings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hint="default" w:ascii="Wingdings" w:hAnsi="Wingdings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hint="default" w:ascii="Wingdings" w:hAnsi="Wingdings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hint="default" w:ascii="Wingdings" w:hAnsi="Wingdings"/>
      </w:rPr>
    </w:lvl>
  </w:abstractNum>
  <w:abstractNum w:abstractNumId="3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hint="default" w:ascii="Times New Roman" w:hAnsi="Times New Roman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3">
    <w:multiLevelType w:val="multilevel"/>
    <w:lvl w:ilvl="0" w:tentative="false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/>
      </w:rPr>
    </w:lvl>
    <w:lvl w:ilvl="1" w:tentative="false">
      <w:start w:val="1"/>
      <w:numFmt w:val="bullet"/>
      <w:lvlText w:val=""/>
      <w:lvlJc w:val="left"/>
      <w:pPr>
        <w:ind w:left="420" w:hanging="420"/>
      </w:pPr>
      <w:rPr>
        <w:rFonts w:hint="default" w:ascii="Wingdings" w:hAnsi="Wingdings" w:eastAsia="Wingdings"/>
      </w:rPr>
    </w:lvl>
    <w:lvl w:ilvl="2" w:tentative="false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 w:eastAsia="Wingdings"/>
      </w:rPr>
    </w:lvl>
    <w:lvl w:ilvl="3" w:tentative="false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/>
      </w:rPr>
    </w:lvl>
    <w:lvl w:ilvl="4" w:tentative="false">
      <w:start w:val="1"/>
      <w:numFmt w:val="bullet"/>
      <w:lvlText w:val=""/>
      <w:lvlJc w:val="left"/>
      <w:pPr>
        <w:ind w:left="420" w:hanging="420"/>
      </w:pPr>
      <w:rPr>
        <w:rFonts w:hint="default" w:ascii="Wingdings" w:hAnsi="Wingdings" w:eastAsia="Wingdings"/>
      </w:rPr>
    </w:lvl>
    <w:lvl w:ilvl="5" w:tentative="false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 w:eastAsia="Wingdings"/>
      </w:rPr>
    </w:lvl>
    <w:lvl w:ilvl="6" w:tentative="false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 w:eastAsia="Wingdings"/>
      </w:rPr>
    </w:lvl>
    <w:lvl w:ilvl="7" w:tentative="false">
      <w:start w:val="1"/>
      <w:numFmt w:val="bullet"/>
      <w:lvlText w:val=""/>
      <w:lvlJc w:val="left"/>
      <w:pPr>
        <w:ind w:left="420" w:hanging="420"/>
      </w:pPr>
      <w:rPr>
        <w:rFonts w:hint="default" w:ascii="Wingdings" w:hAnsi="Wingdings" w:eastAsia="Wingdings"/>
      </w:rPr>
    </w:lvl>
  </w:abstractNum>
  <w:abstractNum w:abstractNumId="34">
    <w:multiLevelType w:val="multilevel"/>
    <w:lvl w:ilvl="0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1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2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3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4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5" w:tentative="false">
      <w:start w:val="1"/>
      <w:numFmt w:val="lowerRoman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6" w:tentative="false">
      <w:start w:val="1"/>
      <w:numFmt w:val="decimal"/>
      <w:lvlText w:val="%1."/>
      <w:lvlJc w:val="left"/>
      <w:pPr>
        <w:ind w:left="420" w:hanging="420"/>
      </w:pPr>
      <w:rPr>
        <w:rFonts w:hint="default" w:ascii="Cambria" w:hAnsi="Cambria" w:eastAsia="Cambria"/>
      </w:rPr>
    </w:lvl>
    <w:lvl w:ilvl="7" w:tentative="false">
      <w:start w:val="1"/>
      <w:numFmt w:val="lowerLetter"/>
      <w:lvlText w:val="%1."/>
      <w:lvlJc w:val="left"/>
      <w:pPr>
        <w:ind w:left="420" w:hanging="420"/>
      </w:pPr>
      <w:rPr>
        <w:rFonts w:hint="default" w:ascii="Cambria" w:hAnsi="Cambria" w:eastAsia="Cambria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<Relationships xmlns="http://schemas.openxmlformats.org/package/2006/relationships"><Relationship Target="theme/theme1.xml" Type="http://schemas.openxmlformats.org/officeDocument/2006/relationships/theme" Id="rId8"/><Relationship Target="numbering.xml" Type="http://schemas.openxmlformats.org/officeDocument/2006/relationships/numbering" Id="rId3"/><Relationship Target="fontTable.xml" Type="http://schemas.openxmlformats.org/officeDocument/2006/relationships/fontTable" Id="rId7"/><Relationship Target="../customXml/item2.xml" Type="http://schemas.openxmlformats.org/officeDocument/2006/relationships/customXml" Id="rId2"/><Relationship Target="../customXml/item1.xml" Type="http://schemas.openxmlformats.org/officeDocument/2006/relationships/customXml" Id="rId1"/><Relationship Target="webSettings.xml" Type="http://schemas.openxmlformats.org/officeDocument/2006/relationships/webSettings" Id="rId6"/><Relationship Target="settings.xml" Type="http://schemas.openxmlformats.org/officeDocument/2006/relationships/settings" Id="rId5"/><Relationship Target="styles.xml" Type="http://schemas.openxmlformats.org/officeDocument/2006/relationships/styles" Id="rId4"/><Relationship Target="media/document_image_rId9.png" Type="http://schemas.openxmlformats.org/officeDocument/2006/relationships/image" Id="rId9"/><Relationship Target="media/document_image_rId10.png" Type="http://schemas.openxmlformats.org/officeDocument/2006/relationships/image" Id="rId10"/><Relationship Target="media/document_image_rId11.png" Type="http://schemas.openxmlformats.org/officeDocument/2006/relationships/image" Id="rId11"/><Relationship Target="media/document_image_rId12.png" Type="http://schemas.openxmlformats.org/officeDocument/2006/relationships/image" Id="rId12"/><Relationship Target="media/document_image_rId13.png" Type="http://schemas.openxmlformats.org/officeDocument/2006/relationships/image" Id="rId13"/><Relationship Target="media/document_image_rId14.png" Type="http://schemas.openxmlformats.org/officeDocument/2006/relationships/image" Id="rId14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Target="itemProps1.xml" Type="http://schemas.openxmlformats.org/officeDocument/2006/relationships/customXmlProps" Id="rId1"/></Relationships>
</file>

<file path=customXml/_rels/item2.xml.rels><?xml version="1.0" encoding="UTF-8" standalone="yes"?><Relationships xmlns="http://schemas.openxmlformats.org/package/2006/relationships"><Relationship Target="itemProps2.xml" Type="http://schemas.openxmlformats.org/officeDocument/2006/relationships/customXmlProps" Id="rId1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BC990-40FD-42B6-B8DA-69B41A76D25A}">
  <ds:schemaRefs>
    <ds:schemaRef ds:uri="http://schemas.openxmlformats.org/officeDocument/2006/bibliography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Normal.dotm</properties:Template>
  <properties:Company>Microsoft</properties:Company>
  <properties:Pages>1</properties:Pages>
  <properties:Words>18</properties:Words>
  <properties:Characters>106</properties:Characters>
  <properties:Lines>1</properties:Lines>
  <properties:Paragraphs>1</properties:Paragraphs>
  <properties:TotalTime>1</properties:TotalTime>
  <properties:ScaleCrop>false</properties:ScaleCrop>
  <properties:LinksUpToDate>false</properties:LinksUpToDate>
  <properties:CharactersWithSpaces>123</properties:CharactersWithSpaces>
  <properties:SharedDoc>false</properties:SharedDoc>
  <properties:HyperlinksChanged>false</properties:HyperlinksChanged>
  <properties:Application>Tencent</properties:Application>
  <properties:AppVersion>3.3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2017-01-10T09:10:00Z</dcterms:created>
  <dc:creator>Tencent</dc:creator>
  <cp:lastModifiedBy>Tencent</cp:lastModifiedBy>
  <dcterms:modified xmlns:xsi="http://www.w3.org/2001/XMLSchema-instance" xsi:type="dcterms:W3CDTF">2018-12-10T07:40:00Z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