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D3E8" w14:textId="321B7A9F" w:rsidR="00C35B97" w:rsidRDefault="00000000">
      <w:pPr>
        <w:spacing w:after="80"/>
      </w:pPr>
      <w:r>
        <w:rPr>
          <w:b/>
          <w:bCs/>
          <w:color w:val="1B3A6B"/>
          <w:sz w:val="48"/>
          <w:szCs w:val="48"/>
        </w:rPr>
        <w:t xml:space="preserve">ILLUMINEX — Corrections à </w:t>
      </w:r>
      <w:proofErr w:type="spellStart"/>
      <w:r>
        <w:rPr>
          <w:b/>
          <w:bCs/>
          <w:color w:val="1B3A6B"/>
          <w:sz w:val="48"/>
          <w:szCs w:val="48"/>
        </w:rPr>
        <w:t>apporter</w:t>
      </w:r>
      <w:proofErr w:type="spellEnd"/>
    </w:p>
    <w:p w14:paraId="6E963635" w14:textId="77777777" w:rsidR="00C35B97" w:rsidRDefault="00000000">
      <w:pPr>
        <w:pBdr>
          <w:bottom w:val="single" w:sz="6" w:space="1" w:color="F5A623"/>
        </w:pBdr>
        <w:spacing w:after="80"/>
      </w:pPr>
      <w:r>
        <w:rPr>
          <w:i/>
          <w:iCs/>
          <w:color w:val="888888"/>
        </w:rPr>
        <w:t xml:space="preserve">5 corrections </w:t>
      </w:r>
      <w:proofErr w:type="spellStart"/>
      <w:r>
        <w:rPr>
          <w:i/>
          <w:iCs/>
          <w:color w:val="888888"/>
        </w:rPr>
        <w:t>identifiées</w:t>
      </w:r>
      <w:proofErr w:type="spellEnd"/>
      <w:r>
        <w:rPr>
          <w:i/>
          <w:iCs/>
          <w:color w:val="888888"/>
        </w:rPr>
        <w:t xml:space="preserve"> après analyse du code source • Mai 2025</w:t>
      </w:r>
    </w:p>
    <w:p w14:paraId="13AA81AC" w14:textId="77777777" w:rsidR="00C35B97" w:rsidRDefault="00C35B97">
      <w:pPr>
        <w:spacing w:before="2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97" w14:paraId="2F1D04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1B3A6B"/>
              <w:bottom w:val="single" w:sz="1" w:space="0" w:color="DDDDDD"/>
              <w:right w:val="single" w:sz="1" w:space="0" w:color="DDDDDD"/>
            </w:tcBorders>
            <w:shd w:val="clear" w:color="auto" w:fill="E8EEF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F3D650D" w14:textId="77777777" w:rsidR="00C35B97" w:rsidRDefault="00000000">
            <w:proofErr w:type="gramStart"/>
            <w:r>
              <w:rPr>
                <w:color w:val="555555"/>
                <w:sz w:val="19"/>
                <w:szCs w:val="19"/>
              </w:rPr>
              <w:t>Résumé 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Le </w:t>
            </w:r>
            <w:proofErr w:type="spellStart"/>
            <w:r>
              <w:rPr>
                <w:color w:val="555555"/>
                <w:sz w:val="19"/>
                <w:szCs w:val="19"/>
              </w:rPr>
              <w:t>logiciel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est </w:t>
            </w:r>
            <w:proofErr w:type="spellStart"/>
            <w:r>
              <w:rPr>
                <w:color w:val="555555"/>
                <w:sz w:val="19"/>
                <w:szCs w:val="19"/>
              </w:rPr>
              <w:t>développé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à ~90%, </w:t>
            </w:r>
            <w:proofErr w:type="spellStart"/>
            <w:r>
              <w:rPr>
                <w:color w:val="555555"/>
                <w:sz w:val="19"/>
                <w:szCs w:val="19"/>
              </w:rPr>
              <w:t>l'architecture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est propre et bien </w:t>
            </w:r>
            <w:proofErr w:type="spellStart"/>
            <w:r>
              <w:rPr>
                <w:color w:val="555555"/>
                <w:sz w:val="19"/>
                <w:szCs w:val="19"/>
              </w:rPr>
              <w:t>structurée</w:t>
            </w:r>
            <w:proofErr w:type="spellEnd"/>
            <w:r>
              <w:rPr>
                <w:color w:val="555555"/>
                <w:sz w:val="19"/>
                <w:szCs w:val="19"/>
              </w:rPr>
              <w:t>.</w:t>
            </w:r>
          </w:p>
          <w:p w14:paraId="415A54BA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Il </w:t>
            </w:r>
            <w:proofErr w:type="spellStart"/>
            <w:r>
              <w:rPr>
                <w:color w:val="555555"/>
                <w:sz w:val="19"/>
                <w:szCs w:val="19"/>
              </w:rPr>
              <w:t>reste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5 corrections à </w:t>
            </w:r>
            <w:proofErr w:type="spellStart"/>
            <w:r>
              <w:rPr>
                <w:color w:val="555555"/>
                <w:sz w:val="19"/>
                <w:szCs w:val="19"/>
              </w:rPr>
              <w:t>apporter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55555"/>
                <w:sz w:val="19"/>
                <w:szCs w:val="19"/>
              </w:rPr>
              <w:t>détaillées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ci-dessous.</w:t>
            </w:r>
          </w:p>
          <w:p w14:paraId="41713578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Commencer </w:t>
            </w:r>
            <w:proofErr w:type="spellStart"/>
            <w:r>
              <w:rPr>
                <w:color w:val="555555"/>
                <w:sz w:val="19"/>
                <w:szCs w:val="19"/>
              </w:rPr>
              <w:t>impérativement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par la Correction 4 (bug </w:t>
            </w:r>
            <w:proofErr w:type="spellStart"/>
            <w:r>
              <w:rPr>
                <w:color w:val="555555"/>
                <w:sz w:val="19"/>
                <w:szCs w:val="19"/>
              </w:rPr>
              <w:t>sauvegarde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) avant les </w:t>
            </w:r>
            <w:proofErr w:type="spellStart"/>
            <w:r>
              <w:rPr>
                <w:color w:val="555555"/>
                <w:sz w:val="19"/>
                <w:szCs w:val="19"/>
              </w:rPr>
              <w:t>autres</w:t>
            </w:r>
            <w:proofErr w:type="spellEnd"/>
            <w:r>
              <w:rPr>
                <w:color w:val="555555"/>
                <w:sz w:val="19"/>
                <w:szCs w:val="19"/>
              </w:rPr>
              <w:t>.</w:t>
            </w:r>
          </w:p>
        </w:tc>
      </w:tr>
    </w:tbl>
    <w:p w14:paraId="074370E9" w14:textId="77777777" w:rsidR="00C35B97" w:rsidRDefault="00C35B97">
      <w:pPr>
        <w:spacing w:before="200"/>
      </w:pPr>
    </w:p>
    <w:p w14:paraId="414F4128" w14:textId="77777777" w:rsidR="00C35B97" w:rsidRDefault="00000000">
      <w:pPr>
        <w:pBdr>
          <w:bottom w:val="single" w:sz="5" w:space="1" w:color="1B3A6B"/>
        </w:pBdr>
        <w:spacing w:before="360" w:after="140"/>
      </w:pPr>
      <w:r>
        <w:rPr>
          <w:b/>
          <w:bCs/>
          <w:color w:val="1B3A6B"/>
          <w:sz w:val="28"/>
          <w:szCs w:val="28"/>
        </w:rPr>
        <w:t xml:space="preserve">Tableau </w:t>
      </w:r>
      <w:proofErr w:type="spellStart"/>
      <w:r>
        <w:rPr>
          <w:b/>
          <w:bCs/>
          <w:color w:val="1B3A6B"/>
          <w:sz w:val="28"/>
          <w:szCs w:val="28"/>
        </w:rPr>
        <w:t>récapitulatif</w:t>
      </w:r>
      <w:proofErr w:type="spellEnd"/>
    </w:p>
    <w:p w14:paraId="1883834F" w14:textId="77777777" w:rsidR="00C35B97" w:rsidRDefault="00C35B97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800"/>
        <w:gridCol w:w="1400"/>
      </w:tblGrid>
      <w:tr w:rsidR="00C35B97" w14:paraId="191FF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3722" w14:textId="77777777" w:rsidR="00C35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C721" w14:textId="77777777" w:rsidR="00C35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Fichier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concerné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042C" w14:textId="77777777" w:rsidR="00C35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Problème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D4E4" w14:textId="77777777" w:rsidR="00C35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  <w:proofErr w:type="spellEnd"/>
          </w:p>
        </w:tc>
      </w:tr>
      <w:tr w:rsidR="00C35B97" w14:paraId="243B1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54B40" w14:textId="77777777" w:rsidR="00C35B9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4C2E5" w14:textId="77777777" w:rsidR="00C35B97" w:rsidRDefault="00000000">
            <w:r>
              <w:rPr>
                <w:color w:val="555555"/>
                <w:sz w:val="18"/>
                <w:szCs w:val="18"/>
              </w:rPr>
              <w:t>calculateLighting.js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5B3B7" w14:textId="77777777" w:rsidR="00C35B97" w:rsidRDefault="00000000">
            <w:proofErr w:type="spellStart"/>
            <w:r>
              <w:rPr>
                <w:color w:val="555555"/>
                <w:sz w:val="18"/>
                <w:szCs w:val="18"/>
              </w:rPr>
              <w:t>R_moyen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ignoré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→ CU faux → trop de luminaires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C5C3A" w14:textId="77777777" w:rsidR="00C35B97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🔴 CRITIQUE</w:t>
            </w:r>
          </w:p>
        </w:tc>
      </w:tr>
      <w:tr w:rsidR="00C35B97" w14:paraId="66384B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D1C94" w14:textId="77777777" w:rsidR="00C35B9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E066B" w14:textId="77777777" w:rsidR="00C35B97" w:rsidRDefault="00000000">
            <w:r>
              <w:rPr>
                <w:color w:val="555555"/>
                <w:sz w:val="18"/>
                <w:szCs w:val="18"/>
              </w:rPr>
              <w:t>calculateLighting.js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940F7" w14:textId="77777777" w:rsidR="00C35B97" w:rsidRDefault="00000000">
            <w:r>
              <w:rPr>
                <w:color w:val="555555"/>
                <w:sz w:val="18"/>
                <w:szCs w:val="18"/>
              </w:rPr>
              <w:t xml:space="preserve">MF </w:t>
            </w:r>
            <w:proofErr w:type="spellStart"/>
            <w:r>
              <w:rPr>
                <w:color w:val="555555"/>
                <w:sz w:val="18"/>
                <w:szCs w:val="18"/>
              </w:rPr>
              <w:t>figé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à 0.70 pour </w:t>
            </w:r>
            <w:proofErr w:type="spellStart"/>
            <w:r>
              <w:rPr>
                <w:color w:val="555555"/>
                <w:sz w:val="18"/>
                <w:szCs w:val="18"/>
              </w:rPr>
              <w:t>tous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les </w:t>
            </w:r>
            <w:proofErr w:type="gramStart"/>
            <w:r>
              <w:rPr>
                <w:color w:val="555555"/>
                <w:sz w:val="18"/>
                <w:szCs w:val="18"/>
              </w:rPr>
              <w:t>types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de pièce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E1493" w14:textId="77777777" w:rsidR="00C35B97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🔴 CRITIQUE</w:t>
            </w:r>
          </w:p>
        </w:tc>
      </w:tr>
      <w:tr w:rsidR="00C35B97" w14:paraId="389F07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AEBC8" w14:textId="77777777" w:rsidR="00C35B9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406DC" w14:textId="77777777" w:rsidR="00C35B97" w:rsidRDefault="00000000">
            <w:r>
              <w:rPr>
                <w:color w:val="555555"/>
                <w:sz w:val="18"/>
                <w:szCs w:val="18"/>
              </w:rPr>
              <w:t>luminaires-library.js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81065" w14:textId="77777777" w:rsidR="00C35B97" w:rsidRDefault="00000000">
            <w:r>
              <w:rPr>
                <w:color w:val="555555"/>
                <w:sz w:val="18"/>
                <w:szCs w:val="18"/>
              </w:rPr>
              <w:t xml:space="preserve">Flux </w:t>
            </w:r>
            <w:proofErr w:type="spellStart"/>
            <w:r>
              <w:rPr>
                <w:color w:val="555555"/>
                <w:sz w:val="18"/>
                <w:szCs w:val="18"/>
              </w:rPr>
              <w:t>incorrects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sur </w:t>
            </w:r>
            <w:proofErr w:type="spellStart"/>
            <w:r>
              <w:rPr>
                <w:color w:val="555555"/>
                <w:sz w:val="18"/>
                <w:szCs w:val="18"/>
              </w:rPr>
              <w:t>plusieurs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luminaires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9D0E0" w14:textId="77777777" w:rsidR="00C35B97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🔴 CRITIQUE</w:t>
            </w:r>
          </w:p>
        </w:tc>
      </w:tr>
      <w:tr w:rsidR="00C35B97" w14:paraId="69520A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28950" w14:textId="77777777" w:rsidR="00C35B9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AA604" w14:textId="77777777" w:rsidR="00C35B97" w:rsidRDefault="00000000">
            <w:proofErr w:type="spellStart"/>
            <w:r>
              <w:rPr>
                <w:color w:val="555555"/>
                <w:sz w:val="18"/>
                <w:szCs w:val="18"/>
              </w:rPr>
              <w:t>renderer.jsx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FCD21" w14:textId="77777777" w:rsidR="00C35B97" w:rsidRDefault="00000000">
            <w:proofErr w:type="spellStart"/>
            <w:r>
              <w:rPr>
                <w:color w:val="555555"/>
                <w:sz w:val="18"/>
                <w:szCs w:val="18"/>
              </w:rPr>
              <w:t>Projet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sauvegardé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impossible à </w:t>
            </w:r>
            <w:proofErr w:type="spellStart"/>
            <w:r>
              <w:rPr>
                <w:color w:val="555555"/>
                <w:sz w:val="18"/>
                <w:szCs w:val="18"/>
              </w:rPr>
              <w:t>relancer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D577C" w14:textId="77777777" w:rsidR="00C35B97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🔴 CRITIQUE</w:t>
            </w:r>
          </w:p>
        </w:tc>
      </w:tr>
      <w:tr w:rsidR="00C35B97" w14:paraId="3C0DE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91A1B" w14:textId="77777777" w:rsidR="00C35B9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B363A" w14:textId="77777777" w:rsidR="00C35B97" w:rsidRDefault="00000000">
            <w:r>
              <w:rPr>
                <w:color w:val="555555"/>
                <w:sz w:val="18"/>
                <w:szCs w:val="18"/>
              </w:rPr>
              <w:t>thermalComfort.js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C46A7" w14:textId="77777777" w:rsidR="00C35B97" w:rsidRDefault="00000000">
            <w:r>
              <w:rPr>
                <w:color w:val="555555"/>
                <w:sz w:val="18"/>
                <w:szCs w:val="18"/>
              </w:rPr>
              <w:t xml:space="preserve">Borne 'Trop </w:t>
            </w:r>
            <w:proofErr w:type="spellStart"/>
            <w:r>
              <w:rPr>
                <w:color w:val="555555"/>
                <w:sz w:val="18"/>
                <w:szCs w:val="18"/>
              </w:rPr>
              <w:t>froid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' </w:t>
            </w:r>
            <w:proofErr w:type="spellStart"/>
            <w:r>
              <w:rPr>
                <w:color w:val="555555"/>
                <w:sz w:val="18"/>
                <w:szCs w:val="18"/>
              </w:rPr>
              <w:t>légèrement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décalée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F70F9" w14:textId="77777777" w:rsidR="00C35B97" w:rsidRDefault="00000000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🟡 MINEURE</w:t>
            </w:r>
          </w:p>
        </w:tc>
      </w:tr>
    </w:tbl>
    <w:p w14:paraId="7C7370A5" w14:textId="77777777" w:rsidR="00C35B97" w:rsidRDefault="00C35B97">
      <w:pPr>
        <w:spacing w:before="400"/>
      </w:pPr>
    </w:p>
    <w:p w14:paraId="73B57169" w14:textId="77777777" w:rsidR="00C35B97" w:rsidRDefault="00000000">
      <w:pPr>
        <w:pBdr>
          <w:bottom w:val="single" w:sz="5" w:space="1" w:color="C0392B"/>
        </w:pBdr>
        <w:spacing w:before="360" w:after="140"/>
      </w:pPr>
      <w:r>
        <w:rPr>
          <w:b/>
          <w:bCs/>
          <w:color w:val="C0392B"/>
          <w:sz w:val="28"/>
          <w:szCs w:val="28"/>
        </w:rPr>
        <w:t xml:space="preserve">Correction 1 — </w:t>
      </w:r>
      <w:proofErr w:type="spellStart"/>
      <w:r>
        <w:rPr>
          <w:b/>
          <w:bCs/>
          <w:color w:val="C0392B"/>
          <w:sz w:val="28"/>
          <w:szCs w:val="28"/>
        </w:rPr>
        <w:t>R_moyen</w:t>
      </w:r>
      <w:proofErr w:type="spellEnd"/>
      <w:r>
        <w:rPr>
          <w:b/>
          <w:bCs/>
          <w:color w:val="C0392B"/>
          <w:sz w:val="28"/>
          <w:szCs w:val="28"/>
        </w:rPr>
        <w:t xml:space="preserve"> </w:t>
      </w:r>
      <w:proofErr w:type="spellStart"/>
      <w:r>
        <w:rPr>
          <w:b/>
          <w:bCs/>
          <w:color w:val="C0392B"/>
          <w:sz w:val="28"/>
          <w:szCs w:val="28"/>
        </w:rPr>
        <w:t>ignoré</w:t>
      </w:r>
      <w:proofErr w:type="spellEnd"/>
      <w:r>
        <w:rPr>
          <w:b/>
          <w:bCs/>
          <w:color w:val="C0392B"/>
          <w:sz w:val="28"/>
          <w:szCs w:val="28"/>
        </w:rPr>
        <w:t xml:space="preserve"> dans le </w:t>
      </w:r>
      <w:proofErr w:type="spellStart"/>
      <w:r>
        <w:rPr>
          <w:b/>
          <w:bCs/>
          <w:color w:val="C0392B"/>
          <w:sz w:val="28"/>
          <w:szCs w:val="28"/>
        </w:rPr>
        <w:t>calcul</w:t>
      </w:r>
      <w:proofErr w:type="spellEnd"/>
      <w:r>
        <w:rPr>
          <w:b/>
          <w:bCs/>
          <w:color w:val="C0392B"/>
          <w:sz w:val="28"/>
          <w:szCs w:val="28"/>
        </w:rPr>
        <w:t xml:space="preserve"> du CU</w:t>
      </w:r>
    </w:p>
    <w:p w14:paraId="12CCB292" w14:textId="77777777" w:rsidR="00C35B97" w:rsidRDefault="00C35B97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97" w14:paraId="4C1179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C0392B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EB5465" w14:textId="77777777" w:rsidR="00C35B97" w:rsidRDefault="00000000">
            <w:proofErr w:type="spellStart"/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>Fichier</w:t>
            </w:r>
            <w:proofErr w:type="spellEnd"/>
            <w:r>
              <w:rPr>
                <w:b/>
                <w:bCs/>
                <w:color w:val="C0392B"/>
                <w:sz w:val="19"/>
                <w:szCs w:val="19"/>
              </w:rPr>
              <w:t xml:space="preserve"> :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/utils/calculateLighting.js</w:t>
            </w:r>
          </w:p>
        </w:tc>
      </w:tr>
    </w:tbl>
    <w:p w14:paraId="557CDE96" w14:textId="77777777" w:rsidR="00C35B97" w:rsidRDefault="00C35B97">
      <w:pPr>
        <w:spacing w:before="120"/>
      </w:pPr>
    </w:p>
    <w:p w14:paraId="32740F63" w14:textId="77777777" w:rsidR="00C35B97" w:rsidRDefault="00000000">
      <w:pPr>
        <w:spacing w:after="100"/>
      </w:pPr>
      <w:proofErr w:type="spellStart"/>
      <w:proofErr w:type="gramStart"/>
      <w:r>
        <w:rPr>
          <w:b/>
          <w:bCs/>
          <w:color w:val="C0392B"/>
        </w:rPr>
        <w:t>Problème</w:t>
      </w:r>
      <w:proofErr w:type="spellEnd"/>
      <w:r>
        <w:rPr>
          <w:b/>
          <w:bCs/>
          <w:color w:val="C0392B"/>
        </w:rPr>
        <w:t xml:space="preserve"> :</w:t>
      </w:r>
      <w:proofErr w:type="gramEnd"/>
    </w:p>
    <w:p w14:paraId="297F1C36" w14:textId="77777777" w:rsidR="00C35B97" w:rsidRDefault="00000000">
      <w:pPr>
        <w:spacing w:after="80"/>
      </w:pPr>
      <w:r>
        <w:rPr>
          <w:color w:val="555555"/>
          <w:sz w:val="19"/>
          <w:szCs w:val="19"/>
        </w:rPr>
        <w:t xml:space="preserve">Le CU (Coefficient </w:t>
      </w:r>
      <w:proofErr w:type="spellStart"/>
      <w:r>
        <w:rPr>
          <w:color w:val="555555"/>
          <w:sz w:val="19"/>
          <w:szCs w:val="19"/>
        </w:rPr>
        <w:t>d'Utilisation</w:t>
      </w:r>
      <w:proofErr w:type="spellEnd"/>
      <w:r>
        <w:rPr>
          <w:color w:val="555555"/>
          <w:sz w:val="19"/>
          <w:szCs w:val="19"/>
        </w:rPr>
        <w:t xml:space="preserve">) est </w:t>
      </w:r>
      <w:proofErr w:type="spellStart"/>
      <w:r>
        <w:rPr>
          <w:color w:val="555555"/>
          <w:sz w:val="19"/>
          <w:szCs w:val="19"/>
        </w:rPr>
        <w:t>calculé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uniquement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depuis</w:t>
      </w:r>
      <w:proofErr w:type="spellEnd"/>
      <w:r>
        <w:rPr>
          <w:color w:val="555555"/>
          <w:sz w:val="19"/>
          <w:szCs w:val="19"/>
        </w:rPr>
        <w:t xml:space="preserve"> k (</w:t>
      </w:r>
      <w:proofErr w:type="spellStart"/>
      <w:r>
        <w:rPr>
          <w:color w:val="555555"/>
          <w:sz w:val="19"/>
          <w:szCs w:val="19"/>
        </w:rPr>
        <w:t>indice</w:t>
      </w:r>
      <w:proofErr w:type="spellEnd"/>
      <w:r>
        <w:rPr>
          <w:color w:val="555555"/>
          <w:sz w:val="19"/>
          <w:szCs w:val="19"/>
        </w:rPr>
        <w:t xml:space="preserve"> du local) avec </w:t>
      </w:r>
      <w:proofErr w:type="spellStart"/>
      <w:r>
        <w:rPr>
          <w:color w:val="555555"/>
          <w:sz w:val="19"/>
          <w:szCs w:val="19"/>
        </w:rPr>
        <w:t>une</w:t>
      </w:r>
      <w:proofErr w:type="spellEnd"/>
      <w:r>
        <w:rPr>
          <w:color w:val="555555"/>
          <w:sz w:val="19"/>
          <w:szCs w:val="19"/>
        </w:rPr>
        <w:t xml:space="preserve"> table de 4 </w:t>
      </w:r>
      <w:proofErr w:type="spellStart"/>
      <w:r>
        <w:rPr>
          <w:color w:val="555555"/>
          <w:sz w:val="19"/>
          <w:szCs w:val="19"/>
        </w:rPr>
        <w:t>valeurs</w:t>
      </w:r>
      <w:proofErr w:type="spellEnd"/>
      <w:r>
        <w:rPr>
          <w:color w:val="555555"/>
          <w:sz w:val="19"/>
          <w:szCs w:val="19"/>
        </w:rPr>
        <w:t xml:space="preserve"> fixes. La </w:t>
      </w:r>
      <w:proofErr w:type="spellStart"/>
      <w:r>
        <w:rPr>
          <w:color w:val="555555"/>
          <w:sz w:val="19"/>
          <w:szCs w:val="19"/>
        </w:rPr>
        <w:t>valeur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R_moyen</w:t>
      </w:r>
      <w:proofErr w:type="spellEnd"/>
      <w:r>
        <w:rPr>
          <w:color w:val="555555"/>
          <w:sz w:val="19"/>
          <w:szCs w:val="19"/>
        </w:rPr>
        <w:t xml:space="preserve"> — </w:t>
      </w:r>
      <w:proofErr w:type="spellStart"/>
      <w:r>
        <w:rPr>
          <w:color w:val="555555"/>
          <w:sz w:val="19"/>
          <w:szCs w:val="19"/>
        </w:rPr>
        <w:t>pourtant</w:t>
      </w:r>
      <w:proofErr w:type="spellEnd"/>
      <w:r>
        <w:rPr>
          <w:color w:val="555555"/>
          <w:sz w:val="19"/>
          <w:szCs w:val="19"/>
        </w:rPr>
        <w:t xml:space="preserve"> bien </w:t>
      </w:r>
      <w:proofErr w:type="spellStart"/>
      <w:r>
        <w:rPr>
          <w:color w:val="555555"/>
          <w:sz w:val="19"/>
          <w:szCs w:val="19"/>
        </w:rPr>
        <w:t>calculée</w:t>
      </w:r>
      <w:proofErr w:type="spellEnd"/>
      <w:r>
        <w:rPr>
          <w:color w:val="555555"/>
          <w:sz w:val="19"/>
          <w:szCs w:val="19"/>
        </w:rPr>
        <w:t xml:space="preserve"> dans </w:t>
      </w:r>
      <w:proofErr w:type="spellStart"/>
      <w:r>
        <w:rPr>
          <w:color w:val="555555"/>
          <w:sz w:val="19"/>
          <w:szCs w:val="19"/>
        </w:rPr>
        <w:t>l'interface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Matériaux</w:t>
      </w:r>
      <w:proofErr w:type="spellEnd"/>
      <w:r>
        <w:rPr>
          <w:color w:val="555555"/>
          <w:sz w:val="19"/>
          <w:szCs w:val="19"/>
        </w:rPr>
        <w:t xml:space="preserve"> et </w:t>
      </w:r>
      <w:proofErr w:type="spellStart"/>
      <w:r>
        <w:rPr>
          <w:color w:val="555555"/>
          <w:sz w:val="19"/>
          <w:szCs w:val="19"/>
        </w:rPr>
        <w:t>sauvegardée</w:t>
      </w:r>
      <w:proofErr w:type="spellEnd"/>
      <w:r>
        <w:rPr>
          <w:color w:val="555555"/>
          <w:sz w:val="19"/>
          <w:szCs w:val="19"/>
        </w:rPr>
        <w:t xml:space="preserve"> dans </w:t>
      </w:r>
      <w:proofErr w:type="spellStart"/>
      <w:proofErr w:type="gramStart"/>
      <w:r>
        <w:rPr>
          <w:color w:val="555555"/>
          <w:sz w:val="19"/>
          <w:szCs w:val="19"/>
        </w:rPr>
        <w:t>formData.materiaux.rMoyen</w:t>
      </w:r>
      <w:proofErr w:type="spellEnd"/>
      <w:proofErr w:type="gramEnd"/>
      <w:r>
        <w:rPr>
          <w:color w:val="555555"/>
          <w:sz w:val="19"/>
          <w:szCs w:val="19"/>
        </w:rPr>
        <w:t xml:space="preserve"> — est </w:t>
      </w:r>
      <w:proofErr w:type="spellStart"/>
      <w:r>
        <w:rPr>
          <w:color w:val="555555"/>
          <w:sz w:val="19"/>
          <w:szCs w:val="19"/>
        </w:rPr>
        <w:t>complètement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ignorée</w:t>
      </w:r>
      <w:proofErr w:type="spellEnd"/>
      <w:r>
        <w:rPr>
          <w:color w:val="555555"/>
          <w:sz w:val="19"/>
          <w:szCs w:val="19"/>
        </w:rPr>
        <w:t>.</w:t>
      </w:r>
    </w:p>
    <w:p w14:paraId="0C6A15E4" w14:textId="77777777" w:rsidR="00C35B97" w:rsidRDefault="00000000">
      <w:pPr>
        <w:spacing w:after="80"/>
      </w:pPr>
      <w:proofErr w:type="spellStart"/>
      <w:proofErr w:type="gramStart"/>
      <w:r>
        <w:rPr>
          <w:color w:val="555555"/>
          <w:sz w:val="19"/>
          <w:szCs w:val="19"/>
        </w:rPr>
        <w:t>Résultat</w:t>
      </w:r>
      <w:proofErr w:type="spellEnd"/>
      <w:r>
        <w:rPr>
          <w:color w:val="555555"/>
          <w:sz w:val="19"/>
          <w:szCs w:val="19"/>
        </w:rPr>
        <w:t xml:space="preserve"> :</w:t>
      </w:r>
      <w:proofErr w:type="gramEnd"/>
      <w:r>
        <w:rPr>
          <w:color w:val="555555"/>
          <w:sz w:val="19"/>
          <w:szCs w:val="19"/>
        </w:rPr>
        <w:t xml:space="preserve"> pour un bureau avec de bons </w:t>
      </w:r>
      <w:proofErr w:type="spellStart"/>
      <w:r>
        <w:rPr>
          <w:color w:val="555555"/>
          <w:sz w:val="19"/>
          <w:szCs w:val="19"/>
        </w:rPr>
        <w:t>matériaux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clairs</w:t>
      </w:r>
      <w:proofErr w:type="spellEnd"/>
      <w:r>
        <w:rPr>
          <w:color w:val="555555"/>
          <w:sz w:val="19"/>
          <w:szCs w:val="19"/>
        </w:rPr>
        <w:t xml:space="preserve"> (</w:t>
      </w:r>
      <w:proofErr w:type="spellStart"/>
      <w:r>
        <w:rPr>
          <w:color w:val="555555"/>
          <w:sz w:val="19"/>
          <w:szCs w:val="19"/>
        </w:rPr>
        <w:t>R_moyen</w:t>
      </w:r>
      <w:proofErr w:type="spellEnd"/>
      <w:r>
        <w:rPr>
          <w:color w:val="555555"/>
          <w:sz w:val="19"/>
          <w:szCs w:val="19"/>
        </w:rPr>
        <w:t xml:space="preserve"> = 79%), le CU </w:t>
      </w:r>
      <w:proofErr w:type="spellStart"/>
      <w:r>
        <w:rPr>
          <w:color w:val="555555"/>
          <w:sz w:val="19"/>
          <w:szCs w:val="19"/>
        </w:rPr>
        <w:t>calculé</w:t>
      </w:r>
      <w:proofErr w:type="spellEnd"/>
      <w:r>
        <w:rPr>
          <w:color w:val="555555"/>
          <w:sz w:val="19"/>
          <w:szCs w:val="19"/>
        </w:rPr>
        <w:t xml:space="preserve"> est 0.50 </w:t>
      </w:r>
      <w:proofErr w:type="spellStart"/>
      <w:r>
        <w:rPr>
          <w:color w:val="555555"/>
          <w:sz w:val="19"/>
          <w:szCs w:val="19"/>
        </w:rPr>
        <w:t>alors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qu'il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devrait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être</w:t>
      </w:r>
      <w:proofErr w:type="spellEnd"/>
      <w:r>
        <w:rPr>
          <w:color w:val="555555"/>
          <w:sz w:val="19"/>
          <w:szCs w:val="19"/>
        </w:rPr>
        <w:t xml:space="preserve"> 0.72. </w:t>
      </w:r>
      <w:proofErr w:type="spellStart"/>
      <w:r>
        <w:rPr>
          <w:color w:val="555555"/>
          <w:sz w:val="19"/>
          <w:szCs w:val="19"/>
        </w:rPr>
        <w:t>C'est</w:t>
      </w:r>
      <w:proofErr w:type="spellEnd"/>
      <w:r>
        <w:rPr>
          <w:color w:val="555555"/>
          <w:sz w:val="19"/>
          <w:szCs w:val="19"/>
        </w:rPr>
        <w:t xml:space="preserve"> la </w:t>
      </w:r>
      <w:proofErr w:type="spellStart"/>
      <w:r>
        <w:rPr>
          <w:color w:val="555555"/>
          <w:sz w:val="19"/>
          <w:szCs w:val="19"/>
        </w:rPr>
        <w:t>principale</w:t>
      </w:r>
      <w:proofErr w:type="spellEnd"/>
      <w:r>
        <w:rPr>
          <w:color w:val="555555"/>
          <w:sz w:val="19"/>
          <w:szCs w:val="19"/>
        </w:rPr>
        <w:t xml:space="preserve"> cause du </w:t>
      </w:r>
      <w:proofErr w:type="spellStart"/>
      <w:r>
        <w:rPr>
          <w:color w:val="555555"/>
          <w:sz w:val="19"/>
          <w:szCs w:val="19"/>
        </w:rPr>
        <w:t>résultat</w:t>
      </w:r>
      <w:proofErr w:type="spellEnd"/>
      <w:r>
        <w:rPr>
          <w:color w:val="555555"/>
          <w:sz w:val="19"/>
          <w:szCs w:val="19"/>
        </w:rPr>
        <w:t xml:space="preserve"> de 40 luminaires.</w:t>
      </w:r>
    </w:p>
    <w:p w14:paraId="5CD6903C" w14:textId="77777777" w:rsidR="00C35B97" w:rsidRDefault="00C35B97">
      <w:pPr>
        <w:spacing w:before="80"/>
      </w:pPr>
    </w:p>
    <w:p w14:paraId="2E6847C8" w14:textId="77777777" w:rsidR="00C35B97" w:rsidRDefault="00000000">
      <w:pPr>
        <w:spacing w:after="100"/>
      </w:pPr>
      <w:proofErr w:type="gramStart"/>
      <w:r>
        <w:rPr>
          <w:b/>
          <w:bCs/>
          <w:color w:val="1A7A4A"/>
        </w:rPr>
        <w:t>Solution :</w:t>
      </w:r>
      <w:proofErr w:type="gramEnd"/>
    </w:p>
    <w:p w14:paraId="71969267" w14:textId="77777777" w:rsidR="00C35B97" w:rsidRDefault="00000000">
      <w:pPr>
        <w:spacing w:after="60"/>
      </w:pPr>
      <w:proofErr w:type="spellStart"/>
      <w:r>
        <w:rPr>
          <w:color w:val="555555"/>
          <w:sz w:val="19"/>
          <w:szCs w:val="19"/>
        </w:rPr>
        <w:t>Remplacer</w:t>
      </w:r>
      <w:proofErr w:type="spellEnd"/>
      <w:r>
        <w:rPr>
          <w:color w:val="555555"/>
          <w:sz w:val="19"/>
          <w:szCs w:val="19"/>
        </w:rPr>
        <w:t xml:space="preserve"> la table </w:t>
      </w:r>
      <w:proofErr w:type="spellStart"/>
      <w:r>
        <w:rPr>
          <w:color w:val="555555"/>
          <w:sz w:val="19"/>
          <w:szCs w:val="19"/>
        </w:rPr>
        <w:t>simplifiée</w:t>
      </w:r>
      <w:proofErr w:type="spellEnd"/>
      <w:r>
        <w:rPr>
          <w:color w:val="555555"/>
          <w:sz w:val="19"/>
          <w:szCs w:val="19"/>
        </w:rPr>
        <w:t xml:space="preserve"> par la </w:t>
      </w:r>
      <w:proofErr w:type="spellStart"/>
      <w:r>
        <w:rPr>
          <w:color w:val="555555"/>
          <w:sz w:val="19"/>
          <w:szCs w:val="19"/>
        </w:rPr>
        <w:t>formule</w:t>
      </w:r>
      <w:proofErr w:type="spellEnd"/>
      <w:r>
        <w:rPr>
          <w:color w:val="555555"/>
          <w:sz w:val="19"/>
          <w:szCs w:val="19"/>
        </w:rPr>
        <w:t xml:space="preserve"> du document de </w:t>
      </w:r>
      <w:proofErr w:type="spellStart"/>
      <w:proofErr w:type="gramStart"/>
      <w:r>
        <w:rPr>
          <w:color w:val="555555"/>
          <w:sz w:val="19"/>
          <w:szCs w:val="19"/>
        </w:rPr>
        <w:t>référence</w:t>
      </w:r>
      <w:proofErr w:type="spellEnd"/>
      <w:r>
        <w:rPr>
          <w:color w:val="555555"/>
          <w:sz w:val="19"/>
          <w:szCs w:val="19"/>
        </w:rPr>
        <w:t xml:space="preserve"> :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97" w14:paraId="02844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1A7A4A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87B75F3" w14:textId="77777777" w:rsidR="00C35B97" w:rsidRDefault="00000000">
            <w:proofErr w:type="spellStart"/>
            <w:r>
              <w:rPr>
                <w:color w:val="555555"/>
                <w:sz w:val="19"/>
                <w:szCs w:val="19"/>
              </w:rPr>
              <w:t>Formule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correcte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55555"/>
                <w:sz w:val="19"/>
                <w:szCs w:val="19"/>
              </w:rPr>
              <w:t>méthode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des </w:t>
            </w:r>
            <w:proofErr w:type="spellStart"/>
            <w:r>
              <w:rPr>
                <w:color w:val="555555"/>
                <w:sz w:val="19"/>
                <w:szCs w:val="19"/>
              </w:rPr>
              <w:t>cavités</w:t>
            </w:r>
            <w:proofErr w:type="spellEnd"/>
            <w:r>
              <w:rPr>
                <w:color w:val="555555"/>
                <w:sz w:val="19"/>
                <w:szCs w:val="19"/>
              </w:rPr>
              <w:t>, IESNA Handbook</w:t>
            </w:r>
            <w:proofErr w:type="gramStart"/>
            <w:r>
              <w:rPr>
                <w:color w:val="555555"/>
                <w:sz w:val="19"/>
                <w:szCs w:val="19"/>
              </w:rPr>
              <w:t>) :</w:t>
            </w:r>
            <w:proofErr w:type="gramEnd"/>
          </w:p>
          <w:p w14:paraId="7368C0EB" w14:textId="77777777" w:rsidR="00C35B97" w:rsidRDefault="00C35B97">
            <w:pPr>
              <w:spacing w:before="50"/>
            </w:pPr>
          </w:p>
          <w:p w14:paraId="14BDE8D1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 CU = 0.9 / (1 + (1/k) × (1 − </w:t>
            </w:r>
            <w:proofErr w:type="spellStart"/>
            <w:r>
              <w:rPr>
                <w:color w:val="555555"/>
                <w:sz w:val="19"/>
                <w:szCs w:val="19"/>
              </w:rPr>
              <w:t>R_moyen</w:t>
            </w:r>
            <w:proofErr w:type="spellEnd"/>
            <w:r>
              <w:rPr>
                <w:color w:val="555555"/>
                <w:sz w:val="19"/>
                <w:szCs w:val="19"/>
              </w:rPr>
              <w:t>))</w:t>
            </w:r>
          </w:p>
          <w:p w14:paraId="54994DB3" w14:textId="77777777" w:rsidR="00C35B97" w:rsidRDefault="00C35B97">
            <w:pPr>
              <w:spacing w:before="50"/>
            </w:pPr>
          </w:p>
          <w:p w14:paraId="1846B993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 Avec </w:t>
            </w:r>
            <w:proofErr w:type="spellStart"/>
            <w:r>
              <w:rPr>
                <w:color w:val="555555"/>
                <w:sz w:val="19"/>
                <w:szCs w:val="19"/>
              </w:rPr>
              <w:t>R_moyen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lue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depuis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formData.materiaux.rMoyen</w:t>
            </w:r>
            <w:proofErr w:type="spellEnd"/>
            <w:proofErr w:type="gramEnd"/>
          </w:p>
          <w:p w14:paraId="6C4A054E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 Valeur par </w:t>
            </w:r>
            <w:proofErr w:type="spellStart"/>
            <w:r>
              <w:rPr>
                <w:color w:val="555555"/>
                <w:sz w:val="19"/>
                <w:szCs w:val="19"/>
              </w:rPr>
              <w:t>défaut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absente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0.65</w:t>
            </w:r>
          </w:p>
          <w:p w14:paraId="6EBA776C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 Bornes </w:t>
            </w:r>
            <w:proofErr w:type="spellStart"/>
            <w:r>
              <w:rPr>
                <w:color w:val="555555"/>
                <w:sz w:val="19"/>
                <w:szCs w:val="19"/>
              </w:rPr>
              <w:t>réalistes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à </w:t>
            </w:r>
            <w:proofErr w:type="gramStart"/>
            <w:r>
              <w:rPr>
                <w:color w:val="555555"/>
                <w:sz w:val="19"/>
                <w:szCs w:val="19"/>
              </w:rPr>
              <w:t>appliquer 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min 0.30, max 0.80</w:t>
            </w:r>
          </w:p>
        </w:tc>
      </w:tr>
    </w:tbl>
    <w:p w14:paraId="28BB4D10" w14:textId="77777777" w:rsidR="00C35B97" w:rsidRDefault="00C35B97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97" w14:paraId="271C4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1B3A6B"/>
              <w:bottom w:val="single" w:sz="1" w:space="0" w:color="DDDDDD"/>
              <w:right w:val="single" w:sz="1" w:space="0" w:color="DDDDDD"/>
            </w:tcBorders>
            <w:shd w:val="clear" w:color="auto" w:fill="E8EEF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48827CC" w14:textId="77777777" w:rsidR="00C35B97" w:rsidRDefault="00000000"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lastRenderedPageBreak/>
              <w:t>Vérification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bureau 7×6m, </w:t>
            </w:r>
            <w:proofErr w:type="spellStart"/>
            <w:r>
              <w:rPr>
                <w:color w:val="555555"/>
                <w:sz w:val="19"/>
                <w:szCs w:val="19"/>
              </w:rPr>
              <w:t>dalle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36W (3600 </w:t>
            </w:r>
            <w:proofErr w:type="spellStart"/>
            <w:r>
              <w:rPr>
                <w:color w:val="555555"/>
                <w:sz w:val="19"/>
                <w:szCs w:val="19"/>
              </w:rPr>
              <w:t>lm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555555"/>
                <w:sz w:val="19"/>
                <w:szCs w:val="19"/>
              </w:rPr>
              <w:t>R_moyen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= </w:t>
            </w:r>
            <w:proofErr w:type="gramStart"/>
            <w:r>
              <w:rPr>
                <w:color w:val="555555"/>
                <w:sz w:val="19"/>
                <w:szCs w:val="19"/>
              </w:rPr>
              <w:t>0.79 :</w:t>
            </w:r>
            <w:proofErr w:type="gramEnd"/>
          </w:p>
          <w:p w14:paraId="666B8470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 Avant </w:t>
            </w:r>
            <w:proofErr w:type="gramStart"/>
            <w:r>
              <w:rPr>
                <w:color w:val="555555"/>
                <w:sz w:val="19"/>
                <w:szCs w:val="19"/>
              </w:rPr>
              <w:t>correction  →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CU = </w:t>
            </w:r>
            <w:proofErr w:type="gramStart"/>
            <w:r>
              <w:rPr>
                <w:color w:val="555555"/>
                <w:sz w:val="19"/>
                <w:szCs w:val="19"/>
              </w:rPr>
              <w:t>0.50  →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N = 21 000 / (3600 × 0.50 × 0.70) = 17 luminaires</w:t>
            </w:r>
          </w:p>
          <w:p w14:paraId="45C4B9E5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 Après </w:t>
            </w:r>
            <w:proofErr w:type="gramStart"/>
            <w:r>
              <w:rPr>
                <w:color w:val="555555"/>
                <w:sz w:val="19"/>
                <w:szCs w:val="19"/>
              </w:rPr>
              <w:t>correction  →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CU = </w:t>
            </w:r>
            <w:proofErr w:type="gramStart"/>
            <w:r>
              <w:rPr>
                <w:color w:val="555555"/>
                <w:sz w:val="19"/>
                <w:szCs w:val="19"/>
              </w:rPr>
              <w:t>0.72  →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N = 21 000 / (3600 × 0.72 × 0.80) = 10 </w:t>
            </w:r>
            <w:proofErr w:type="gramStart"/>
            <w:r>
              <w:rPr>
                <w:color w:val="555555"/>
                <w:sz w:val="19"/>
                <w:szCs w:val="19"/>
              </w:rPr>
              <w:t>luminaires  ✅</w:t>
            </w:r>
            <w:proofErr w:type="gramEnd"/>
          </w:p>
        </w:tc>
      </w:tr>
    </w:tbl>
    <w:p w14:paraId="03DCA444" w14:textId="77777777" w:rsidR="00C35B97" w:rsidRDefault="00C35B97">
      <w:pPr>
        <w:spacing w:before="400"/>
      </w:pPr>
    </w:p>
    <w:p w14:paraId="429683F1" w14:textId="77777777" w:rsidR="00C35B97" w:rsidRDefault="00000000">
      <w:pPr>
        <w:pBdr>
          <w:bottom w:val="single" w:sz="5" w:space="1" w:color="C0392B"/>
        </w:pBdr>
        <w:spacing w:before="360" w:after="140"/>
      </w:pPr>
      <w:r>
        <w:rPr>
          <w:b/>
          <w:bCs/>
          <w:color w:val="C0392B"/>
          <w:sz w:val="28"/>
          <w:szCs w:val="28"/>
        </w:rPr>
        <w:t xml:space="preserve">Correction 2 — MF </w:t>
      </w:r>
      <w:proofErr w:type="spellStart"/>
      <w:r>
        <w:rPr>
          <w:b/>
          <w:bCs/>
          <w:color w:val="C0392B"/>
          <w:sz w:val="28"/>
          <w:szCs w:val="28"/>
        </w:rPr>
        <w:t>figé</w:t>
      </w:r>
      <w:proofErr w:type="spellEnd"/>
      <w:r>
        <w:rPr>
          <w:b/>
          <w:bCs/>
          <w:color w:val="C0392B"/>
          <w:sz w:val="28"/>
          <w:szCs w:val="28"/>
        </w:rPr>
        <w:t xml:space="preserve"> à 0.70 pour </w:t>
      </w:r>
      <w:proofErr w:type="spellStart"/>
      <w:r>
        <w:rPr>
          <w:b/>
          <w:bCs/>
          <w:color w:val="C0392B"/>
          <w:sz w:val="28"/>
          <w:szCs w:val="28"/>
        </w:rPr>
        <w:t>tous</w:t>
      </w:r>
      <w:proofErr w:type="spellEnd"/>
      <w:r>
        <w:rPr>
          <w:b/>
          <w:bCs/>
          <w:color w:val="C0392B"/>
          <w:sz w:val="28"/>
          <w:szCs w:val="28"/>
        </w:rPr>
        <w:t xml:space="preserve"> les </w:t>
      </w:r>
      <w:proofErr w:type="gramStart"/>
      <w:r>
        <w:rPr>
          <w:b/>
          <w:bCs/>
          <w:color w:val="C0392B"/>
          <w:sz w:val="28"/>
          <w:szCs w:val="28"/>
        </w:rPr>
        <w:t>types</w:t>
      </w:r>
      <w:proofErr w:type="gramEnd"/>
      <w:r>
        <w:rPr>
          <w:b/>
          <w:bCs/>
          <w:color w:val="C0392B"/>
          <w:sz w:val="28"/>
          <w:szCs w:val="28"/>
        </w:rPr>
        <w:t xml:space="preserve"> de pièce</w:t>
      </w:r>
    </w:p>
    <w:p w14:paraId="23509A15" w14:textId="77777777" w:rsidR="00C35B97" w:rsidRDefault="00C35B97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97" w14:paraId="6CB8B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C0392B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33CFD3" w14:textId="77777777" w:rsidR="00C35B97" w:rsidRDefault="00000000">
            <w:proofErr w:type="spellStart"/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>Fichier</w:t>
            </w:r>
            <w:proofErr w:type="spellEnd"/>
            <w:r>
              <w:rPr>
                <w:b/>
                <w:bCs/>
                <w:color w:val="C0392B"/>
                <w:sz w:val="19"/>
                <w:szCs w:val="19"/>
              </w:rPr>
              <w:t xml:space="preserve"> :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/utils/calculateLighting.js</w:t>
            </w:r>
          </w:p>
        </w:tc>
      </w:tr>
    </w:tbl>
    <w:p w14:paraId="04EB0330" w14:textId="77777777" w:rsidR="00C35B97" w:rsidRDefault="00C35B97">
      <w:pPr>
        <w:spacing w:before="120"/>
      </w:pPr>
    </w:p>
    <w:p w14:paraId="46E607E7" w14:textId="77777777" w:rsidR="00C35B97" w:rsidRDefault="00000000">
      <w:pPr>
        <w:spacing w:after="100"/>
      </w:pPr>
      <w:proofErr w:type="spellStart"/>
      <w:proofErr w:type="gramStart"/>
      <w:r>
        <w:rPr>
          <w:b/>
          <w:bCs/>
          <w:color w:val="C0392B"/>
        </w:rPr>
        <w:t>Problème</w:t>
      </w:r>
      <w:proofErr w:type="spellEnd"/>
      <w:r>
        <w:rPr>
          <w:b/>
          <w:bCs/>
          <w:color w:val="C0392B"/>
        </w:rPr>
        <w:t xml:space="preserve"> :</w:t>
      </w:r>
      <w:proofErr w:type="gramEnd"/>
    </w:p>
    <w:p w14:paraId="01C9FCFE" w14:textId="77777777" w:rsidR="00C35B97" w:rsidRDefault="00000000">
      <w:pPr>
        <w:spacing w:after="80"/>
      </w:pPr>
      <w:r>
        <w:rPr>
          <w:color w:val="555555"/>
          <w:sz w:val="19"/>
          <w:szCs w:val="19"/>
        </w:rPr>
        <w:t xml:space="preserve">Le </w:t>
      </w:r>
      <w:proofErr w:type="spellStart"/>
      <w:r>
        <w:rPr>
          <w:color w:val="555555"/>
          <w:sz w:val="19"/>
          <w:szCs w:val="19"/>
        </w:rPr>
        <w:t>Facteur</w:t>
      </w:r>
      <w:proofErr w:type="spellEnd"/>
      <w:r>
        <w:rPr>
          <w:color w:val="555555"/>
          <w:sz w:val="19"/>
          <w:szCs w:val="19"/>
        </w:rPr>
        <w:t xml:space="preserve"> de Maintenance (MF) est </w:t>
      </w:r>
      <w:proofErr w:type="spellStart"/>
      <w:r>
        <w:rPr>
          <w:color w:val="555555"/>
          <w:sz w:val="19"/>
          <w:szCs w:val="19"/>
        </w:rPr>
        <w:t>hardcodé</w:t>
      </w:r>
      <w:proofErr w:type="spellEnd"/>
      <w:r>
        <w:rPr>
          <w:color w:val="555555"/>
          <w:sz w:val="19"/>
          <w:szCs w:val="19"/>
        </w:rPr>
        <w:t xml:space="preserve"> à 0.70 pour </w:t>
      </w:r>
      <w:proofErr w:type="spellStart"/>
      <w:r>
        <w:rPr>
          <w:color w:val="555555"/>
          <w:sz w:val="19"/>
          <w:szCs w:val="19"/>
        </w:rPr>
        <w:t>tous</w:t>
      </w:r>
      <w:proofErr w:type="spellEnd"/>
      <w:r>
        <w:rPr>
          <w:color w:val="555555"/>
          <w:sz w:val="19"/>
          <w:szCs w:val="19"/>
        </w:rPr>
        <w:t xml:space="preserve"> les </w:t>
      </w:r>
      <w:proofErr w:type="spellStart"/>
      <w:r>
        <w:rPr>
          <w:color w:val="555555"/>
          <w:sz w:val="19"/>
          <w:szCs w:val="19"/>
        </w:rPr>
        <w:t>projets</w:t>
      </w:r>
      <w:proofErr w:type="spellEnd"/>
      <w:r>
        <w:rPr>
          <w:color w:val="555555"/>
          <w:sz w:val="19"/>
          <w:szCs w:val="19"/>
        </w:rPr>
        <w:t xml:space="preserve">. Or le MF </w:t>
      </w:r>
      <w:proofErr w:type="spellStart"/>
      <w:r>
        <w:rPr>
          <w:color w:val="555555"/>
          <w:sz w:val="19"/>
          <w:szCs w:val="19"/>
        </w:rPr>
        <w:t>dépend</w:t>
      </w:r>
      <w:proofErr w:type="spellEnd"/>
      <w:r>
        <w:rPr>
          <w:color w:val="555555"/>
          <w:sz w:val="19"/>
          <w:szCs w:val="19"/>
        </w:rPr>
        <w:t xml:space="preserve"> du </w:t>
      </w:r>
      <w:proofErr w:type="gramStart"/>
      <w:r>
        <w:rPr>
          <w:color w:val="555555"/>
          <w:sz w:val="19"/>
          <w:szCs w:val="19"/>
        </w:rPr>
        <w:t>type</w:t>
      </w:r>
      <w:proofErr w:type="gramEnd"/>
      <w:r>
        <w:rPr>
          <w:color w:val="555555"/>
          <w:sz w:val="19"/>
          <w:szCs w:val="19"/>
        </w:rPr>
        <w:t xml:space="preserve"> de pièce </w:t>
      </w:r>
      <w:proofErr w:type="spellStart"/>
      <w:r>
        <w:rPr>
          <w:color w:val="555555"/>
          <w:sz w:val="19"/>
          <w:szCs w:val="19"/>
        </w:rPr>
        <w:t>selon</w:t>
      </w:r>
      <w:proofErr w:type="spellEnd"/>
      <w:r>
        <w:rPr>
          <w:color w:val="555555"/>
          <w:sz w:val="19"/>
          <w:szCs w:val="19"/>
        </w:rPr>
        <w:t xml:space="preserve"> la </w:t>
      </w:r>
      <w:proofErr w:type="spellStart"/>
      <w:r>
        <w:rPr>
          <w:color w:val="555555"/>
          <w:sz w:val="19"/>
          <w:szCs w:val="19"/>
        </w:rPr>
        <w:t>norme</w:t>
      </w:r>
      <w:proofErr w:type="spellEnd"/>
      <w:r>
        <w:rPr>
          <w:color w:val="555555"/>
          <w:sz w:val="19"/>
          <w:szCs w:val="19"/>
        </w:rPr>
        <w:t xml:space="preserve"> EN 12464-1, et il est déjà </w:t>
      </w:r>
      <w:proofErr w:type="spellStart"/>
      <w:r>
        <w:rPr>
          <w:color w:val="555555"/>
          <w:sz w:val="19"/>
          <w:szCs w:val="19"/>
        </w:rPr>
        <w:t>défini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correctement</w:t>
      </w:r>
      <w:proofErr w:type="spellEnd"/>
      <w:r>
        <w:rPr>
          <w:color w:val="555555"/>
          <w:sz w:val="19"/>
          <w:szCs w:val="19"/>
        </w:rPr>
        <w:t xml:space="preserve"> dans norms.js — </w:t>
      </w:r>
      <w:proofErr w:type="spellStart"/>
      <w:r>
        <w:rPr>
          <w:color w:val="555555"/>
          <w:sz w:val="19"/>
          <w:szCs w:val="19"/>
        </w:rPr>
        <w:t>mais</w:t>
      </w:r>
      <w:proofErr w:type="spellEnd"/>
      <w:r>
        <w:rPr>
          <w:color w:val="555555"/>
          <w:sz w:val="19"/>
          <w:szCs w:val="19"/>
        </w:rPr>
        <w:t xml:space="preserve"> jamais </w:t>
      </w:r>
      <w:proofErr w:type="spellStart"/>
      <w:r>
        <w:rPr>
          <w:color w:val="555555"/>
          <w:sz w:val="19"/>
          <w:szCs w:val="19"/>
        </w:rPr>
        <w:t>lu</w:t>
      </w:r>
      <w:proofErr w:type="spellEnd"/>
      <w:r>
        <w:rPr>
          <w:color w:val="555555"/>
          <w:sz w:val="19"/>
          <w:szCs w:val="19"/>
        </w:rPr>
        <w:t>.</w:t>
      </w:r>
    </w:p>
    <w:p w14:paraId="3CFB481B" w14:textId="77777777" w:rsidR="00C35B97" w:rsidRDefault="00C35B97">
      <w:pPr>
        <w:spacing w:before="80"/>
      </w:pPr>
    </w:p>
    <w:p w14:paraId="0F0A179E" w14:textId="77777777" w:rsidR="00C35B97" w:rsidRDefault="00000000">
      <w:pPr>
        <w:spacing w:after="100"/>
      </w:pPr>
      <w:r>
        <w:rPr>
          <w:b/>
          <w:bCs/>
          <w:color w:val="1B3A6B"/>
        </w:rPr>
        <w:t xml:space="preserve">Valeurs </w:t>
      </w:r>
      <w:proofErr w:type="spellStart"/>
      <w:r>
        <w:rPr>
          <w:b/>
          <w:bCs/>
          <w:color w:val="1B3A6B"/>
        </w:rPr>
        <w:t>correctes</w:t>
      </w:r>
      <w:proofErr w:type="spellEnd"/>
      <w:r>
        <w:rPr>
          <w:b/>
          <w:bCs/>
          <w:color w:val="1B3A6B"/>
        </w:rPr>
        <w:t xml:space="preserve"> par type de </w:t>
      </w:r>
      <w:proofErr w:type="gramStart"/>
      <w:r>
        <w:rPr>
          <w:b/>
          <w:bCs/>
          <w:color w:val="1B3A6B"/>
        </w:rPr>
        <w:t>pièce :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300"/>
        <w:gridCol w:w="2300"/>
      </w:tblGrid>
      <w:tr w:rsidR="00C35B97" w14:paraId="70DB4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8D0C8" w14:textId="77777777" w:rsidR="00C35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 de pièce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E4DF7" w14:textId="77777777" w:rsidR="00C35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MF correct (norms.js)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1D73E" w14:textId="77777777" w:rsidR="00C35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MF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actuel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dans le code</w:t>
            </w:r>
          </w:p>
        </w:tc>
      </w:tr>
      <w:tr w:rsidR="00C35B97" w14:paraId="5539E69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78899" w14:textId="77777777" w:rsidR="00C35B97" w:rsidRDefault="00000000">
            <w:r>
              <w:rPr>
                <w:color w:val="555555"/>
                <w:sz w:val="18"/>
                <w:szCs w:val="18"/>
              </w:rPr>
              <w:t xml:space="preserve">Bureau / Salle de </w:t>
            </w:r>
            <w:proofErr w:type="spellStart"/>
            <w:r>
              <w:rPr>
                <w:color w:val="555555"/>
                <w:sz w:val="18"/>
                <w:szCs w:val="18"/>
              </w:rPr>
              <w:t>classe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/ Réunion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02E38" w14:textId="77777777" w:rsidR="00C35B9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0.80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4A15FA" w14:textId="77777777" w:rsidR="00C35B97" w:rsidRDefault="00000000">
            <w:pPr>
              <w:jc w:val="center"/>
            </w:pPr>
            <w:proofErr w:type="gramStart"/>
            <w:r>
              <w:rPr>
                <w:color w:val="C0392B"/>
                <w:sz w:val="18"/>
                <w:szCs w:val="18"/>
              </w:rPr>
              <w:t>0.70  ❌</w:t>
            </w:r>
            <w:proofErr w:type="gramEnd"/>
          </w:p>
        </w:tc>
      </w:tr>
      <w:tr w:rsidR="00C35B97" w14:paraId="1181161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F4535" w14:textId="77777777" w:rsidR="00C35B97" w:rsidRDefault="00000000">
            <w:r>
              <w:rPr>
                <w:color w:val="555555"/>
                <w:sz w:val="18"/>
                <w:szCs w:val="18"/>
              </w:rPr>
              <w:t>Cuisine / Atelier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ED7BF" w14:textId="77777777" w:rsidR="00C35B9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0.60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79DE3" w14:textId="77777777" w:rsidR="00C35B97" w:rsidRDefault="00000000">
            <w:pPr>
              <w:jc w:val="center"/>
            </w:pPr>
            <w:proofErr w:type="gramStart"/>
            <w:r>
              <w:rPr>
                <w:color w:val="C0392B"/>
                <w:sz w:val="18"/>
                <w:szCs w:val="18"/>
              </w:rPr>
              <w:t>0.70  ❌</w:t>
            </w:r>
            <w:proofErr w:type="gramEnd"/>
          </w:p>
        </w:tc>
      </w:tr>
      <w:tr w:rsidR="00C35B97" w14:paraId="53BACDD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81C63" w14:textId="77777777" w:rsidR="00C35B97" w:rsidRDefault="00000000">
            <w:r>
              <w:rPr>
                <w:color w:val="555555"/>
                <w:sz w:val="18"/>
                <w:szCs w:val="18"/>
              </w:rPr>
              <w:t>Chambre / Salon / Commerce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5BAC3" w14:textId="77777777" w:rsidR="00C35B9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0.70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A988B" w14:textId="77777777" w:rsidR="00C35B97" w:rsidRDefault="00000000">
            <w:pPr>
              <w:jc w:val="center"/>
            </w:pPr>
            <w:proofErr w:type="gramStart"/>
            <w:r>
              <w:rPr>
                <w:color w:val="555555"/>
                <w:sz w:val="18"/>
                <w:szCs w:val="18"/>
              </w:rPr>
              <w:t>0.70  ✅</w:t>
            </w:r>
            <w:proofErr w:type="gramEnd"/>
          </w:p>
        </w:tc>
      </w:tr>
    </w:tbl>
    <w:p w14:paraId="40774D34" w14:textId="77777777" w:rsidR="00C35B97" w:rsidRDefault="00C35B97">
      <w:pPr>
        <w:spacing w:before="120"/>
      </w:pPr>
    </w:p>
    <w:p w14:paraId="3BD9A227" w14:textId="77777777" w:rsidR="00C35B97" w:rsidRDefault="00000000">
      <w:pPr>
        <w:spacing w:after="100"/>
      </w:pPr>
      <w:proofErr w:type="gramStart"/>
      <w:r>
        <w:rPr>
          <w:b/>
          <w:bCs/>
          <w:color w:val="1A7A4A"/>
        </w:rPr>
        <w:t>Solution :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97" w14:paraId="2F65F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1A7A4A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72E78FA" w14:textId="77777777" w:rsidR="00C35B97" w:rsidRDefault="00000000">
            <w:proofErr w:type="spellStart"/>
            <w:r>
              <w:rPr>
                <w:color w:val="555555"/>
                <w:sz w:val="19"/>
                <w:szCs w:val="19"/>
              </w:rPr>
              <w:t>Remplacer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555555"/>
                <w:sz w:val="19"/>
                <w:szCs w:val="19"/>
              </w:rPr>
              <w:t>valeur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hardcodée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par </w:t>
            </w:r>
            <w:proofErr w:type="spellStart"/>
            <w:r>
              <w:rPr>
                <w:color w:val="555555"/>
                <w:sz w:val="19"/>
                <w:szCs w:val="19"/>
              </w:rPr>
              <w:t>une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lecture </w:t>
            </w:r>
            <w:proofErr w:type="spellStart"/>
            <w:r>
              <w:rPr>
                <w:color w:val="555555"/>
                <w:sz w:val="19"/>
                <w:szCs w:val="19"/>
              </w:rPr>
              <w:t>depuis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555555"/>
                <w:sz w:val="19"/>
                <w:szCs w:val="19"/>
              </w:rPr>
              <w:t>NORMS :</w:t>
            </w:r>
            <w:proofErr w:type="gramEnd"/>
          </w:p>
          <w:p w14:paraId="3CE3DB3F" w14:textId="77777777" w:rsidR="00C35B97" w:rsidRDefault="00C35B97">
            <w:pPr>
              <w:spacing w:before="50"/>
            </w:pPr>
          </w:p>
          <w:p w14:paraId="0C5EE438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 const mf = </w:t>
            </w:r>
            <w:proofErr w:type="gramStart"/>
            <w:r>
              <w:rPr>
                <w:color w:val="555555"/>
                <w:sz w:val="19"/>
                <w:szCs w:val="19"/>
              </w:rPr>
              <w:t>NORMS[</w:t>
            </w:r>
            <w:proofErr w:type="spellStart"/>
            <w:proofErr w:type="gramEnd"/>
            <w:r>
              <w:rPr>
                <w:color w:val="555555"/>
                <w:sz w:val="19"/>
                <w:szCs w:val="19"/>
              </w:rPr>
              <w:t>roomType</w:t>
            </w:r>
            <w:proofErr w:type="spellEnd"/>
            <w:r>
              <w:rPr>
                <w:color w:val="555555"/>
                <w:sz w:val="19"/>
                <w:szCs w:val="19"/>
              </w:rPr>
              <w:t>]?.</w:t>
            </w:r>
            <w:proofErr w:type="gramStart"/>
            <w:r>
              <w:rPr>
                <w:color w:val="555555"/>
                <w:sz w:val="19"/>
                <w:szCs w:val="19"/>
              </w:rPr>
              <w:t>mf ??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0.70</w:t>
            </w:r>
          </w:p>
        </w:tc>
      </w:tr>
    </w:tbl>
    <w:p w14:paraId="7553BA9A" w14:textId="77777777" w:rsidR="00C35B97" w:rsidRDefault="00C35B97">
      <w:pPr>
        <w:spacing w:before="400"/>
      </w:pPr>
    </w:p>
    <w:p w14:paraId="282AA89F" w14:textId="77777777" w:rsidR="00C35B97" w:rsidRDefault="00000000">
      <w:pPr>
        <w:pBdr>
          <w:bottom w:val="single" w:sz="5" w:space="1" w:color="C0392B"/>
        </w:pBdr>
        <w:spacing w:before="360" w:after="140"/>
      </w:pPr>
      <w:r>
        <w:rPr>
          <w:b/>
          <w:bCs/>
          <w:color w:val="C0392B"/>
          <w:sz w:val="28"/>
          <w:szCs w:val="28"/>
        </w:rPr>
        <w:t xml:space="preserve">Correction 3 — Flux </w:t>
      </w:r>
      <w:proofErr w:type="spellStart"/>
      <w:r>
        <w:rPr>
          <w:b/>
          <w:bCs/>
          <w:color w:val="C0392B"/>
          <w:sz w:val="28"/>
          <w:szCs w:val="28"/>
        </w:rPr>
        <w:t>incorrects</w:t>
      </w:r>
      <w:proofErr w:type="spellEnd"/>
      <w:r>
        <w:rPr>
          <w:b/>
          <w:bCs/>
          <w:color w:val="C0392B"/>
          <w:sz w:val="28"/>
          <w:szCs w:val="28"/>
        </w:rPr>
        <w:t xml:space="preserve"> dans la bibliothèque de luminaires</w:t>
      </w:r>
    </w:p>
    <w:p w14:paraId="0793AD36" w14:textId="77777777" w:rsidR="00C35B97" w:rsidRDefault="00C35B97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97" w14:paraId="16F881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C0392B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68B51A" w14:textId="77777777" w:rsidR="00C35B97" w:rsidRDefault="00000000">
            <w:proofErr w:type="spellStart"/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>Fichier</w:t>
            </w:r>
            <w:proofErr w:type="spellEnd"/>
            <w:r>
              <w:rPr>
                <w:b/>
                <w:bCs/>
                <w:color w:val="C0392B"/>
                <w:sz w:val="19"/>
                <w:szCs w:val="19"/>
              </w:rPr>
              <w:t xml:space="preserve"> :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/data/luminaires-library.js</w:t>
            </w:r>
          </w:p>
        </w:tc>
      </w:tr>
    </w:tbl>
    <w:p w14:paraId="567B00E6" w14:textId="77777777" w:rsidR="00C35B97" w:rsidRDefault="00C35B97">
      <w:pPr>
        <w:spacing w:before="120"/>
      </w:pPr>
    </w:p>
    <w:p w14:paraId="47DE4E19" w14:textId="77777777" w:rsidR="00C35B97" w:rsidRDefault="00000000">
      <w:pPr>
        <w:spacing w:after="100"/>
      </w:pPr>
      <w:proofErr w:type="spellStart"/>
      <w:proofErr w:type="gramStart"/>
      <w:r>
        <w:rPr>
          <w:b/>
          <w:bCs/>
          <w:color w:val="C0392B"/>
        </w:rPr>
        <w:t>Problème</w:t>
      </w:r>
      <w:proofErr w:type="spellEnd"/>
      <w:r>
        <w:rPr>
          <w:b/>
          <w:bCs/>
          <w:color w:val="C0392B"/>
        </w:rPr>
        <w:t xml:space="preserve"> :</w:t>
      </w:r>
      <w:proofErr w:type="gramEnd"/>
    </w:p>
    <w:p w14:paraId="3666E70E" w14:textId="77777777" w:rsidR="00C35B97" w:rsidRDefault="00000000">
      <w:pPr>
        <w:spacing w:after="80"/>
      </w:pPr>
      <w:proofErr w:type="spellStart"/>
      <w:r>
        <w:rPr>
          <w:color w:val="555555"/>
          <w:sz w:val="19"/>
          <w:szCs w:val="19"/>
        </w:rPr>
        <w:t>Plusieurs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valeurs</w:t>
      </w:r>
      <w:proofErr w:type="spellEnd"/>
      <w:r>
        <w:rPr>
          <w:color w:val="555555"/>
          <w:sz w:val="19"/>
          <w:szCs w:val="19"/>
        </w:rPr>
        <w:t xml:space="preserve"> de flux </w:t>
      </w:r>
      <w:proofErr w:type="spellStart"/>
      <w:r>
        <w:rPr>
          <w:color w:val="555555"/>
          <w:sz w:val="19"/>
          <w:szCs w:val="19"/>
        </w:rPr>
        <w:t>sont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incorrectes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ou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incohérentes</w:t>
      </w:r>
      <w:proofErr w:type="spellEnd"/>
      <w:r>
        <w:rPr>
          <w:color w:val="555555"/>
          <w:sz w:val="19"/>
          <w:szCs w:val="19"/>
        </w:rPr>
        <w:t xml:space="preserve"> par rapport à la </w:t>
      </w:r>
      <w:proofErr w:type="spellStart"/>
      <w:r>
        <w:rPr>
          <w:color w:val="555555"/>
          <w:sz w:val="19"/>
          <w:szCs w:val="19"/>
        </w:rPr>
        <w:t>réalité</w:t>
      </w:r>
      <w:proofErr w:type="spellEnd"/>
      <w:r>
        <w:rPr>
          <w:color w:val="555555"/>
          <w:sz w:val="19"/>
          <w:szCs w:val="19"/>
        </w:rPr>
        <w:t xml:space="preserve"> du </w:t>
      </w:r>
      <w:proofErr w:type="spellStart"/>
      <w:r>
        <w:rPr>
          <w:color w:val="555555"/>
          <w:sz w:val="19"/>
          <w:szCs w:val="19"/>
        </w:rPr>
        <w:t>marché</w:t>
      </w:r>
      <w:proofErr w:type="spellEnd"/>
      <w:r>
        <w:rPr>
          <w:color w:val="555555"/>
          <w:sz w:val="19"/>
          <w:szCs w:val="19"/>
        </w:rPr>
        <w:t xml:space="preserve">. Le tableau ci-dessous compare les </w:t>
      </w:r>
      <w:proofErr w:type="spellStart"/>
      <w:r>
        <w:rPr>
          <w:color w:val="555555"/>
          <w:sz w:val="19"/>
          <w:szCs w:val="19"/>
        </w:rPr>
        <w:t>valeurs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actuelles</w:t>
      </w:r>
      <w:proofErr w:type="spellEnd"/>
      <w:r>
        <w:rPr>
          <w:color w:val="555555"/>
          <w:sz w:val="19"/>
          <w:szCs w:val="19"/>
        </w:rPr>
        <w:t xml:space="preserve"> avec les </w:t>
      </w:r>
      <w:proofErr w:type="spellStart"/>
      <w:r>
        <w:rPr>
          <w:color w:val="555555"/>
          <w:sz w:val="19"/>
          <w:szCs w:val="19"/>
        </w:rPr>
        <w:t>valeurs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proofErr w:type="gramStart"/>
      <w:r>
        <w:rPr>
          <w:color w:val="555555"/>
          <w:sz w:val="19"/>
          <w:szCs w:val="19"/>
        </w:rPr>
        <w:t>réelles</w:t>
      </w:r>
      <w:proofErr w:type="spellEnd"/>
      <w:r>
        <w:rPr>
          <w:color w:val="555555"/>
          <w:sz w:val="19"/>
          <w:szCs w:val="19"/>
        </w:rPr>
        <w:t xml:space="preserve"> :</w:t>
      </w:r>
      <w:proofErr w:type="gramEnd"/>
    </w:p>
    <w:p w14:paraId="24BAD2FD" w14:textId="77777777" w:rsidR="00C35B97" w:rsidRDefault="00C35B97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1600"/>
        <w:gridCol w:w="1600"/>
        <w:gridCol w:w="2400"/>
      </w:tblGrid>
      <w:tr w:rsidR="00C35B97" w14:paraId="693B8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CF1A7" w14:textId="77777777" w:rsidR="00C35B9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F60EB" w14:textId="77777777" w:rsidR="00C35B9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5FBA0" w14:textId="77777777" w:rsidR="00C35B9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Flux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actuel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30476" w14:textId="77777777" w:rsidR="00C35B9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Flux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correct</w:t>
            </w:r>
            <w:proofErr w:type="gram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F0CD1" w14:textId="77777777" w:rsidR="00C35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Efficacité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/W)</w:t>
            </w:r>
          </w:p>
        </w:tc>
      </w:tr>
      <w:tr w:rsidR="00C35B97" w14:paraId="134D5D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E4639" w14:textId="77777777" w:rsidR="00C35B9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led-9w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8C284" w14:textId="77777777" w:rsidR="00C35B97" w:rsidRDefault="00000000">
            <w:r>
              <w:rPr>
                <w:color w:val="555555"/>
                <w:sz w:val="17"/>
                <w:szCs w:val="17"/>
              </w:rPr>
              <w:t>LED E27 9W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AF234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800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✅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AB432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800–900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FAD04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89–100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  <w:r>
              <w:rPr>
                <w:color w:val="555555"/>
                <w:sz w:val="17"/>
                <w:szCs w:val="17"/>
              </w:rPr>
              <w:t>/W — OK</w:t>
            </w:r>
          </w:p>
        </w:tc>
      </w:tr>
      <w:tr w:rsidR="00C35B97" w14:paraId="502C55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82CAE" w14:textId="77777777" w:rsidR="00C35B9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led-12w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6C6CF" w14:textId="77777777" w:rsidR="00C35B97" w:rsidRDefault="00000000">
            <w:r>
              <w:rPr>
                <w:color w:val="555555"/>
                <w:sz w:val="17"/>
                <w:szCs w:val="17"/>
              </w:rPr>
              <w:t>LED E27 12W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5C47F" w14:textId="77777777" w:rsidR="00C35B97" w:rsidRDefault="00000000">
            <w:r>
              <w:rPr>
                <w:color w:val="D35400"/>
                <w:sz w:val="17"/>
                <w:szCs w:val="17"/>
              </w:rPr>
              <w:t xml:space="preserve">1 100 </w:t>
            </w:r>
            <w:proofErr w:type="spellStart"/>
            <w:r>
              <w:rPr>
                <w:color w:val="D35400"/>
                <w:sz w:val="17"/>
                <w:szCs w:val="17"/>
              </w:rPr>
              <w:t>lm</w:t>
            </w:r>
            <w:proofErr w:type="spellEnd"/>
            <w:r>
              <w:rPr>
                <w:color w:val="D35400"/>
                <w:sz w:val="17"/>
                <w:szCs w:val="17"/>
              </w:rPr>
              <w:t xml:space="preserve"> ⚠️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0190C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1 050–1 200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DC430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87–100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/W — </w:t>
            </w:r>
            <w:proofErr w:type="spellStart"/>
            <w:r>
              <w:rPr>
                <w:color w:val="555555"/>
                <w:sz w:val="17"/>
                <w:szCs w:val="17"/>
              </w:rPr>
              <w:t>limite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basse</w:t>
            </w:r>
            <w:proofErr w:type="spellEnd"/>
          </w:p>
        </w:tc>
      </w:tr>
      <w:tr w:rsidR="00C35B97" w14:paraId="28AE54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FD1CC" w14:textId="77777777" w:rsidR="00C35B9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led-24w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053ED" w14:textId="77777777" w:rsidR="00C35B97" w:rsidRDefault="00000000">
            <w:r>
              <w:rPr>
                <w:color w:val="555555"/>
                <w:sz w:val="17"/>
                <w:szCs w:val="17"/>
              </w:rPr>
              <w:t>Dalle LED 24W 30×30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09C9D" w14:textId="77777777" w:rsidR="00C35B97" w:rsidRDefault="00000000">
            <w:r>
              <w:rPr>
                <w:color w:val="C0392B"/>
                <w:sz w:val="17"/>
                <w:szCs w:val="17"/>
              </w:rPr>
              <w:t xml:space="preserve">2 200 </w:t>
            </w:r>
            <w:proofErr w:type="spellStart"/>
            <w:r>
              <w:rPr>
                <w:color w:val="C0392B"/>
                <w:sz w:val="17"/>
                <w:szCs w:val="17"/>
              </w:rPr>
              <w:t>lm</w:t>
            </w:r>
            <w:proofErr w:type="spellEnd"/>
            <w:r>
              <w:rPr>
                <w:color w:val="C0392B"/>
                <w:sz w:val="17"/>
                <w:szCs w:val="17"/>
              </w:rPr>
              <w:t xml:space="preserve"> 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513FE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2 000–2 400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CD2C3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83–100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  <w:r>
              <w:rPr>
                <w:color w:val="555555"/>
                <w:sz w:val="17"/>
                <w:szCs w:val="17"/>
              </w:rPr>
              <w:t>/W — acceptable</w:t>
            </w:r>
          </w:p>
        </w:tc>
      </w:tr>
      <w:tr w:rsidR="00C35B97" w14:paraId="408E24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73F3D" w14:textId="77777777" w:rsidR="00C35B9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led-36w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1DDA1" w14:textId="77777777" w:rsidR="00C35B97" w:rsidRDefault="00000000">
            <w:r>
              <w:rPr>
                <w:color w:val="555555"/>
                <w:sz w:val="17"/>
                <w:szCs w:val="17"/>
              </w:rPr>
              <w:t>Dalle LED 36W 60×60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0347D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3 600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✅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A98CB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3 400–4 000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48779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94–111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  <w:r>
              <w:rPr>
                <w:color w:val="555555"/>
                <w:sz w:val="17"/>
                <w:szCs w:val="17"/>
              </w:rPr>
              <w:t>/W — bon</w:t>
            </w:r>
          </w:p>
        </w:tc>
      </w:tr>
      <w:tr w:rsidR="00C35B97" w14:paraId="73E4EE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B7F37" w14:textId="77777777" w:rsidR="00C35B9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lastRenderedPageBreak/>
              <w:t>flu-t8-18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C3A4B" w14:textId="77777777" w:rsidR="00C35B97" w:rsidRDefault="00000000">
            <w:r>
              <w:rPr>
                <w:color w:val="555555"/>
                <w:sz w:val="17"/>
                <w:szCs w:val="17"/>
              </w:rPr>
              <w:t>Tube T8 18W 60cm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53CDE" w14:textId="77777777" w:rsidR="00C35B97" w:rsidRDefault="00000000">
            <w:r>
              <w:rPr>
                <w:color w:val="C0392B"/>
                <w:sz w:val="17"/>
                <w:szCs w:val="17"/>
              </w:rPr>
              <w:t xml:space="preserve">1 350 </w:t>
            </w:r>
            <w:proofErr w:type="spellStart"/>
            <w:r>
              <w:rPr>
                <w:color w:val="C0392B"/>
                <w:sz w:val="17"/>
                <w:szCs w:val="17"/>
              </w:rPr>
              <w:t>lm</w:t>
            </w:r>
            <w:proofErr w:type="spellEnd"/>
            <w:r>
              <w:rPr>
                <w:color w:val="C0392B"/>
                <w:sz w:val="17"/>
                <w:szCs w:val="17"/>
              </w:rPr>
              <w:t xml:space="preserve"> 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CE085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1 200–1 350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E4048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67–75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  <w:r>
              <w:rPr>
                <w:color w:val="555555"/>
                <w:sz w:val="17"/>
                <w:szCs w:val="17"/>
              </w:rPr>
              <w:t>/W — correct</w:t>
            </w:r>
          </w:p>
        </w:tc>
      </w:tr>
      <w:tr w:rsidR="00C35B97" w14:paraId="32712C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3AD05" w14:textId="77777777" w:rsidR="00C35B9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flu-t8-36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16F83" w14:textId="77777777" w:rsidR="00C35B97" w:rsidRDefault="00000000">
            <w:r>
              <w:rPr>
                <w:color w:val="555555"/>
                <w:sz w:val="17"/>
                <w:szCs w:val="17"/>
              </w:rPr>
              <w:t>Tube T8 36W 120cm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FAE23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3 350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✅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83B5F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3 200–3 500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A905E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89–97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  <w:r>
              <w:rPr>
                <w:color w:val="555555"/>
                <w:sz w:val="17"/>
                <w:szCs w:val="17"/>
              </w:rPr>
              <w:t>/W — bon</w:t>
            </w:r>
          </w:p>
        </w:tc>
      </w:tr>
      <w:tr w:rsidR="00C35B97" w14:paraId="00142F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F8077" w14:textId="77777777" w:rsidR="00C35B9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hal-28w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0342A" w14:textId="77777777" w:rsidR="00C35B97" w:rsidRDefault="00000000">
            <w:proofErr w:type="spellStart"/>
            <w:r>
              <w:rPr>
                <w:color w:val="555555"/>
                <w:sz w:val="17"/>
                <w:szCs w:val="17"/>
              </w:rPr>
              <w:t>Halogène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GU10 28W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E0E6C" w14:textId="77777777" w:rsidR="00C35B97" w:rsidRDefault="00000000">
            <w:r>
              <w:rPr>
                <w:color w:val="C0392B"/>
                <w:sz w:val="17"/>
                <w:szCs w:val="17"/>
              </w:rPr>
              <w:t xml:space="preserve">370 </w:t>
            </w:r>
            <w:proofErr w:type="spellStart"/>
            <w:r>
              <w:rPr>
                <w:color w:val="C0392B"/>
                <w:sz w:val="17"/>
                <w:szCs w:val="17"/>
              </w:rPr>
              <w:t>lm</w:t>
            </w:r>
            <w:proofErr w:type="spellEnd"/>
            <w:r>
              <w:rPr>
                <w:color w:val="C0392B"/>
                <w:sz w:val="17"/>
                <w:szCs w:val="17"/>
              </w:rPr>
              <w:t xml:space="preserve"> 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BEC92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320–370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F84BD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11–13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/W — </w:t>
            </w:r>
            <w:proofErr w:type="spellStart"/>
            <w:r>
              <w:rPr>
                <w:color w:val="555555"/>
                <w:sz w:val="17"/>
                <w:szCs w:val="17"/>
              </w:rPr>
              <w:t>faible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normal</w:t>
            </w:r>
          </w:p>
        </w:tc>
      </w:tr>
      <w:tr w:rsidR="00C35B97" w14:paraId="6B2C38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E864F" w14:textId="77777777" w:rsidR="00C35B9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hal-50w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34B82" w14:textId="77777777" w:rsidR="00C35B97" w:rsidRDefault="00000000">
            <w:proofErr w:type="spellStart"/>
            <w:r>
              <w:rPr>
                <w:color w:val="555555"/>
                <w:sz w:val="17"/>
                <w:szCs w:val="17"/>
              </w:rPr>
              <w:t>Halogène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GU10 50W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4944A" w14:textId="77777777" w:rsidR="00C35B97" w:rsidRDefault="00000000">
            <w:r>
              <w:rPr>
                <w:color w:val="C0392B"/>
                <w:sz w:val="17"/>
                <w:szCs w:val="17"/>
              </w:rPr>
              <w:t xml:space="preserve">700 </w:t>
            </w:r>
            <w:proofErr w:type="spellStart"/>
            <w:r>
              <w:rPr>
                <w:color w:val="C0392B"/>
                <w:sz w:val="17"/>
                <w:szCs w:val="17"/>
              </w:rPr>
              <w:t>lm</w:t>
            </w:r>
            <w:proofErr w:type="spellEnd"/>
            <w:r>
              <w:rPr>
                <w:color w:val="C0392B"/>
                <w:sz w:val="17"/>
                <w:szCs w:val="17"/>
              </w:rPr>
              <w:t xml:space="preserve"> 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9C176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600–750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F98F8" w14:textId="77777777" w:rsidR="00C35B97" w:rsidRDefault="00000000">
            <w:r>
              <w:rPr>
                <w:color w:val="555555"/>
                <w:sz w:val="17"/>
                <w:szCs w:val="17"/>
              </w:rPr>
              <w:t xml:space="preserve">12–15 </w:t>
            </w:r>
            <w:proofErr w:type="spellStart"/>
            <w:r>
              <w:rPr>
                <w:color w:val="555555"/>
                <w:sz w:val="17"/>
                <w:szCs w:val="17"/>
              </w:rPr>
              <w:t>lm</w:t>
            </w:r>
            <w:proofErr w:type="spellEnd"/>
            <w:r>
              <w:rPr>
                <w:color w:val="555555"/>
                <w:sz w:val="17"/>
                <w:szCs w:val="17"/>
              </w:rPr>
              <w:t>/W — normal</w:t>
            </w:r>
          </w:p>
        </w:tc>
      </w:tr>
    </w:tbl>
    <w:p w14:paraId="1A7CF794" w14:textId="77777777" w:rsidR="00C35B97" w:rsidRDefault="00C35B97">
      <w:pPr>
        <w:spacing w:before="120"/>
      </w:pPr>
    </w:p>
    <w:p w14:paraId="47329DBD" w14:textId="77777777" w:rsidR="00C35B97" w:rsidRDefault="00000000">
      <w:pPr>
        <w:spacing w:after="100"/>
      </w:pPr>
      <w:proofErr w:type="gramStart"/>
      <w:r>
        <w:rPr>
          <w:b/>
          <w:bCs/>
          <w:color w:val="1A7A4A"/>
        </w:rPr>
        <w:t>Solution :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97" w14:paraId="621E6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1A7A4A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BDA459B" w14:textId="77777777" w:rsidR="00C35B97" w:rsidRDefault="00000000">
            <w:proofErr w:type="spellStart"/>
            <w:r>
              <w:rPr>
                <w:color w:val="555555"/>
                <w:sz w:val="19"/>
                <w:szCs w:val="19"/>
              </w:rPr>
              <w:t>Remplacer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toute la bibliothèque </w:t>
            </w:r>
            <w:proofErr w:type="gramStart"/>
            <w:r>
              <w:rPr>
                <w:color w:val="555555"/>
                <w:sz w:val="19"/>
                <w:szCs w:val="19"/>
              </w:rPr>
              <w:t>par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le </w:t>
            </w:r>
            <w:proofErr w:type="spellStart"/>
            <w:r>
              <w:rPr>
                <w:color w:val="555555"/>
                <w:sz w:val="19"/>
                <w:szCs w:val="19"/>
              </w:rPr>
              <w:t>fichier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fourni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séparément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:</w:t>
            </w:r>
            <w:proofErr w:type="gramEnd"/>
          </w:p>
          <w:p w14:paraId="7FAD455D" w14:textId="77777777" w:rsidR="00C35B97" w:rsidRDefault="00000000">
            <w:pPr>
              <w:spacing w:before="50"/>
            </w:pPr>
            <w:proofErr w:type="gramStart"/>
            <w:r>
              <w:rPr>
                <w:color w:val="555555"/>
                <w:sz w:val="19"/>
                <w:szCs w:val="19"/>
              </w:rPr>
              <w:t>→  Bibliotheque_Luminaires_ILLUMINEX_v2.docx</w:t>
            </w:r>
            <w:proofErr w:type="gramEnd"/>
          </w:p>
          <w:p w14:paraId="354AFCF1" w14:textId="77777777" w:rsidR="00C35B97" w:rsidRDefault="00C35B97">
            <w:pPr>
              <w:spacing w:before="50"/>
            </w:pPr>
          </w:p>
          <w:p w14:paraId="18D682A5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Ce </w:t>
            </w:r>
            <w:proofErr w:type="spellStart"/>
            <w:r>
              <w:rPr>
                <w:color w:val="555555"/>
                <w:sz w:val="19"/>
                <w:szCs w:val="19"/>
              </w:rPr>
              <w:t>fichier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contient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les </w:t>
            </w:r>
            <w:proofErr w:type="spellStart"/>
            <w:r>
              <w:rPr>
                <w:color w:val="555555"/>
                <w:sz w:val="19"/>
                <w:szCs w:val="19"/>
              </w:rPr>
              <w:t>valeurs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réelles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du </w:t>
            </w:r>
            <w:proofErr w:type="spellStart"/>
            <w:r>
              <w:rPr>
                <w:color w:val="555555"/>
                <w:sz w:val="19"/>
                <w:szCs w:val="19"/>
              </w:rPr>
              <w:t>marché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Afrique de </w:t>
            </w:r>
            <w:proofErr w:type="spellStart"/>
            <w:r>
              <w:rPr>
                <w:color w:val="555555"/>
                <w:sz w:val="19"/>
                <w:szCs w:val="19"/>
              </w:rPr>
              <w:t>l'Ouest</w:t>
            </w:r>
            <w:proofErr w:type="spellEnd"/>
            <w:r>
              <w:rPr>
                <w:color w:val="555555"/>
                <w:sz w:val="19"/>
                <w:szCs w:val="19"/>
              </w:rPr>
              <w:t>,</w:t>
            </w:r>
          </w:p>
          <w:p w14:paraId="785EA64A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plus 6 </w:t>
            </w:r>
            <w:proofErr w:type="spellStart"/>
            <w:r>
              <w:rPr>
                <w:color w:val="555555"/>
                <w:sz w:val="19"/>
                <w:szCs w:val="19"/>
              </w:rPr>
              <w:t>références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DIALux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(TRILUX, OSRAM, Philips) pour </w:t>
            </w:r>
            <w:proofErr w:type="spellStart"/>
            <w:r>
              <w:rPr>
                <w:color w:val="555555"/>
                <w:sz w:val="19"/>
                <w:szCs w:val="19"/>
              </w:rPr>
              <w:t>comparaison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55555"/>
                <w:sz w:val="19"/>
                <w:szCs w:val="19"/>
              </w:rPr>
              <w:t>résultats</w:t>
            </w:r>
            <w:proofErr w:type="spellEnd"/>
            <w:r>
              <w:rPr>
                <w:color w:val="555555"/>
                <w:sz w:val="19"/>
                <w:szCs w:val="19"/>
              </w:rPr>
              <w:t>.</w:t>
            </w:r>
          </w:p>
        </w:tc>
      </w:tr>
    </w:tbl>
    <w:p w14:paraId="4374CA9A" w14:textId="77777777" w:rsidR="00C35B97" w:rsidRDefault="00C35B97">
      <w:pPr>
        <w:spacing w:before="400"/>
      </w:pPr>
    </w:p>
    <w:p w14:paraId="728D4584" w14:textId="77777777" w:rsidR="00C35B97" w:rsidRDefault="00000000">
      <w:pPr>
        <w:pBdr>
          <w:bottom w:val="single" w:sz="5" w:space="1" w:color="C0392B"/>
        </w:pBdr>
        <w:spacing w:before="360" w:after="140"/>
      </w:pPr>
      <w:r>
        <w:rPr>
          <w:b/>
          <w:bCs/>
          <w:color w:val="C0392B"/>
          <w:sz w:val="28"/>
          <w:szCs w:val="28"/>
        </w:rPr>
        <w:t xml:space="preserve">Correction 4 — </w:t>
      </w:r>
      <w:proofErr w:type="spellStart"/>
      <w:r>
        <w:rPr>
          <w:b/>
          <w:bCs/>
          <w:color w:val="C0392B"/>
          <w:sz w:val="28"/>
          <w:szCs w:val="28"/>
        </w:rPr>
        <w:t>Projet</w:t>
      </w:r>
      <w:proofErr w:type="spellEnd"/>
      <w:r>
        <w:rPr>
          <w:b/>
          <w:bCs/>
          <w:color w:val="C0392B"/>
          <w:sz w:val="28"/>
          <w:szCs w:val="28"/>
        </w:rPr>
        <w:t xml:space="preserve"> </w:t>
      </w:r>
      <w:proofErr w:type="spellStart"/>
      <w:r>
        <w:rPr>
          <w:b/>
          <w:bCs/>
          <w:color w:val="C0392B"/>
          <w:sz w:val="28"/>
          <w:szCs w:val="28"/>
        </w:rPr>
        <w:t>sauvegardé</w:t>
      </w:r>
      <w:proofErr w:type="spellEnd"/>
      <w:r>
        <w:rPr>
          <w:b/>
          <w:bCs/>
          <w:color w:val="C0392B"/>
          <w:sz w:val="28"/>
          <w:szCs w:val="28"/>
        </w:rPr>
        <w:t xml:space="preserve"> impossible à </w:t>
      </w:r>
      <w:proofErr w:type="spellStart"/>
      <w:r>
        <w:rPr>
          <w:b/>
          <w:bCs/>
          <w:color w:val="C0392B"/>
          <w:sz w:val="28"/>
          <w:szCs w:val="28"/>
        </w:rPr>
        <w:t>relancer</w:t>
      </w:r>
      <w:proofErr w:type="spellEnd"/>
    </w:p>
    <w:p w14:paraId="30B0D569" w14:textId="77777777" w:rsidR="00C35B97" w:rsidRDefault="00C35B97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97" w14:paraId="641BC6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C0392B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F7EBBF" w14:textId="77777777" w:rsidR="00C35B97" w:rsidRDefault="00000000">
            <w:proofErr w:type="spellStart"/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>Fichier</w:t>
            </w:r>
            <w:proofErr w:type="spellEnd"/>
            <w:r>
              <w:rPr>
                <w:b/>
                <w:bCs/>
                <w:color w:val="C0392B"/>
                <w:sz w:val="19"/>
                <w:szCs w:val="19"/>
              </w:rPr>
              <w:t xml:space="preserve"> :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renderer.jsx</w:t>
            </w:r>
            <w:proofErr w:type="spellEnd"/>
          </w:p>
        </w:tc>
      </w:tr>
    </w:tbl>
    <w:p w14:paraId="189F7923" w14:textId="77777777" w:rsidR="00C35B97" w:rsidRDefault="00C35B97">
      <w:pPr>
        <w:spacing w:before="120"/>
      </w:pPr>
    </w:p>
    <w:p w14:paraId="38F6F01C" w14:textId="77777777" w:rsidR="00C35B97" w:rsidRDefault="00000000">
      <w:pPr>
        <w:spacing w:after="100"/>
      </w:pPr>
      <w:proofErr w:type="spellStart"/>
      <w:proofErr w:type="gramStart"/>
      <w:r>
        <w:rPr>
          <w:b/>
          <w:bCs/>
          <w:color w:val="C0392B"/>
        </w:rPr>
        <w:t>Problème</w:t>
      </w:r>
      <w:proofErr w:type="spellEnd"/>
      <w:r>
        <w:rPr>
          <w:b/>
          <w:bCs/>
          <w:color w:val="C0392B"/>
        </w:rPr>
        <w:t xml:space="preserve"> :</w:t>
      </w:r>
      <w:proofErr w:type="gramEnd"/>
    </w:p>
    <w:p w14:paraId="74662514" w14:textId="77777777" w:rsidR="00C35B97" w:rsidRDefault="00000000">
      <w:pPr>
        <w:spacing w:after="80"/>
      </w:pPr>
      <w:r>
        <w:rPr>
          <w:color w:val="555555"/>
          <w:sz w:val="19"/>
          <w:szCs w:val="19"/>
        </w:rPr>
        <w:t xml:space="preserve">Deux </w:t>
      </w:r>
      <w:proofErr w:type="spellStart"/>
      <w:r>
        <w:rPr>
          <w:color w:val="555555"/>
          <w:sz w:val="19"/>
          <w:szCs w:val="19"/>
        </w:rPr>
        <w:t>problèmes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combinés</w:t>
      </w:r>
      <w:proofErr w:type="spellEnd"/>
      <w:r>
        <w:rPr>
          <w:color w:val="555555"/>
          <w:sz w:val="19"/>
          <w:szCs w:val="19"/>
        </w:rPr>
        <w:t xml:space="preserve"> dans </w:t>
      </w:r>
      <w:proofErr w:type="spellStart"/>
      <w:proofErr w:type="gramStart"/>
      <w:r>
        <w:rPr>
          <w:color w:val="555555"/>
          <w:sz w:val="19"/>
          <w:szCs w:val="19"/>
        </w:rPr>
        <w:t>handleOpenProject</w:t>
      </w:r>
      <w:proofErr w:type="spellEnd"/>
      <w:r>
        <w:rPr>
          <w:color w:val="555555"/>
          <w:sz w:val="19"/>
          <w:szCs w:val="19"/>
        </w:rPr>
        <w:t>() :</w:t>
      </w:r>
      <w:proofErr w:type="gramEnd"/>
    </w:p>
    <w:p w14:paraId="0DA97857" w14:textId="77777777" w:rsidR="00C35B97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C0392B"/>
          <w:sz w:val="19"/>
          <w:szCs w:val="19"/>
        </w:rPr>
        <w:t>Problème</w:t>
      </w:r>
      <w:proofErr w:type="spellEnd"/>
      <w:r>
        <w:rPr>
          <w:b/>
          <w:bCs/>
          <w:color w:val="C0392B"/>
          <w:sz w:val="19"/>
          <w:szCs w:val="19"/>
        </w:rPr>
        <w:t xml:space="preserve"> A — </w:t>
      </w:r>
      <w:r>
        <w:rPr>
          <w:color w:val="555555"/>
          <w:sz w:val="19"/>
          <w:szCs w:val="19"/>
        </w:rPr>
        <w:t xml:space="preserve">Quand un </w:t>
      </w:r>
      <w:proofErr w:type="spellStart"/>
      <w:r>
        <w:rPr>
          <w:color w:val="555555"/>
          <w:sz w:val="19"/>
          <w:szCs w:val="19"/>
        </w:rPr>
        <w:t>projet</w:t>
      </w:r>
      <w:proofErr w:type="spellEnd"/>
      <w:r>
        <w:rPr>
          <w:color w:val="555555"/>
          <w:sz w:val="19"/>
          <w:szCs w:val="19"/>
        </w:rPr>
        <w:t xml:space="preserve"> est </w:t>
      </w:r>
      <w:proofErr w:type="spellStart"/>
      <w:r>
        <w:rPr>
          <w:color w:val="555555"/>
          <w:sz w:val="19"/>
          <w:szCs w:val="19"/>
        </w:rPr>
        <w:t>rechargé</w:t>
      </w:r>
      <w:proofErr w:type="spellEnd"/>
      <w:r>
        <w:rPr>
          <w:color w:val="555555"/>
          <w:sz w:val="19"/>
          <w:szCs w:val="19"/>
        </w:rPr>
        <w:t xml:space="preserve">, </w:t>
      </w:r>
      <w:proofErr w:type="spellStart"/>
      <w:r>
        <w:rPr>
          <w:color w:val="555555"/>
          <w:sz w:val="19"/>
          <w:szCs w:val="19"/>
        </w:rPr>
        <w:t>activeScreen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n'est</w:t>
      </w:r>
      <w:proofErr w:type="spellEnd"/>
      <w:r>
        <w:rPr>
          <w:color w:val="555555"/>
          <w:sz w:val="19"/>
          <w:szCs w:val="19"/>
        </w:rPr>
        <w:t xml:space="preserve"> pas remis à </w:t>
      </w:r>
      <w:proofErr w:type="spellStart"/>
      <w:r>
        <w:rPr>
          <w:color w:val="555555"/>
          <w:sz w:val="19"/>
          <w:szCs w:val="19"/>
        </w:rPr>
        <w:t>l'étape</w:t>
      </w:r>
      <w:proofErr w:type="spellEnd"/>
      <w:r>
        <w:rPr>
          <w:color w:val="555555"/>
          <w:sz w:val="19"/>
          <w:szCs w:val="19"/>
        </w:rPr>
        <w:t xml:space="preserve"> 1. </w:t>
      </w:r>
      <w:proofErr w:type="spellStart"/>
      <w:r>
        <w:rPr>
          <w:color w:val="555555"/>
          <w:sz w:val="19"/>
          <w:szCs w:val="19"/>
        </w:rPr>
        <w:t>L'app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reprend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là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où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elle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en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était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lors</w:t>
      </w:r>
      <w:proofErr w:type="spellEnd"/>
      <w:r>
        <w:rPr>
          <w:color w:val="555555"/>
          <w:sz w:val="19"/>
          <w:szCs w:val="19"/>
        </w:rPr>
        <w:t xml:space="preserve"> de la </w:t>
      </w:r>
      <w:proofErr w:type="spellStart"/>
      <w:r>
        <w:rPr>
          <w:color w:val="555555"/>
          <w:sz w:val="19"/>
          <w:szCs w:val="19"/>
        </w:rPr>
        <w:t>dernière</w:t>
      </w:r>
      <w:proofErr w:type="spellEnd"/>
      <w:r>
        <w:rPr>
          <w:color w:val="555555"/>
          <w:sz w:val="19"/>
          <w:szCs w:val="19"/>
        </w:rPr>
        <w:t xml:space="preserve"> session, sans </w:t>
      </w:r>
      <w:proofErr w:type="spellStart"/>
      <w:r>
        <w:rPr>
          <w:color w:val="555555"/>
          <w:sz w:val="19"/>
          <w:szCs w:val="19"/>
        </w:rPr>
        <w:t>recalculer</w:t>
      </w:r>
      <w:proofErr w:type="spellEnd"/>
      <w:r>
        <w:rPr>
          <w:color w:val="555555"/>
          <w:sz w:val="19"/>
          <w:szCs w:val="19"/>
        </w:rPr>
        <w:t xml:space="preserve"> la cascade </w:t>
      </w:r>
      <w:proofErr w:type="spellStart"/>
      <w:r>
        <w:rPr>
          <w:color w:val="555555"/>
          <w:sz w:val="19"/>
          <w:szCs w:val="19"/>
        </w:rPr>
        <w:t>depuis</w:t>
      </w:r>
      <w:proofErr w:type="spellEnd"/>
      <w:r>
        <w:rPr>
          <w:color w:val="555555"/>
          <w:sz w:val="19"/>
          <w:szCs w:val="19"/>
        </w:rPr>
        <w:t xml:space="preserve"> le début — </w:t>
      </w:r>
      <w:proofErr w:type="spellStart"/>
      <w:r>
        <w:rPr>
          <w:color w:val="555555"/>
          <w:sz w:val="19"/>
          <w:szCs w:val="19"/>
        </w:rPr>
        <w:t>ce</w:t>
      </w:r>
      <w:proofErr w:type="spellEnd"/>
      <w:r>
        <w:rPr>
          <w:color w:val="555555"/>
          <w:sz w:val="19"/>
          <w:szCs w:val="19"/>
        </w:rPr>
        <w:t xml:space="preserve"> qui </w:t>
      </w:r>
      <w:proofErr w:type="spellStart"/>
      <w:r>
        <w:rPr>
          <w:color w:val="555555"/>
          <w:sz w:val="19"/>
          <w:szCs w:val="19"/>
        </w:rPr>
        <w:t>provoque</w:t>
      </w:r>
      <w:proofErr w:type="spellEnd"/>
      <w:r>
        <w:rPr>
          <w:color w:val="555555"/>
          <w:sz w:val="19"/>
          <w:szCs w:val="19"/>
        </w:rPr>
        <w:t xml:space="preserve"> un état </w:t>
      </w:r>
      <w:proofErr w:type="spellStart"/>
      <w:r>
        <w:rPr>
          <w:color w:val="555555"/>
          <w:sz w:val="19"/>
          <w:szCs w:val="19"/>
        </w:rPr>
        <w:t>incohérent</w:t>
      </w:r>
      <w:proofErr w:type="spellEnd"/>
      <w:r>
        <w:rPr>
          <w:color w:val="555555"/>
          <w:sz w:val="19"/>
          <w:szCs w:val="19"/>
        </w:rPr>
        <w:t xml:space="preserve"> et le crash.</w:t>
      </w:r>
    </w:p>
    <w:p w14:paraId="397A4FB0" w14:textId="77777777" w:rsidR="00C35B97" w:rsidRDefault="00000000">
      <w:pPr>
        <w:pStyle w:val="Paragraphedeliste"/>
        <w:numPr>
          <w:ilvl w:val="0"/>
          <w:numId w:val="2"/>
        </w:numPr>
        <w:spacing w:before="60" w:after="80"/>
      </w:pPr>
      <w:proofErr w:type="spellStart"/>
      <w:r>
        <w:rPr>
          <w:b/>
          <w:bCs/>
          <w:color w:val="C0392B"/>
          <w:sz w:val="19"/>
          <w:szCs w:val="19"/>
        </w:rPr>
        <w:t>Problème</w:t>
      </w:r>
      <w:proofErr w:type="spellEnd"/>
      <w:r>
        <w:rPr>
          <w:b/>
          <w:bCs/>
          <w:color w:val="C0392B"/>
          <w:sz w:val="19"/>
          <w:szCs w:val="19"/>
        </w:rPr>
        <w:t xml:space="preserve"> B — </w:t>
      </w:r>
      <w:r>
        <w:rPr>
          <w:color w:val="555555"/>
          <w:sz w:val="19"/>
          <w:szCs w:val="19"/>
        </w:rPr>
        <w:t xml:space="preserve">La </w:t>
      </w:r>
      <w:proofErr w:type="spellStart"/>
      <w:r>
        <w:rPr>
          <w:color w:val="555555"/>
          <w:sz w:val="19"/>
          <w:szCs w:val="19"/>
        </w:rPr>
        <w:t>clé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rMoyen</w:t>
      </w:r>
      <w:proofErr w:type="spellEnd"/>
      <w:r>
        <w:rPr>
          <w:color w:val="555555"/>
          <w:sz w:val="19"/>
          <w:szCs w:val="19"/>
        </w:rPr>
        <w:t xml:space="preserve"> est </w:t>
      </w:r>
      <w:proofErr w:type="spellStart"/>
      <w:r>
        <w:rPr>
          <w:color w:val="555555"/>
          <w:sz w:val="19"/>
          <w:szCs w:val="19"/>
        </w:rPr>
        <w:t>absente</w:t>
      </w:r>
      <w:proofErr w:type="spellEnd"/>
      <w:r>
        <w:rPr>
          <w:color w:val="555555"/>
          <w:sz w:val="19"/>
          <w:szCs w:val="19"/>
        </w:rPr>
        <w:t xml:space="preserve"> de </w:t>
      </w:r>
      <w:proofErr w:type="spellStart"/>
      <w:r>
        <w:rPr>
          <w:color w:val="555555"/>
          <w:sz w:val="19"/>
          <w:szCs w:val="19"/>
        </w:rPr>
        <w:t>defaultValues.materiaux</w:t>
      </w:r>
      <w:proofErr w:type="spellEnd"/>
      <w:r>
        <w:rPr>
          <w:color w:val="555555"/>
          <w:sz w:val="19"/>
          <w:szCs w:val="19"/>
        </w:rPr>
        <w:t xml:space="preserve">. Au </w:t>
      </w:r>
      <w:proofErr w:type="spellStart"/>
      <w:r>
        <w:rPr>
          <w:color w:val="555555"/>
          <w:sz w:val="19"/>
          <w:szCs w:val="19"/>
        </w:rPr>
        <w:t>rechargement</w:t>
      </w:r>
      <w:proofErr w:type="spellEnd"/>
      <w:r>
        <w:rPr>
          <w:color w:val="555555"/>
          <w:sz w:val="19"/>
          <w:szCs w:val="19"/>
        </w:rPr>
        <w:t xml:space="preserve">, </w:t>
      </w:r>
      <w:proofErr w:type="spellStart"/>
      <w:r>
        <w:rPr>
          <w:color w:val="555555"/>
          <w:sz w:val="19"/>
          <w:szCs w:val="19"/>
        </w:rPr>
        <w:t>si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cette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clé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n'existait</w:t>
      </w:r>
      <w:proofErr w:type="spellEnd"/>
      <w:r>
        <w:rPr>
          <w:color w:val="555555"/>
          <w:sz w:val="19"/>
          <w:szCs w:val="19"/>
        </w:rPr>
        <w:t xml:space="preserve"> pas dans le </w:t>
      </w:r>
      <w:proofErr w:type="spellStart"/>
      <w:r>
        <w:rPr>
          <w:color w:val="555555"/>
          <w:sz w:val="19"/>
          <w:szCs w:val="19"/>
        </w:rPr>
        <w:t>projet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sauvegardé</w:t>
      </w:r>
      <w:proofErr w:type="spellEnd"/>
      <w:r>
        <w:rPr>
          <w:color w:val="555555"/>
          <w:sz w:val="19"/>
          <w:szCs w:val="19"/>
        </w:rPr>
        <w:t xml:space="preserve">, </w:t>
      </w:r>
      <w:proofErr w:type="spellStart"/>
      <w:r>
        <w:rPr>
          <w:color w:val="555555"/>
          <w:sz w:val="19"/>
          <w:szCs w:val="19"/>
        </w:rPr>
        <w:t>elle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vaut</w:t>
      </w:r>
      <w:proofErr w:type="spellEnd"/>
      <w:r>
        <w:rPr>
          <w:color w:val="555555"/>
          <w:sz w:val="19"/>
          <w:szCs w:val="19"/>
        </w:rPr>
        <w:t xml:space="preserve"> undefined — </w:t>
      </w:r>
      <w:proofErr w:type="spellStart"/>
      <w:r>
        <w:rPr>
          <w:color w:val="555555"/>
          <w:sz w:val="19"/>
          <w:szCs w:val="19"/>
        </w:rPr>
        <w:t>ce</w:t>
      </w:r>
      <w:proofErr w:type="spellEnd"/>
      <w:r>
        <w:rPr>
          <w:color w:val="555555"/>
          <w:sz w:val="19"/>
          <w:szCs w:val="19"/>
        </w:rPr>
        <w:t xml:space="preserve"> qui fait planter </w:t>
      </w:r>
      <w:proofErr w:type="spellStart"/>
      <w:r>
        <w:rPr>
          <w:color w:val="555555"/>
          <w:sz w:val="19"/>
          <w:szCs w:val="19"/>
        </w:rPr>
        <w:t>calculateLighting</w:t>
      </w:r>
      <w:proofErr w:type="spellEnd"/>
      <w:r>
        <w:rPr>
          <w:color w:val="555555"/>
          <w:sz w:val="19"/>
          <w:szCs w:val="19"/>
        </w:rPr>
        <w:t xml:space="preserve"> (</w:t>
      </w:r>
      <w:proofErr w:type="spellStart"/>
      <w:r>
        <w:rPr>
          <w:color w:val="555555"/>
          <w:sz w:val="19"/>
          <w:szCs w:val="19"/>
        </w:rPr>
        <w:t>NaN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ou</w:t>
      </w:r>
      <w:proofErr w:type="spellEnd"/>
      <w:r>
        <w:rPr>
          <w:color w:val="555555"/>
          <w:sz w:val="19"/>
          <w:szCs w:val="19"/>
        </w:rPr>
        <w:t xml:space="preserve"> N = Infinity).</w:t>
      </w:r>
    </w:p>
    <w:p w14:paraId="244FE19D" w14:textId="77777777" w:rsidR="00C35B97" w:rsidRDefault="00C35B97">
      <w:pPr>
        <w:spacing w:before="80"/>
      </w:pPr>
    </w:p>
    <w:p w14:paraId="278F133C" w14:textId="77777777" w:rsidR="00C35B97" w:rsidRDefault="00000000">
      <w:pPr>
        <w:spacing w:after="100"/>
      </w:pPr>
      <w:proofErr w:type="gramStart"/>
      <w:r>
        <w:rPr>
          <w:b/>
          <w:bCs/>
          <w:color w:val="1A7A4A"/>
        </w:rPr>
        <w:t>Solution :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97" w14:paraId="55A39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1A7A4A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6E1BE69" w14:textId="77777777" w:rsidR="00C35B97" w:rsidRDefault="00000000">
            <w:r>
              <w:rPr>
                <w:color w:val="555555"/>
                <w:sz w:val="19"/>
                <w:szCs w:val="19"/>
              </w:rPr>
              <w:t xml:space="preserve">A — Dans </w:t>
            </w: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handleOpenProject</w:t>
            </w:r>
            <w:proofErr w:type="spellEnd"/>
            <w:r>
              <w:rPr>
                <w:color w:val="555555"/>
                <w:sz w:val="19"/>
                <w:szCs w:val="19"/>
              </w:rPr>
              <w:t>(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555555"/>
                <w:sz w:val="19"/>
                <w:szCs w:val="19"/>
              </w:rPr>
              <w:t>ajouter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après </w:t>
            </w:r>
            <w:proofErr w:type="spellStart"/>
            <w:r>
              <w:rPr>
                <w:color w:val="555555"/>
                <w:sz w:val="19"/>
                <w:szCs w:val="19"/>
              </w:rPr>
              <w:t>setCurrentProject</w:t>
            </w:r>
            <w:proofErr w:type="spellEnd"/>
            <w:r>
              <w:rPr>
                <w:color w:val="555555"/>
                <w:sz w:val="19"/>
                <w:szCs w:val="19"/>
              </w:rPr>
              <w:t>(</w:t>
            </w:r>
            <w:proofErr w:type="spellStart"/>
            <w:r>
              <w:rPr>
                <w:color w:val="555555"/>
                <w:sz w:val="19"/>
                <w:szCs w:val="19"/>
              </w:rPr>
              <w:t>fullProject</w:t>
            </w:r>
            <w:proofErr w:type="spellEnd"/>
            <w:proofErr w:type="gramStart"/>
            <w:r>
              <w:rPr>
                <w:color w:val="555555"/>
                <w:sz w:val="19"/>
                <w:szCs w:val="19"/>
              </w:rPr>
              <w:t>) :</w:t>
            </w:r>
            <w:proofErr w:type="gramEnd"/>
          </w:p>
          <w:p w14:paraId="0D52A547" w14:textId="77777777" w:rsidR="00C35B97" w:rsidRDefault="00C35B97">
            <w:pPr>
              <w:spacing w:before="50"/>
            </w:pPr>
          </w:p>
          <w:p w14:paraId="369B542F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 </w:t>
            </w:r>
            <w:proofErr w:type="spellStart"/>
            <w:r>
              <w:rPr>
                <w:color w:val="555555"/>
                <w:sz w:val="19"/>
                <w:szCs w:val="19"/>
              </w:rPr>
              <w:t>setActiveScreen</w:t>
            </w:r>
            <w:proofErr w:type="spellEnd"/>
            <w:r>
              <w:rPr>
                <w:color w:val="555555"/>
                <w:sz w:val="19"/>
                <w:szCs w:val="19"/>
              </w:rPr>
              <w:t>('dimensions')</w:t>
            </w:r>
          </w:p>
          <w:p w14:paraId="7FF95C2C" w14:textId="77777777" w:rsidR="00C35B97" w:rsidRDefault="00C35B97">
            <w:pPr>
              <w:spacing w:before="50"/>
            </w:pPr>
          </w:p>
          <w:p w14:paraId="1C5200AB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 Cela force le retour à </w:t>
            </w:r>
            <w:proofErr w:type="spellStart"/>
            <w:r>
              <w:rPr>
                <w:color w:val="555555"/>
                <w:sz w:val="19"/>
                <w:szCs w:val="19"/>
              </w:rPr>
              <w:t>l'étape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1 à </w:t>
            </w:r>
            <w:proofErr w:type="spellStart"/>
            <w:r>
              <w:rPr>
                <w:color w:val="555555"/>
                <w:sz w:val="19"/>
                <w:szCs w:val="19"/>
              </w:rPr>
              <w:t>chaque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ouverture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55555"/>
                <w:sz w:val="19"/>
                <w:szCs w:val="19"/>
              </w:rPr>
              <w:t>projet</w:t>
            </w:r>
            <w:proofErr w:type="spellEnd"/>
            <w:r>
              <w:rPr>
                <w:color w:val="555555"/>
                <w:sz w:val="19"/>
                <w:szCs w:val="19"/>
              </w:rPr>
              <w:t>,</w:t>
            </w:r>
          </w:p>
          <w:p w14:paraId="10F05D31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 </w:t>
            </w:r>
            <w:proofErr w:type="spellStart"/>
            <w:r>
              <w:rPr>
                <w:color w:val="555555"/>
                <w:sz w:val="19"/>
                <w:szCs w:val="19"/>
              </w:rPr>
              <w:t>ce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qui </w:t>
            </w:r>
            <w:proofErr w:type="spellStart"/>
            <w:r>
              <w:rPr>
                <w:color w:val="555555"/>
                <w:sz w:val="19"/>
                <w:szCs w:val="19"/>
              </w:rPr>
              <w:t>garantit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que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toute la cascade est </w:t>
            </w:r>
            <w:proofErr w:type="spellStart"/>
            <w:r>
              <w:rPr>
                <w:color w:val="555555"/>
                <w:sz w:val="19"/>
                <w:szCs w:val="19"/>
              </w:rPr>
              <w:t>recalculée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dans </w:t>
            </w:r>
            <w:proofErr w:type="spellStart"/>
            <w:r>
              <w:rPr>
                <w:color w:val="555555"/>
                <w:sz w:val="19"/>
                <w:szCs w:val="19"/>
              </w:rPr>
              <w:t>l'ordre</w:t>
            </w:r>
            <w:proofErr w:type="spellEnd"/>
            <w:r>
              <w:rPr>
                <w:color w:val="555555"/>
                <w:sz w:val="19"/>
                <w:szCs w:val="19"/>
              </w:rPr>
              <w:t>.</w:t>
            </w:r>
          </w:p>
          <w:p w14:paraId="7033D5B3" w14:textId="77777777" w:rsidR="00C35B97" w:rsidRDefault="00C35B97">
            <w:pPr>
              <w:spacing w:before="50"/>
            </w:pPr>
          </w:p>
          <w:p w14:paraId="0F9A1703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B — Dans </w:t>
            </w:r>
            <w:proofErr w:type="spellStart"/>
            <w:r>
              <w:rPr>
                <w:color w:val="555555"/>
                <w:sz w:val="19"/>
                <w:szCs w:val="19"/>
              </w:rPr>
              <w:t>defaultValues.materiaux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55555"/>
                <w:sz w:val="19"/>
                <w:szCs w:val="19"/>
              </w:rPr>
              <w:t>s'assurer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que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rMoyen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est </w:t>
            </w: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présent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:</w:t>
            </w:r>
            <w:proofErr w:type="gramEnd"/>
          </w:p>
          <w:p w14:paraId="25717F9F" w14:textId="77777777" w:rsidR="00C35B97" w:rsidRDefault="00C35B97">
            <w:pPr>
              <w:spacing w:before="50"/>
            </w:pPr>
          </w:p>
          <w:p w14:paraId="0E39ACB7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 </w:t>
            </w:r>
            <w:proofErr w:type="spellStart"/>
            <w:r>
              <w:rPr>
                <w:color w:val="555555"/>
                <w:sz w:val="19"/>
                <w:szCs w:val="19"/>
              </w:rPr>
              <w:t>rMoyen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0.65   ← </w:t>
            </w:r>
            <w:proofErr w:type="spellStart"/>
            <w:r>
              <w:rPr>
                <w:color w:val="555555"/>
                <w:sz w:val="19"/>
                <w:szCs w:val="19"/>
              </w:rPr>
              <w:t>valeur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par </w:t>
            </w:r>
            <w:proofErr w:type="spellStart"/>
            <w:r>
              <w:rPr>
                <w:color w:val="555555"/>
                <w:sz w:val="19"/>
                <w:szCs w:val="19"/>
              </w:rPr>
              <w:t>défaut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absente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du </w:t>
            </w:r>
            <w:proofErr w:type="spellStart"/>
            <w:r>
              <w:rPr>
                <w:color w:val="555555"/>
                <w:sz w:val="19"/>
                <w:szCs w:val="19"/>
              </w:rPr>
              <w:t>projet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sauvegardé</w:t>
            </w:r>
            <w:proofErr w:type="spellEnd"/>
          </w:p>
        </w:tc>
      </w:tr>
    </w:tbl>
    <w:p w14:paraId="7F60E628" w14:textId="77777777" w:rsidR="00C35B97" w:rsidRDefault="00C35B97">
      <w:pPr>
        <w:spacing w:before="400"/>
      </w:pPr>
    </w:p>
    <w:p w14:paraId="436A8D7C" w14:textId="77777777" w:rsidR="00C35B97" w:rsidRDefault="00000000">
      <w:pPr>
        <w:pBdr>
          <w:bottom w:val="single" w:sz="5" w:space="1" w:color="D35400"/>
        </w:pBdr>
        <w:spacing w:before="360" w:after="140"/>
      </w:pPr>
      <w:r>
        <w:rPr>
          <w:b/>
          <w:bCs/>
          <w:color w:val="D35400"/>
          <w:sz w:val="28"/>
          <w:szCs w:val="28"/>
        </w:rPr>
        <w:t xml:space="preserve">Correction 5 — Borne 'Trop </w:t>
      </w:r>
      <w:proofErr w:type="spellStart"/>
      <w:r>
        <w:rPr>
          <w:b/>
          <w:bCs/>
          <w:color w:val="D35400"/>
          <w:sz w:val="28"/>
          <w:szCs w:val="28"/>
        </w:rPr>
        <w:t>froid</w:t>
      </w:r>
      <w:proofErr w:type="spellEnd"/>
      <w:r>
        <w:rPr>
          <w:b/>
          <w:bCs/>
          <w:color w:val="D35400"/>
          <w:sz w:val="28"/>
          <w:szCs w:val="28"/>
        </w:rPr>
        <w:t xml:space="preserve">' </w:t>
      </w:r>
      <w:proofErr w:type="spellStart"/>
      <w:r>
        <w:rPr>
          <w:b/>
          <w:bCs/>
          <w:color w:val="D35400"/>
          <w:sz w:val="28"/>
          <w:szCs w:val="28"/>
        </w:rPr>
        <w:t>décalée</w:t>
      </w:r>
      <w:proofErr w:type="spellEnd"/>
      <w:r>
        <w:rPr>
          <w:b/>
          <w:bCs/>
          <w:color w:val="D35400"/>
          <w:sz w:val="28"/>
          <w:szCs w:val="28"/>
        </w:rPr>
        <w:t xml:space="preserve"> (</w:t>
      </w:r>
      <w:proofErr w:type="spellStart"/>
      <w:r>
        <w:rPr>
          <w:b/>
          <w:bCs/>
          <w:color w:val="D35400"/>
          <w:sz w:val="28"/>
          <w:szCs w:val="28"/>
        </w:rPr>
        <w:t>mineure</w:t>
      </w:r>
      <w:proofErr w:type="spellEnd"/>
      <w:r>
        <w:rPr>
          <w:b/>
          <w:bCs/>
          <w:color w:val="D35400"/>
          <w:sz w:val="28"/>
          <w:szCs w:val="28"/>
        </w:rPr>
        <w:t>)</w:t>
      </w:r>
    </w:p>
    <w:p w14:paraId="69C298C0" w14:textId="77777777" w:rsidR="00C35B97" w:rsidRDefault="00C35B97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97" w14:paraId="64059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D35400"/>
              <w:bottom w:val="single" w:sz="1" w:space="0" w:color="DDDDDD"/>
              <w:right w:val="single" w:sz="1" w:space="0" w:color="DDDDDD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6ADB42" w14:textId="77777777" w:rsidR="00C35B97" w:rsidRDefault="00000000">
            <w:proofErr w:type="spellStart"/>
            <w:proofErr w:type="gramStart"/>
            <w:r>
              <w:rPr>
                <w:b/>
                <w:bCs/>
                <w:color w:val="D35400"/>
                <w:sz w:val="19"/>
                <w:szCs w:val="19"/>
              </w:rPr>
              <w:lastRenderedPageBreak/>
              <w:t>Fichier</w:t>
            </w:r>
            <w:proofErr w:type="spellEnd"/>
            <w:r>
              <w:rPr>
                <w:b/>
                <w:bCs/>
                <w:color w:val="D35400"/>
                <w:sz w:val="19"/>
                <w:szCs w:val="19"/>
              </w:rPr>
              <w:t xml:space="preserve"> :</w:t>
            </w:r>
            <w:proofErr w:type="gramEnd"/>
            <w:r>
              <w:rPr>
                <w:b/>
                <w:bCs/>
                <w:color w:val="D354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35400"/>
                <w:sz w:val="19"/>
                <w:szCs w:val="19"/>
              </w:rPr>
              <w:t>/utils/thermalComfort.js</w:t>
            </w:r>
          </w:p>
          <w:p w14:paraId="436A6731" w14:textId="77777777" w:rsidR="00C35B97" w:rsidRDefault="00000000">
            <w:pPr>
              <w:spacing w:before="40"/>
            </w:pPr>
            <w:proofErr w:type="gramStart"/>
            <w:r>
              <w:rPr>
                <w:i/>
                <w:iCs/>
                <w:color w:val="D35400"/>
                <w:sz w:val="18"/>
                <w:szCs w:val="18"/>
              </w:rPr>
              <w:t>Note :</w:t>
            </w:r>
            <w:proofErr w:type="gramEnd"/>
            <w:r>
              <w:rPr>
                <w:i/>
                <w:iCs/>
                <w:color w:val="D35400"/>
                <w:sz w:val="18"/>
                <w:szCs w:val="18"/>
              </w:rPr>
              <w:t xml:space="preserve"> correction </w:t>
            </w:r>
            <w:proofErr w:type="spellStart"/>
            <w:r>
              <w:rPr>
                <w:i/>
                <w:iCs/>
                <w:color w:val="D35400"/>
                <w:sz w:val="18"/>
                <w:szCs w:val="18"/>
              </w:rPr>
              <w:t>mineure</w:t>
            </w:r>
            <w:proofErr w:type="spellEnd"/>
            <w:r>
              <w:rPr>
                <w:i/>
                <w:iCs/>
                <w:color w:val="D35400"/>
                <w:sz w:val="18"/>
                <w:szCs w:val="18"/>
              </w:rPr>
              <w:t xml:space="preserve"> — </w:t>
            </w:r>
            <w:proofErr w:type="spellStart"/>
            <w:r>
              <w:rPr>
                <w:i/>
                <w:iCs/>
                <w:color w:val="D35400"/>
                <w:sz w:val="18"/>
                <w:szCs w:val="18"/>
              </w:rPr>
              <w:t>n'a</w:t>
            </w:r>
            <w:proofErr w:type="spellEnd"/>
            <w:r>
              <w:rPr>
                <w:i/>
                <w:iCs/>
                <w:color w:val="D354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35400"/>
                <w:sz w:val="18"/>
                <w:szCs w:val="18"/>
              </w:rPr>
              <w:t>aucun</w:t>
            </w:r>
            <w:proofErr w:type="spellEnd"/>
            <w:r>
              <w:rPr>
                <w:i/>
                <w:iCs/>
                <w:color w:val="D35400"/>
                <w:sz w:val="18"/>
                <w:szCs w:val="18"/>
              </w:rPr>
              <w:t xml:space="preserve"> impact pour le </w:t>
            </w:r>
            <w:proofErr w:type="spellStart"/>
            <w:r>
              <w:rPr>
                <w:i/>
                <w:iCs/>
                <w:color w:val="D35400"/>
                <w:sz w:val="18"/>
                <w:szCs w:val="18"/>
              </w:rPr>
              <w:t>contexte</w:t>
            </w:r>
            <w:proofErr w:type="spellEnd"/>
            <w:r>
              <w:rPr>
                <w:i/>
                <w:iCs/>
                <w:color w:val="D354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35400"/>
                <w:sz w:val="18"/>
                <w:szCs w:val="18"/>
              </w:rPr>
              <w:t>africain</w:t>
            </w:r>
            <w:proofErr w:type="spellEnd"/>
            <w:r>
              <w:rPr>
                <w:i/>
                <w:iCs/>
                <w:color w:val="D35400"/>
                <w:sz w:val="18"/>
                <w:szCs w:val="18"/>
              </w:rPr>
              <w:t xml:space="preserve"> (on ne sera jamais 'trop </w:t>
            </w:r>
            <w:proofErr w:type="spellStart"/>
            <w:r>
              <w:rPr>
                <w:i/>
                <w:iCs/>
                <w:color w:val="D35400"/>
                <w:sz w:val="18"/>
                <w:szCs w:val="18"/>
              </w:rPr>
              <w:t>froid</w:t>
            </w:r>
            <w:proofErr w:type="spellEnd"/>
            <w:r>
              <w:rPr>
                <w:i/>
                <w:iCs/>
                <w:color w:val="D35400"/>
                <w:sz w:val="18"/>
                <w:szCs w:val="18"/>
              </w:rPr>
              <w:t>' à Cotonou 😄)</w:t>
            </w:r>
          </w:p>
        </w:tc>
      </w:tr>
    </w:tbl>
    <w:p w14:paraId="44C1C37C" w14:textId="77777777" w:rsidR="00C35B97" w:rsidRDefault="00C35B97">
      <w:pPr>
        <w:spacing w:before="120"/>
      </w:pPr>
    </w:p>
    <w:p w14:paraId="58754B0E" w14:textId="77777777" w:rsidR="00C35B97" w:rsidRDefault="00000000">
      <w:pPr>
        <w:spacing w:after="100"/>
      </w:pPr>
      <w:proofErr w:type="spellStart"/>
      <w:proofErr w:type="gramStart"/>
      <w:r>
        <w:rPr>
          <w:b/>
          <w:bCs/>
          <w:color w:val="D35400"/>
        </w:rPr>
        <w:t>Problème</w:t>
      </w:r>
      <w:proofErr w:type="spellEnd"/>
      <w:r>
        <w:rPr>
          <w:b/>
          <w:bCs/>
          <w:color w:val="D35400"/>
        </w:rPr>
        <w:t xml:space="preserve"> :</w:t>
      </w:r>
      <w:proofErr w:type="gramEnd"/>
    </w:p>
    <w:p w14:paraId="26CD3E37" w14:textId="77777777" w:rsidR="00C35B97" w:rsidRDefault="00000000">
      <w:pPr>
        <w:spacing w:after="80"/>
      </w:pPr>
      <w:proofErr w:type="spellStart"/>
      <w:r>
        <w:rPr>
          <w:color w:val="555555"/>
          <w:sz w:val="19"/>
          <w:szCs w:val="19"/>
        </w:rPr>
        <w:t>Selon</w:t>
      </w:r>
      <w:proofErr w:type="spellEnd"/>
      <w:r>
        <w:rPr>
          <w:color w:val="555555"/>
          <w:sz w:val="19"/>
          <w:szCs w:val="19"/>
        </w:rPr>
        <w:t xml:space="preserve"> le document de </w:t>
      </w:r>
      <w:proofErr w:type="spellStart"/>
      <w:r>
        <w:rPr>
          <w:color w:val="555555"/>
          <w:sz w:val="19"/>
          <w:szCs w:val="19"/>
        </w:rPr>
        <w:t>référence</w:t>
      </w:r>
      <w:proofErr w:type="spellEnd"/>
      <w:r>
        <w:rPr>
          <w:color w:val="555555"/>
          <w:sz w:val="19"/>
          <w:szCs w:val="19"/>
        </w:rPr>
        <w:t xml:space="preserve"> (tableau section 3.6 — EN 15251:2007), la borne 'Trop </w:t>
      </w:r>
      <w:proofErr w:type="spellStart"/>
      <w:r>
        <w:rPr>
          <w:color w:val="555555"/>
          <w:sz w:val="19"/>
          <w:szCs w:val="19"/>
        </w:rPr>
        <w:t>froid</w:t>
      </w:r>
      <w:proofErr w:type="spellEnd"/>
      <w:r>
        <w:rPr>
          <w:color w:val="555555"/>
          <w:sz w:val="19"/>
          <w:szCs w:val="19"/>
        </w:rPr>
        <w:t xml:space="preserve">' est </w:t>
      </w:r>
      <w:proofErr w:type="spellStart"/>
      <w:r>
        <w:rPr>
          <w:color w:val="555555"/>
          <w:sz w:val="19"/>
          <w:szCs w:val="19"/>
        </w:rPr>
        <w:t>différente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selon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l'état</w:t>
      </w:r>
      <w:proofErr w:type="spellEnd"/>
      <w:r>
        <w:rPr>
          <w:color w:val="555555"/>
          <w:sz w:val="19"/>
          <w:szCs w:val="19"/>
        </w:rPr>
        <w:t xml:space="preserve"> des </w:t>
      </w:r>
      <w:proofErr w:type="spellStart"/>
      <w:proofErr w:type="gramStart"/>
      <w:r>
        <w:rPr>
          <w:color w:val="555555"/>
          <w:sz w:val="19"/>
          <w:szCs w:val="19"/>
        </w:rPr>
        <w:t>fenêtres</w:t>
      </w:r>
      <w:proofErr w:type="spellEnd"/>
      <w:r>
        <w:rPr>
          <w:color w:val="555555"/>
          <w:sz w:val="19"/>
          <w:szCs w:val="19"/>
        </w:rPr>
        <w:t xml:space="preserve"> :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00"/>
        <w:gridCol w:w="2100"/>
        <w:gridCol w:w="2000"/>
      </w:tblGrid>
      <w:tr w:rsidR="00C35B97" w14:paraId="77961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88D90" w14:textId="77777777" w:rsidR="00C35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fenêtres</w:t>
            </w:r>
            <w:proofErr w:type="spellEnd"/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B8F06" w14:textId="77777777" w:rsidR="00C35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Borne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froide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correcte</w:t>
            </w:r>
            <w:proofErr w:type="spellEnd"/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ABE7C" w14:textId="77777777" w:rsidR="00C35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Borne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froide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actuelle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A64B5" w14:textId="77777777" w:rsidR="00C35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  <w:proofErr w:type="spellEnd"/>
          </w:p>
        </w:tc>
      </w:tr>
      <w:tr w:rsidR="00C35B97" w14:paraId="3D1A1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991B8" w14:textId="77777777" w:rsidR="00C35B97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Fenêtres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OUVERTES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8304F" w14:textId="77777777" w:rsidR="00C35B97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T_confort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− 2.5°C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23931" w14:textId="77777777" w:rsidR="00C35B97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T_confort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− 3.5°C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8D542" w14:textId="77777777" w:rsidR="00C35B9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 xml:space="preserve">❌ À </w:t>
            </w:r>
            <w:proofErr w:type="spellStart"/>
            <w:r>
              <w:rPr>
                <w:color w:val="C0392B"/>
                <w:sz w:val="18"/>
                <w:szCs w:val="18"/>
              </w:rPr>
              <w:t>corriger</w:t>
            </w:r>
            <w:proofErr w:type="spellEnd"/>
          </w:p>
        </w:tc>
      </w:tr>
      <w:tr w:rsidR="00C35B97" w14:paraId="6FECAA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4C102" w14:textId="77777777" w:rsidR="00C35B97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Fenêtres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FERMÉES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D2DC3" w14:textId="77777777" w:rsidR="00C35B97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T_confort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− 3.5°C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168FB" w14:textId="77777777" w:rsidR="00C35B97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T_confort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− 3.5°C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5488A" w14:textId="77777777" w:rsidR="00C35B9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✅ Correct</w:t>
            </w:r>
          </w:p>
        </w:tc>
      </w:tr>
    </w:tbl>
    <w:p w14:paraId="6552FEB2" w14:textId="77777777" w:rsidR="00C35B97" w:rsidRDefault="00C35B97">
      <w:pPr>
        <w:spacing w:before="120"/>
      </w:pPr>
    </w:p>
    <w:p w14:paraId="3C01F078" w14:textId="77777777" w:rsidR="00C35B97" w:rsidRDefault="00000000">
      <w:pPr>
        <w:spacing w:after="100"/>
      </w:pPr>
      <w:proofErr w:type="gramStart"/>
      <w:r>
        <w:rPr>
          <w:b/>
          <w:bCs/>
          <w:color w:val="1A7A4A"/>
        </w:rPr>
        <w:t>Solution :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97" w14:paraId="50161A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1A7A4A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1730476" w14:textId="77777777" w:rsidR="00C35B97" w:rsidRDefault="00000000">
            <w:r>
              <w:rPr>
                <w:color w:val="555555"/>
                <w:sz w:val="19"/>
                <w:szCs w:val="19"/>
              </w:rPr>
              <w:t>Dans le bloc '</w:t>
            </w:r>
            <w:proofErr w:type="spellStart"/>
            <w:r>
              <w:rPr>
                <w:color w:val="555555"/>
                <w:sz w:val="19"/>
                <w:szCs w:val="19"/>
              </w:rPr>
              <w:t>fenêtres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ouvertes', changer la borne de </w:t>
            </w: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comparaison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:</w:t>
            </w:r>
            <w:proofErr w:type="gramEnd"/>
          </w:p>
          <w:p w14:paraId="247EE6AE" w14:textId="77777777" w:rsidR="00C35B97" w:rsidRDefault="00C35B97">
            <w:pPr>
              <w:spacing w:before="50"/>
            </w:pPr>
          </w:p>
          <w:p w14:paraId="33646373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 </w:t>
            </w:r>
            <w:proofErr w:type="spellStart"/>
            <w:r>
              <w:rPr>
                <w:color w:val="555555"/>
                <w:sz w:val="19"/>
                <w:szCs w:val="19"/>
              </w:rPr>
              <w:t>T_confort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− 3.5   →   </w:t>
            </w:r>
            <w:proofErr w:type="spellStart"/>
            <w:r>
              <w:rPr>
                <w:color w:val="555555"/>
                <w:sz w:val="19"/>
                <w:szCs w:val="19"/>
              </w:rPr>
              <w:t>T_confort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− 2.5</w:t>
            </w:r>
          </w:p>
          <w:p w14:paraId="2D47FC22" w14:textId="77777777" w:rsidR="00C35B97" w:rsidRDefault="00C35B97">
            <w:pPr>
              <w:spacing w:before="50"/>
            </w:pPr>
          </w:p>
          <w:p w14:paraId="3DA07786" w14:textId="77777777" w:rsidR="00C35B97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>Le bloc '</w:t>
            </w:r>
            <w:proofErr w:type="spellStart"/>
            <w:r>
              <w:rPr>
                <w:color w:val="555555"/>
                <w:sz w:val="19"/>
                <w:szCs w:val="19"/>
              </w:rPr>
              <w:t>fenêtres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fermées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' </w:t>
            </w:r>
            <w:proofErr w:type="spellStart"/>
            <w:r>
              <w:rPr>
                <w:color w:val="555555"/>
                <w:sz w:val="19"/>
                <w:szCs w:val="19"/>
              </w:rPr>
              <w:t>reste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inchangé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à − 3.5°C.</w:t>
            </w:r>
          </w:p>
        </w:tc>
      </w:tr>
    </w:tbl>
    <w:p w14:paraId="7B15FE13" w14:textId="77777777" w:rsidR="00C35B97" w:rsidRDefault="00C35B97">
      <w:pPr>
        <w:spacing w:before="300"/>
      </w:pPr>
    </w:p>
    <w:p w14:paraId="15C11884" w14:textId="77777777" w:rsidR="00C35B97" w:rsidRDefault="00000000">
      <w:pPr>
        <w:pBdr>
          <w:top w:val="single" w:sz="4" w:space="1" w:color="CCCCCC"/>
        </w:pBdr>
        <w:spacing w:before="160"/>
      </w:pPr>
      <w:r>
        <w:rPr>
          <w:i/>
          <w:iCs/>
          <w:color w:val="AAAAAA"/>
          <w:sz w:val="16"/>
          <w:szCs w:val="16"/>
        </w:rPr>
        <w:t xml:space="preserve">Analyse du code source ILLUMINEX — Mai 2025   •   </w:t>
      </w:r>
      <w:r>
        <w:rPr>
          <w:i/>
          <w:iCs/>
          <w:color w:val="1B3A6B"/>
          <w:sz w:val="16"/>
          <w:szCs w:val="16"/>
        </w:rPr>
        <w:t xml:space="preserve">Commencer par la Correction 4, </w:t>
      </w:r>
      <w:proofErr w:type="spellStart"/>
      <w:r>
        <w:rPr>
          <w:i/>
          <w:iCs/>
          <w:color w:val="1B3A6B"/>
          <w:sz w:val="16"/>
          <w:szCs w:val="16"/>
        </w:rPr>
        <w:t>puis</w:t>
      </w:r>
      <w:proofErr w:type="spellEnd"/>
      <w:r>
        <w:rPr>
          <w:i/>
          <w:iCs/>
          <w:color w:val="1B3A6B"/>
          <w:sz w:val="16"/>
          <w:szCs w:val="16"/>
        </w:rPr>
        <w:t xml:space="preserve"> 1 + 2 + 3 ensemble, </w:t>
      </w:r>
      <w:proofErr w:type="spellStart"/>
      <w:r>
        <w:rPr>
          <w:i/>
          <w:iCs/>
          <w:color w:val="1B3A6B"/>
          <w:sz w:val="16"/>
          <w:szCs w:val="16"/>
        </w:rPr>
        <w:t>enfin</w:t>
      </w:r>
      <w:proofErr w:type="spellEnd"/>
      <w:r>
        <w:rPr>
          <w:i/>
          <w:iCs/>
          <w:color w:val="1B3A6B"/>
          <w:sz w:val="16"/>
          <w:szCs w:val="16"/>
        </w:rPr>
        <w:t xml:space="preserve"> la 5.   Bon </w:t>
      </w:r>
      <w:proofErr w:type="gramStart"/>
      <w:r>
        <w:rPr>
          <w:i/>
          <w:iCs/>
          <w:color w:val="1B3A6B"/>
          <w:sz w:val="16"/>
          <w:szCs w:val="16"/>
        </w:rPr>
        <w:t>courage !</w:t>
      </w:r>
      <w:proofErr w:type="gramEnd"/>
      <w:r>
        <w:rPr>
          <w:i/>
          <w:iCs/>
          <w:color w:val="1B3A6B"/>
          <w:sz w:val="16"/>
          <w:szCs w:val="16"/>
        </w:rPr>
        <w:t xml:space="preserve"> 💪</w:t>
      </w:r>
    </w:p>
    <w:sectPr w:rsidR="00C35B97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223BE"/>
    <w:multiLevelType w:val="hybridMultilevel"/>
    <w:tmpl w:val="18967692"/>
    <w:lvl w:ilvl="0" w:tplc="292870DC">
      <w:start w:val="1"/>
      <w:numFmt w:val="bullet"/>
      <w:lvlText w:val="●"/>
      <w:lvlJc w:val="left"/>
      <w:pPr>
        <w:ind w:left="720" w:hanging="360"/>
      </w:pPr>
    </w:lvl>
    <w:lvl w:ilvl="1" w:tplc="3252BB70">
      <w:start w:val="1"/>
      <w:numFmt w:val="bullet"/>
      <w:lvlText w:val="○"/>
      <w:lvlJc w:val="left"/>
      <w:pPr>
        <w:ind w:left="1440" w:hanging="360"/>
      </w:pPr>
    </w:lvl>
    <w:lvl w:ilvl="2" w:tplc="68CE3D9A">
      <w:start w:val="1"/>
      <w:numFmt w:val="bullet"/>
      <w:lvlText w:val="■"/>
      <w:lvlJc w:val="left"/>
      <w:pPr>
        <w:ind w:left="2160" w:hanging="360"/>
      </w:pPr>
    </w:lvl>
    <w:lvl w:ilvl="3" w:tplc="9C8E5E8C">
      <w:start w:val="1"/>
      <w:numFmt w:val="bullet"/>
      <w:lvlText w:val="●"/>
      <w:lvlJc w:val="left"/>
      <w:pPr>
        <w:ind w:left="2880" w:hanging="360"/>
      </w:pPr>
    </w:lvl>
    <w:lvl w:ilvl="4" w:tplc="83E2F94A">
      <w:start w:val="1"/>
      <w:numFmt w:val="bullet"/>
      <w:lvlText w:val="○"/>
      <w:lvlJc w:val="left"/>
      <w:pPr>
        <w:ind w:left="3600" w:hanging="360"/>
      </w:pPr>
    </w:lvl>
    <w:lvl w:ilvl="5" w:tplc="35AED230">
      <w:start w:val="1"/>
      <w:numFmt w:val="bullet"/>
      <w:lvlText w:val="■"/>
      <w:lvlJc w:val="left"/>
      <w:pPr>
        <w:ind w:left="4320" w:hanging="360"/>
      </w:pPr>
    </w:lvl>
    <w:lvl w:ilvl="6" w:tplc="2CC4C5C4">
      <w:start w:val="1"/>
      <w:numFmt w:val="bullet"/>
      <w:lvlText w:val="●"/>
      <w:lvlJc w:val="left"/>
      <w:pPr>
        <w:ind w:left="5040" w:hanging="360"/>
      </w:pPr>
    </w:lvl>
    <w:lvl w:ilvl="7" w:tplc="6DEC6204">
      <w:start w:val="1"/>
      <w:numFmt w:val="bullet"/>
      <w:lvlText w:val="●"/>
      <w:lvlJc w:val="left"/>
      <w:pPr>
        <w:ind w:left="5760" w:hanging="360"/>
      </w:pPr>
    </w:lvl>
    <w:lvl w:ilvl="8" w:tplc="970070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316EAA"/>
    <w:multiLevelType w:val="hybridMultilevel"/>
    <w:tmpl w:val="7C6225CA"/>
    <w:lvl w:ilvl="0" w:tplc="354AB56E">
      <w:start w:val="1"/>
      <w:numFmt w:val="bullet"/>
      <w:lvlText w:val="•"/>
      <w:lvlJc w:val="left"/>
      <w:pPr>
        <w:ind w:left="500" w:hanging="260"/>
      </w:pPr>
    </w:lvl>
    <w:lvl w:ilvl="1" w:tplc="E9F89600">
      <w:numFmt w:val="decimal"/>
      <w:lvlText w:val=""/>
      <w:lvlJc w:val="left"/>
    </w:lvl>
    <w:lvl w:ilvl="2" w:tplc="F3E64968">
      <w:numFmt w:val="decimal"/>
      <w:lvlText w:val=""/>
      <w:lvlJc w:val="left"/>
    </w:lvl>
    <w:lvl w:ilvl="3" w:tplc="9BF44B96">
      <w:numFmt w:val="decimal"/>
      <w:lvlText w:val=""/>
      <w:lvlJc w:val="left"/>
    </w:lvl>
    <w:lvl w:ilvl="4" w:tplc="2DEE7514">
      <w:numFmt w:val="decimal"/>
      <w:lvlText w:val=""/>
      <w:lvlJc w:val="left"/>
    </w:lvl>
    <w:lvl w:ilvl="5" w:tplc="F44CADE4">
      <w:numFmt w:val="decimal"/>
      <w:lvlText w:val=""/>
      <w:lvlJc w:val="left"/>
    </w:lvl>
    <w:lvl w:ilvl="6" w:tplc="9030EFA2">
      <w:numFmt w:val="decimal"/>
      <w:lvlText w:val=""/>
      <w:lvlJc w:val="left"/>
    </w:lvl>
    <w:lvl w:ilvl="7" w:tplc="A726E996">
      <w:numFmt w:val="decimal"/>
      <w:lvlText w:val=""/>
      <w:lvlJc w:val="left"/>
    </w:lvl>
    <w:lvl w:ilvl="8" w:tplc="A8660086">
      <w:numFmt w:val="decimal"/>
      <w:lvlText w:val=""/>
      <w:lvlJc w:val="left"/>
    </w:lvl>
  </w:abstractNum>
  <w:num w:numId="1" w16cid:durableId="2072656443">
    <w:abstractNumId w:val="0"/>
    <w:lvlOverride w:ilvl="0">
      <w:startOverride w:val="1"/>
    </w:lvlOverride>
  </w:num>
  <w:num w:numId="2" w16cid:durableId="4505920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B97"/>
    <w:rsid w:val="00C35B97"/>
    <w:rsid w:val="00EC03FA"/>
    <w:rsid w:val="00F4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D879"/>
  <w15:docId w15:val="{3C55BA2C-CF1E-4B85-A4AF-5A4BE6EE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M" w:eastAsia="en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841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Helena Ngambi</cp:lastModifiedBy>
  <cp:revision>2</cp:revision>
  <dcterms:created xsi:type="dcterms:W3CDTF">2026-05-02T08:31:00Z</dcterms:created>
  <dcterms:modified xsi:type="dcterms:W3CDTF">2026-05-02T08:31:00Z</dcterms:modified>
</cp:coreProperties>
</file>