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BB041" w14:textId="77777777" w:rsidR="00EC3432" w:rsidRPr="00350C58" w:rsidRDefault="00EC3432" w:rsidP="00EC3432">
      <w:r w:rsidRPr="00350C58">
        <w:t>Low Impact, Low Probability</w:t>
      </w:r>
    </w:p>
    <w:p w14:paraId="5585729F" w14:textId="77777777" w:rsidR="00EC3432" w:rsidRPr="00350C58" w:rsidRDefault="00EC3432" w:rsidP="00EC3432">
      <w:r w:rsidRPr="00350C58">
        <w:t>Situation: Inaccurate Billing Information</w:t>
      </w:r>
    </w:p>
    <w:p w14:paraId="7B8B22C3" w14:textId="77777777" w:rsidR="00EC3432" w:rsidRDefault="00EC3432" w:rsidP="00EC3432">
      <w:r w:rsidRPr="00350C58">
        <w:t>Cause: Rare occurrences of errors in billing data entry, often stemming from user mistakes or technical glitches. The likelihood of this happening is minimal. The consequences are minor, as any necessary corrections can be implemented through customer service, and the financial impact is negligible.</w:t>
      </w:r>
    </w:p>
    <w:p w14:paraId="22A82D39" w14:textId="5C8FDB6D" w:rsidR="005813D3" w:rsidRPr="00350C58" w:rsidRDefault="005813D3" w:rsidP="005813D3">
      <w:pPr>
        <w:pStyle w:val="ListParagraph"/>
        <w:numPr>
          <w:ilvl w:val="0"/>
          <w:numId w:val="10"/>
        </w:numPr>
      </w:pPr>
      <w:r>
        <w:t xml:space="preserve"> </w:t>
      </w:r>
      <w:r w:rsidRPr="005813D3">
        <w:rPr>
          <w:highlight w:val="yellow"/>
        </w:rPr>
        <w:t>Synonymed</w:t>
      </w:r>
      <w:r>
        <w:br/>
      </w:r>
      <w:r>
        <w:rPr>
          <w:rFonts w:ascii="Segoe UI" w:hAnsi="Segoe UI" w:cs="Segoe UI"/>
          <w:color w:val="374151"/>
          <w:sz w:val="30"/>
          <w:szCs w:val="30"/>
        </w:rPr>
        <w:t>Situation: Incorrect Billing Details Cause: Infrequent instances of inaccuracies in billing data entry, typically arising from user errors or technical glitches. The probability of this occurrence is low. The repercussions are minimal, as any required adjustments can be addressed through customer service, and the financial ramifications are negligible.</w:t>
      </w:r>
    </w:p>
    <w:p w14:paraId="23C18D5A" w14:textId="77777777" w:rsidR="00EC3432" w:rsidRPr="00350C58" w:rsidRDefault="00EC3432" w:rsidP="00EC3432"/>
    <w:p w14:paraId="53586892" w14:textId="77777777" w:rsidR="00EC3432" w:rsidRPr="00350C58" w:rsidRDefault="00EC3432" w:rsidP="00EC3432">
      <w:r w:rsidRPr="00350C58">
        <w:t>High Impact, Low Probability</w:t>
      </w:r>
    </w:p>
    <w:p w14:paraId="01B08FB2" w14:textId="77777777" w:rsidR="00EC3432" w:rsidRPr="00350C58" w:rsidRDefault="00EC3432" w:rsidP="00EC3432">
      <w:r w:rsidRPr="00350C58">
        <w:t>Situation: Data Corruption in Reports</w:t>
      </w:r>
    </w:p>
    <w:p w14:paraId="6D854D4B" w14:textId="77777777" w:rsidR="00EC3432" w:rsidRPr="00350C58" w:rsidRDefault="00EC3432" w:rsidP="00EC3432">
      <w:r w:rsidRPr="00350C58">
        <w:t>Cause: Infrequent instances of data corruption or formatting problems in generated reports, with a low chance of occurrence. The substantial impact results from the potential misinterpretation of crucial information by users, leading to erroneous decisions and actions.</w:t>
      </w:r>
    </w:p>
    <w:p w14:paraId="2DF327D7" w14:textId="719F8E02" w:rsidR="00EC3432" w:rsidRPr="005813D3" w:rsidRDefault="005813D3" w:rsidP="005813D3">
      <w:pPr>
        <w:pStyle w:val="ListParagraph"/>
        <w:numPr>
          <w:ilvl w:val="0"/>
          <w:numId w:val="10"/>
        </w:numPr>
        <w:rPr>
          <w:highlight w:val="yellow"/>
        </w:rPr>
      </w:pPr>
      <w:r w:rsidRPr="005813D3">
        <w:rPr>
          <w:highlight w:val="yellow"/>
        </w:rPr>
        <w:t>synonymed</w:t>
      </w:r>
    </w:p>
    <w:p w14:paraId="5C80952C" w14:textId="791429D0" w:rsidR="005813D3" w:rsidRPr="00350C58" w:rsidRDefault="005813D3" w:rsidP="005813D3">
      <w:pPr>
        <w:ind w:left="360"/>
      </w:pPr>
      <w:r>
        <w:br/>
      </w:r>
      <w:r>
        <w:rPr>
          <w:rFonts w:ascii="Segoe UI" w:hAnsi="Segoe UI" w:cs="Segoe UI"/>
          <w:color w:val="374151"/>
          <w:sz w:val="30"/>
          <w:szCs w:val="30"/>
        </w:rPr>
        <w:t>Situation: Report Data Compromised Cause: Occasional occurrences of data corruption or formatting issues in produced reports, with a low likelihood. The significant consequence arises from the potential misinterpretation of vital information by users, resulting in misguided decisions and actions.</w:t>
      </w:r>
    </w:p>
    <w:p w14:paraId="644C3BBE" w14:textId="77777777" w:rsidR="00EC3432" w:rsidRPr="00350C58" w:rsidRDefault="00EC3432" w:rsidP="00EC3432">
      <w:r w:rsidRPr="00350C58">
        <w:t>High Impact, High Probability</w:t>
      </w:r>
    </w:p>
    <w:p w14:paraId="5B9CE3A7" w14:textId="77777777" w:rsidR="00EC3432" w:rsidRPr="00350C58" w:rsidRDefault="00EC3432" w:rsidP="00EC3432">
      <w:r w:rsidRPr="00350C58">
        <w:t>Situation: Login Server Downtime</w:t>
      </w:r>
    </w:p>
    <w:p w14:paraId="16DF230B" w14:textId="2CD672A2" w:rsidR="00613415" w:rsidRDefault="00EC3432" w:rsidP="00EC3432">
      <w:r w:rsidRPr="00350C58">
        <w:t>Cause: Frequent short-term outages of the login server, making the likelihood of such events high. The significant impact stems from user dissatisfaction and disrupted workflows due to the inability to access the system during these downtime periods.</w:t>
      </w:r>
    </w:p>
    <w:p w14:paraId="3742B848" w14:textId="46014510" w:rsidR="005813D3" w:rsidRDefault="005813D3" w:rsidP="005813D3">
      <w:pPr>
        <w:pStyle w:val="ListParagraph"/>
        <w:numPr>
          <w:ilvl w:val="0"/>
          <w:numId w:val="10"/>
        </w:numPr>
      </w:pPr>
      <w:r>
        <w:t>Synonymed</w:t>
      </w:r>
    </w:p>
    <w:p w14:paraId="7915FACD" w14:textId="22A660CA" w:rsidR="005813D3" w:rsidRDefault="005813D3" w:rsidP="005813D3">
      <w:pPr>
        <w:ind w:left="360"/>
      </w:pPr>
      <w:r>
        <w:lastRenderedPageBreak/>
        <w:br/>
      </w:r>
      <w:r>
        <w:rPr>
          <w:rFonts w:ascii="Segoe UI" w:hAnsi="Segoe UI" w:cs="Segoe UI"/>
          <w:color w:val="374151"/>
          <w:sz w:val="30"/>
          <w:szCs w:val="30"/>
        </w:rPr>
        <w:t>Situation: Login Server Outages Cause: Regular brief interruptions in the functioning of the login server, leading to a high probability of such events. The notable impact results from user discontent and interrupted workflows due to the incapacity to access the system during these periods of downtime.</w:t>
      </w:r>
    </w:p>
    <w:p w14:paraId="4A33F104" w14:textId="77777777" w:rsidR="005813D3" w:rsidRDefault="005813D3" w:rsidP="00EC3432">
      <w:pPr>
        <w:rPr>
          <w:rFonts w:ascii="Segoe UI" w:hAnsi="Segoe UI" w:cs="Segoe UI"/>
          <w:color w:val="374151"/>
          <w:sz w:val="30"/>
          <w:szCs w:val="30"/>
        </w:rPr>
      </w:pPr>
    </w:p>
    <w:p w14:paraId="77113FF2" w14:textId="0328AAFA" w:rsidR="005813D3" w:rsidRPr="005813D3" w:rsidRDefault="005813D3" w:rsidP="00EC3432">
      <w:pPr>
        <w:rPr>
          <w:rFonts w:ascii="Segoe UI" w:hAnsi="Segoe UI" w:cs="Segoe UI"/>
          <w:color w:val="FF0000"/>
          <w:sz w:val="30"/>
          <w:szCs w:val="30"/>
        </w:rPr>
      </w:pPr>
      <w:r w:rsidRPr="005813D3">
        <w:rPr>
          <w:rFonts w:ascii="Segoe UI" w:hAnsi="Segoe UI" w:cs="Segoe UI"/>
          <w:color w:val="FF0000"/>
          <w:sz w:val="30"/>
          <w:szCs w:val="30"/>
        </w:rPr>
        <w:t xml:space="preserve">Low Impact, High Probability: </w:t>
      </w:r>
    </w:p>
    <w:p w14:paraId="044D84F6" w14:textId="77777777" w:rsidR="005813D3" w:rsidRDefault="005813D3" w:rsidP="00EC3432">
      <w:pPr>
        <w:rPr>
          <w:rFonts w:ascii="Segoe UI" w:hAnsi="Segoe UI" w:cs="Segoe UI"/>
          <w:color w:val="374151"/>
          <w:sz w:val="30"/>
          <w:szCs w:val="30"/>
        </w:rPr>
      </w:pPr>
      <w:r>
        <w:rPr>
          <w:rFonts w:ascii="Segoe UI" w:hAnsi="Segoe UI" w:cs="Segoe UI"/>
          <w:color w:val="374151"/>
          <w:sz w:val="30"/>
          <w:szCs w:val="30"/>
        </w:rPr>
        <w:t xml:space="preserve">Situation: Typographical Errors in Email Communication </w:t>
      </w:r>
    </w:p>
    <w:p w14:paraId="4DCECEA7" w14:textId="6BCF21B8" w:rsidR="005813D3" w:rsidRDefault="005813D3" w:rsidP="00EC3432">
      <w:pPr>
        <w:rPr>
          <w:rFonts w:ascii="Segoe UI" w:hAnsi="Segoe UI" w:cs="Segoe UI"/>
          <w:color w:val="374151"/>
          <w:sz w:val="30"/>
          <w:szCs w:val="30"/>
        </w:rPr>
      </w:pPr>
      <w:r>
        <w:rPr>
          <w:rFonts w:ascii="Segoe UI" w:hAnsi="Segoe UI" w:cs="Segoe UI"/>
          <w:color w:val="374151"/>
          <w:sz w:val="30"/>
          <w:szCs w:val="30"/>
        </w:rPr>
        <w:t>Cause: Regular occurrences of minor typos or grammatical mistakes in routine email communications. The probability of this happening is high due to the volume of emails sent. However, the impact is low, as these errors typically don't affect the overall understanding of the message and can be easily clarified if necessary.</w:t>
      </w:r>
    </w:p>
    <w:p w14:paraId="4084A36E" w14:textId="77777777" w:rsidR="005813D3" w:rsidRDefault="005813D3" w:rsidP="005813D3">
      <w:r>
        <w:t>Tác động thấp, xác suất cao:</w:t>
      </w:r>
    </w:p>
    <w:p w14:paraId="3B7E780C" w14:textId="77777777" w:rsidR="005813D3" w:rsidRDefault="005813D3" w:rsidP="005813D3">
      <w:r>
        <w:t>Tình huống: Lỗi đánh máy trong giao tiếp qua email</w:t>
      </w:r>
    </w:p>
    <w:p w14:paraId="11596F5C" w14:textId="7DD029F7" w:rsidR="005813D3" w:rsidRPr="00350C58" w:rsidRDefault="005813D3" w:rsidP="005813D3">
      <w:r>
        <w:t>Nguyên nhân: Thường xuyên xảy ra các lỗi chính tả nhỏ hoặc lỗi ngữ pháp trong quá trình liên lạc qua email thông thường. Khả năng điều này xảy ra là rất cao do khối lượng email được gửi đi. Tuy nhiên, mức độ ảnh hưởng không lớn vì những lỗi này thường không ảnh hưởng đến mức độ hiểu tổng thể về thông báo và có thể dễ dàng làm rõ nếu cần.</w:t>
      </w:r>
    </w:p>
    <w:p w14:paraId="0C49F85E" w14:textId="77777777" w:rsidR="00EC3432" w:rsidRPr="00350C58" w:rsidRDefault="00EC3432" w:rsidP="00EC3432"/>
    <w:p w14:paraId="6C95C581" w14:textId="77777777" w:rsidR="00EC3432" w:rsidRPr="00350C58" w:rsidRDefault="00EC3432" w:rsidP="00EC3432">
      <w:r w:rsidRPr="00350C58">
        <w:t>Tác động thấp, xác suất thấp</w:t>
      </w:r>
    </w:p>
    <w:p w14:paraId="48C6DE46" w14:textId="77777777" w:rsidR="00EC3432" w:rsidRPr="00350C58" w:rsidRDefault="00EC3432" w:rsidP="00EC3432">
      <w:r w:rsidRPr="00350C58">
        <w:t>Tình huống: Thông tin thanh toán không chính xác</w:t>
      </w:r>
    </w:p>
    <w:p w14:paraId="1049F960" w14:textId="77777777" w:rsidR="00EC3432" w:rsidRPr="00350C58" w:rsidRDefault="00EC3432" w:rsidP="00EC3432">
      <w:r w:rsidRPr="00350C58">
        <w:t>Nguyên nhân: Hiếm khi xảy ra lỗi nhập dữ liệu hóa đơn, thường xuất phát từ sai sót của người dùng hoặc trục trặc kỹ thuật. Khả năng điều này xảy ra là tối thiểu. Hậu quả là nhỏ, vì bất kỳ sự điều chỉnh cần thiết nào cũng có thể được thực hiện thông qua dịch vụ khách hàng và tác động tài chính là không đáng kể.</w:t>
      </w:r>
    </w:p>
    <w:p w14:paraId="00F09878" w14:textId="77777777" w:rsidR="00EC3432" w:rsidRPr="00350C58" w:rsidRDefault="00EC3432" w:rsidP="00EC3432"/>
    <w:p w14:paraId="2915D6BD" w14:textId="77777777" w:rsidR="00EC3432" w:rsidRPr="00350C58" w:rsidRDefault="00EC3432" w:rsidP="00EC3432">
      <w:r w:rsidRPr="00350C58">
        <w:t>Tác động cao, xác suất thấp</w:t>
      </w:r>
    </w:p>
    <w:p w14:paraId="45DBCB68" w14:textId="77777777" w:rsidR="00EC3432" w:rsidRPr="00350C58" w:rsidRDefault="00EC3432" w:rsidP="00EC3432">
      <w:r w:rsidRPr="00350C58">
        <w:t>Tình huống: Sai dữ liệu trong báo cáo</w:t>
      </w:r>
    </w:p>
    <w:p w14:paraId="1C172359" w14:textId="77777777" w:rsidR="00EC3432" w:rsidRPr="00350C58" w:rsidRDefault="00EC3432" w:rsidP="00EC3432">
      <w:r w:rsidRPr="00350C58">
        <w:lastRenderedPageBreak/>
        <w:t>Nguyên nhân: Các trường hợp hỏng dữ liệu hoặc sự cố định dạng không thường xuyên trong các báo cáo được tạo, với khả năng xảy ra thấp. Tác động đáng kể là kết quả của việc người dùng có thể hiểu sai thông tin quan trọng, dẫn đến các quyết định và hành động sai lầm.</w:t>
      </w:r>
    </w:p>
    <w:p w14:paraId="3EB3BEEF" w14:textId="77777777" w:rsidR="00EC3432" w:rsidRPr="00350C58" w:rsidRDefault="00EC3432" w:rsidP="00EC3432"/>
    <w:p w14:paraId="10B0BA1B" w14:textId="77777777" w:rsidR="00EC3432" w:rsidRPr="00350C58" w:rsidRDefault="00EC3432" w:rsidP="00EC3432">
      <w:r w:rsidRPr="00350C58">
        <w:t>Tác động cao, xác suất cao</w:t>
      </w:r>
    </w:p>
    <w:p w14:paraId="66E06B22" w14:textId="77777777" w:rsidR="00EC3432" w:rsidRPr="00350C58" w:rsidRDefault="00EC3432" w:rsidP="00EC3432">
      <w:r w:rsidRPr="00350C58">
        <w:t>Tình huống: Thời gian ngừng hoạt động của máy chủ đăng nhập</w:t>
      </w:r>
    </w:p>
    <w:p w14:paraId="39379968" w14:textId="4A7AE293" w:rsidR="00EC3432" w:rsidRPr="00350C58" w:rsidRDefault="00EC3432" w:rsidP="00EC3432">
      <w:r w:rsidRPr="00350C58">
        <w:t>Nguyên nhân: Máy chủ đăng nhập thường xuyên ngừng hoạt động trong thời gian ngắn khiến khả năng xảy ra các sự kiện như vậy cao. Tác động đáng kể bắt nguồn từ sự không hài lòng của người dùng và quy trình công việc bị gián đoạn do không thể truy cập hệ thống trong những khoảng thời gian ngừng hoạt động này.</w:t>
      </w:r>
    </w:p>
    <w:p w14:paraId="7512EFFA" w14:textId="77777777" w:rsidR="00EC3432" w:rsidRPr="00350C58" w:rsidRDefault="00EC3432" w:rsidP="00EC3432"/>
    <w:p w14:paraId="3126FC4F" w14:textId="77777777" w:rsidR="00EC3432" w:rsidRPr="00350C58" w:rsidRDefault="00EC3432" w:rsidP="00EC3432">
      <w:pPr>
        <w:pBdr>
          <w:bottom w:val="dotted" w:sz="24" w:space="1" w:color="auto"/>
        </w:pBdr>
      </w:pPr>
    </w:p>
    <w:p w14:paraId="2BF7851D" w14:textId="77777777" w:rsidR="00EC3432" w:rsidRPr="00350C58" w:rsidRDefault="00EC3432" w:rsidP="00EC3432">
      <w:pPr>
        <w:rPr>
          <w:lang w:val="vi-VN"/>
        </w:rPr>
      </w:pPr>
      <w:r w:rsidRPr="00350C58">
        <w:rPr>
          <w:lang w:val="vi-VN"/>
        </w:rPr>
        <w:t>Low Impact, Low Probability</w:t>
      </w:r>
    </w:p>
    <w:p w14:paraId="51BA6F38" w14:textId="77777777" w:rsidR="00EC3432" w:rsidRPr="00350C58" w:rsidRDefault="00EC3432" w:rsidP="00EC3432">
      <w:pPr>
        <w:rPr>
          <w:lang w:val="vi-VN"/>
        </w:rPr>
      </w:pPr>
      <w:r w:rsidRPr="00350C58">
        <w:rPr>
          <w:lang w:val="vi-VN"/>
        </w:rPr>
        <w:t>Situation: Intermittent User Interface Glitches</w:t>
      </w:r>
    </w:p>
    <w:p w14:paraId="594A8A09" w14:textId="78498E55" w:rsidR="00EC3432" w:rsidRPr="00350C58" w:rsidRDefault="00EC3432" w:rsidP="00EC3432">
      <w:pPr>
        <w:rPr>
          <w:lang w:val="vi-VN"/>
        </w:rPr>
      </w:pPr>
      <w:r w:rsidRPr="00350C58">
        <w:rPr>
          <w:lang w:val="vi-VN"/>
        </w:rPr>
        <w:t>Cause: Infrequent incidents of minor glitches within the user interface, such as temporary visual discrepancies or graphical anomalies, with a low likelihood of occurrence. The effect is minor as these glitches are short-lived and do not impede users' capacity to complete tasks. Users can smoothly continue utilizing the software without substantial interruptions.</w:t>
      </w:r>
    </w:p>
    <w:p w14:paraId="766485EE" w14:textId="77777777" w:rsidR="00EC3432" w:rsidRPr="00350C58" w:rsidRDefault="00EC3432" w:rsidP="00EC3432">
      <w:pPr>
        <w:rPr>
          <w:lang w:val="vi-VN"/>
        </w:rPr>
      </w:pPr>
    </w:p>
    <w:p w14:paraId="72C4FDDE" w14:textId="207A40B2" w:rsidR="00EC3432" w:rsidRPr="00350C58" w:rsidRDefault="00EC3432" w:rsidP="00EC3432">
      <w:pPr>
        <w:rPr>
          <w:lang w:val="vi-VN"/>
        </w:rPr>
      </w:pPr>
      <w:r w:rsidRPr="00350C58">
        <w:rPr>
          <w:lang w:val="vi-VN"/>
        </w:rPr>
        <w:t xml:space="preserve">Giờ cao điểm </w:t>
      </w:r>
    </w:p>
    <w:p w14:paraId="53D3601E" w14:textId="77777777" w:rsidR="00EC3432" w:rsidRPr="00350C58" w:rsidRDefault="00EC3432" w:rsidP="00EC3432">
      <w:pPr>
        <w:rPr>
          <w:lang w:val="vi-VN"/>
        </w:rPr>
      </w:pPr>
    </w:p>
    <w:p w14:paraId="2C4C64A9" w14:textId="77777777" w:rsidR="00EC3432" w:rsidRPr="00350C58" w:rsidRDefault="00EC3432" w:rsidP="00EC3432">
      <w:pPr>
        <w:rPr>
          <w:lang w:val="vi-VN"/>
        </w:rPr>
      </w:pPr>
      <w:r w:rsidRPr="00350C58">
        <w:rPr>
          <w:lang w:val="vi-VN"/>
        </w:rPr>
        <w:t>High Impact, Low Probability</w:t>
      </w:r>
    </w:p>
    <w:p w14:paraId="09BE7240" w14:textId="77777777" w:rsidR="00EC3432" w:rsidRPr="00350C58" w:rsidRDefault="00EC3432" w:rsidP="00EC3432">
      <w:pPr>
        <w:rPr>
          <w:lang w:val="vi-VN"/>
        </w:rPr>
      </w:pPr>
      <w:r w:rsidRPr="00350C58">
        <w:rPr>
          <w:lang w:val="vi-VN"/>
        </w:rPr>
        <w:t>Situation: Unexpected Breakdown in Integration</w:t>
      </w:r>
    </w:p>
    <w:p w14:paraId="03734FCB" w14:textId="6A31C655" w:rsidR="00EC3432" w:rsidRPr="00350C58" w:rsidRDefault="00EC3432" w:rsidP="00EC3432">
      <w:pPr>
        <w:rPr>
          <w:lang w:val="vi-VN"/>
        </w:rPr>
      </w:pPr>
      <w:r w:rsidRPr="00350C58">
        <w:rPr>
          <w:lang w:val="vi-VN"/>
        </w:rPr>
        <w:t>Cause: Infrequent cases of integration breakdowns between software components, usually triggered by factors such as version disparities, with a slim chance of occurrence. The notable consequence results from interrupted data exchange and inter-system communication, potentially leading to delays and inaccuracies.</w:t>
      </w:r>
    </w:p>
    <w:p w14:paraId="1CB1F939" w14:textId="77777777" w:rsidR="00EC3432" w:rsidRPr="00350C58" w:rsidRDefault="00EC3432" w:rsidP="00EC3432">
      <w:pPr>
        <w:rPr>
          <w:lang w:val="vi-VN"/>
        </w:rPr>
      </w:pPr>
    </w:p>
    <w:p w14:paraId="4C856443" w14:textId="6F373F69" w:rsidR="00EC3432" w:rsidRPr="00350C58" w:rsidRDefault="00EC3432" w:rsidP="00EC3432">
      <w:pPr>
        <w:rPr>
          <w:lang w:val="vi-VN"/>
        </w:rPr>
      </w:pPr>
      <w:r w:rsidRPr="00350C58">
        <w:rPr>
          <w:lang w:val="vi-VN"/>
        </w:rPr>
        <w:t xml:space="preserve">Lỗi version </w:t>
      </w:r>
    </w:p>
    <w:p w14:paraId="6DAF4C72" w14:textId="77777777" w:rsidR="00EC3432" w:rsidRPr="00350C58" w:rsidRDefault="00EC3432" w:rsidP="00EC3432">
      <w:pPr>
        <w:rPr>
          <w:lang w:val="vi-VN"/>
        </w:rPr>
      </w:pPr>
    </w:p>
    <w:p w14:paraId="5B537248" w14:textId="77777777" w:rsidR="00EC3432" w:rsidRPr="00350C58" w:rsidRDefault="00EC3432" w:rsidP="00EC3432">
      <w:pPr>
        <w:rPr>
          <w:lang w:val="vi-VN"/>
        </w:rPr>
      </w:pPr>
      <w:r w:rsidRPr="00350C58">
        <w:rPr>
          <w:lang w:val="vi-VN"/>
        </w:rPr>
        <w:t>High Impact, High Probability</w:t>
      </w:r>
    </w:p>
    <w:p w14:paraId="2B54126B" w14:textId="77777777" w:rsidR="00EC3432" w:rsidRPr="00350C58" w:rsidRDefault="00EC3432" w:rsidP="00EC3432">
      <w:pPr>
        <w:rPr>
          <w:lang w:val="vi-VN"/>
        </w:rPr>
      </w:pPr>
      <w:r w:rsidRPr="00350C58">
        <w:rPr>
          <w:lang w:val="vi-VN"/>
        </w:rPr>
        <w:t>Situation: Sluggish System Performance During Busiest Periods</w:t>
      </w:r>
    </w:p>
    <w:p w14:paraId="535359AD" w14:textId="77777777" w:rsidR="00EC3432" w:rsidRPr="00350C58" w:rsidRDefault="00EC3432" w:rsidP="00EC3432">
      <w:pPr>
        <w:rPr>
          <w:lang w:val="vi-VN"/>
        </w:rPr>
      </w:pPr>
      <w:r w:rsidRPr="00350C58">
        <w:rPr>
          <w:lang w:val="vi-VN"/>
        </w:rPr>
        <w:lastRenderedPageBreak/>
        <w:t>Cause: Regular occurrences of system slowdowns and delayed responses encountered by users during peak usage hours, resulting in a strong likelihood of this situation happening. The notable impact arises from reduced efficiency and user discontent caused by extended waiting periods.</w:t>
      </w:r>
    </w:p>
    <w:p w14:paraId="3FA434A3" w14:textId="77777777" w:rsidR="00EC3432" w:rsidRPr="00350C58" w:rsidRDefault="00EC3432" w:rsidP="00EC3432">
      <w:pPr>
        <w:rPr>
          <w:lang w:val="vi-VN"/>
        </w:rPr>
      </w:pPr>
    </w:p>
    <w:p w14:paraId="27008DFA" w14:textId="77777777" w:rsidR="00EC3432" w:rsidRPr="00350C58" w:rsidRDefault="00EC3432" w:rsidP="00EC3432">
      <w:pPr>
        <w:rPr>
          <w:lang w:val="vi-VN"/>
        </w:rPr>
      </w:pPr>
    </w:p>
    <w:p w14:paraId="64EEB7B2" w14:textId="77777777" w:rsidR="00350C58" w:rsidRPr="00350C58" w:rsidRDefault="00350C58" w:rsidP="00EC3432">
      <w:pPr>
        <w:rPr>
          <w:lang w:val="vi-VN"/>
        </w:rPr>
      </w:pPr>
    </w:p>
    <w:p w14:paraId="60B10C71" w14:textId="77777777" w:rsidR="00350C58" w:rsidRPr="00350C58" w:rsidRDefault="00350C58" w:rsidP="00EC3432">
      <w:pPr>
        <w:rPr>
          <w:lang w:val="vi-VN"/>
        </w:rPr>
      </w:pPr>
    </w:p>
    <w:p w14:paraId="76DC817F" w14:textId="77777777" w:rsidR="00350C58" w:rsidRPr="00350C58" w:rsidRDefault="00350C58" w:rsidP="00EC3432">
      <w:pPr>
        <w:pBdr>
          <w:bottom w:val="dotted" w:sz="24" w:space="1" w:color="auto"/>
        </w:pBdr>
        <w:rPr>
          <w:lang w:val="vi-VN"/>
        </w:rPr>
      </w:pPr>
    </w:p>
    <w:p w14:paraId="6E71E618" w14:textId="77777777" w:rsidR="00350C58" w:rsidRPr="00350C58" w:rsidRDefault="00350C58" w:rsidP="00EC3432">
      <w:pPr>
        <w:rPr>
          <w:lang w:val="vi-VN"/>
        </w:rPr>
      </w:pPr>
    </w:p>
    <w:p w14:paraId="058DE3AD" w14:textId="77777777" w:rsidR="00350C58" w:rsidRPr="00350C58" w:rsidRDefault="00350C58" w:rsidP="00350C58">
      <w:pPr>
        <w:spacing w:after="0" w:line="240" w:lineRule="auto"/>
        <w:rPr>
          <w:rFonts w:ascii="Arial" w:eastAsia="Times New Roman" w:hAnsi="Arial" w:cs="Arial"/>
          <w:kern w:val="0"/>
          <w14:ligatures w14:val="none"/>
        </w:rPr>
      </w:pPr>
      <w:r w:rsidRPr="00350C58">
        <w:rPr>
          <w:rFonts w:ascii="Nunito" w:eastAsia="Times New Roman" w:hAnsi="Nunito" w:cs="Arial"/>
          <w:kern w:val="0"/>
          <w:sz w:val="24"/>
          <w:szCs w:val="24"/>
          <w14:ligatures w14:val="none"/>
        </w:rPr>
        <w:t>Performance:</w:t>
      </w:r>
    </w:p>
    <w:p w14:paraId="2F64105B" w14:textId="77777777" w:rsidR="00350C58" w:rsidRPr="00350C58" w:rsidRDefault="00350C58" w:rsidP="00350C58">
      <w:pPr>
        <w:numPr>
          <w:ilvl w:val="0"/>
          <w:numId w:val="1"/>
        </w:numPr>
        <w:spacing w:after="0" w:line="240" w:lineRule="auto"/>
        <w:ind w:left="1440"/>
        <w:rPr>
          <w:rFonts w:ascii="Arial" w:eastAsia="Times New Roman" w:hAnsi="Arial" w:cs="Arial"/>
          <w:kern w:val="0"/>
          <w14:ligatures w14:val="none"/>
        </w:rPr>
      </w:pPr>
      <w:r w:rsidRPr="00350C58">
        <w:rPr>
          <w:rFonts w:ascii="Nunito" w:eastAsia="Times New Roman" w:hAnsi="Nunito" w:cs="Arial"/>
          <w:b/>
          <w:bCs/>
          <w:kern w:val="0"/>
          <w:sz w:val="24"/>
          <w:szCs w:val="24"/>
          <w14:ligatures w14:val="none"/>
        </w:rPr>
        <w:t>Response Time:</w:t>
      </w:r>
      <w:r w:rsidRPr="00350C58">
        <w:rPr>
          <w:rFonts w:ascii="Nunito" w:eastAsia="Times New Roman" w:hAnsi="Nunito" w:cs="Arial"/>
          <w:kern w:val="0"/>
          <w:sz w:val="24"/>
          <w:szCs w:val="24"/>
          <w14:ligatures w14:val="none"/>
        </w:rPr>
        <w:t> The system should respond to user interactions within 2 seconds.</w:t>
      </w:r>
    </w:p>
    <w:p w14:paraId="2CD448DA" w14:textId="77777777" w:rsidR="00350C58" w:rsidRPr="00350C58" w:rsidRDefault="00350C58" w:rsidP="00350C58">
      <w:pPr>
        <w:numPr>
          <w:ilvl w:val="0"/>
          <w:numId w:val="1"/>
        </w:numPr>
        <w:spacing w:after="0" w:line="240" w:lineRule="auto"/>
        <w:ind w:left="1440"/>
        <w:rPr>
          <w:rFonts w:ascii="Arial" w:eastAsia="Times New Roman" w:hAnsi="Arial" w:cs="Arial"/>
          <w:kern w:val="0"/>
          <w14:ligatures w14:val="none"/>
        </w:rPr>
      </w:pPr>
      <w:r w:rsidRPr="00350C58">
        <w:rPr>
          <w:rFonts w:ascii="Nunito" w:eastAsia="Times New Roman" w:hAnsi="Nunito" w:cs="Arial"/>
          <w:b/>
          <w:bCs/>
          <w:kern w:val="0"/>
          <w:sz w:val="24"/>
          <w:szCs w:val="24"/>
          <w14:ligatures w14:val="none"/>
        </w:rPr>
        <w:t>Throughput: </w:t>
      </w:r>
      <w:r w:rsidRPr="00350C58">
        <w:rPr>
          <w:rFonts w:ascii="Nunito" w:eastAsia="Times New Roman" w:hAnsi="Nunito" w:cs="Arial"/>
          <w:kern w:val="0"/>
          <w:sz w:val="24"/>
          <w:szCs w:val="24"/>
          <w14:ligatures w14:val="none"/>
        </w:rPr>
        <w:t>The system should support a minimum of 1000 concurrent users.</w:t>
      </w:r>
    </w:p>
    <w:p w14:paraId="66FBAC35" w14:textId="77777777" w:rsidR="00350C58" w:rsidRPr="00350C58" w:rsidRDefault="00350C58" w:rsidP="00350C58">
      <w:pPr>
        <w:numPr>
          <w:ilvl w:val="0"/>
          <w:numId w:val="2"/>
        </w:numPr>
        <w:spacing w:after="0" w:line="240" w:lineRule="auto"/>
        <w:ind w:left="1440"/>
        <w:rPr>
          <w:rFonts w:ascii="Arial" w:eastAsia="Times New Roman" w:hAnsi="Arial" w:cs="Arial"/>
          <w:kern w:val="0"/>
          <w14:ligatures w14:val="none"/>
        </w:rPr>
      </w:pPr>
      <w:r w:rsidRPr="00350C58">
        <w:rPr>
          <w:rFonts w:ascii="Nunito" w:eastAsia="Times New Roman" w:hAnsi="Nunito" w:cs="Arial"/>
          <w:b/>
          <w:bCs/>
          <w:kern w:val="0"/>
          <w:sz w:val="24"/>
          <w:szCs w:val="24"/>
          <w14:ligatures w14:val="none"/>
        </w:rPr>
        <w:t>Latency:</w:t>
      </w:r>
      <w:r w:rsidRPr="00350C58">
        <w:rPr>
          <w:rFonts w:ascii="Nunito" w:eastAsia="Times New Roman" w:hAnsi="Nunito" w:cs="Arial"/>
          <w:kern w:val="0"/>
          <w:sz w:val="24"/>
          <w:szCs w:val="24"/>
          <w14:ligatures w14:val="none"/>
        </w:rPr>
        <w:t> The system's communication latency between components should not exceed 50 milliseconds.</w:t>
      </w:r>
    </w:p>
    <w:p w14:paraId="600A655D" w14:textId="77777777" w:rsidR="00350C58" w:rsidRPr="00350C58" w:rsidRDefault="00350C58" w:rsidP="00350C58">
      <w:pPr>
        <w:spacing w:after="0" w:line="240" w:lineRule="auto"/>
        <w:rPr>
          <w:rFonts w:ascii="Arial" w:eastAsia="Times New Roman" w:hAnsi="Arial" w:cs="Arial"/>
          <w:kern w:val="0"/>
          <w14:ligatures w14:val="none"/>
        </w:rPr>
      </w:pPr>
      <w:r w:rsidRPr="00350C58">
        <w:rPr>
          <w:rFonts w:ascii="Nunito" w:eastAsia="Times New Roman" w:hAnsi="Nunito" w:cs="Arial"/>
          <w:kern w:val="0"/>
          <w:sz w:val="24"/>
          <w:szCs w:val="24"/>
          <w14:ligatures w14:val="none"/>
        </w:rPr>
        <w:t>2.        Reliability:</w:t>
      </w:r>
    </w:p>
    <w:p w14:paraId="09DF8126" w14:textId="77777777" w:rsidR="00350C58" w:rsidRPr="00350C58" w:rsidRDefault="00350C58" w:rsidP="00350C58">
      <w:pPr>
        <w:numPr>
          <w:ilvl w:val="0"/>
          <w:numId w:val="3"/>
        </w:numPr>
        <w:spacing w:after="0" w:line="240" w:lineRule="auto"/>
        <w:ind w:left="1440"/>
        <w:rPr>
          <w:rFonts w:ascii="Arial" w:eastAsia="Times New Roman" w:hAnsi="Arial" w:cs="Arial"/>
          <w:kern w:val="0"/>
          <w14:ligatures w14:val="none"/>
        </w:rPr>
      </w:pPr>
      <w:r w:rsidRPr="00350C58">
        <w:rPr>
          <w:rFonts w:ascii="Nunito" w:eastAsia="Times New Roman" w:hAnsi="Nunito" w:cs="Arial"/>
          <w:b/>
          <w:bCs/>
          <w:kern w:val="0"/>
          <w:sz w:val="24"/>
          <w:szCs w:val="24"/>
          <w14:ligatures w14:val="none"/>
        </w:rPr>
        <w:t>Availability:</w:t>
      </w:r>
      <w:r w:rsidRPr="00350C58">
        <w:rPr>
          <w:rFonts w:ascii="Nunito" w:eastAsia="Times New Roman" w:hAnsi="Nunito" w:cs="Arial"/>
          <w:kern w:val="0"/>
          <w:sz w:val="24"/>
          <w:szCs w:val="24"/>
          <w14:ligatures w14:val="none"/>
        </w:rPr>
        <w:t> The system should be available 99.9% of the time.</w:t>
      </w:r>
    </w:p>
    <w:p w14:paraId="5E6A328B" w14:textId="77777777" w:rsidR="00350C58" w:rsidRPr="00350C58" w:rsidRDefault="00350C58" w:rsidP="00350C58">
      <w:pPr>
        <w:numPr>
          <w:ilvl w:val="0"/>
          <w:numId w:val="3"/>
        </w:numPr>
        <w:spacing w:after="0" w:line="240" w:lineRule="auto"/>
        <w:ind w:left="1440"/>
        <w:rPr>
          <w:rFonts w:ascii="Arial" w:eastAsia="Times New Roman" w:hAnsi="Arial" w:cs="Arial"/>
          <w:kern w:val="0"/>
          <w14:ligatures w14:val="none"/>
        </w:rPr>
      </w:pPr>
      <w:r w:rsidRPr="00350C58">
        <w:rPr>
          <w:rFonts w:ascii="Nunito" w:eastAsia="Times New Roman" w:hAnsi="Nunito" w:cs="Arial"/>
          <w:b/>
          <w:bCs/>
          <w:kern w:val="0"/>
          <w:sz w:val="24"/>
          <w:szCs w:val="24"/>
          <w14:ligatures w14:val="none"/>
        </w:rPr>
        <w:t>Fault Tolerance: </w:t>
      </w:r>
      <w:r w:rsidRPr="00350C58">
        <w:rPr>
          <w:rFonts w:ascii="Nunito" w:eastAsia="Times New Roman" w:hAnsi="Nunito" w:cs="Arial"/>
          <w:kern w:val="0"/>
          <w:sz w:val="24"/>
          <w:szCs w:val="24"/>
          <w14:ligatures w14:val="none"/>
        </w:rPr>
        <w:t>The system should continue functioning properly even in the presence of hardware or software failures.</w:t>
      </w:r>
    </w:p>
    <w:p w14:paraId="2B21F0FD" w14:textId="77777777" w:rsidR="00350C58" w:rsidRPr="00350C58" w:rsidRDefault="00350C58" w:rsidP="00350C58">
      <w:pPr>
        <w:numPr>
          <w:ilvl w:val="0"/>
          <w:numId w:val="3"/>
        </w:numPr>
        <w:spacing w:after="0" w:line="240" w:lineRule="auto"/>
        <w:ind w:left="1440"/>
        <w:rPr>
          <w:rFonts w:ascii="Arial" w:eastAsia="Times New Roman" w:hAnsi="Arial" w:cs="Arial"/>
          <w:kern w:val="0"/>
          <w14:ligatures w14:val="none"/>
        </w:rPr>
      </w:pPr>
      <w:r w:rsidRPr="00350C58">
        <w:rPr>
          <w:rFonts w:ascii="Nunito" w:eastAsia="Times New Roman" w:hAnsi="Nunito" w:cs="Arial"/>
          <w:b/>
          <w:bCs/>
          <w:kern w:val="0"/>
          <w:sz w:val="24"/>
          <w:szCs w:val="24"/>
          <w14:ligatures w14:val="none"/>
        </w:rPr>
        <w:t>Recoverability: </w:t>
      </w:r>
      <w:r w:rsidRPr="00350C58">
        <w:rPr>
          <w:rFonts w:ascii="Nunito" w:eastAsia="Times New Roman" w:hAnsi="Nunito" w:cs="Arial"/>
          <w:kern w:val="0"/>
          <w:sz w:val="24"/>
          <w:szCs w:val="24"/>
          <w14:ligatures w14:val="none"/>
        </w:rPr>
        <w:t>The system should be able to recover data and resume normal operation within 1 hour after a failure.</w:t>
      </w:r>
    </w:p>
    <w:p w14:paraId="5026E25D" w14:textId="77777777" w:rsidR="00350C58" w:rsidRPr="00350C58" w:rsidRDefault="00350C58" w:rsidP="00350C58">
      <w:pPr>
        <w:spacing w:after="0" w:line="240" w:lineRule="auto"/>
        <w:rPr>
          <w:rFonts w:ascii="Arial" w:eastAsia="Times New Roman" w:hAnsi="Arial" w:cs="Arial"/>
          <w:kern w:val="0"/>
          <w14:ligatures w14:val="none"/>
        </w:rPr>
      </w:pPr>
      <w:r w:rsidRPr="00350C58">
        <w:rPr>
          <w:rFonts w:ascii="Nunito" w:eastAsia="Times New Roman" w:hAnsi="Nunito" w:cs="Arial"/>
          <w:kern w:val="0"/>
          <w:sz w:val="24"/>
          <w:szCs w:val="24"/>
          <w14:ligatures w14:val="none"/>
        </w:rPr>
        <w:t>3.        Security:</w:t>
      </w:r>
    </w:p>
    <w:p w14:paraId="7EC6FC6C" w14:textId="77777777" w:rsidR="00350C58" w:rsidRPr="00350C58" w:rsidRDefault="00350C58" w:rsidP="00350C58">
      <w:pPr>
        <w:numPr>
          <w:ilvl w:val="0"/>
          <w:numId w:val="4"/>
        </w:numPr>
        <w:spacing w:after="0" w:line="240" w:lineRule="auto"/>
        <w:ind w:left="1440"/>
        <w:rPr>
          <w:rFonts w:ascii="Arial" w:eastAsia="Times New Roman" w:hAnsi="Arial" w:cs="Arial"/>
          <w:kern w:val="0"/>
          <w14:ligatures w14:val="none"/>
        </w:rPr>
      </w:pPr>
      <w:r w:rsidRPr="00350C58">
        <w:rPr>
          <w:rFonts w:ascii="Nunito" w:eastAsia="Times New Roman" w:hAnsi="Nunito" w:cs="Arial"/>
          <w:b/>
          <w:bCs/>
          <w:kern w:val="0"/>
          <w:sz w:val="24"/>
          <w:szCs w:val="24"/>
          <w14:ligatures w14:val="none"/>
        </w:rPr>
        <w:t>Authentication: </w:t>
      </w:r>
      <w:r w:rsidRPr="00350C58">
        <w:rPr>
          <w:rFonts w:ascii="Nunito" w:eastAsia="Times New Roman" w:hAnsi="Nunito" w:cs="Arial"/>
          <w:kern w:val="0"/>
          <w:sz w:val="24"/>
          <w:szCs w:val="24"/>
          <w14:ligatures w14:val="none"/>
        </w:rPr>
        <w:t>Users must be authenticated using two-factor authentication before accessing sensitive data.</w:t>
      </w:r>
    </w:p>
    <w:p w14:paraId="32CEB7FE" w14:textId="77777777" w:rsidR="00350C58" w:rsidRPr="00350C58" w:rsidRDefault="00350C58" w:rsidP="00350C58">
      <w:pPr>
        <w:numPr>
          <w:ilvl w:val="0"/>
          <w:numId w:val="4"/>
        </w:numPr>
        <w:spacing w:after="0" w:line="240" w:lineRule="auto"/>
        <w:ind w:left="1440"/>
        <w:rPr>
          <w:rFonts w:ascii="Arial" w:eastAsia="Times New Roman" w:hAnsi="Arial" w:cs="Arial"/>
          <w:kern w:val="0"/>
          <w14:ligatures w14:val="none"/>
        </w:rPr>
      </w:pPr>
      <w:r w:rsidRPr="00350C58">
        <w:rPr>
          <w:rFonts w:ascii="Nunito" w:eastAsia="Times New Roman" w:hAnsi="Nunito" w:cs="Arial"/>
          <w:b/>
          <w:bCs/>
          <w:kern w:val="0"/>
          <w:sz w:val="24"/>
          <w:szCs w:val="24"/>
          <w14:ligatures w14:val="none"/>
        </w:rPr>
        <w:t>Data Encryption:</w:t>
      </w:r>
      <w:r w:rsidRPr="00350C58">
        <w:rPr>
          <w:rFonts w:ascii="Nunito" w:eastAsia="Times New Roman" w:hAnsi="Nunito" w:cs="Arial"/>
          <w:kern w:val="0"/>
          <w:sz w:val="24"/>
          <w:szCs w:val="24"/>
          <w14:ligatures w14:val="none"/>
        </w:rPr>
        <w:t> All sensitive data should be encrypted both in transit and at rest.</w:t>
      </w:r>
    </w:p>
    <w:p w14:paraId="3F754F62" w14:textId="77777777" w:rsidR="00350C58" w:rsidRPr="00350C58" w:rsidRDefault="00350C58" w:rsidP="00350C58">
      <w:pPr>
        <w:numPr>
          <w:ilvl w:val="0"/>
          <w:numId w:val="4"/>
        </w:numPr>
        <w:spacing w:after="0" w:line="240" w:lineRule="auto"/>
        <w:ind w:left="1440"/>
        <w:rPr>
          <w:rFonts w:ascii="Arial" w:eastAsia="Times New Roman" w:hAnsi="Arial" w:cs="Arial"/>
          <w:kern w:val="0"/>
          <w14:ligatures w14:val="none"/>
        </w:rPr>
      </w:pPr>
      <w:r w:rsidRPr="00350C58">
        <w:rPr>
          <w:rFonts w:ascii="Nunito" w:eastAsia="Times New Roman" w:hAnsi="Nunito" w:cs="Arial"/>
          <w:b/>
          <w:bCs/>
          <w:kern w:val="0"/>
          <w:sz w:val="24"/>
          <w:szCs w:val="24"/>
          <w14:ligatures w14:val="none"/>
        </w:rPr>
        <w:t>Access Control:</w:t>
      </w:r>
      <w:r w:rsidRPr="00350C58">
        <w:rPr>
          <w:rFonts w:ascii="Nunito" w:eastAsia="Times New Roman" w:hAnsi="Nunito" w:cs="Arial"/>
          <w:kern w:val="0"/>
          <w:sz w:val="24"/>
          <w:szCs w:val="24"/>
          <w14:ligatures w14:val="none"/>
        </w:rPr>
        <w:t> Different user roles should have appropriate access privileges to system features and data.</w:t>
      </w:r>
    </w:p>
    <w:p w14:paraId="127340B7" w14:textId="77777777" w:rsidR="00350C58" w:rsidRPr="00350C58" w:rsidRDefault="00350C58" w:rsidP="00350C58">
      <w:pPr>
        <w:spacing w:after="0" w:line="240" w:lineRule="auto"/>
        <w:rPr>
          <w:rFonts w:ascii="Arial" w:eastAsia="Times New Roman" w:hAnsi="Arial" w:cs="Arial"/>
          <w:kern w:val="0"/>
          <w14:ligatures w14:val="none"/>
        </w:rPr>
      </w:pPr>
      <w:r w:rsidRPr="00350C58">
        <w:rPr>
          <w:rFonts w:ascii="Nunito" w:eastAsia="Times New Roman" w:hAnsi="Nunito" w:cs="Arial"/>
          <w:kern w:val="0"/>
          <w:sz w:val="24"/>
          <w:szCs w:val="24"/>
          <w14:ligatures w14:val="none"/>
        </w:rPr>
        <w:t>4.        Usability:</w:t>
      </w:r>
    </w:p>
    <w:p w14:paraId="6A866559" w14:textId="77777777" w:rsidR="00350C58" w:rsidRPr="00350C58" w:rsidRDefault="00350C58" w:rsidP="00350C58">
      <w:pPr>
        <w:numPr>
          <w:ilvl w:val="0"/>
          <w:numId w:val="5"/>
        </w:numPr>
        <w:spacing w:after="0" w:line="240" w:lineRule="auto"/>
        <w:ind w:left="1440"/>
        <w:rPr>
          <w:rFonts w:ascii="Arial" w:eastAsia="Times New Roman" w:hAnsi="Arial" w:cs="Arial"/>
          <w:kern w:val="0"/>
          <w14:ligatures w14:val="none"/>
        </w:rPr>
      </w:pPr>
      <w:r w:rsidRPr="00350C58">
        <w:rPr>
          <w:rFonts w:ascii="Nunito" w:eastAsia="Times New Roman" w:hAnsi="Nunito" w:cs="Arial"/>
          <w:b/>
          <w:bCs/>
          <w:kern w:val="0"/>
          <w:sz w:val="24"/>
          <w:szCs w:val="24"/>
          <w14:ligatures w14:val="none"/>
        </w:rPr>
        <w:t>User Interface Consistency: </w:t>
      </w:r>
      <w:r w:rsidRPr="00350C58">
        <w:rPr>
          <w:rFonts w:ascii="Nunito" w:eastAsia="Times New Roman" w:hAnsi="Nunito" w:cs="Arial"/>
          <w:kern w:val="0"/>
          <w:sz w:val="24"/>
          <w:szCs w:val="24"/>
          <w14:ligatures w14:val="none"/>
        </w:rPr>
        <w:t>The user interface should follow the company's branding guidelines and maintain a consistent design.</w:t>
      </w:r>
    </w:p>
    <w:p w14:paraId="40EB025D" w14:textId="77777777" w:rsidR="00350C58" w:rsidRPr="00350C58" w:rsidRDefault="00350C58" w:rsidP="00350C58">
      <w:pPr>
        <w:numPr>
          <w:ilvl w:val="0"/>
          <w:numId w:val="5"/>
        </w:numPr>
        <w:spacing w:after="0" w:line="240" w:lineRule="auto"/>
        <w:ind w:left="1440"/>
        <w:rPr>
          <w:rFonts w:ascii="Arial" w:eastAsia="Times New Roman" w:hAnsi="Arial" w:cs="Arial"/>
          <w:kern w:val="0"/>
          <w14:ligatures w14:val="none"/>
        </w:rPr>
      </w:pPr>
      <w:r w:rsidRPr="00350C58">
        <w:rPr>
          <w:rFonts w:ascii="Nunito" w:eastAsia="Times New Roman" w:hAnsi="Nunito" w:cs="Arial"/>
          <w:b/>
          <w:bCs/>
          <w:kern w:val="0"/>
          <w:sz w:val="24"/>
          <w:szCs w:val="24"/>
          <w14:ligatures w14:val="none"/>
        </w:rPr>
        <w:t>Accessibility: </w:t>
      </w:r>
      <w:r w:rsidRPr="00350C58">
        <w:rPr>
          <w:rFonts w:ascii="Nunito" w:eastAsia="Times New Roman" w:hAnsi="Nunito" w:cs="Arial"/>
          <w:kern w:val="0"/>
          <w:sz w:val="24"/>
          <w:szCs w:val="24"/>
          <w14:ligatures w14:val="none"/>
        </w:rPr>
        <w:t>The system should comply with accessibility standards (e.g., WCAG) to ensure usability for users with disabilities.</w:t>
      </w:r>
    </w:p>
    <w:p w14:paraId="12C68D5E" w14:textId="77777777" w:rsidR="00350C58" w:rsidRPr="00350C58" w:rsidRDefault="00350C58" w:rsidP="00350C58">
      <w:pPr>
        <w:numPr>
          <w:ilvl w:val="0"/>
          <w:numId w:val="5"/>
        </w:numPr>
        <w:spacing w:after="0" w:line="240" w:lineRule="auto"/>
        <w:ind w:left="1440"/>
        <w:rPr>
          <w:rFonts w:ascii="Arial" w:eastAsia="Times New Roman" w:hAnsi="Arial" w:cs="Arial"/>
          <w:kern w:val="0"/>
          <w14:ligatures w14:val="none"/>
        </w:rPr>
      </w:pPr>
      <w:r w:rsidRPr="00350C58">
        <w:rPr>
          <w:rFonts w:ascii="Nunito" w:eastAsia="Times New Roman" w:hAnsi="Nunito" w:cs="Arial"/>
          <w:b/>
          <w:bCs/>
          <w:kern w:val="0"/>
          <w:sz w:val="24"/>
          <w:szCs w:val="24"/>
          <w14:ligatures w14:val="none"/>
        </w:rPr>
        <w:t>User Training: </w:t>
      </w:r>
      <w:r w:rsidRPr="00350C58">
        <w:rPr>
          <w:rFonts w:ascii="Nunito" w:eastAsia="Times New Roman" w:hAnsi="Nunito" w:cs="Arial"/>
          <w:kern w:val="0"/>
          <w:sz w:val="24"/>
          <w:szCs w:val="24"/>
          <w14:ligatures w14:val="none"/>
        </w:rPr>
        <w:t>The system should be intuitive and require minimal user training to operate.</w:t>
      </w:r>
    </w:p>
    <w:p w14:paraId="662A11FC" w14:textId="77777777" w:rsidR="00350C58" w:rsidRPr="00350C58" w:rsidRDefault="00350C58" w:rsidP="00350C58">
      <w:pPr>
        <w:spacing w:after="0" w:line="240" w:lineRule="auto"/>
        <w:rPr>
          <w:rFonts w:ascii="Arial" w:eastAsia="Times New Roman" w:hAnsi="Arial" w:cs="Arial"/>
          <w:kern w:val="0"/>
          <w14:ligatures w14:val="none"/>
        </w:rPr>
      </w:pPr>
      <w:r w:rsidRPr="00350C58">
        <w:rPr>
          <w:rFonts w:ascii="Nunito" w:eastAsia="Times New Roman" w:hAnsi="Nunito" w:cs="Arial"/>
          <w:kern w:val="0"/>
          <w:sz w:val="24"/>
          <w:szCs w:val="24"/>
          <w14:ligatures w14:val="none"/>
        </w:rPr>
        <w:lastRenderedPageBreak/>
        <w:t>5.        Scalability:</w:t>
      </w:r>
    </w:p>
    <w:p w14:paraId="7700CB48" w14:textId="77777777" w:rsidR="00350C58" w:rsidRPr="00350C58" w:rsidRDefault="00350C58" w:rsidP="00350C58">
      <w:pPr>
        <w:numPr>
          <w:ilvl w:val="0"/>
          <w:numId w:val="6"/>
        </w:numPr>
        <w:spacing w:after="0" w:line="240" w:lineRule="auto"/>
        <w:ind w:left="1440"/>
        <w:rPr>
          <w:rFonts w:ascii="Arial" w:eastAsia="Times New Roman" w:hAnsi="Arial" w:cs="Arial"/>
          <w:kern w:val="0"/>
          <w14:ligatures w14:val="none"/>
        </w:rPr>
      </w:pPr>
      <w:r w:rsidRPr="00350C58">
        <w:rPr>
          <w:rFonts w:ascii="Nunito" w:eastAsia="Times New Roman" w:hAnsi="Nunito" w:cs="Arial"/>
          <w:b/>
          <w:bCs/>
          <w:kern w:val="0"/>
          <w:sz w:val="24"/>
          <w:szCs w:val="24"/>
          <w14:ligatures w14:val="none"/>
        </w:rPr>
        <w:t>Vertical Scalability:</w:t>
      </w:r>
      <w:r w:rsidRPr="00350C58">
        <w:rPr>
          <w:rFonts w:ascii="Nunito" w:eastAsia="Times New Roman" w:hAnsi="Nunito" w:cs="Arial"/>
          <w:kern w:val="0"/>
          <w:sz w:val="24"/>
          <w:szCs w:val="24"/>
          <w14:ligatures w14:val="none"/>
        </w:rPr>
        <w:t> The system should be able to handle a 50% increase in load by adding more resources (e.g., CPU, memory).</w:t>
      </w:r>
    </w:p>
    <w:p w14:paraId="74838815" w14:textId="78954572" w:rsidR="00350C58" w:rsidRPr="00350C58" w:rsidRDefault="00350C58" w:rsidP="00350C58">
      <w:pPr>
        <w:numPr>
          <w:ilvl w:val="0"/>
          <w:numId w:val="6"/>
        </w:numPr>
        <w:spacing w:after="0" w:line="240" w:lineRule="auto"/>
        <w:ind w:left="1440"/>
        <w:rPr>
          <w:rFonts w:ascii="Arial" w:eastAsia="Times New Roman" w:hAnsi="Arial" w:cs="Arial"/>
          <w:kern w:val="0"/>
          <w14:ligatures w14:val="none"/>
        </w:rPr>
      </w:pPr>
      <w:r w:rsidRPr="00350C58">
        <w:rPr>
          <w:rFonts w:ascii="Nunito" w:eastAsia="Times New Roman" w:hAnsi="Nunito" w:cs="Arial"/>
          <w:b/>
          <w:bCs/>
          <w:kern w:val="0"/>
          <w:sz w:val="24"/>
          <w:szCs w:val="24"/>
          <w14:ligatures w14:val="none"/>
        </w:rPr>
        <w:t>Horizontal Scalability: </w:t>
      </w:r>
      <w:r w:rsidR="001C084F" w:rsidRPr="001C084F">
        <w:rPr>
          <w:rFonts w:ascii="Nunito" w:eastAsia="Times New Roman" w:hAnsi="Nunito" w:cs="Arial"/>
          <w:kern w:val="0"/>
          <w:sz w:val="24"/>
          <w:szCs w:val="24"/>
          <w14:ligatures w14:val="none"/>
        </w:rPr>
        <w:t>The system should be compatible with the Windows, macOS, and Linux operating systems.</w:t>
      </w:r>
    </w:p>
    <w:p w14:paraId="75088270" w14:textId="77777777" w:rsidR="00350C58" w:rsidRPr="00350C58" w:rsidRDefault="00350C58" w:rsidP="00350C58">
      <w:pPr>
        <w:spacing w:after="0" w:line="240" w:lineRule="auto"/>
        <w:rPr>
          <w:rFonts w:ascii="Arial" w:eastAsia="Times New Roman" w:hAnsi="Arial" w:cs="Arial"/>
          <w:kern w:val="0"/>
          <w14:ligatures w14:val="none"/>
        </w:rPr>
      </w:pPr>
      <w:r w:rsidRPr="00350C58">
        <w:rPr>
          <w:rFonts w:ascii="Nunito" w:eastAsia="Times New Roman" w:hAnsi="Nunito" w:cs="Arial"/>
          <w:kern w:val="0"/>
          <w:sz w:val="24"/>
          <w:szCs w:val="24"/>
          <w14:ligatures w14:val="none"/>
        </w:rPr>
        <w:t>6.        Maintainability:</w:t>
      </w:r>
    </w:p>
    <w:p w14:paraId="628109C8" w14:textId="77777777" w:rsidR="00350C58" w:rsidRPr="00350C58" w:rsidRDefault="00350C58" w:rsidP="00350C58">
      <w:pPr>
        <w:numPr>
          <w:ilvl w:val="0"/>
          <w:numId w:val="7"/>
        </w:numPr>
        <w:spacing w:after="0" w:line="240" w:lineRule="auto"/>
        <w:ind w:left="1440"/>
        <w:rPr>
          <w:rFonts w:ascii="Arial" w:eastAsia="Times New Roman" w:hAnsi="Arial" w:cs="Arial"/>
          <w:kern w:val="0"/>
          <w14:ligatures w14:val="none"/>
        </w:rPr>
      </w:pPr>
      <w:r w:rsidRPr="00350C58">
        <w:rPr>
          <w:rFonts w:ascii="Nunito" w:eastAsia="Times New Roman" w:hAnsi="Nunito" w:cs="Arial"/>
          <w:b/>
          <w:bCs/>
          <w:kern w:val="0"/>
          <w:sz w:val="24"/>
          <w:szCs w:val="24"/>
          <w14:ligatures w14:val="none"/>
        </w:rPr>
        <w:t>Modularity: </w:t>
      </w:r>
      <w:r w:rsidRPr="00350C58">
        <w:rPr>
          <w:rFonts w:ascii="Nunito" w:eastAsia="Times New Roman" w:hAnsi="Nunito" w:cs="Arial"/>
          <w:kern w:val="0"/>
          <w:sz w:val="24"/>
          <w:szCs w:val="24"/>
          <w14:ligatures w14:val="none"/>
        </w:rPr>
        <w:t>The system's components should be organised into separate modules to facilitate easy maintenance and updates.</w:t>
      </w:r>
    </w:p>
    <w:p w14:paraId="0B612AAE" w14:textId="77777777" w:rsidR="00350C58" w:rsidRPr="00350C58" w:rsidRDefault="00350C58" w:rsidP="00350C58">
      <w:pPr>
        <w:numPr>
          <w:ilvl w:val="0"/>
          <w:numId w:val="7"/>
        </w:numPr>
        <w:spacing w:after="0" w:line="240" w:lineRule="auto"/>
        <w:ind w:left="1440"/>
        <w:rPr>
          <w:rFonts w:ascii="Arial" w:eastAsia="Times New Roman" w:hAnsi="Arial" w:cs="Arial"/>
          <w:kern w:val="0"/>
          <w14:ligatures w14:val="none"/>
        </w:rPr>
      </w:pPr>
      <w:r w:rsidRPr="00350C58">
        <w:rPr>
          <w:rFonts w:ascii="Nunito" w:eastAsia="Times New Roman" w:hAnsi="Nunito" w:cs="Arial"/>
          <w:b/>
          <w:bCs/>
          <w:kern w:val="0"/>
          <w:sz w:val="24"/>
          <w:szCs w:val="24"/>
          <w14:ligatures w14:val="none"/>
        </w:rPr>
        <w:t>Code Documentation:</w:t>
      </w:r>
      <w:r w:rsidRPr="00350C58">
        <w:rPr>
          <w:rFonts w:ascii="Nunito" w:eastAsia="Times New Roman" w:hAnsi="Nunito" w:cs="Arial"/>
          <w:kern w:val="0"/>
          <w:sz w:val="24"/>
          <w:szCs w:val="24"/>
          <w14:ligatures w14:val="none"/>
        </w:rPr>
        <w:t> All code should be well-documented with comments and clear explanations of functionality.</w:t>
      </w:r>
    </w:p>
    <w:p w14:paraId="29AF13B4" w14:textId="77777777" w:rsidR="00350C58" w:rsidRPr="00350C58" w:rsidRDefault="00350C58" w:rsidP="00350C58">
      <w:pPr>
        <w:numPr>
          <w:ilvl w:val="0"/>
          <w:numId w:val="7"/>
        </w:numPr>
        <w:spacing w:after="0" w:line="240" w:lineRule="auto"/>
        <w:ind w:left="1440"/>
        <w:rPr>
          <w:rFonts w:ascii="Arial" w:eastAsia="Times New Roman" w:hAnsi="Arial" w:cs="Arial"/>
          <w:kern w:val="0"/>
          <w14:ligatures w14:val="none"/>
        </w:rPr>
      </w:pPr>
      <w:r w:rsidRPr="00350C58">
        <w:rPr>
          <w:rFonts w:ascii="Nunito" w:eastAsia="Times New Roman" w:hAnsi="Nunito" w:cs="Arial"/>
          <w:b/>
          <w:bCs/>
          <w:kern w:val="0"/>
          <w:sz w:val="24"/>
          <w:szCs w:val="24"/>
          <w14:ligatures w14:val="none"/>
        </w:rPr>
        <w:t>Extensibility: </w:t>
      </w:r>
      <w:r w:rsidRPr="00350C58">
        <w:rPr>
          <w:rFonts w:ascii="Nunito" w:eastAsia="Times New Roman" w:hAnsi="Nunito" w:cs="Arial"/>
          <w:kern w:val="0"/>
          <w:sz w:val="24"/>
          <w:szCs w:val="24"/>
          <w14:ligatures w14:val="none"/>
        </w:rPr>
        <w:t>The system's architecture should allow for easy integration of new features and functionalities.</w:t>
      </w:r>
    </w:p>
    <w:p w14:paraId="3C93A699" w14:textId="77777777" w:rsidR="00350C58" w:rsidRPr="00350C58" w:rsidRDefault="00350C58" w:rsidP="00350C58">
      <w:pPr>
        <w:spacing w:after="0" w:line="240" w:lineRule="auto"/>
        <w:rPr>
          <w:rFonts w:ascii="Arial" w:eastAsia="Times New Roman" w:hAnsi="Arial" w:cs="Arial"/>
          <w:kern w:val="0"/>
          <w14:ligatures w14:val="none"/>
        </w:rPr>
      </w:pPr>
      <w:r w:rsidRPr="00350C58">
        <w:rPr>
          <w:rFonts w:ascii="Nunito" w:eastAsia="Times New Roman" w:hAnsi="Nunito" w:cs="Arial"/>
          <w:kern w:val="0"/>
          <w:sz w:val="24"/>
          <w:szCs w:val="24"/>
          <w14:ligatures w14:val="none"/>
        </w:rPr>
        <w:t>7.        Compatibility:</w:t>
      </w:r>
    </w:p>
    <w:p w14:paraId="076B1CFE" w14:textId="77777777" w:rsidR="00350C58" w:rsidRPr="00350C58" w:rsidRDefault="00350C58" w:rsidP="00350C58">
      <w:pPr>
        <w:numPr>
          <w:ilvl w:val="0"/>
          <w:numId w:val="8"/>
        </w:numPr>
        <w:spacing w:after="0" w:line="240" w:lineRule="auto"/>
        <w:ind w:left="1440"/>
        <w:rPr>
          <w:rFonts w:ascii="Arial" w:eastAsia="Times New Roman" w:hAnsi="Arial" w:cs="Arial"/>
          <w:kern w:val="0"/>
          <w14:ligatures w14:val="none"/>
        </w:rPr>
      </w:pPr>
      <w:r w:rsidRPr="00350C58">
        <w:rPr>
          <w:rFonts w:ascii="Nunito" w:eastAsia="Times New Roman" w:hAnsi="Nunito" w:cs="Arial"/>
          <w:b/>
          <w:bCs/>
          <w:kern w:val="0"/>
          <w:sz w:val="24"/>
          <w:szCs w:val="24"/>
          <w14:ligatures w14:val="none"/>
        </w:rPr>
        <w:t>Browser Compatibility: </w:t>
      </w:r>
      <w:r w:rsidRPr="00350C58">
        <w:rPr>
          <w:rFonts w:ascii="Nunito" w:eastAsia="Times New Roman" w:hAnsi="Nunito" w:cs="Arial"/>
          <w:kern w:val="0"/>
          <w:sz w:val="24"/>
          <w:szCs w:val="24"/>
          <w14:ligatures w14:val="none"/>
        </w:rPr>
        <w:t>The system should be compatible with the latest versions of popular web browsers (e.g., Chrome, Firefox, Safari).</w:t>
      </w:r>
    </w:p>
    <w:p w14:paraId="3343F4D8" w14:textId="77777777" w:rsidR="00350C58" w:rsidRPr="00350C58" w:rsidRDefault="00350C58" w:rsidP="00350C58">
      <w:pPr>
        <w:numPr>
          <w:ilvl w:val="0"/>
          <w:numId w:val="8"/>
        </w:numPr>
        <w:spacing w:after="0" w:line="240" w:lineRule="auto"/>
        <w:ind w:left="1440"/>
        <w:rPr>
          <w:rFonts w:ascii="Arial" w:eastAsia="Times New Roman" w:hAnsi="Arial" w:cs="Arial"/>
          <w:kern w:val="0"/>
          <w14:ligatures w14:val="none"/>
        </w:rPr>
      </w:pPr>
      <w:r w:rsidRPr="00350C58">
        <w:rPr>
          <w:rFonts w:ascii="Nunito" w:eastAsia="Times New Roman" w:hAnsi="Nunito" w:cs="Arial"/>
          <w:b/>
          <w:bCs/>
          <w:kern w:val="0"/>
          <w:sz w:val="24"/>
          <w:szCs w:val="24"/>
          <w14:ligatures w14:val="none"/>
        </w:rPr>
        <w:t>Platform Compatibility: </w:t>
      </w:r>
      <w:r w:rsidRPr="00350C58">
        <w:rPr>
          <w:rFonts w:ascii="Nunito" w:eastAsia="Times New Roman" w:hAnsi="Nunito" w:cs="Arial"/>
          <w:kern w:val="0"/>
          <w:sz w:val="24"/>
          <w:szCs w:val="24"/>
          <w14:ligatures w14:val="none"/>
        </w:rPr>
        <w:t>The system should run on Windows, macOS, and Linux operating systems.</w:t>
      </w:r>
    </w:p>
    <w:p w14:paraId="5114E1A1" w14:textId="77777777" w:rsidR="00350C58" w:rsidRPr="00350C58" w:rsidRDefault="00350C58" w:rsidP="00350C58">
      <w:pPr>
        <w:spacing w:after="0" w:line="240" w:lineRule="auto"/>
        <w:rPr>
          <w:rFonts w:ascii="Arial" w:eastAsia="Times New Roman" w:hAnsi="Arial" w:cs="Arial"/>
          <w:kern w:val="0"/>
          <w14:ligatures w14:val="none"/>
        </w:rPr>
      </w:pPr>
      <w:r w:rsidRPr="00350C58">
        <w:rPr>
          <w:rFonts w:ascii="Nunito" w:eastAsia="Times New Roman" w:hAnsi="Nunito" w:cs="Arial"/>
          <w:kern w:val="0"/>
          <w:sz w:val="24"/>
          <w:szCs w:val="24"/>
          <w14:ligatures w14:val="none"/>
        </w:rPr>
        <w:t>8.        Performance Efficiency:</w:t>
      </w:r>
    </w:p>
    <w:p w14:paraId="2920AB31" w14:textId="77777777" w:rsidR="00350C58" w:rsidRPr="00350C58" w:rsidRDefault="00350C58" w:rsidP="00350C58">
      <w:pPr>
        <w:numPr>
          <w:ilvl w:val="0"/>
          <w:numId w:val="9"/>
        </w:numPr>
        <w:spacing w:after="0" w:line="240" w:lineRule="auto"/>
        <w:ind w:left="1440"/>
        <w:rPr>
          <w:rFonts w:ascii="Arial" w:eastAsia="Times New Roman" w:hAnsi="Arial" w:cs="Arial"/>
          <w:kern w:val="0"/>
          <w14:ligatures w14:val="none"/>
        </w:rPr>
      </w:pPr>
      <w:r w:rsidRPr="00350C58">
        <w:rPr>
          <w:rFonts w:ascii="Nunito" w:eastAsia="Times New Roman" w:hAnsi="Nunito" w:cs="Arial"/>
          <w:b/>
          <w:bCs/>
          <w:kern w:val="0"/>
          <w:sz w:val="24"/>
          <w:szCs w:val="24"/>
          <w14:ligatures w14:val="none"/>
        </w:rPr>
        <w:t>Resource Utilisation:</w:t>
      </w:r>
      <w:r w:rsidRPr="00350C58">
        <w:rPr>
          <w:rFonts w:ascii="Nunito" w:eastAsia="Times New Roman" w:hAnsi="Nunito" w:cs="Arial"/>
          <w:kern w:val="0"/>
          <w:sz w:val="24"/>
          <w:szCs w:val="24"/>
          <w14:ligatures w14:val="none"/>
        </w:rPr>
        <w:t> The system should use no more than 50% of available system resources under typical load conditions.</w:t>
      </w:r>
    </w:p>
    <w:p w14:paraId="65543823" w14:textId="77777777" w:rsidR="00350C58" w:rsidRPr="00350C58" w:rsidRDefault="00350C58" w:rsidP="00350C58">
      <w:pPr>
        <w:numPr>
          <w:ilvl w:val="0"/>
          <w:numId w:val="9"/>
        </w:numPr>
        <w:spacing w:after="0" w:line="240" w:lineRule="auto"/>
        <w:ind w:left="1440"/>
        <w:rPr>
          <w:rFonts w:ascii="Arial" w:eastAsia="Times New Roman" w:hAnsi="Arial" w:cs="Arial"/>
          <w:kern w:val="0"/>
          <w14:ligatures w14:val="none"/>
        </w:rPr>
      </w:pPr>
      <w:r w:rsidRPr="00350C58">
        <w:rPr>
          <w:rFonts w:ascii="Nunito" w:eastAsia="Times New Roman" w:hAnsi="Nunito" w:cs="Arial"/>
          <w:b/>
          <w:bCs/>
          <w:kern w:val="0"/>
          <w:sz w:val="24"/>
          <w:szCs w:val="24"/>
          <w14:ligatures w14:val="none"/>
        </w:rPr>
        <w:t>Energy Efficiency: </w:t>
      </w:r>
      <w:r w:rsidRPr="00350C58">
        <w:rPr>
          <w:rFonts w:ascii="Nunito" w:eastAsia="Times New Roman" w:hAnsi="Nunito" w:cs="Arial"/>
          <w:kern w:val="0"/>
          <w:sz w:val="24"/>
          <w:szCs w:val="24"/>
          <w14:ligatures w14:val="none"/>
        </w:rPr>
        <w:t>The system should minimise energy consumption to reduce environmental impact.</w:t>
      </w:r>
    </w:p>
    <w:p w14:paraId="4D22F301" w14:textId="77777777" w:rsidR="00350C58" w:rsidRDefault="00350C58" w:rsidP="00EC3432">
      <w:pPr>
        <w:rPr>
          <w:lang w:val="vi-VN"/>
        </w:rPr>
      </w:pPr>
    </w:p>
    <w:p w14:paraId="486B7AB3" w14:textId="77777777" w:rsidR="00350C58" w:rsidRDefault="00350C58" w:rsidP="00EC3432">
      <w:pPr>
        <w:rPr>
          <w:lang w:val="vi-VN"/>
        </w:rPr>
      </w:pPr>
    </w:p>
    <w:p w14:paraId="1826F5BA" w14:textId="77777777" w:rsidR="00350C58" w:rsidRDefault="00350C58" w:rsidP="00EC3432">
      <w:pPr>
        <w:rPr>
          <w:lang w:val="vi-VN"/>
        </w:rPr>
      </w:pPr>
    </w:p>
    <w:p w14:paraId="22C0917C" w14:textId="77777777" w:rsidR="00350C58" w:rsidRPr="00350C58" w:rsidRDefault="00350C58" w:rsidP="00350C58">
      <w:pPr>
        <w:rPr>
          <w:lang w:val="vi-VN"/>
        </w:rPr>
      </w:pPr>
      <w:r w:rsidRPr="00350C58">
        <w:rPr>
          <w:lang w:val="vi-VN"/>
        </w:rPr>
        <w:t>Hiệu suất:</w:t>
      </w:r>
    </w:p>
    <w:p w14:paraId="509A01A9" w14:textId="77777777" w:rsidR="00350C58" w:rsidRPr="00350C58" w:rsidRDefault="00350C58" w:rsidP="00350C58">
      <w:pPr>
        <w:rPr>
          <w:lang w:val="vi-VN"/>
        </w:rPr>
      </w:pPr>
    </w:p>
    <w:p w14:paraId="3F3E9267" w14:textId="77777777" w:rsidR="00350C58" w:rsidRPr="00350C58" w:rsidRDefault="00350C58" w:rsidP="00350C58">
      <w:pPr>
        <w:rPr>
          <w:lang w:val="vi-VN"/>
        </w:rPr>
      </w:pPr>
      <w:r w:rsidRPr="00350C58">
        <w:rPr>
          <w:lang w:val="vi-VN"/>
        </w:rPr>
        <w:t>Thời gian phản hồi: Hệ thống sẽ phản hồi các tương tác của người dùng trong vòng 2 giây.</w:t>
      </w:r>
    </w:p>
    <w:p w14:paraId="5E83435F" w14:textId="77777777" w:rsidR="00350C58" w:rsidRPr="00350C58" w:rsidRDefault="00350C58" w:rsidP="00350C58">
      <w:pPr>
        <w:rPr>
          <w:lang w:val="vi-VN"/>
        </w:rPr>
      </w:pPr>
      <w:r w:rsidRPr="00350C58">
        <w:rPr>
          <w:lang w:val="vi-VN"/>
        </w:rPr>
        <w:t>Thông lượng: Hệ thống phải hỗ trợ tối thiểu 1000 người dùng đồng thời.</w:t>
      </w:r>
    </w:p>
    <w:p w14:paraId="6CBC7810" w14:textId="77777777" w:rsidR="00350C58" w:rsidRPr="00350C58" w:rsidRDefault="00350C58" w:rsidP="00350C58">
      <w:pPr>
        <w:rPr>
          <w:lang w:val="vi-VN"/>
        </w:rPr>
      </w:pPr>
      <w:r w:rsidRPr="00350C58">
        <w:rPr>
          <w:lang w:val="vi-VN"/>
        </w:rPr>
        <w:t>Độ trễ: Độ trễ giao tiếp của hệ thống giữa các thành phần không được vượt quá 50 mili giây.</w:t>
      </w:r>
    </w:p>
    <w:p w14:paraId="1556F4E0" w14:textId="77777777" w:rsidR="00350C58" w:rsidRPr="00350C58" w:rsidRDefault="00350C58" w:rsidP="00350C58">
      <w:pPr>
        <w:rPr>
          <w:lang w:val="vi-VN"/>
        </w:rPr>
      </w:pPr>
      <w:r w:rsidRPr="00350C58">
        <w:rPr>
          <w:lang w:val="vi-VN"/>
        </w:rPr>
        <w:t>2. Độ tin cậy:</w:t>
      </w:r>
    </w:p>
    <w:p w14:paraId="43FD00FA" w14:textId="77777777" w:rsidR="00350C58" w:rsidRPr="00350C58" w:rsidRDefault="00350C58" w:rsidP="00350C58">
      <w:pPr>
        <w:rPr>
          <w:lang w:val="vi-VN"/>
        </w:rPr>
      </w:pPr>
    </w:p>
    <w:p w14:paraId="5C1B5B39" w14:textId="77777777" w:rsidR="00350C58" w:rsidRPr="00350C58" w:rsidRDefault="00350C58" w:rsidP="00350C58">
      <w:pPr>
        <w:rPr>
          <w:lang w:val="vi-VN"/>
        </w:rPr>
      </w:pPr>
      <w:r w:rsidRPr="00350C58">
        <w:rPr>
          <w:lang w:val="vi-VN"/>
        </w:rPr>
        <w:t>Tính khả dụng: Hệ thống phải khả dụng 99,9% thời gian.</w:t>
      </w:r>
    </w:p>
    <w:p w14:paraId="208782D5" w14:textId="77777777" w:rsidR="00350C58" w:rsidRPr="00350C58" w:rsidRDefault="00350C58" w:rsidP="00350C58">
      <w:pPr>
        <w:rPr>
          <w:lang w:val="vi-VN"/>
        </w:rPr>
      </w:pPr>
      <w:r w:rsidRPr="00350C58">
        <w:rPr>
          <w:lang w:val="vi-VN"/>
        </w:rPr>
        <w:t>Khả năng chịu lỗi: Hệ thống sẽ tiếp tục hoạt động bình thường ngay cả khi có lỗi phần cứng hoặc phần mềm.</w:t>
      </w:r>
    </w:p>
    <w:p w14:paraId="09B2F927" w14:textId="77777777" w:rsidR="00350C58" w:rsidRPr="00350C58" w:rsidRDefault="00350C58" w:rsidP="00350C58">
      <w:pPr>
        <w:rPr>
          <w:lang w:val="vi-VN"/>
        </w:rPr>
      </w:pPr>
      <w:r w:rsidRPr="00350C58">
        <w:rPr>
          <w:lang w:val="vi-VN"/>
        </w:rPr>
        <w:lastRenderedPageBreak/>
        <w:t>Khả năng khôi phục: Hệ thống có thể khôi phục dữ liệu và hoạt động trở lại bình thường trong vòng 1 giờ sau khi xảy ra sự cố.</w:t>
      </w:r>
    </w:p>
    <w:p w14:paraId="320D037E" w14:textId="77777777" w:rsidR="00350C58" w:rsidRPr="00350C58" w:rsidRDefault="00350C58" w:rsidP="00350C58">
      <w:pPr>
        <w:rPr>
          <w:lang w:val="vi-VN"/>
        </w:rPr>
      </w:pPr>
      <w:r w:rsidRPr="00350C58">
        <w:rPr>
          <w:lang w:val="vi-VN"/>
        </w:rPr>
        <w:t>3. Bảo mật:</w:t>
      </w:r>
    </w:p>
    <w:p w14:paraId="384BC6B3" w14:textId="77777777" w:rsidR="00350C58" w:rsidRPr="00350C58" w:rsidRDefault="00350C58" w:rsidP="00350C58">
      <w:pPr>
        <w:rPr>
          <w:lang w:val="vi-VN"/>
        </w:rPr>
      </w:pPr>
    </w:p>
    <w:p w14:paraId="4E129745" w14:textId="77777777" w:rsidR="00350C58" w:rsidRPr="00350C58" w:rsidRDefault="00350C58" w:rsidP="00350C58">
      <w:pPr>
        <w:rPr>
          <w:lang w:val="vi-VN"/>
        </w:rPr>
      </w:pPr>
      <w:r w:rsidRPr="00350C58">
        <w:rPr>
          <w:lang w:val="vi-VN"/>
        </w:rPr>
        <w:t>Xác thực: Người dùng phải được xác thực bằng xác thực hai yếu tố trước khi truy cập dữ liệu nhạy cảm.</w:t>
      </w:r>
    </w:p>
    <w:p w14:paraId="3A420E87" w14:textId="77777777" w:rsidR="00350C58" w:rsidRPr="00350C58" w:rsidRDefault="00350C58" w:rsidP="00350C58">
      <w:pPr>
        <w:rPr>
          <w:lang w:val="vi-VN"/>
        </w:rPr>
      </w:pPr>
      <w:r w:rsidRPr="00350C58">
        <w:rPr>
          <w:lang w:val="vi-VN"/>
        </w:rPr>
        <w:t>Mã hóa dữ liệu: Tất cả dữ liệu nhạy cảm phải được mã hóa cả khi truyền và khi lưu trữ.</w:t>
      </w:r>
    </w:p>
    <w:p w14:paraId="1334306E" w14:textId="77777777" w:rsidR="00350C58" w:rsidRPr="00350C58" w:rsidRDefault="00350C58" w:rsidP="00350C58">
      <w:pPr>
        <w:rPr>
          <w:lang w:val="vi-VN"/>
        </w:rPr>
      </w:pPr>
      <w:r w:rsidRPr="00350C58">
        <w:rPr>
          <w:lang w:val="vi-VN"/>
        </w:rPr>
        <w:t>Kiểm soát truy cập: Các vai trò người dùng khác nhau phải có đặc quyền truy cập thích hợp vào các tính năng và dữ liệu của hệ thống.</w:t>
      </w:r>
    </w:p>
    <w:p w14:paraId="5432A834" w14:textId="77777777" w:rsidR="00350C58" w:rsidRPr="00350C58" w:rsidRDefault="00350C58" w:rsidP="00350C58">
      <w:pPr>
        <w:rPr>
          <w:lang w:val="vi-VN"/>
        </w:rPr>
      </w:pPr>
      <w:r w:rsidRPr="00350C58">
        <w:rPr>
          <w:lang w:val="vi-VN"/>
        </w:rPr>
        <w:t>4. Khả năng sử dụng:</w:t>
      </w:r>
    </w:p>
    <w:p w14:paraId="366BAE3B" w14:textId="77777777" w:rsidR="00350C58" w:rsidRPr="00350C58" w:rsidRDefault="00350C58" w:rsidP="00350C58">
      <w:pPr>
        <w:rPr>
          <w:lang w:val="vi-VN"/>
        </w:rPr>
      </w:pPr>
    </w:p>
    <w:p w14:paraId="5C07D104" w14:textId="77777777" w:rsidR="00350C58" w:rsidRPr="00350C58" w:rsidRDefault="00350C58" w:rsidP="00350C58">
      <w:pPr>
        <w:rPr>
          <w:lang w:val="vi-VN"/>
        </w:rPr>
      </w:pPr>
      <w:r w:rsidRPr="00350C58">
        <w:rPr>
          <w:lang w:val="vi-VN"/>
        </w:rPr>
        <w:t>Tính nhất quán của giao diện người dùng: Giao diện người dùng phải tuân theo các nguyên tắc xây dựng thương hiệu của công ty và duy trì một thiết kế nhất quán.</w:t>
      </w:r>
    </w:p>
    <w:p w14:paraId="32EA8083" w14:textId="77777777" w:rsidR="00350C58" w:rsidRPr="00350C58" w:rsidRDefault="00350C58" w:rsidP="00350C58">
      <w:pPr>
        <w:rPr>
          <w:lang w:val="vi-VN"/>
        </w:rPr>
      </w:pPr>
      <w:r w:rsidRPr="00350C58">
        <w:rPr>
          <w:lang w:val="vi-VN"/>
        </w:rPr>
        <w:t>Khả năng tiếp cận: Hệ thống phải tuân thủ các tiêu chuẩn về khả năng tiếp cận (ví dụ: WCAG) để đảm bảo khả năng sử dụng cho người dùng khuyết tật.</w:t>
      </w:r>
    </w:p>
    <w:p w14:paraId="6950F74E" w14:textId="77777777" w:rsidR="00350C58" w:rsidRPr="00350C58" w:rsidRDefault="00350C58" w:rsidP="00350C58">
      <w:pPr>
        <w:rPr>
          <w:lang w:val="vi-VN"/>
        </w:rPr>
      </w:pPr>
      <w:r w:rsidRPr="00350C58">
        <w:rPr>
          <w:lang w:val="vi-VN"/>
        </w:rPr>
        <w:t>Đào tạo người dùng: Hệ thống phải trực quan và yêu cầu đào tạo người dùng tối thiểu để vận hành.</w:t>
      </w:r>
    </w:p>
    <w:p w14:paraId="622C63BE" w14:textId="77777777" w:rsidR="00350C58" w:rsidRPr="00350C58" w:rsidRDefault="00350C58" w:rsidP="00350C58">
      <w:pPr>
        <w:rPr>
          <w:lang w:val="vi-VN"/>
        </w:rPr>
      </w:pPr>
      <w:r w:rsidRPr="00350C58">
        <w:rPr>
          <w:lang w:val="vi-VN"/>
        </w:rPr>
        <w:t>5. Khả năng mở rộng:</w:t>
      </w:r>
    </w:p>
    <w:p w14:paraId="5BFB6C41" w14:textId="77777777" w:rsidR="00350C58" w:rsidRPr="00350C58" w:rsidRDefault="00350C58" w:rsidP="00350C58">
      <w:pPr>
        <w:rPr>
          <w:lang w:val="vi-VN"/>
        </w:rPr>
      </w:pPr>
    </w:p>
    <w:p w14:paraId="5774D998" w14:textId="77777777" w:rsidR="00350C58" w:rsidRPr="00350C58" w:rsidRDefault="00350C58" w:rsidP="00350C58">
      <w:pPr>
        <w:rPr>
          <w:lang w:val="vi-VN"/>
        </w:rPr>
      </w:pPr>
      <w:r w:rsidRPr="00350C58">
        <w:rPr>
          <w:lang w:val="vi-VN"/>
        </w:rPr>
        <w:t>Khả năng mở rộng theo chiều dọc: Hệ thống sẽ có thể xử lý tải tăng 50% bằng cách thêm nhiều tài nguyên hơn (ví dụ: CPU, bộ nhớ).</w:t>
      </w:r>
    </w:p>
    <w:p w14:paraId="38CC9035" w14:textId="77777777" w:rsidR="00350C58" w:rsidRPr="00350C58" w:rsidRDefault="00350C58" w:rsidP="00350C58">
      <w:pPr>
        <w:rPr>
          <w:lang w:val="vi-VN"/>
        </w:rPr>
      </w:pPr>
      <w:r w:rsidRPr="00350C58">
        <w:rPr>
          <w:lang w:val="vi-VN"/>
        </w:rPr>
        <w:t>Khả năng mở rộng theo chiều ngang: Hệ thống nên hỗ trợ thêm các nút bổ sung vào cụm để xử lý tải tăng lên.</w:t>
      </w:r>
    </w:p>
    <w:p w14:paraId="1AC521FD" w14:textId="77777777" w:rsidR="00350C58" w:rsidRPr="00350C58" w:rsidRDefault="00350C58" w:rsidP="00350C58">
      <w:pPr>
        <w:rPr>
          <w:lang w:val="vi-VN"/>
        </w:rPr>
      </w:pPr>
      <w:r w:rsidRPr="00350C58">
        <w:rPr>
          <w:lang w:val="vi-VN"/>
        </w:rPr>
        <w:t>6. Khả năng bảo trì:</w:t>
      </w:r>
    </w:p>
    <w:p w14:paraId="17B5AD7F" w14:textId="77777777" w:rsidR="00350C58" w:rsidRPr="00350C58" w:rsidRDefault="00350C58" w:rsidP="00350C58">
      <w:pPr>
        <w:rPr>
          <w:lang w:val="vi-VN"/>
        </w:rPr>
      </w:pPr>
    </w:p>
    <w:p w14:paraId="2FCD98A9" w14:textId="77777777" w:rsidR="00350C58" w:rsidRPr="00350C58" w:rsidRDefault="00350C58" w:rsidP="00350C58">
      <w:pPr>
        <w:rPr>
          <w:lang w:val="vi-VN"/>
        </w:rPr>
      </w:pPr>
      <w:r w:rsidRPr="00350C58">
        <w:rPr>
          <w:lang w:val="vi-VN"/>
        </w:rPr>
        <w:t>Tính mô đun: Các thành phần của hệ thống nên được tổ chức thành các mô đun riêng biệt để tạo điều kiện bảo trì và cập nhật dễ dàng.</w:t>
      </w:r>
    </w:p>
    <w:p w14:paraId="7D6655B8" w14:textId="77777777" w:rsidR="00350C58" w:rsidRPr="00350C58" w:rsidRDefault="00350C58" w:rsidP="00350C58">
      <w:pPr>
        <w:rPr>
          <w:lang w:val="vi-VN"/>
        </w:rPr>
      </w:pPr>
      <w:r w:rsidRPr="00350C58">
        <w:rPr>
          <w:lang w:val="vi-VN"/>
        </w:rPr>
        <w:t>Tài liệu mã: Tất cả mã phải được ghi lại đầy đủ với các nhận xét và giải thích rõ ràng về chức năng.</w:t>
      </w:r>
    </w:p>
    <w:p w14:paraId="59F37B3D" w14:textId="77777777" w:rsidR="00350C58" w:rsidRPr="00350C58" w:rsidRDefault="00350C58" w:rsidP="00350C58">
      <w:pPr>
        <w:rPr>
          <w:lang w:val="vi-VN"/>
        </w:rPr>
      </w:pPr>
      <w:r w:rsidRPr="00350C58">
        <w:rPr>
          <w:lang w:val="vi-VN"/>
        </w:rPr>
        <w:t>Khả năng mở rộng: Kiến trúc của hệ thống sẽ cho phép tích hợp dễ dàng các tính năng và chức năng mới.</w:t>
      </w:r>
    </w:p>
    <w:p w14:paraId="6CCBB5B0" w14:textId="77777777" w:rsidR="00350C58" w:rsidRPr="00350C58" w:rsidRDefault="00350C58" w:rsidP="00350C58">
      <w:pPr>
        <w:rPr>
          <w:lang w:val="vi-VN"/>
        </w:rPr>
      </w:pPr>
      <w:r w:rsidRPr="00350C58">
        <w:rPr>
          <w:lang w:val="vi-VN"/>
        </w:rPr>
        <w:t>7. Khả năng tương thích:</w:t>
      </w:r>
    </w:p>
    <w:p w14:paraId="5E061BAB" w14:textId="77777777" w:rsidR="00350C58" w:rsidRPr="00350C58" w:rsidRDefault="00350C58" w:rsidP="00350C58">
      <w:pPr>
        <w:rPr>
          <w:lang w:val="vi-VN"/>
        </w:rPr>
      </w:pPr>
    </w:p>
    <w:p w14:paraId="2B605D58" w14:textId="77777777" w:rsidR="00350C58" w:rsidRPr="00350C58" w:rsidRDefault="00350C58" w:rsidP="00350C58">
      <w:pPr>
        <w:rPr>
          <w:lang w:val="vi-VN"/>
        </w:rPr>
      </w:pPr>
      <w:r w:rsidRPr="00350C58">
        <w:rPr>
          <w:lang w:val="vi-VN"/>
        </w:rPr>
        <w:t>Khả năng tương thích với trình duyệt: Hệ thống phải tương thích với các phiên bản mới nhất của các trình duyệt web phổ biến (ví dụ: Chrome, Firefox, Safari).</w:t>
      </w:r>
    </w:p>
    <w:p w14:paraId="2AE9B3DD" w14:textId="77777777" w:rsidR="00350C58" w:rsidRPr="00350C58" w:rsidRDefault="00350C58" w:rsidP="00350C58">
      <w:pPr>
        <w:rPr>
          <w:lang w:val="vi-VN"/>
        </w:rPr>
      </w:pPr>
      <w:r w:rsidRPr="00350C58">
        <w:rPr>
          <w:lang w:val="vi-VN"/>
        </w:rPr>
        <w:t>Khả năng tương thích nền tảng: Hệ thống sẽ chạy trên các hệ điều hành Windows, macOS và Linux.</w:t>
      </w:r>
    </w:p>
    <w:p w14:paraId="62A5F648" w14:textId="77777777" w:rsidR="00350C58" w:rsidRPr="00350C58" w:rsidRDefault="00350C58" w:rsidP="00350C58">
      <w:pPr>
        <w:rPr>
          <w:lang w:val="vi-VN"/>
        </w:rPr>
      </w:pPr>
      <w:r w:rsidRPr="00350C58">
        <w:rPr>
          <w:lang w:val="vi-VN"/>
        </w:rPr>
        <w:lastRenderedPageBreak/>
        <w:t>8. Hiệu quả hoạt động:</w:t>
      </w:r>
    </w:p>
    <w:p w14:paraId="13E60F8F" w14:textId="77777777" w:rsidR="00350C58" w:rsidRPr="00350C58" w:rsidRDefault="00350C58" w:rsidP="00350C58">
      <w:pPr>
        <w:rPr>
          <w:lang w:val="vi-VN"/>
        </w:rPr>
      </w:pPr>
    </w:p>
    <w:p w14:paraId="7BEFADE6" w14:textId="77777777" w:rsidR="00350C58" w:rsidRPr="00350C58" w:rsidRDefault="00350C58" w:rsidP="00350C58">
      <w:pPr>
        <w:rPr>
          <w:lang w:val="vi-VN"/>
        </w:rPr>
      </w:pPr>
      <w:r w:rsidRPr="00350C58">
        <w:rPr>
          <w:lang w:val="vi-VN"/>
        </w:rPr>
        <w:t>Sử dụng tài nguyên: Hệ thống nên sử dụng không quá 50% tài nguyên hệ thống có sẵn trong các điều kiện tải điển hình.</w:t>
      </w:r>
    </w:p>
    <w:p w14:paraId="0603A048" w14:textId="34EF3F4D" w:rsidR="00350C58" w:rsidRPr="00350C58" w:rsidRDefault="00350C58" w:rsidP="00350C58">
      <w:pPr>
        <w:rPr>
          <w:lang w:val="vi-VN"/>
        </w:rPr>
      </w:pPr>
      <w:r w:rsidRPr="00350C58">
        <w:rPr>
          <w:lang w:val="vi-VN"/>
        </w:rPr>
        <w:t>Hiệu quả năng lượng: Hệ thống nên giảm thiểu mức tiêu thụ năng lượng để giảm tác động đến môi trường.</w:t>
      </w:r>
    </w:p>
    <w:sectPr w:rsidR="00350C58" w:rsidRPr="00350C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unito">
    <w:altName w:val="Calibri"/>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01C7F"/>
    <w:multiLevelType w:val="multilevel"/>
    <w:tmpl w:val="CE88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24FC5"/>
    <w:multiLevelType w:val="multilevel"/>
    <w:tmpl w:val="E7DE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62CE3"/>
    <w:multiLevelType w:val="multilevel"/>
    <w:tmpl w:val="97DA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E1BE9"/>
    <w:multiLevelType w:val="hybridMultilevel"/>
    <w:tmpl w:val="FD4291B6"/>
    <w:lvl w:ilvl="0" w:tplc="B21C859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772D04"/>
    <w:multiLevelType w:val="multilevel"/>
    <w:tmpl w:val="52FA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030DE5"/>
    <w:multiLevelType w:val="multilevel"/>
    <w:tmpl w:val="5612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8D020B"/>
    <w:multiLevelType w:val="multilevel"/>
    <w:tmpl w:val="1F60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546DFC"/>
    <w:multiLevelType w:val="multilevel"/>
    <w:tmpl w:val="623C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C779A0"/>
    <w:multiLevelType w:val="multilevel"/>
    <w:tmpl w:val="9BD8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540FB8"/>
    <w:multiLevelType w:val="multilevel"/>
    <w:tmpl w:val="742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713339">
    <w:abstractNumId w:val="9"/>
  </w:num>
  <w:num w:numId="2" w16cid:durableId="545527214">
    <w:abstractNumId w:val="5"/>
  </w:num>
  <w:num w:numId="3" w16cid:durableId="1829205726">
    <w:abstractNumId w:val="1"/>
  </w:num>
  <w:num w:numId="4" w16cid:durableId="1895310146">
    <w:abstractNumId w:val="8"/>
  </w:num>
  <w:num w:numId="5" w16cid:durableId="1453327349">
    <w:abstractNumId w:val="7"/>
  </w:num>
  <w:num w:numId="6" w16cid:durableId="250354296">
    <w:abstractNumId w:val="2"/>
  </w:num>
  <w:num w:numId="7" w16cid:durableId="813372993">
    <w:abstractNumId w:val="6"/>
  </w:num>
  <w:num w:numId="8" w16cid:durableId="33385816">
    <w:abstractNumId w:val="4"/>
  </w:num>
  <w:num w:numId="9" w16cid:durableId="390735137">
    <w:abstractNumId w:val="0"/>
  </w:num>
  <w:num w:numId="10" w16cid:durableId="1667898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432"/>
    <w:rsid w:val="001C084F"/>
    <w:rsid w:val="00350C58"/>
    <w:rsid w:val="005813D3"/>
    <w:rsid w:val="00613415"/>
    <w:rsid w:val="00B95DBE"/>
    <w:rsid w:val="00EC34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06E9F"/>
  <w15:chartTrackingRefBased/>
  <w15:docId w15:val="{ACFED1F3-C3E4-44BA-BB91-0122BE5ED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0C5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5813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02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1508</Words>
  <Characters>8596</Characters>
  <Application>Microsoft Office Word</Application>
  <DocSecurity>0</DocSecurity>
  <Lines>71</Lines>
  <Paragraphs>20</Paragraphs>
  <ScaleCrop>false</ScaleCrop>
  <Company/>
  <LinksUpToDate>false</LinksUpToDate>
  <CharactersWithSpaces>10084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Vo</dc:creator>
  <cp:keywords/>
  <dc:description/>
  <cp:lastModifiedBy>Vinh Hung Ho Phuoc</cp:lastModifiedBy>
  <cp:revision>5</cp:revision>
  <dcterms:created xsi:type="dcterms:W3CDTF">2023-08-11T15:01:00Z</dcterms:created>
  <dcterms:modified xsi:type="dcterms:W3CDTF">2023-12-01T07:54:00Z</dcterms:modified>
</cp:coreProperties>
</file>