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SZZ – otázka I2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Algoritmy řazení a vyhledávání. Algoritmy prohledávání grafů a prohledávání stavového prostoru.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Reference: Algoritmy a programování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https://cw.fel.cvut.cz/b181/courses/b3b33alp/prednasky/start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- 4, 5, 11, 13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2"/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Úvodní pojmy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algoritmus – přesný, detailní a úplný postup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– zápis algoritmu v nějakém programovacím jazyce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Řazení (třídění)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máme vstupní posloupnost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nějakou porovnávací relaci (≤)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požadovaný výstup: permutace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vstupní posloupnosti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ve které platí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≤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třídění lze provádět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místě (ve stejném poli) – Python: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a.sort()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vytvořením nového pole se seřazenými hodnotami – v Pythonu: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vytvořením pole indexů, které uvádějí pořadí hodnot v původním poli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stabilní třídění – třídění, které má tu vlastnost, že zachová pořadí ekvivalentních prvků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sort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4138930</wp:posOffset>
            </wp:positionH>
            <wp:positionV relativeFrom="paragraph">
              <wp:posOffset>60325</wp:posOffset>
            </wp:positionV>
            <wp:extent cx="2581910" cy="210820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porovná dva sousední prvky a prohodí je, pokud jsou ve špatném pořadí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posune se na další dvojici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opakuje se, dokud nedojdeme na konec pole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během jednoho cyklu se na konec dostane největší číslo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třeba tento cyklus opakovat, aby se na správné místo dostalo i 2., 3. (atd.) největší číslo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vnější cyklus proběhne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(N-1)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krát, vnitřní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krát,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i&lt;N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sort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vezmeme první dva prvky posloupnosti a seřadíme je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vezmeme třetí prvek a zařadíme ho na správné místo v předchozí posloupnosti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vezmeme další prvek a zařadíme ho na správné místo…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opakuje se, dokud nezařadíme poslední prvek na správné místo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3433445</wp:posOffset>
            </wp:positionH>
            <wp:positionV relativeFrom="paragraph">
              <wp:posOffset>102235</wp:posOffset>
            </wp:positionV>
            <wp:extent cx="3163570" cy="2402205"/>
            <wp:effectExtent b="0" l="0" r="0" t="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402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sort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vyberu největší prvek a zařadím ho na konec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vyberu 2. největší prvek a zařadím ho na 2. místo od konce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vyberu další největší prvek a zařadím ho na další místo od konce…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opakuje se až k nejmenšímu prvku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obrázek: porovnání časové náročnosti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algoritmy zmíněné výše jsou pomalé – kvadratická složitost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rychlejší algoritmy většinou využívají toho, že si problém rozdělí na menší sekvence, které postupně vyřeší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větší rychlost je dosažena obvykle na úkor větší paměťové náročnosti (čekající podposloupnosti je potřeba uchovávat v paměti)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rekurze – funkce volá sama sebe (obvykle takto opakovaně dělí problém na menší části, které je snazší vyřešit)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sort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rozděl pole na dvě poloviny (podobně velké části)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každou polovinu setřiď rekurzivně pomocí merge sort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spoj setříděné poloviny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 běží rekurze: pokud má část, která se má setřídit, více než 1 prvek, volá se na ni opět merge sort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rozdělí se na další dvě části, které je opět třeba setřídit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dělení na části probíhá, dokud každá část nemá délku 1 – seřazení je triviální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části o délce 1 se pak postupně skládají do větších celků ve správném pořadí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potřebuje pomocná pole = neprobíhá na místě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stabilní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 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lze implementovat pomocí fronty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sort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vybere z pole prvek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(pivot)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setřídíme podposloupnosti na obou stranách od pivota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rekurzivně opakujeme quick sort na podposloupnosti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probíhá na místě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není stabilní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průměrná složitost: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 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 v nejhorším případě: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typicky bývá nejrychlejší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lze implementovat pomocí zásobníku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nelze dosáhnout lepší asymptotické složitosti než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65217" cy="61697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4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217" cy="616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28662" cy="56233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" l="51582" r="0" t="61925"/>
                    <a:stretch>
                      <a:fillRect/>
                    </a:stretch>
                  </pic:blipFill>
                  <pic:spPr>
                    <a:xfrm>
                      <a:off x="0" y="0"/>
                      <a:ext cx="1528662" cy="56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 sort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funguje pouze pro třídění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přirozených čísel (nebo řetězců) pevné délky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časová složitost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 být implementován jako stabilní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potřebuje pomocnou paměť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máme přihrádku pro každou možnou číslici (nebo znak řetězce)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 prvek přidáme do přihrádky dle číslice daného řádu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obsah přihrádek vypíšeme v pořadí dle hodnoty číslic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sort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vytvoříme z pole haldu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opakovaně odebíráme nejmenší prvek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získáváme setříděnou posloupnost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 v nejhorším i průměrném případě: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 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nepotřebuje pomocnou paměť</w:t>
      </w:r>
    </w:p>
    <w:p w:rsidR="00000000" w:rsidDel="00000000" w:rsidP="00000000" w:rsidRDefault="00000000" w:rsidRPr="00000000" w14:paraId="0000004E">
      <w:pPr>
        <w:pStyle w:val="Heading2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Vyhledávání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vyhledáváme hodnotu (dále „q“ jako querry) 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poli nebo jiné struktuře (dále „a“ jako array)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výstup: informace, zda se v dané struktuře hodnota nachází (0/1), případně kde (index)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hledání opakujeme mnohokrát, může být výhodné si vstupní strukturu setřídit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nejjednodušší implementace v Pythonu – operátor in: </w:t>
      </w:r>
    </w:p>
    <w:p w:rsidR="00000000" w:rsidDel="00000000" w:rsidP="00000000" w:rsidRDefault="00000000" w:rsidRPr="00000000" w14:paraId="00000054">
      <w:pPr>
        <w:pageBreakBefore w:val="0"/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hledaná hodnota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vstupní struktura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True/False</w:t>
      </w:r>
    </w:p>
    <w:p w:rsidR="00000000" w:rsidDel="00000000" w:rsidP="00000000" w:rsidRDefault="00000000" w:rsidRPr="00000000" w14:paraId="00000055">
      <w:pPr>
        <w:pageBreakBefore w:val="0"/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in [0, 2, 4, 6, 8, 10]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</w:t>
      </w:r>
    </w:p>
    <w:p w:rsidR="00000000" w:rsidDel="00000000" w:rsidP="00000000" w:rsidRDefault="00000000" w:rsidRPr="00000000" w14:paraId="00000056">
      <w:pPr>
        <w:pageBreakBefore w:val="0"/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’ha’ in ’Praha’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True</w:t>
      </w:r>
    </w:p>
    <w:p w:rsidR="00000000" w:rsidDel="00000000" w:rsidP="00000000" w:rsidRDefault="00000000" w:rsidRPr="00000000" w14:paraId="00000057">
      <w:pPr>
        <w:pageBreakBefore w:val="0"/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’something good’ in ’Brno’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🡺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False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lineární (sekvenční) vyhledávání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procházíme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dokud nenajdeme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kde N je délka pole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nejhorším případě musíme projít všechny prvky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binární vyhledávání (metoda půlení intervalu)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vyhledáváme v setříděné posloupnosti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hledaný prvek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porovnáme s prostřední hodnotou posloupnosti, pro další krok si vybereme jen odpovídající podposloupnost a opakujeme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konec: pokud najdeme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nebo pokud už nemáme žádnou hodnotu k porovnání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složitost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tedy vyhledáváme v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více hodnot, vyplatí se nejdříve si ho setřídit</w:t>
      </w:r>
    </w:p>
    <w:p w:rsidR="00000000" w:rsidDel="00000000" w:rsidP="00000000" w:rsidRDefault="00000000" w:rsidRPr="00000000" w14:paraId="00000063">
      <w:pPr>
        <w:pStyle w:val="Heading2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Prohledávání grafů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binární vyhledávací strom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struktura pro rychlé vyhledání porovnatelných dat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podporované operace: vložení prvku, odstranění prvku, dotaz na přítomnost prvku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rychlé operace (složitost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nebo lepší)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vlastnosti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klíč v uzlu není menší než všechny uzly v levém podstromu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klíč v uzlu není větší než všechny uzly v pravém podstromu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nejhorší případ – degenerovaný strom – hloubka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skoro všechny prvky jsou v jednom podstromu, složitost podporovaných operací je pak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zabránění nejhoršímu případu lze stromy průběžně vyvažovat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– uzly + hrany (orientované/neorientované)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reprezentace je možná pomocí matice sousednosti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hledání všech nejkratších cest v grafu – Floyd-Warshallův algoritmus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 všechny nejkratší cesty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dynamické programování – postupně aktualizujeme nejkratší cesty mezi vrcholy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nalezne matici délek nejkratších cest mezi všemi dvojicemi uzlů na základě matice sousednosti s nezápornými cykly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nejkratší cesty z daného uzlu – Dijkstrův algoritmus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vstupu je orientovaný graf s nezápornými cenami hran a počáteční uzel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 nejkratší cestu do všech ostatních uzlů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prioritní prohledávání do šířky s aktualizací při nalezení kratší cesty</w:t>
      </w:r>
    </w:p>
    <w:p w:rsidR="00000000" w:rsidDel="00000000" w:rsidP="00000000" w:rsidRDefault="00000000" w:rsidRPr="00000000" w14:paraId="00000077">
      <w:pPr>
        <w:pStyle w:val="Heading2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Prohledávání stavového prostoru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stavový prostor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množina stavů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počáteční stav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množina cílových stavů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seznam akcí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přechodová funkce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 S × A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hledáme sekvenci akcí a stavů, která převede počáteční stav do žádaného cílového stavu</w:t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příklady: plánování cesty, procházení bludištěm, řešení sudoku, …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prohledávání do hloubky (depth first search)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„V každém stavu zkusím něco udělat. Když už to nejde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tak se vrátím a zkusím něco jiného.“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jsem v cíli, hotovo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existuje-li neprozkoumaný následník, rekurzivně ho prozkoumám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neexistuje, vrátím se o jednu akci zpět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prozkoumané uzly označuji, abych se do nich nemusel vracet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pamatuji si cestu do aktuálního uzlu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nerekurzivní řešení: otevřené uzly ukládáme do zásobníku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vlastnosti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používá zásobník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malá paměťová náročnost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max. hloubka stavového prostoru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velká časová náročnost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faktor větvení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vhodné pro fyzické prohledávání nebo pokud je změna stavu výpočetně náročná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vhodné omezení maximální hloubky, v případě nenalezení řešení lze omezení zvýšit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nenajde vždy nejkratší řešení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 špatném rozhodnutí může náprava trvat dlouho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prohledávání do šířky (breadth first search)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hledáme v pořadí délky sekvence akcí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nejprve prozkoumáme všechny sousedy, pak všechny jejich sousedy atd.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lze si představit jako šíření vlny z daného bodu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velká paměťová náročnost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je délka řešení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velká časová náročnost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vždy najde řešení (bez omezení hloubky)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vždy najde nejkratší řešení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zásobník nahradíme frontou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informované prohledávání (informed search)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víme, kam jdeme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začneme nejslibnějšími akcemi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urychlení řešení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může, ale nemusí zaručit nalezení řešení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prioritní (hladové) vyhledávání (greedy search)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akce mají ceny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každý stav odhadneme cenu dosažení minima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akce čekající na zpracování ukládáme do prioritní fronty a bereme je v pořadí podle odhadnuté ceny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nalezení řešení je zaručeno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není zaručeno nalezení minima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časová a prostorová složitost jako u prohledávání do šířky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prioritní hledání ignoruje cenu aktuální cesty, zavedeme tedy cenu cesty z kořene do aktuálního uzlu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pořadí vyhledávání je určeno celkovou cenou aktuální + zbývající (odhad) cesty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výhoda: neprodlužuje příliš dlouhé cesty dál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není zaručeno optimální řešení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časová a prostorová složitost jako u prohledávání do šířky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 splnitelnosti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speciální případ prohledávání stavového prostoru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 se skládá z proměnných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cílové stavy musí splňovat podmínky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cesta dosažení cíle není důležitá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příklady: logické hádanky (8 dam na šachovnici, sudoku, aritmogram, …)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popis problému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množina proměnných, každá má svůj obor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množina podmínek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hledáme takové hodnoty proměnných, aby byly splněny všechny podmínky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hrubou silou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postupné přiřazování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 je často velký – snažíme se nekopírovat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včasná eliminace špatných větví („pruning“)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propagace omezujících podmínek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lokální hledání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postupná optimalizace (postupně zlepšujeme předchozí odhad)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využití předchozích řešení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minimalizujeme počet konfliktů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strukturou problému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 závislostí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rozklad na podúlohy (stromová struktura)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763FD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Standardnpsmoodstavce"/>
    <w:link w:val="Nadpis2"/>
    <w:uiPriority w:val="9"/>
    <w:rsid w:val="00763FD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Odstavecseseznamem">
    <w:name w:val="List Paragraph"/>
    <w:basedOn w:val="Normln"/>
    <w:uiPriority w:val="34"/>
    <w:qFormat w:val="1"/>
    <w:rsid w:val="00763FDE"/>
    <w:pPr>
      <w:ind w:left="720"/>
      <w:contextualSpacing w:val="1"/>
    </w:pPr>
  </w:style>
  <w:style w:type="paragraph" w:styleId="Titulek">
    <w:name w:val="caption"/>
    <w:basedOn w:val="Normln"/>
    <w:next w:val="Normln"/>
    <w:uiPriority w:val="35"/>
    <w:unhideWhenUsed w:val="1"/>
    <w:qFormat w:val="1"/>
    <w:rsid w:val="00C039C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w.fel.cvut.cz/b181/courses/b3b33alp/prednasky/star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J6dOBvs+J4Dl2WzIsx6sHCm2Iw==">AMUW2mWkzNaOsDPIlV8W44e6XkHR/QnXlVWVNI27pk/8bwSzacc+LUPLE0vtxDYnv9bI5A/SAVIFGu8dsRPWGPkSgQmv89uzTiQISGQLNsPUZ7Yg6Ni2aw44Cw67R889ygdyGgJh3y4papetH2e7AXIO71sGYIUGLjJCa1G56TjeuwEOQTpwY+Op/v8AymBElHDOswP8kOxuoJyAx2PRGO4/cDvLkCHr9Q==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2021-05-02T20:44:00Z</dcterms:created>
  <dc:creator>Filip</dc:creator>
</cp:coreProperties>
</file>