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Nakreslete a očíslujte vzorec 7mGTP. Mezi jaké molekuly patří? Jaký má význam pro buňku? Kde se vyskytuje?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Popište význam vody pro život.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Nakreslete vzorec leucinu -  Mezi jaké molekuly patří? Jaký má význam pro buňku? K čemu ho buňka konkrétně využívá?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Popište čím je dána stabilita AT a CG sekvencí, čím je dána a porovnat stabilitu sekvencí. Potom nějaká doplňující otázka s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Porovnejte autokatalytické introny skupiny 1 a 2. Porovnejte se sestřihem pre -mRNA a rRNA.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KVANTITATIVNÍ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PCR - otázka zněla, jestli je možný zjistit množství DNA, pokud ano, jak?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Popište pojem metagenomika, k čemu nám slouží.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 čemu slouží v bakterii IF 3.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Popište strukturu proteinového motivu helix turn helix a napište alespoň jeden příklad nějakého faktoru. U jakých organismů se tento motiv převážně vyskytuje?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Popište, co to jsou Okazakiho fragmenty a jejich vystřižení u eukaryont. Pokud by došlo k chybě vystřižení, v jakých genech byste hledali mutace?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Popiště C terminální doménu RNA polymerázy II. Co ovlivňuje?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Popiště negativní nadobrátky, je pro buňku výhodné uchovávat genom v negativních nadobrátkách? U jakých organismů se můžete setkat s pozitivními nadobrátkami a k čemu je to pro ně výhodné?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1.Methylguaninosintrifosfát 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3.Leucin 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4.Okazakiho fragmenty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5.Autokatalytické introny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6.Fce. IF3 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7.C terminalní doména pol II 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8.Negativní nadobratky 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9.Neco s PCR 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10.Tm hodnota 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11.Metagenomika vs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helix turn helix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12.Helix-turn-helix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Konformace A a B u DNA 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Srovnání genomu kvasinky a člověka. Co bychom si vybrali pro zkoumání sestřihu mRNA a proč 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Alternativní sestřih a u jakých eukaryot je výhodnější než u jiných 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Co musí obsahovat správný replikační počátek - nezáleží na organismu, prostě obecné info 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Nakreslit adenosintrifosfát, k čemu ho buňka používá, co to je atd 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Jaký je genetický kód a věci kolem 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Lac operon 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Popsat libovolnou sekvenační metodu 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Nakreslit vzorec serinu, k čemu je v buňce dobrý, co to je atd 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RNA Pol u prokaryot 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Popsat chloroplastový genom 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Kovalentní vs. hydrofobni vazby v buňce 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Popsat mechanismus opravy MMR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2.9.2021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ATP, ocislovat, popsat jak bunka vyuziva 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Mitochondrialni genom, co koduje, jak se replikuje 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Lysin, nakreslit, popsat do jake skupiny patri, na co je vyuzivan 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Transkripce eukaryot od iniciace do terminace 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PCR, nakreslit, popsat princip 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Porovnat kvasinkovy a eukaryontni genomy 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Jak bunka opravuje alkylace nukleotidu 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Lac operon za pritomnosti glukozy a laktozy 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Modifikace rRNA 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Hydratace DNA 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Co zvysuje procesivitu DNA pol u bakterii a eukaryot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•RNA Polymeráza II 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~pre-mRNA kódující bílkoviny, obsahuje C-terminální doménu, konsensus sekvence: Tyr-Ser-Pro-Thr-Ser-Pro-Ser, počet opakování vzrůstá se složitostí organismu, velké zkrácení je neslučitelné se životem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deoxyuridinmonofosfát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tRNA (sekundární a terciární struktura, AK zbytek na tRNA) 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Cystein 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PCR - popsat a nakreslit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Alternativní sestřih 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Cdc6 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Kamptocentin (nebo jak se to píše) 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RNA polymeráza II 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replikační počátky DNA polymerázy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Lac operon bez glukózy a laktózy Introny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cdc 6 u eukaryot, funkce a zda je ji mají i archea a bakterie 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ukončení RNA Pol II (asi terminace, snad) 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pozitivní nadobrátky 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iniciační faktor 4F u eukaryot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5. + 6. c5DMP - vzorec, k čemu v buňce je, jeho mutace, jak jim zabraňovat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7. tyrosin 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PCR - nakreslit, co primer potřebuje, jeho chemická struktura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9. Prader Williho syndrom 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Operon - obecně a kde se vyskytuje 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miRNA - popsat biogenezi u savců, jeho funkce 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Jak mRNA posttranskripčně reguluje hladinu železa 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Nakreslit, očíslovat a popsat funkci ATP, serinu.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Hydrofóbní, kovalentní interakce.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Replikace chloroplastového genomu.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Porovnání lidského a kvasinkového genomu, plus u kterého by bylo lepší zkoumat sestřih pre-mRNA.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Vlastnosti genetického kódu.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Popis jednoho vybraného druhu sekvenování. 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Mismatch repair u eukaryot. 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RNA polymeráza u bakterii. 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;;;;;;;;;;;;;;;;;;;;;;;;;;;;;;;;;;;;;;;;;;;;;;;;;;;;;;;;;;;;;;;;;;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Společné vlastnosti všech replikačních počátků. 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Nakresli m7G trifosfát, očísluj, k čemu slouží, u koho se vyskytuje 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Biologický význam vody 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Nakresli leucin, k čemu ho buňka používá 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Negativní nadobrátky DNA – u koho, proč 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 3 – k čemu slouží při bakteriální translaci? 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CTD – co to je, k čemu je? •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Metagenomika vs. Metatranskriptomika – rozdíly, k čemu, v čem se obě metody doplňují? 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• Helix – turn – helix – u koho, jak funguje, jeden příklad 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Vliv pořadí nukleotidů v DNA na její stabilitu – rozdíl Tm u G:C a A:T 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Jak lze u PCR určit počet počátečních cílových molekul</w:t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4vOA/QGgS0ttd8YRx668nDrk/Q==">CgMxLjA4AHIhMXZSSFE4UEJBd3V6b2QwdkM3UlJDSFVORlgtNlpqQjBV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