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F4AE" w14:textId="6D08C12D" w:rsidR="00566896" w:rsidRPr="00566896" w:rsidRDefault="00566896" w:rsidP="00566896">
      <w:r w:rsidRPr="00566896">
        <w:t xml:space="preserve">Fáze 1: Návrh </w:t>
      </w:r>
      <w:r w:rsidR="008256F9">
        <w:t>IS</w:t>
      </w:r>
    </w:p>
    <w:p w14:paraId="336BB3E8" w14:textId="12AFF578" w:rsidR="008256F9" w:rsidRDefault="00566896" w:rsidP="00566896">
      <w:pPr>
        <w:numPr>
          <w:ilvl w:val="0"/>
          <w:numId w:val="1"/>
        </w:numPr>
      </w:pPr>
      <w:r w:rsidRPr="00566896">
        <w:t xml:space="preserve">Popis projektu </w:t>
      </w:r>
    </w:p>
    <w:p w14:paraId="636546A1" w14:textId="326F83FC" w:rsidR="008256F9" w:rsidRDefault="008256F9" w:rsidP="008256F9">
      <w:pPr>
        <w:ind w:left="360"/>
      </w:pPr>
      <w:r>
        <w:t xml:space="preserve">Jedná se o </w:t>
      </w:r>
      <w:proofErr w:type="spellStart"/>
      <w:r>
        <w:t>jednoduhou</w:t>
      </w:r>
      <w:proofErr w:type="spellEnd"/>
      <w:r>
        <w:t xml:space="preserve"> aplikaci pro správu budgetu, co má splňovat a jaké jsou požadavky.</w:t>
      </w:r>
    </w:p>
    <w:p w14:paraId="47A97424" w14:textId="0C8A5F03" w:rsidR="00566896" w:rsidRPr="00566896" w:rsidRDefault="00566896" w:rsidP="00566896">
      <w:pPr>
        <w:numPr>
          <w:ilvl w:val="0"/>
          <w:numId w:val="1"/>
        </w:numPr>
      </w:pPr>
      <w:r w:rsidRPr="00566896">
        <w:t>Funkční požadavky (</w:t>
      </w:r>
      <w:proofErr w:type="spellStart"/>
      <w:r w:rsidRPr="00566896">
        <w:t>Functional</w:t>
      </w:r>
      <w:proofErr w:type="spellEnd"/>
      <w:r w:rsidRPr="00566896">
        <w:t xml:space="preserve"> </w:t>
      </w:r>
      <w:proofErr w:type="spellStart"/>
      <w:r w:rsidRPr="00566896">
        <w:t>Requirements</w:t>
      </w:r>
      <w:proofErr w:type="spellEnd"/>
      <w:r w:rsidRPr="00566896">
        <w:t>)</w:t>
      </w:r>
    </w:p>
    <w:p w14:paraId="4AD9732D" w14:textId="77777777" w:rsidR="00566896" w:rsidRPr="00566896" w:rsidRDefault="00566896" w:rsidP="00566896">
      <w:r w:rsidRPr="00566896">
        <w:t>Vysoká priorita (Musí se udělat)</w:t>
      </w:r>
    </w:p>
    <w:p w14:paraId="132466FB" w14:textId="77777777" w:rsidR="00566896" w:rsidRPr="00566896" w:rsidRDefault="00566896" w:rsidP="00566896">
      <w:r w:rsidRPr="00566896">
        <w:t>F001 Systém musí umožnit registraci nového uživatele pomocí jména a hesla.</w:t>
      </w:r>
    </w:p>
    <w:p w14:paraId="768F78A8" w14:textId="77777777" w:rsidR="00566896" w:rsidRPr="00566896" w:rsidRDefault="00566896" w:rsidP="00566896">
      <w:r w:rsidRPr="00566896">
        <w:t>F002 Systém musí umožnit přihlášení uživatele a ověření jeho údajů oproti databázi.</w:t>
      </w:r>
    </w:p>
    <w:p w14:paraId="7914BE30" w14:textId="77777777" w:rsidR="00566896" w:rsidRPr="00566896" w:rsidRDefault="00566896" w:rsidP="00566896">
      <w:r w:rsidRPr="00566896">
        <w:t>F003 Systém musí umožnit uživateli zadat nový finanční záznam (částka, datum, typ: příjem/výdaj).</w:t>
      </w:r>
    </w:p>
    <w:p w14:paraId="2BD12CB4" w14:textId="77777777" w:rsidR="00566896" w:rsidRPr="00566896" w:rsidRDefault="00566896" w:rsidP="00566896">
      <w:r w:rsidRPr="00566896">
        <w:t>F004 Systém musí ukládat všechny zadané transakce do lokální databáze.</w:t>
      </w:r>
    </w:p>
    <w:p w14:paraId="12ACB336" w14:textId="77777777" w:rsidR="00566896" w:rsidRPr="00566896" w:rsidRDefault="00566896" w:rsidP="00566896">
      <w:r w:rsidRPr="00566896">
        <w:t>F005 Systém musí zobrazovat aktuální celkový zůstatek na hlavní obrazovce aplikace.</w:t>
      </w:r>
    </w:p>
    <w:p w14:paraId="0663CC7A" w14:textId="77777777" w:rsidR="00566896" w:rsidRPr="00566896" w:rsidRDefault="00566896" w:rsidP="00566896">
      <w:r w:rsidRPr="00566896">
        <w:t>F006 Systém musí umožnit smazání vybrané transakce z historie.</w:t>
      </w:r>
    </w:p>
    <w:p w14:paraId="3DA81E17" w14:textId="77777777" w:rsidR="00566896" w:rsidRPr="00566896" w:rsidRDefault="00566896" w:rsidP="00566896">
      <w:r w:rsidRPr="00566896">
        <w:t>Střední priorita (Bylo by dobré udělat)</w:t>
      </w:r>
    </w:p>
    <w:p w14:paraId="759733EA" w14:textId="77777777" w:rsidR="00566896" w:rsidRPr="00566896" w:rsidRDefault="00566896" w:rsidP="00566896">
      <w:r w:rsidRPr="00566896">
        <w:t>F007 Systém by měl umožnit přiřazení transakce do kategorií (např. Jídlo, Doprava, Výplata).</w:t>
      </w:r>
    </w:p>
    <w:p w14:paraId="44AF96DD" w14:textId="77777777" w:rsidR="00566896" w:rsidRPr="00566896" w:rsidRDefault="00566896" w:rsidP="00566896">
      <w:r w:rsidRPr="00566896">
        <w:t>F008 Systém by měl umožnit nastavení měsíčního finančního limitu pro vybranou kategorii.</w:t>
      </w:r>
    </w:p>
    <w:p w14:paraId="1F3B63B2" w14:textId="77777777" w:rsidR="00566896" w:rsidRPr="00566896" w:rsidRDefault="00566896" w:rsidP="00566896">
      <w:r w:rsidRPr="00566896">
        <w:t>F009 Systém by měl zobrazit varovné hlášení, pokud výdaje v kategorii překročí 90 % nastaveného limitu.</w:t>
      </w:r>
    </w:p>
    <w:p w14:paraId="446C5B1C" w14:textId="77777777" w:rsidR="00566896" w:rsidRPr="00566896" w:rsidRDefault="00566896" w:rsidP="00566896">
      <w:r w:rsidRPr="00566896">
        <w:t>F010 Systém by měl zobrazovat historii transakcí seřazenou chronologicky od nejnovější po nejstarší.</w:t>
      </w:r>
    </w:p>
    <w:p w14:paraId="0BF02AE6" w14:textId="77777777" w:rsidR="00566896" w:rsidRPr="00566896" w:rsidRDefault="00566896" w:rsidP="00566896">
      <w:r w:rsidRPr="00566896">
        <w:t>F011 Systém by měl umožnit filtrování transakcí podle typu (pouze příjmy / pouze výdaje).</w:t>
      </w:r>
    </w:p>
    <w:p w14:paraId="17AA7859" w14:textId="77777777" w:rsidR="00566896" w:rsidRPr="00566896" w:rsidRDefault="00566896" w:rsidP="00566896">
      <w:r w:rsidRPr="00566896">
        <w:t>F012 Systém by měl umožnit vyhledávání v transakcích podle poznámky nebo názvu.</w:t>
      </w:r>
    </w:p>
    <w:p w14:paraId="01D7AA0E" w14:textId="77777777" w:rsidR="00566896" w:rsidRPr="00566896" w:rsidRDefault="00566896" w:rsidP="00566896">
      <w:r w:rsidRPr="00566896">
        <w:t>F013 Systém by měl umožnit uživateli editovat již vytvořenou transakci.</w:t>
      </w:r>
    </w:p>
    <w:p w14:paraId="49A385A5" w14:textId="77777777" w:rsidR="00566896" w:rsidRPr="00566896" w:rsidRDefault="00566896" w:rsidP="00566896">
      <w:r w:rsidRPr="00566896">
        <w:t>F014 Systém by měl spočítat a zobrazit sumu výdajů za aktuální kalendářní měsíc.</w:t>
      </w:r>
    </w:p>
    <w:p w14:paraId="214AEB61" w14:textId="77777777" w:rsidR="00566896" w:rsidRPr="00566896" w:rsidRDefault="00566896" w:rsidP="00566896">
      <w:r w:rsidRPr="00566896">
        <w:t xml:space="preserve">Nízká priorita (Když </w:t>
      </w:r>
      <w:proofErr w:type="gramStart"/>
      <w:r w:rsidRPr="00566896">
        <w:t>zbyde</w:t>
      </w:r>
      <w:proofErr w:type="gramEnd"/>
      <w:r w:rsidRPr="00566896">
        <w:t xml:space="preserve"> čas)</w:t>
      </w:r>
    </w:p>
    <w:p w14:paraId="5234A9F3" w14:textId="77777777" w:rsidR="00566896" w:rsidRPr="00566896" w:rsidRDefault="00566896" w:rsidP="00566896">
      <w:r w:rsidRPr="00566896">
        <w:t>F015 Systém by mohl zobrazovat přehledné procentuální rozložení výdajů podle kategorií.</w:t>
      </w:r>
    </w:p>
    <w:p w14:paraId="4968B495" w14:textId="77777777" w:rsidR="00566896" w:rsidRPr="00566896" w:rsidRDefault="00566896" w:rsidP="00566896">
      <w:r w:rsidRPr="00566896">
        <w:t>F016 Systém by mohl umožnit export historie transakcí do souboru formátu CSV.</w:t>
      </w:r>
    </w:p>
    <w:p w14:paraId="50E481C8" w14:textId="77777777" w:rsidR="00566896" w:rsidRPr="00566896" w:rsidRDefault="00566896" w:rsidP="00566896">
      <w:r w:rsidRPr="00566896">
        <w:lastRenderedPageBreak/>
        <w:t>F017 Systém by mohl podporovat správu více měn (CZK, EUR, USD) s manuálním zadáním kurzu.</w:t>
      </w:r>
    </w:p>
    <w:p w14:paraId="6953C4B3" w14:textId="77777777" w:rsidR="00566896" w:rsidRPr="00566896" w:rsidRDefault="00566896" w:rsidP="00566896">
      <w:r w:rsidRPr="00566896">
        <w:t>F018 Systém by mohl umožnit nastavení tmavého režimu (</w:t>
      </w:r>
      <w:proofErr w:type="spellStart"/>
      <w:r w:rsidRPr="00566896">
        <w:t>Dark</w:t>
      </w:r>
      <w:proofErr w:type="spellEnd"/>
      <w:r w:rsidRPr="00566896">
        <w:t xml:space="preserve"> Mode) uživatelského rozhraní.</w:t>
      </w:r>
    </w:p>
    <w:p w14:paraId="4DADE835" w14:textId="77777777" w:rsidR="00566896" w:rsidRPr="00566896" w:rsidRDefault="00566896" w:rsidP="00566896">
      <w:r w:rsidRPr="00566896">
        <w:t>F019 Systém by mohl umožnit nastavení opakovaných transakcí (např. měsíční předplatné).</w:t>
      </w:r>
    </w:p>
    <w:p w14:paraId="23B229A6" w14:textId="77777777" w:rsidR="00566896" w:rsidRPr="00566896" w:rsidRDefault="00566896" w:rsidP="00566896">
      <w:r w:rsidRPr="00566896">
        <w:t>F020 Systém by mohl obsahovat kalkulačku přímo v okně pro zadávání částky.</w:t>
      </w:r>
    </w:p>
    <w:p w14:paraId="04F48A78" w14:textId="77777777" w:rsidR="00566896" w:rsidRPr="00566896" w:rsidRDefault="00566896" w:rsidP="00566896">
      <w:pPr>
        <w:numPr>
          <w:ilvl w:val="0"/>
          <w:numId w:val="2"/>
        </w:numPr>
      </w:pPr>
      <w:r w:rsidRPr="00566896">
        <w:t>Nefunkční požadavky (Non-</w:t>
      </w:r>
      <w:proofErr w:type="spellStart"/>
      <w:r w:rsidRPr="00566896">
        <w:t>functional</w:t>
      </w:r>
      <w:proofErr w:type="spellEnd"/>
      <w:r w:rsidRPr="00566896">
        <w:t xml:space="preserve"> </w:t>
      </w:r>
      <w:proofErr w:type="spellStart"/>
      <w:r w:rsidRPr="00566896">
        <w:t>Requirements</w:t>
      </w:r>
      <w:proofErr w:type="spellEnd"/>
      <w:r w:rsidRPr="00566896">
        <w:t>)</w:t>
      </w:r>
    </w:p>
    <w:p w14:paraId="3470C3CF" w14:textId="77777777" w:rsidR="00566896" w:rsidRPr="00566896" w:rsidRDefault="00566896" w:rsidP="00566896">
      <w:r w:rsidRPr="00566896">
        <w:t>N001 Aplikace bude vytvořena pro operační systém Windows a bude využívat .NET framework a desktopové rozhraní WPF.</w:t>
      </w:r>
    </w:p>
    <w:p w14:paraId="6514A81A" w14:textId="77777777" w:rsidR="00566896" w:rsidRPr="00566896" w:rsidRDefault="00566896" w:rsidP="00566896">
      <w:r w:rsidRPr="00566896">
        <w:t xml:space="preserve">N002 Uživatelské rozhraní bude navrženo v moderním, čistém stylu (použití </w:t>
      </w:r>
      <w:proofErr w:type="spellStart"/>
      <w:r w:rsidRPr="00566896">
        <w:t>flat</w:t>
      </w:r>
      <w:proofErr w:type="spellEnd"/>
      <w:r w:rsidRPr="00566896">
        <w:t xml:space="preserve"> designu a standardních systémových fontů).</w:t>
      </w:r>
    </w:p>
    <w:p w14:paraId="6481C75B" w14:textId="77777777" w:rsidR="00566896" w:rsidRPr="00566896" w:rsidRDefault="00566896" w:rsidP="00566896">
      <w:r w:rsidRPr="00566896">
        <w:t>N003 Hesla uživatelů musí být v databázi uložena v bezpečné, zašifrované podobě (hashovaná), nikoliv jako čistý text.</w:t>
      </w:r>
    </w:p>
    <w:p w14:paraId="61C9ED0F" w14:textId="77777777" w:rsidR="00566896" w:rsidRPr="00566896" w:rsidRDefault="00566896" w:rsidP="00566896">
      <w:r w:rsidRPr="00566896">
        <w:t>N004 Odezva aplikace při načítání historie transakcí z lokální databáze nesmí přesáhnout 1 sekundu.</w:t>
      </w:r>
    </w:p>
    <w:p w14:paraId="1A985415" w14:textId="77777777" w:rsidR="00566896" w:rsidRPr="00566896" w:rsidRDefault="00566896" w:rsidP="00566896">
      <w:r w:rsidRPr="00566896">
        <w:t>N005 Kód aplikace bude strukturován podle základních principů OOP (Objektově orientované programování) a rozdělen do logických vrstev.</w:t>
      </w:r>
    </w:p>
    <w:p w14:paraId="4C300016" w14:textId="77777777" w:rsidR="004B1785" w:rsidRDefault="004B1785"/>
    <w:sectPr w:rsidR="004B17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779F"/>
    <w:multiLevelType w:val="multilevel"/>
    <w:tmpl w:val="D8D03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A1D08"/>
    <w:multiLevelType w:val="multilevel"/>
    <w:tmpl w:val="F640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04616">
    <w:abstractNumId w:val="1"/>
  </w:num>
  <w:num w:numId="2" w16cid:durableId="117961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96"/>
    <w:rsid w:val="00041B0F"/>
    <w:rsid w:val="004B1785"/>
    <w:rsid w:val="00566896"/>
    <w:rsid w:val="008256F9"/>
    <w:rsid w:val="00C3396A"/>
    <w:rsid w:val="00D81987"/>
    <w:rsid w:val="00DE2ED7"/>
    <w:rsid w:val="00F1522D"/>
    <w:rsid w:val="00F4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CEFE"/>
  <w15:chartTrackingRefBased/>
  <w15:docId w15:val="{26927594-97D9-4F16-AE66-73321F10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6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6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6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6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6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68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68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68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68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68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8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68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68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68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6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68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6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2</cp:revision>
  <dcterms:created xsi:type="dcterms:W3CDTF">2026-09-16T09:22:00Z</dcterms:created>
  <dcterms:modified xsi:type="dcterms:W3CDTF">2026-09-16T09:22:00Z</dcterms:modified>
</cp:coreProperties>
</file>