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498" w:rsidRDefault="00BA5BAA" w:rsidP="00BA5BA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Zápočtový program – Generátor velkých prvočísel</w:t>
      </w:r>
    </w:p>
    <w:p w:rsidR="00BA5BAA" w:rsidRDefault="00BA5BAA" w:rsidP="00BA5BAA">
      <w:pPr>
        <w:jc w:val="center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Jan Oupický</w:t>
      </w:r>
    </w:p>
    <w:p w:rsidR="00BA5BAA" w:rsidRPr="00B051F2" w:rsidRDefault="00BA5BAA" w:rsidP="00B051F2">
      <w:pPr>
        <w:rPr>
          <w:rFonts w:ascii="Arial" w:hAnsi="Arial" w:cs="Arial"/>
          <w:sz w:val="24"/>
          <w:szCs w:val="40"/>
        </w:rPr>
      </w:pPr>
    </w:p>
    <w:p w:rsidR="00B051F2" w:rsidRPr="00B051F2" w:rsidRDefault="00B051F2" w:rsidP="00B051F2">
      <w:pPr>
        <w:pStyle w:val="Odstavecseseznamem"/>
        <w:numPr>
          <w:ilvl w:val="0"/>
          <w:numId w:val="3"/>
        </w:numPr>
        <w:rPr>
          <w:rFonts w:ascii="Arial" w:hAnsi="Arial" w:cs="Arial"/>
          <w:sz w:val="32"/>
          <w:szCs w:val="40"/>
          <w:u w:val="single"/>
        </w:rPr>
      </w:pPr>
      <w:r w:rsidRPr="00B051F2">
        <w:rPr>
          <w:rFonts w:ascii="Arial" w:hAnsi="Arial" w:cs="Arial"/>
          <w:sz w:val="32"/>
          <w:szCs w:val="40"/>
          <w:u w:val="single"/>
        </w:rPr>
        <w:t>Zadání</w:t>
      </w:r>
    </w:p>
    <w:p w:rsidR="00F30FCD" w:rsidRDefault="00B051F2" w:rsidP="008D2391">
      <w:pPr>
        <w:ind w:firstLine="142"/>
        <w:rPr>
          <w:rFonts w:ascii="Arial" w:hAnsi="Arial" w:cs="Arial"/>
          <w:sz w:val="24"/>
          <w:szCs w:val="40"/>
        </w:rPr>
      </w:pPr>
      <w:r w:rsidRPr="00B051F2">
        <w:rPr>
          <w:rFonts w:ascii="Arial" w:hAnsi="Arial" w:cs="Arial"/>
          <w:sz w:val="24"/>
          <w:szCs w:val="40"/>
        </w:rPr>
        <w:t xml:space="preserve">Program </w:t>
      </w:r>
      <w:r>
        <w:rPr>
          <w:rFonts w:ascii="Arial" w:hAnsi="Arial" w:cs="Arial"/>
          <w:sz w:val="24"/>
          <w:szCs w:val="40"/>
        </w:rPr>
        <w:t xml:space="preserve">má za úkol vygenerovat prvočísla zadané délky dle počtu cifer v desítkové soustavě. </w:t>
      </w:r>
    </w:p>
    <w:p w:rsidR="00F30FCD" w:rsidRDefault="00B051F2" w:rsidP="008D2391">
      <w:pPr>
        <w:ind w:firstLine="142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Největší možné prvočíslo bude mít 200 cifer v desítkové soustavě. </w:t>
      </w:r>
    </w:p>
    <w:p w:rsidR="00F30FCD" w:rsidRDefault="00EE6F6B" w:rsidP="008D2391">
      <w:pPr>
        <w:ind w:firstLine="142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Uživatel si může zvolit kolik prvočísel chce vygenerovat. </w:t>
      </w:r>
    </w:p>
    <w:p w:rsidR="00B051F2" w:rsidRDefault="00EE6F6B" w:rsidP="008D2391">
      <w:pPr>
        <w:ind w:firstLine="142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Vygenerovaná prvočísla budou postupně </w:t>
      </w:r>
      <w:r w:rsidR="008D2391">
        <w:rPr>
          <w:rFonts w:ascii="Arial" w:hAnsi="Arial" w:cs="Arial"/>
          <w:sz w:val="24"/>
          <w:szCs w:val="40"/>
        </w:rPr>
        <w:t>vypsána do souboru „vystup.txt“ na samostatný řádek v desítkové soustavě.</w:t>
      </w:r>
    </w:p>
    <w:p w:rsidR="00F30FCD" w:rsidRPr="00F30FCD" w:rsidRDefault="00F30FCD" w:rsidP="00F30FCD">
      <w:pPr>
        <w:pStyle w:val="Odstavecseseznamem"/>
        <w:numPr>
          <w:ilvl w:val="0"/>
          <w:numId w:val="3"/>
        </w:numPr>
        <w:rPr>
          <w:rFonts w:ascii="Arial" w:hAnsi="Arial" w:cs="Arial"/>
          <w:sz w:val="32"/>
          <w:szCs w:val="40"/>
          <w:u w:val="single"/>
        </w:rPr>
      </w:pPr>
      <w:r w:rsidRPr="00F30FCD">
        <w:rPr>
          <w:rFonts w:ascii="Arial" w:hAnsi="Arial" w:cs="Arial"/>
          <w:sz w:val="32"/>
          <w:szCs w:val="40"/>
          <w:u w:val="single"/>
        </w:rPr>
        <w:t>Uživatelský manuál</w:t>
      </w:r>
    </w:p>
    <w:p w:rsidR="00F30FCD" w:rsidRDefault="00F30FCD" w:rsidP="00F30FCD">
      <w:pPr>
        <w:ind w:firstLine="142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 spuštění programu bude uživatel otázán kolik cifer mají mít vygenerovaná prvočísla. Stačí zadat celé číslo v rozmezí 1-200 a stisknout Enter.</w:t>
      </w:r>
    </w:p>
    <w:p w:rsidR="00F30FCD" w:rsidRDefault="00F30FCD" w:rsidP="00F30FCD">
      <w:pPr>
        <w:ind w:firstLine="142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Dále se program uživatele zeptá, kolik prvočísel má vygenerovat. Jako v minulém kroku, stačí zadat jakékoliv kladné celé číslo. Po stisknutí Enter program začne generovat prvočísla. </w:t>
      </w:r>
    </w:p>
    <w:p w:rsidR="003955B4" w:rsidRPr="003955B4" w:rsidRDefault="00F30FCD" w:rsidP="003955B4">
      <w:pPr>
        <w:ind w:firstLine="142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 skončení procesu program uživatele informuje</w:t>
      </w:r>
      <w:r w:rsidR="00F22A12">
        <w:rPr>
          <w:rFonts w:ascii="Arial" w:hAnsi="Arial" w:cs="Arial"/>
          <w:sz w:val="24"/>
          <w:szCs w:val="40"/>
        </w:rPr>
        <w:t xml:space="preserve"> a v souboru „vystup.txt“ budou vygenerovaná prvočísla.</w:t>
      </w:r>
    </w:p>
    <w:p w:rsidR="003955B4" w:rsidRDefault="003955B4" w:rsidP="003955B4">
      <w:pPr>
        <w:pStyle w:val="Odstavecseseznamem"/>
        <w:numPr>
          <w:ilvl w:val="0"/>
          <w:numId w:val="3"/>
        </w:numPr>
        <w:rPr>
          <w:rFonts w:ascii="Arial" w:hAnsi="Arial" w:cs="Arial"/>
          <w:sz w:val="32"/>
          <w:szCs w:val="40"/>
          <w:u w:val="single"/>
        </w:rPr>
      </w:pPr>
      <w:r w:rsidRPr="003955B4">
        <w:rPr>
          <w:rFonts w:ascii="Arial" w:hAnsi="Arial" w:cs="Arial"/>
          <w:sz w:val="32"/>
          <w:szCs w:val="40"/>
          <w:u w:val="single"/>
        </w:rPr>
        <w:t>Jak program funguje (algoritmus)</w:t>
      </w:r>
    </w:p>
    <w:p w:rsidR="003955B4" w:rsidRDefault="003955B4" w:rsidP="003955B4">
      <w:pPr>
        <w:ind w:firstLine="142"/>
        <w:rPr>
          <w:rFonts w:ascii="Arial" w:hAnsi="Arial" w:cs="Arial"/>
          <w:sz w:val="24"/>
          <w:szCs w:val="40"/>
        </w:rPr>
      </w:pPr>
      <w:r w:rsidRPr="003955B4">
        <w:rPr>
          <w:rFonts w:ascii="Arial" w:hAnsi="Arial" w:cs="Arial"/>
          <w:sz w:val="24"/>
          <w:szCs w:val="40"/>
        </w:rPr>
        <w:t>V dnešní době</w:t>
      </w:r>
      <w:r w:rsidR="004578CD">
        <w:rPr>
          <w:rFonts w:ascii="Arial" w:hAnsi="Arial" w:cs="Arial"/>
          <w:sz w:val="24"/>
          <w:szCs w:val="40"/>
        </w:rPr>
        <w:t xml:space="preserve"> se </w:t>
      </w:r>
      <w:r w:rsidR="00AC7814">
        <w:rPr>
          <w:rFonts w:ascii="Arial" w:hAnsi="Arial" w:cs="Arial"/>
          <w:sz w:val="24"/>
          <w:szCs w:val="40"/>
        </w:rPr>
        <w:t>pro generování velkých prvočísel používaných v kryptografii obvykle používá tento algoritmus:</w:t>
      </w:r>
    </w:p>
    <w:p w:rsidR="00AC7814" w:rsidRDefault="00D3633C" w:rsidP="00AC7814">
      <w:pPr>
        <w:pStyle w:val="Odstavecseseznamem"/>
        <w:numPr>
          <w:ilvl w:val="0"/>
          <w:numId w:val="6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Vygeneruj náhodné číslo</w:t>
      </w:r>
      <w:r w:rsidR="0048013F">
        <w:rPr>
          <w:rFonts w:ascii="Arial" w:hAnsi="Arial" w:cs="Arial"/>
          <w:sz w:val="24"/>
          <w:szCs w:val="40"/>
        </w:rPr>
        <w:t xml:space="preserve"> </w:t>
      </w:r>
      <w:r w:rsidR="0048013F" w:rsidRPr="0048013F">
        <w:rPr>
          <w:rFonts w:ascii="Arial" w:hAnsi="Arial" w:cs="Arial"/>
          <w:i/>
          <w:sz w:val="24"/>
          <w:szCs w:val="40"/>
        </w:rPr>
        <w:t>n</w:t>
      </w:r>
      <w:r>
        <w:rPr>
          <w:rFonts w:ascii="Arial" w:hAnsi="Arial" w:cs="Arial"/>
          <w:sz w:val="24"/>
          <w:szCs w:val="40"/>
        </w:rPr>
        <w:t xml:space="preserve"> zadané délky, které není sudé (dělitelné 2) a nekončí 5 (dělitelné 5).</w:t>
      </w:r>
    </w:p>
    <w:p w:rsidR="00D3633C" w:rsidRDefault="00D3633C" w:rsidP="00AC7814">
      <w:pPr>
        <w:pStyle w:val="Odstavecseseznamem"/>
        <w:numPr>
          <w:ilvl w:val="0"/>
          <w:numId w:val="6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Vygenerované číslo </w:t>
      </w:r>
      <w:proofErr w:type="gramStart"/>
      <w:r>
        <w:rPr>
          <w:rFonts w:ascii="Arial" w:hAnsi="Arial" w:cs="Arial"/>
          <w:sz w:val="24"/>
          <w:szCs w:val="40"/>
        </w:rPr>
        <w:t>otestuj</w:t>
      </w:r>
      <w:proofErr w:type="gramEnd"/>
      <w:r>
        <w:rPr>
          <w:rFonts w:ascii="Arial" w:hAnsi="Arial" w:cs="Arial"/>
          <w:sz w:val="24"/>
          <w:szCs w:val="40"/>
        </w:rPr>
        <w:t xml:space="preserve"> zda</w:t>
      </w:r>
      <w:r w:rsidR="0048013F">
        <w:rPr>
          <w:rFonts w:ascii="Arial" w:hAnsi="Arial" w:cs="Arial"/>
          <w:sz w:val="24"/>
          <w:szCs w:val="40"/>
        </w:rPr>
        <w:t xml:space="preserve"> </w:t>
      </w:r>
      <w:r w:rsidR="0048013F" w:rsidRPr="0048013F">
        <w:rPr>
          <w:rFonts w:ascii="Arial" w:hAnsi="Arial" w:cs="Arial"/>
          <w:i/>
          <w:sz w:val="24"/>
          <w:szCs w:val="40"/>
        </w:rPr>
        <w:t>n</w:t>
      </w:r>
      <w:r>
        <w:rPr>
          <w:rFonts w:ascii="Arial" w:hAnsi="Arial" w:cs="Arial"/>
          <w:sz w:val="24"/>
          <w:szCs w:val="40"/>
        </w:rPr>
        <w:t xml:space="preserve"> je prvočíslo.</w:t>
      </w:r>
    </w:p>
    <w:p w:rsidR="00D3633C" w:rsidRDefault="00D3633C" w:rsidP="00D3633C">
      <w:pPr>
        <w:rPr>
          <w:rFonts w:ascii="Arial" w:eastAsiaTheme="minorEastAsia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Intuitivně se může nejprve zdát, že u velkých čísel bude takové náhodné generování velice neefektivní. Naštěstí prvo</w:t>
      </w:r>
      <w:bookmarkStart w:id="0" w:name="_GoBack"/>
      <w:bookmarkEnd w:id="0"/>
      <w:r>
        <w:rPr>
          <w:rFonts w:ascii="Arial" w:hAnsi="Arial" w:cs="Arial"/>
          <w:sz w:val="24"/>
          <w:szCs w:val="40"/>
        </w:rPr>
        <w:t xml:space="preserve">čísla nejsou tak vzácná. </w:t>
      </w:r>
      <w:r w:rsidR="0048013F">
        <w:rPr>
          <w:rFonts w:ascii="Arial" w:hAnsi="Arial" w:cs="Arial"/>
          <w:sz w:val="24"/>
          <w:szCs w:val="40"/>
        </w:rPr>
        <w:t xml:space="preserve">Dle prvočíselné věty pravděpodobnost, že dané číslo </w:t>
      </w:r>
      <w:r w:rsidR="0048013F">
        <w:rPr>
          <w:rFonts w:ascii="Arial" w:hAnsi="Arial" w:cs="Arial"/>
          <w:i/>
          <w:sz w:val="24"/>
          <w:szCs w:val="40"/>
        </w:rPr>
        <w:t xml:space="preserve">x </w:t>
      </w:r>
      <w:r w:rsidR="0048013F">
        <w:rPr>
          <w:rFonts w:ascii="Arial" w:hAnsi="Arial" w:cs="Arial"/>
          <w:sz w:val="24"/>
          <w:szCs w:val="40"/>
        </w:rPr>
        <w:t xml:space="preserve">je prvočíslo, je zhruba </w:t>
      </w:r>
      <m:oMath>
        <m:r>
          <w:rPr>
            <w:rFonts w:ascii="Cambria Math" w:hAnsi="Cambria Math" w:cs="Arial"/>
            <w:sz w:val="24"/>
            <w:szCs w:val="40"/>
          </w:rPr>
          <m:t>1/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40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40"/>
              </w:rPr>
              <m:t>x</m:t>
            </m:r>
          </m:e>
        </m:func>
      </m:oMath>
      <w:r w:rsidR="0048013F">
        <w:rPr>
          <w:rFonts w:ascii="Arial" w:hAnsi="Arial" w:cs="Arial"/>
          <w:sz w:val="24"/>
          <w:szCs w:val="40"/>
        </w:rPr>
        <w:t xml:space="preserve">. Tedy například pokud </w:t>
      </w:r>
      <w:r w:rsidR="0048013F">
        <w:rPr>
          <w:rFonts w:ascii="Arial" w:hAnsi="Arial" w:cs="Arial"/>
          <w:i/>
          <w:sz w:val="24"/>
          <w:szCs w:val="40"/>
        </w:rPr>
        <w:t xml:space="preserve">x </w:t>
      </w:r>
      <w:r w:rsidR="0048013F">
        <w:rPr>
          <w:rFonts w:ascii="Arial" w:hAnsi="Arial" w:cs="Arial"/>
          <w:sz w:val="24"/>
          <w:szCs w:val="40"/>
        </w:rPr>
        <w:t xml:space="preserve">je číslo s 100 ciframi – 10^99 = </w:t>
      </w:r>
      <w:r w:rsidR="0048013F">
        <w:rPr>
          <w:rFonts w:ascii="Arial" w:hAnsi="Arial" w:cs="Arial"/>
          <w:i/>
          <w:sz w:val="24"/>
          <w:szCs w:val="40"/>
        </w:rPr>
        <w:t>x</w:t>
      </w:r>
      <w:r w:rsidR="0048013F">
        <w:rPr>
          <w:rFonts w:ascii="Arial" w:hAnsi="Arial" w:cs="Arial"/>
          <w:sz w:val="24"/>
          <w:szCs w:val="40"/>
        </w:rPr>
        <w:t xml:space="preserve">. Pravděpodobnost, že </w:t>
      </w:r>
      <w:r w:rsidR="0048013F">
        <w:rPr>
          <w:rFonts w:ascii="Arial" w:hAnsi="Arial" w:cs="Arial"/>
          <w:i/>
          <w:sz w:val="24"/>
          <w:szCs w:val="40"/>
        </w:rPr>
        <w:t>x</w:t>
      </w:r>
      <w:r w:rsidR="0048013F">
        <w:rPr>
          <w:rFonts w:ascii="Arial" w:hAnsi="Arial" w:cs="Arial"/>
          <w:sz w:val="24"/>
          <w:szCs w:val="40"/>
        </w:rPr>
        <w:t xml:space="preserve"> je prvočíslo bude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4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40"/>
              </w:rPr>
              <m:t>ln⁡</m:t>
            </m:r>
            <m:r>
              <w:rPr>
                <w:rFonts w:ascii="Cambria Math" w:hAnsi="Cambria Math" w:cs="Arial"/>
                <w:sz w:val="24"/>
                <w:szCs w:val="40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40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40"/>
                  </w:rPr>
                  <m:t>99</m:t>
                </m:r>
              </m:sup>
            </m:sSup>
            <m:r>
              <w:rPr>
                <w:rFonts w:ascii="Cambria Math" w:hAnsi="Cambria Math" w:cs="Arial"/>
                <w:sz w:val="24"/>
                <w:szCs w:val="40"/>
              </w:rPr>
              <m:t>)</m:t>
            </m:r>
          </m:den>
        </m:f>
        <m:r>
          <w:rPr>
            <w:rFonts w:ascii="Cambria Math" w:hAnsi="Cambria Math" w:cs="Arial"/>
            <w:sz w:val="24"/>
            <w:szCs w:val="40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40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40"/>
              </w:rPr>
              <m:t>99∙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40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40"/>
                  </w:rPr>
                  <m:t>10</m:t>
                </m:r>
              </m:e>
            </m:func>
          </m:den>
        </m:f>
        <m:r>
          <w:rPr>
            <w:rFonts w:ascii="Cambria Math" w:hAnsi="Cambria Math" w:cs="Arial"/>
            <w:sz w:val="24"/>
            <w:szCs w:val="40"/>
          </w:rPr>
          <m:t>≈0,4387%</m:t>
        </m:r>
      </m:oMath>
      <w:r w:rsidR="0048013F">
        <w:rPr>
          <w:rFonts w:ascii="Arial" w:eastAsiaTheme="minorEastAsia" w:hAnsi="Arial" w:cs="Arial"/>
          <w:sz w:val="24"/>
          <w:szCs w:val="40"/>
        </w:rPr>
        <w:t xml:space="preserve">. Tedy jedno z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40"/>
              </w:rPr>
              <m:t>0,004387</m:t>
            </m:r>
          </m:den>
        </m:f>
        <m:r>
          <w:rPr>
            <w:rFonts w:ascii="Cambria Math" w:eastAsiaTheme="minorEastAsia" w:hAnsi="Cambria Math" w:cs="Arial"/>
            <w:sz w:val="24"/>
            <w:szCs w:val="40"/>
          </w:rPr>
          <m:t>≈228</m:t>
        </m:r>
      </m:oMath>
      <w:r w:rsidR="0048013F">
        <w:rPr>
          <w:rFonts w:ascii="Arial" w:eastAsiaTheme="minorEastAsia" w:hAnsi="Arial" w:cs="Arial"/>
          <w:sz w:val="24"/>
          <w:szCs w:val="40"/>
        </w:rPr>
        <w:t xml:space="preserve"> čísel bude pravděpodobně prvočíslo. A pokud odebereme sudá tak to vyjde na 114 čísel, což není tak špatné.</w:t>
      </w:r>
    </w:p>
    <w:p w:rsidR="00AC7814" w:rsidRPr="003955B4" w:rsidRDefault="00E02408" w:rsidP="00E02408">
      <w:pPr>
        <w:rPr>
          <w:rFonts w:ascii="Arial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Nejhlavnější algoritmus je ten, který </w:t>
      </w:r>
      <w:proofErr w:type="gramStart"/>
      <w:r>
        <w:rPr>
          <w:rFonts w:ascii="Arial" w:eastAsiaTheme="minorEastAsia" w:hAnsi="Arial" w:cs="Arial"/>
          <w:sz w:val="24"/>
          <w:szCs w:val="40"/>
        </w:rPr>
        <w:t>testuje</w:t>
      </w:r>
      <w:proofErr w:type="gramEnd"/>
      <w:r>
        <w:rPr>
          <w:rFonts w:ascii="Arial" w:eastAsiaTheme="minorEastAsia" w:hAnsi="Arial" w:cs="Arial"/>
          <w:sz w:val="24"/>
          <w:szCs w:val="40"/>
        </w:rPr>
        <w:t xml:space="preserve"> zda je </w:t>
      </w:r>
      <w:r>
        <w:rPr>
          <w:rFonts w:ascii="Arial" w:eastAsiaTheme="minorEastAsia" w:hAnsi="Arial" w:cs="Arial"/>
          <w:i/>
          <w:sz w:val="24"/>
          <w:szCs w:val="40"/>
        </w:rPr>
        <w:t>n</w:t>
      </w:r>
      <w:r>
        <w:rPr>
          <w:rFonts w:ascii="Arial" w:eastAsiaTheme="minorEastAsia" w:hAnsi="Arial" w:cs="Arial"/>
          <w:sz w:val="24"/>
          <w:szCs w:val="40"/>
        </w:rPr>
        <w:t xml:space="preserve"> prvočíslo. Nejpoužívanější je tzv. </w:t>
      </w:r>
      <w:r w:rsidRPr="00E02408">
        <w:rPr>
          <w:rFonts w:ascii="Arial" w:hAnsi="Arial" w:cs="Arial"/>
          <w:sz w:val="24"/>
          <w:szCs w:val="40"/>
        </w:rPr>
        <w:t>Millerův-</w:t>
      </w:r>
      <w:proofErr w:type="spellStart"/>
      <w:r w:rsidRPr="00E02408">
        <w:rPr>
          <w:rFonts w:ascii="Arial" w:hAnsi="Arial" w:cs="Arial"/>
          <w:sz w:val="24"/>
          <w:szCs w:val="40"/>
        </w:rPr>
        <w:t>Rabinův</w:t>
      </w:r>
      <w:proofErr w:type="spellEnd"/>
      <w:r w:rsidRPr="00E02408">
        <w:rPr>
          <w:rFonts w:ascii="Arial" w:hAnsi="Arial" w:cs="Arial"/>
          <w:sz w:val="24"/>
          <w:szCs w:val="40"/>
        </w:rPr>
        <w:t xml:space="preserve"> test prvočíselnosti</w:t>
      </w:r>
      <w:r>
        <w:rPr>
          <w:rFonts w:ascii="Arial" w:hAnsi="Arial" w:cs="Arial"/>
          <w:sz w:val="24"/>
          <w:szCs w:val="40"/>
        </w:rPr>
        <w:t xml:space="preserve">. Tento algoritmus </w:t>
      </w:r>
    </w:p>
    <w:p w:rsidR="003955B4" w:rsidRDefault="003955B4" w:rsidP="00F30FCD">
      <w:pPr>
        <w:ind w:firstLine="142"/>
        <w:rPr>
          <w:rFonts w:ascii="Arial" w:hAnsi="Arial" w:cs="Arial"/>
          <w:sz w:val="24"/>
          <w:szCs w:val="40"/>
        </w:rPr>
      </w:pPr>
    </w:p>
    <w:p w:rsidR="00F22A12" w:rsidRPr="00F30FCD" w:rsidRDefault="00F22A12" w:rsidP="00F30FCD">
      <w:pPr>
        <w:ind w:firstLine="142"/>
        <w:rPr>
          <w:rFonts w:ascii="Arial" w:hAnsi="Arial" w:cs="Arial"/>
          <w:sz w:val="24"/>
          <w:szCs w:val="40"/>
        </w:rPr>
      </w:pPr>
    </w:p>
    <w:sectPr w:rsidR="00F22A12" w:rsidRPr="00F30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867"/>
    <w:multiLevelType w:val="hybridMultilevel"/>
    <w:tmpl w:val="58B68F0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814BE"/>
    <w:multiLevelType w:val="hybridMultilevel"/>
    <w:tmpl w:val="C05C03F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1D50EC"/>
    <w:multiLevelType w:val="hybridMultilevel"/>
    <w:tmpl w:val="8D9C3C7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A66EA7"/>
    <w:multiLevelType w:val="hybridMultilevel"/>
    <w:tmpl w:val="77300C7E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4D00051"/>
    <w:multiLevelType w:val="hybridMultilevel"/>
    <w:tmpl w:val="9F7CEC4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B15B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6D"/>
    <w:rsid w:val="00254C6D"/>
    <w:rsid w:val="003955B4"/>
    <w:rsid w:val="004578CD"/>
    <w:rsid w:val="0048013F"/>
    <w:rsid w:val="008C6A21"/>
    <w:rsid w:val="008D2391"/>
    <w:rsid w:val="00991498"/>
    <w:rsid w:val="00AC7814"/>
    <w:rsid w:val="00B051F2"/>
    <w:rsid w:val="00BA5BAA"/>
    <w:rsid w:val="00D3633C"/>
    <w:rsid w:val="00E02408"/>
    <w:rsid w:val="00EE6F6B"/>
    <w:rsid w:val="00F22A12"/>
    <w:rsid w:val="00F3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B11C"/>
  <w15:chartTrackingRefBased/>
  <w15:docId w15:val="{D910427F-602F-4A4F-9B81-A3221FEA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A5BAA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480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259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Oupický</dc:creator>
  <cp:keywords/>
  <dc:description/>
  <cp:lastModifiedBy>Honza Oupický</cp:lastModifiedBy>
  <cp:revision>4</cp:revision>
  <dcterms:created xsi:type="dcterms:W3CDTF">2017-08-19T14:02:00Z</dcterms:created>
  <dcterms:modified xsi:type="dcterms:W3CDTF">2017-08-19T18:37:00Z</dcterms:modified>
</cp:coreProperties>
</file>