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534FD9" w14:textId="361E3A8B" w:rsidR="00F327E3" w:rsidRPr="00F327E3" w:rsidRDefault="00F327E3" w:rsidP="00F327E3">
      <w:pPr>
        <w:rPr>
          <w:rFonts w:ascii="Times New Roman" w:hAnsi="Times New Roman" w:cs="Times New Roman"/>
          <w:sz w:val="24"/>
          <w:szCs w:val="24"/>
        </w:rPr>
      </w:pPr>
      <w:r w:rsidRPr="00F327E3">
        <w:rPr>
          <w:rFonts w:ascii="Times New Roman" w:hAnsi="Times New Roman" w:cs="Times New Roman"/>
          <w:sz w:val="24"/>
          <w:szCs w:val="24"/>
        </w:rPr>
        <w:t>Garvin Stewart</w:t>
      </w:r>
    </w:p>
    <w:p w14:paraId="07399424" w14:textId="4B73B65A" w:rsidR="00F327E3" w:rsidRPr="00F327E3" w:rsidRDefault="00F327E3" w:rsidP="00F327E3">
      <w:pPr>
        <w:rPr>
          <w:rFonts w:ascii="Times New Roman" w:hAnsi="Times New Roman" w:cs="Times New Roman"/>
          <w:sz w:val="24"/>
          <w:szCs w:val="24"/>
        </w:rPr>
      </w:pPr>
      <w:r w:rsidRPr="00F327E3">
        <w:rPr>
          <w:rFonts w:ascii="Times New Roman" w:hAnsi="Times New Roman" w:cs="Times New Roman"/>
          <w:sz w:val="24"/>
          <w:szCs w:val="24"/>
        </w:rPr>
        <w:t>CSD 420</w:t>
      </w:r>
    </w:p>
    <w:p w14:paraId="3D9A7B79" w14:textId="6CDBBF50" w:rsidR="00F327E3" w:rsidRPr="00F327E3" w:rsidRDefault="00F327E3" w:rsidP="00F327E3">
      <w:pPr>
        <w:rPr>
          <w:rFonts w:ascii="Times New Roman" w:hAnsi="Times New Roman" w:cs="Times New Roman"/>
          <w:sz w:val="24"/>
          <w:szCs w:val="24"/>
        </w:rPr>
      </w:pPr>
      <w:r w:rsidRPr="00F327E3">
        <w:rPr>
          <w:rFonts w:ascii="Times New Roman" w:hAnsi="Times New Roman" w:cs="Times New Roman"/>
          <w:sz w:val="24"/>
          <w:szCs w:val="24"/>
        </w:rPr>
        <w:t>11 October 2026</w:t>
      </w:r>
    </w:p>
    <w:p w14:paraId="4094C138" w14:textId="4F2AF233" w:rsidR="007813A3" w:rsidRPr="00F327E3" w:rsidRDefault="00000000" w:rsidP="00F327E3">
      <w:pPr>
        <w:pStyle w:val="Heading1"/>
        <w:spacing w:line="360" w:lineRule="auto"/>
        <w:jc w:val="center"/>
        <w:rPr>
          <w:rFonts w:ascii="Times New Roman" w:hAnsi="Times New Roman" w:cs="Times New Roman"/>
        </w:rPr>
      </w:pPr>
      <w:r w:rsidRPr="00F327E3">
        <w:rPr>
          <w:rFonts w:ascii="Times New Roman" w:hAnsi="Times New Roman" w:cs="Times New Roman"/>
        </w:rPr>
        <w:t>Jackson: A Java JSON API</w:t>
      </w:r>
    </w:p>
    <w:p w14:paraId="201CA22E" w14:textId="77777777" w:rsidR="007813A3" w:rsidRPr="00F327E3" w:rsidRDefault="00000000" w:rsidP="00F327E3">
      <w:pPr>
        <w:pStyle w:val="Heading2"/>
        <w:spacing w:line="360" w:lineRule="auto"/>
        <w:rPr>
          <w:rFonts w:ascii="Times New Roman" w:hAnsi="Times New Roman" w:cs="Times New Roman"/>
        </w:rPr>
      </w:pPr>
      <w:r w:rsidRPr="00F327E3">
        <w:rPr>
          <w:rFonts w:ascii="Times New Roman" w:hAnsi="Times New Roman" w:cs="Times New Roman"/>
        </w:rPr>
        <w:t>Introduction</w:t>
      </w:r>
    </w:p>
    <w:p w14:paraId="058673B0" w14:textId="653BC0E8"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JSON (JavaScript Object Notation) is a lightweight text format for exchanging structured data, and Java has no built-in JSON library in the standard JDK. Developers</w:t>
      </w:r>
      <w:r w:rsidR="00F327E3" w:rsidRPr="00F327E3">
        <w:rPr>
          <w:rFonts w:ascii="Times New Roman" w:hAnsi="Times New Roman" w:cs="Times New Roman"/>
        </w:rPr>
        <w:t>,</w:t>
      </w:r>
      <w:r w:rsidRPr="00F327E3">
        <w:rPr>
          <w:rFonts w:ascii="Times New Roman" w:hAnsi="Times New Roman" w:cs="Times New Roman"/>
        </w:rPr>
        <w:t xml:space="preserve"> therefore</w:t>
      </w:r>
      <w:r w:rsidR="00F327E3" w:rsidRPr="00F327E3">
        <w:rPr>
          <w:rFonts w:ascii="Times New Roman" w:hAnsi="Times New Roman" w:cs="Times New Roman"/>
        </w:rPr>
        <w:t>,</w:t>
      </w:r>
      <w:r w:rsidRPr="00F327E3">
        <w:rPr>
          <w:rFonts w:ascii="Times New Roman" w:hAnsi="Times New Roman" w:cs="Times New Roman"/>
        </w:rPr>
        <w:t xml:space="preserve"> choose a third-party API. For this paper</w:t>
      </w:r>
      <w:r w:rsidR="00F327E3" w:rsidRPr="00F327E3">
        <w:rPr>
          <w:rFonts w:ascii="Times New Roman" w:hAnsi="Times New Roman" w:cs="Times New Roman"/>
        </w:rPr>
        <w:t>,</w:t>
      </w:r>
      <w:r w:rsidRPr="00F327E3">
        <w:rPr>
          <w:rFonts w:ascii="Times New Roman" w:hAnsi="Times New Roman" w:cs="Times New Roman"/>
        </w:rPr>
        <w:t xml:space="preserve"> I selected Jackson, maintained by </w:t>
      </w:r>
      <w:proofErr w:type="spellStart"/>
      <w:r w:rsidRPr="00F327E3">
        <w:rPr>
          <w:rFonts w:ascii="Times New Roman" w:hAnsi="Times New Roman" w:cs="Times New Roman"/>
        </w:rPr>
        <w:t>FasterXML</w:t>
      </w:r>
      <w:proofErr w:type="spellEnd"/>
      <w:r w:rsidRPr="00F327E3">
        <w:rPr>
          <w:rFonts w:ascii="Times New Roman" w:hAnsi="Times New Roman" w:cs="Times New Roman"/>
        </w:rPr>
        <w:t>, because it is the most complete of the common options and is the default JSON library in widely used frameworks such as Spring. Its own project page notes that Jackson "has been known as 'the Java JSON library'" (</w:t>
      </w:r>
      <w:proofErr w:type="spellStart"/>
      <w:r w:rsidRPr="00F327E3">
        <w:rPr>
          <w:rFonts w:ascii="Times New Roman" w:hAnsi="Times New Roman" w:cs="Times New Roman"/>
        </w:rPr>
        <w:t>FasterXML</w:t>
      </w:r>
      <w:proofErr w:type="spellEnd"/>
      <w:r w:rsidRPr="00F327E3">
        <w:rPr>
          <w:rFonts w:ascii="Times New Roman" w:hAnsi="Times New Roman" w:cs="Times New Roman"/>
        </w:rPr>
        <w:t>, 2026a). This paper covers a short history of the API, the options it offers, the features and processes it supports, and where to download its JAR files.</w:t>
      </w:r>
    </w:p>
    <w:p w14:paraId="1210EA87" w14:textId="77777777" w:rsidR="007813A3" w:rsidRPr="00F327E3" w:rsidRDefault="00000000" w:rsidP="00F327E3">
      <w:pPr>
        <w:pStyle w:val="Heading2"/>
        <w:spacing w:line="360" w:lineRule="auto"/>
        <w:rPr>
          <w:rFonts w:ascii="Times New Roman" w:hAnsi="Times New Roman" w:cs="Times New Roman"/>
        </w:rPr>
      </w:pPr>
      <w:r w:rsidRPr="00F327E3">
        <w:rPr>
          <w:rFonts w:ascii="Times New Roman" w:hAnsi="Times New Roman" w:cs="Times New Roman"/>
        </w:rPr>
        <w:t>A Short History of Jackson</w:t>
      </w:r>
    </w:p>
    <w:p w14:paraId="2E01EA60" w14:textId="6C143176"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Tatu Saloranta</w:t>
      </w:r>
      <w:r w:rsidR="00F327E3" w:rsidRPr="00F327E3">
        <w:rPr>
          <w:rFonts w:ascii="Times New Roman" w:hAnsi="Times New Roman" w:cs="Times New Roman"/>
        </w:rPr>
        <w:t xml:space="preserve"> wrote Jackson</w:t>
      </w:r>
      <w:r w:rsidRPr="00F327E3">
        <w:rPr>
          <w:rFonts w:ascii="Times New Roman" w:hAnsi="Times New Roman" w:cs="Times New Roman"/>
        </w:rPr>
        <w:t xml:space="preserve"> and has been in development since 2007 (Oracle, n.d.). The project has gone through three major versions, and each one moved to a new Java package name so that old and new versions can sit on the same </w:t>
      </w:r>
      <w:proofErr w:type="spellStart"/>
      <w:r w:rsidRPr="00F327E3">
        <w:rPr>
          <w:rFonts w:ascii="Times New Roman" w:hAnsi="Times New Roman" w:cs="Times New Roman"/>
        </w:rPr>
        <w:t>classpath</w:t>
      </w:r>
      <w:proofErr w:type="spellEnd"/>
      <w:r w:rsidRPr="00F327E3">
        <w:rPr>
          <w:rFonts w:ascii="Times New Roman" w:hAnsi="Times New Roman" w:cs="Times New Roman"/>
        </w:rPr>
        <w:t xml:space="preserve"> without conflicts (</w:t>
      </w:r>
      <w:proofErr w:type="spellStart"/>
      <w:r w:rsidRPr="00F327E3">
        <w:rPr>
          <w:rFonts w:ascii="Times New Roman" w:hAnsi="Times New Roman" w:cs="Times New Roman"/>
        </w:rPr>
        <w:t>FasterXML</w:t>
      </w:r>
      <w:proofErr w:type="spellEnd"/>
      <w:r w:rsidRPr="00F327E3">
        <w:rPr>
          <w:rFonts w:ascii="Times New Roman" w:hAnsi="Times New Roman" w:cs="Times New Roman"/>
        </w:rPr>
        <w:t>, 2026a).</w:t>
      </w:r>
    </w:p>
    <w:p w14:paraId="1A893A98" w14:textId="7E296C4F"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 xml:space="preserve">Version 1.x lived in the </w:t>
      </w:r>
      <w:proofErr w:type="spellStart"/>
      <w:proofErr w:type="gramStart"/>
      <w:r w:rsidRPr="00F327E3">
        <w:rPr>
          <w:rStyle w:val="CodeChar"/>
          <w:rFonts w:ascii="Times New Roman" w:hAnsi="Times New Roman" w:cs="Times New Roman"/>
        </w:rPr>
        <w:t>org.codehaus</w:t>
      </w:r>
      <w:proofErr w:type="gramEnd"/>
      <w:r w:rsidRPr="00F327E3">
        <w:rPr>
          <w:rStyle w:val="CodeChar"/>
          <w:rFonts w:ascii="Times New Roman" w:hAnsi="Times New Roman" w:cs="Times New Roman"/>
        </w:rPr>
        <w:t>.jackson</w:t>
      </w:r>
      <w:proofErr w:type="spellEnd"/>
      <w:r w:rsidRPr="00F327E3">
        <w:rPr>
          <w:rFonts w:ascii="Times New Roman" w:hAnsi="Times New Roman" w:cs="Times New Roman"/>
        </w:rPr>
        <w:t xml:space="preserve"> package. It is now deprecated, and its final release, 1.9.13, shipped on July 14, 2013. Version 2.0 arrived in 2012 and moved the code to </w:t>
      </w:r>
      <w:r w:rsidRPr="00F327E3">
        <w:rPr>
          <w:rStyle w:val="CodeChar"/>
          <w:rFonts w:ascii="Times New Roman" w:hAnsi="Times New Roman" w:cs="Times New Roman"/>
        </w:rPr>
        <w:t>com.</w:t>
      </w:r>
      <w:r w:rsidR="00F327E3" w:rsidRPr="00F327E3">
        <w:rPr>
          <w:rStyle w:val="CodeChar"/>
          <w:rFonts w:ascii="Times New Roman" w:hAnsi="Times New Roman" w:cs="Times New Roman"/>
        </w:rPr>
        <w:t xml:space="preserve"> </w:t>
      </w:r>
      <w:proofErr w:type="spellStart"/>
      <w:proofErr w:type="gramStart"/>
      <w:r w:rsidRPr="00F327E3">
        <w:rPr>
          <w:rStyle w:val="CodeChar"/>
          <w:rFonts w:ascii="Times New Roman" w:hAnsi="Times New Roman" w:cs="Times New Roman"/>
        </w:rPr>
        <w:t>fasterxml.</w:t>
      </w:r>
      <w:r w:rsidR="00F327E3" w:rsidRPr="00F327E3">
        <w:rPr>
          <w:rStyle w:val="CodeChar"/>
          <w:rFonts w:ascii="Times New Roman" w:hAnsi="Times New Roman" w:cs="Times New Roman"/>
        </w:rPr>
        <w:t>J</w:t>
      </w:r>
      <w:r w:rsidRPr="00F327E3">
        <w:rPr>
          <w:rStyle w:val="CodeChar"/>
          <w:rFonts w:ascii="Times New Roman" w:hAnsi="Times New Roman" w:cs="Times New Roman"/>
        </w:rPr>
        <w:t>ackson</w:t>
      </w:r>
      <w:proofErr w:type="spellEnd"/>
      <w:proofErr w:type="gramEnd"/>
      <w:r w:rsidRPr="00F327E3">
        <w:rPr>
          <w:rFonts w:ascii="Times New Roman" w:hAnsi="Times New Roman" w:cs="Times New Roman"/>
        </w:rPr>
        <w:t xml:space="preserve"> (Saloranta, 2025). The 2.x line still receives updates; 2.22.0 was released on May 31, 2026, and as of mid-2026</w:t>
      </w:r>
      <w:r w:rsidR="00F327E3" w:rsidRPr="00F327E3">
        <w:rPr>
          <w:rFonts w:ascii="Times New Roman" w:hAnsi="Times New Roman" w:cs="Times New Roman"/>
        </w:rPr>
        <w:t>,</w:t>
      </w:r>
      <w:r w:rsidRPr="00F327E3">
        <w:rPr>
          <w:rFonts w:ascii="Times New Roman" w:hAnsi="Times New Roman" w:cs="Times New Roman"/>
        </w:rPr>
        <w:t xml:space="preserve"> it remains the most widely adopted version (</w:t>
      </w:r>
      <w:proofErr w:type="spellStart"/>
      <w:r w:rsidRPr="00F327E3">
        <w:rPr>
          <w:rFonts w:ascii="Times New Roman" w:hAnsi="Times New Roman" w:cs="Times New Roman"/>
        </w:rPr>
        <w:t>FasterXML</w:t>
      </w:r>
      <w:proofErr w:type="spellEnd"/>
      <w:r w:rsidRPr="00F327E3">
        <w:rPr>
          <w:rFonts w:ascii="Times New Roman" w:hAnsi="Times New Roman" w:cs="Times New Roman"/>
        </w:rPr>
        <w:t>, 2026a).</w:t>
      </w:r>
    </w:p>
    <w:p w14:paraId="1D99AB45" w14:textId="0031E023"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 xml:space="preserve">Jackson 3.0.0 reached general availability on October 3, 2025, after several years of planning. Saloranta (2025) describes the goal as giving the project "a clean foundation for long-term development." Version 3 moved to the </w:t>
      </w:r>
      <w:r w:rsidRPr="00F327E3">
        <w:rPr>
          <w:rStyle w:val="CodeChar"/>
          <w:rFonts w:ascii="Times New Roman" w:hAnsi="Times New Roman" w:cs="Times New Roman"/>
        </w:rPr>
        <w:t>tools.</w:t>
      </w:r>
      <w:r w:rsidR="00F327E3" w:rsidRPr="00F327E3">
        <w:rPr>
          <w:rStyle w:val="CodeChar"/>
          <w:rFonts w:ascii="Times New Roman" w:hAnsi="Times New Roman" w:cs="Times New Roman"/>
        </w:rPr>
        <w:t xml:space="preserve"> </w:t>
      </w:r>
      <w:proofErr w:type="gramStart"/>
      <w:r w:rsidR="00F327E3" w:rsidRPr="00F327E3">
        <w:rPr>
          <w:rStyle w:val="CodeChar"/>
          <w:rFonts w:ascii="Times New Roman" w:hAnsi="Times New Roman" w:cs="Times New Roman"/>
        </w:rPr>
        <w:t>J</w:t>
      </w:r>
      <w:r w:rsidRPr="00F327E3">
        <w:rPr>
          <w:rStyle w:val="CodeChar"/>
          <w:rFonts w:ascii="Times New Roman" w:hAnsi="Times New Roman" w:cs="Times New Roman"/>
        </w:rPr>
        <w:t>ackson</w:t>
      </w:r>
      <w:r w:rsidRPr="00F327E3">
        <w:rPr>
          <w:rFonts w:ascii="Times New Roman" w:hAnsi="Times New Roman" w:cs="Times New Roman"/>
        </w:rPr>
        <w:t xml:space="preserve"> package,</w:t>
      </w:r>
      <w:proofErr w:type="gramEnd"/>
      <w:r w:rsidRPr="00F327E3">
        <w:rPr>
          <w:rFonts w:ascii="Times New Roman" w:hAnsi="Times New Roman" w:cs="Times New Roman"/>
        </w:rPr>
        <w:t xml:space="preserve"> raised the minimum Java version from 8 to 17, and removed every feature that had been marked deprecated in 2.x. Jackson 3.1 followed as a long-term support release in February 2026, and 3.2.0 was released on June 8, 2026 (</w:t>
      </w:r>
      <w:proofErr w:type="spellStart"/>
      <w:r w:rsidRPr="00F327E3">
        <w:rPr>
          <w:rFonts w:ascii="Times New Roman" w:hAnsi="Times New Roman" w:cs="Times New Roman"/>
        </w:rPr>
        <w:t>FasterXML</w:t>
      </w:r>
      <w:proofErr w:type="spellEnd"/>
      <w:r w:rsidRPr="00F327E3">
        <w:rPr>
          <w:rFonts w:ascii="Times New Roman" w:hAnsi="Times New Roman" w:cs="Times New Roman"/>
        </w:rPr>
        <w:t>, 2026a). The project is open source under the Apache License 2.0 (Oracle, n.d.).</w:t>
      </w:r>
    </w:p>
    <w:p w14:paraId="2B4C2593" w14:textId="77777777" w:rsidR="007813A3" w:rsidRPr="00F327E3" w:rsidRDefault="00000000" w:rsidP="00F327E3">
      <w:pPr>
        <w:pStyle w:val="Heading2"/>
        <w:spacing w:line="360" w:lineRule="auto"/>
        <w:rPr>
          <w:rFonts w:ascii="Times New Roman" w:hAnsi="Times New Roman" w:cs="Times New Roman"/>
        </w:rPr>
      </w:pPr>
      <w:r w:rsidRPr="00F327E3">
        <w:rPr>
          <w:rFonts w:ascii="Times New Roman" w:hAnsi="Times New Roman" w:cs="Times New Roman"/>
        </w:rPr>
        <w:t>Options Available in the API</w:t>
      </w:r>
    </w:p>
    <w:p w14:paraId="234A3206"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Jackson is split into three core modules, and a project only needs the ones it uses (</w:t>
      </w:r>
      <w:proofErr w:type="spellStart"/>
      <w:r w:rsidRPr="00F327E3">
        <w:rPr>
          <w:rFonts w:ascii="Times New Roman" w:hAnsi="Times New Roman" w:cs="Times New Roman"/>
        </w:rPr>
        <w:t>FasterXML</w:t>
      </w:r>
      <w:proofErr w:type="spellEnd"/>
      <w:r w:rsidRPr="00F327E3">
        <w:rPr>
          <w:rFonts w:ascii="Times New Roman" w:hAnsi="Times New Roman" w:cs="Times New Roman"/>
        </w:rPr>
        <w:t>, 2026a):</w:t>
      </w:r>
    </w:p>
    <w:tbl>
      <w:tblPr>
        <w:tblStyle w:val="TableGrid"/>
        <w:tblW w:w="0" w:type="auto"/>
        <w:tblLayout w:type="fixed"/>
        <w:tblLook w:val="0420" w:firstRow="1" w:lastRow="0" w:firstColumn="0" w:lastColumn="0" w:noHBand="0" w:noVBand="1"/>
      </w:tblPr>
      <w:tblGrid>
        <w:gridCol w:w="4680"/>
        <w:gridCol w:w="4680"/>
      </w:tblGrid>
      <w:tr w:rsidR="007813A3" w:rsidRPr="00F327E3" w14:paraId="3DCC8FB2" w14:textId="77777777">
        <w:trPr>
          <w:tblHeader/>
        </w:trPr>
        <w:tc>
          <w:tcPr>
            <w:tcW w:w="4680" w:type="dxa"/>
            <w:shd w:val="clear" w:color="auto" w:fill="F2F2F2"/>
          </w:tcPr>
          <w:p w14:paraId="706DDDCE"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lastRenderedPageBreak/>
              <w:t>Module (JAR)</w:t>
            </w:r>
          </w:p>
        </w:tc>
        <w:tc>
          <w:tcPr>
            <w:tcW w:w="4680" w:type="dxa"/>
            <w:shd w:val="clear" w:color="auto" w:fill="F2F2F2"/>
          </w:tcPr>
          <w:p w14:paraId="41E30892"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Role</w:t>
            </w:r>
          </w:p>
        </w:tc>
      </w:tr>
      <w:tr w:rsidR="007813A3" w:rsidRPr="00F327E3" w14:paraId="698EFE29" w14:textId="77777777">
        <w:tc>
          <w:tcPr>
            <w:tcW w:w="4680" w:type="dxa"/>
          </w:tcPr>
          <w:p w14:paraId="6BB18484" w14:textId="77777777" w:rsidR="007813A3" w:rsidRPr="00F327E3" w:rsidRDefault="00000000" w:rsidP="00F327E3">
            <w:pPr>
              <w:spacing w:line="360" w:lineRule="auto"/>
              <w:rPr>
                <w:rFonts w:ascii="Times New Roman" w:hAnsi="Times New Roman" w:cs="Times New Roman"/>
              </w:rPr>
            </w:pPr>
            <w:proofErr w:type="spellStart"/>
            <w:r w:rsidRPr="00F327E3">
              <w:rPr>
                <w:rFonts w:ascii="Times New Roman" w:hAnsi="Times New Roman" w:cs="Times New Roman"/>
              </w:rPr>
              <w:t>jackson</w:t>
            </w:r>
            <w:proofErr w:type="spellEnd"/>
            <w:r w:rsidRPr="00F327E3">
              <w:rPr>
                <w:rFonts w:ascii="Times New Roman" w:hAnsi="Times New Roman" w:cs="Times New Roman"/>
              </w:rPr>
              <w:t>-core</w:t>
            </w:r>
          </w:p>
        </w:tc>
        <w:tc>
          <w:tcPr>
            <w:tcW w:w="4680" w:type="dxa"/>
          </w:tcPr>
          <w:p w14:paraId="1435A887"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The low-level streaming parser and generator; everything else builds on it</w:t>
            </w:r>
          </w:p>
        </w:tc>
      </w:tr>
      <w:tr w:rsidR="007813A3" w:rsidRPr="00F327E3" w14:paraId="5296E8E1" w14:textId="77777777">
        <w:tc>
          <w:tcPr>
            <w:tcW w:w="4680" w:type="dxa"/>
          </w:tcPr>
          <w:p w14:paraId="2DB950CC" w14:textId="77777777" w:rsidR="007813A3" w:rsidRPr="00F327E3" w:rsidRDefault="00000000" w:rsidP="00F327E3">
            <w:pPr>
              <w:spacing w:line="360" w:lineRule="auto"/>
              <w:rPr>
                <w:rFonts w:ascii="Times New Roman" w:hAnsi="Times New Roman" w:cs="Times New Roman"/>
              </w:rPr>
            </w:pPr>
            <w:proofErr w:type="spellStart"/>
            <w:r w:rsidRPr="00F327E3">
              <w:rPr>
                <w:rFonts w:ascii="Times New Roman" w:hAnsi="Times New Roman" w:cs="Times New Roman"/>
              </w:rPr>
              <w:t>jackson</w:t>
            </w:r>
            <w:proofErr w:type="spellEnd"/>
            <w:r w:rsidRPr="00F327E3">
              <w:rPr>
                <w:rFonts w:ascii="Times New Roman" w:hAnsi="Times New Roman" w:cs="Times New Roman"/>
              </w:rPr>
              <w:t>-annotations</w:t>
            </w:r>
          </w:p>
        </w:tc>
        <w:tc>
          <w:tcPr>
            <w:tcW w:w="4680" w:type="dxa"/>
          </w:tcPr>
          <w:p w14:paraId="395D7D26"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 xml:space="preserve">Standard annotations such as </w:t>
            </w:r>
            <w:r w:rsidRPr="00F327E3">
              <w:rPr>
                <w:rStyle w:val="CodeChar"/>
                <w:rFonts w:ascii="Times New Roman" w:hAnsi="Times New Roman" w:cs="Times New Roman"/>
              </w:rPr>
              <w:t>@JsonProperty</w:t>
            </w:r>
            <w:r w:rsidRPr="00F327E3">
              <w:rPr>
                <w:rFonts w:ascii="Times New Roman" w:hAnsi="Times New Roman" w:cs="Times New Roman"/>
              </w:rPr>
              <w:t xml:space="preserve"> and </w:t>
            </w:r>
            <w:r w:rsidRPr="00F327E3">
              <w:rPr>
                <w:rStyle w:val="CodeChar"/>
                <w:rFonts w:ascii="Times New Roman" w:hAnsi="Times New Roman" w:cs="Times New Roman"/>
              </w:rPr>
              <w:t>@JsonIgnore</w:t>
            </w:r>
          </w:p>
        </w:tc>
      </w:tr>
      <w:tr w:rsidR="007813A3" w:rsidRPr="00F327E3" w14:paraId="3C72BAFE" w14:textId="77777777">
        <w:tc>
          <w:tcPr>
            <w:tcW w:w="4680" w:type="dxa"/>
          </w:tcPr>
          <w:p w14:paraId="0270E3EC" w14:textId="77777777" w:rsidR="007813A3" w:rsidRPr="00F327E3" w:rsidRDefault="00000000" w:rsidP="00F327E3">
            <w:pPr>
              <w:spacing w:line="360" w:lineRule="auto"/>
              <w:rPr>
                <w:rFonts w:ascii="Times New Roman" w:hAnsi="Times New Roman" w:cs="Times New Roman"/>
              </w:rPr>
            </w:pPr>
            <w:proofErr w:type="spellStart"/>
            <w:r w:rsidRPr="00F327E3">
              <w:rPr>
                <w:rFonts w:ascii="Times New Roman" w:hAnsi="Times New Roman" w:cs="Times New Roman"/>
              </w:rPr>
              <w:t>jackson-databind</w:t>
            </w:r>
            <w:proofErr w:type="spellEnd"/>
          </w:p>
        </w:tc>
        <w:tc>
          <w:tcPr>
            <w:tcW w:w="4680" w:type="dxa"/>
          </w:tcPr>
          <w:p w14:paraId="3FE48297"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Converts between JSON and Java objects; depends on the other two</w:t>
            </w:r>
          </w:p>
        </w:tc>
      </w:tr>
    </w:tbl>
    <w:p w14:paraId="187C6E7A"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On top of those modules, Jackson gives the programmer three ways to process JSON (</w:t>
      </w:r>
      <w:proofErr w:type="spellStart"/>
      <w:r w:rsidRPr="00F327E3">
        <w:rPr>
          <w:rFonts w:ascii="Times New Roman" w:hAnsi="Times New Roman" w:cs="Times New Roman"/>
        </w:rPr>
        <w:t>FasterXML</w:t>
      </w:r>
      <w:proofErr w:type="spellEnd"/>
      <w:r w:rsidRPr="00F327E3">
        <w:rPr>
          <w:rFonts w:ascii="Times New Roman" w:hAnsi="Times New Roman" w:cs="Times New Roman"/>
        </w:rPr>
        <w:t>, 2026b):</w:t>
      </w:r>
    </w:p>
    <w:p w14:paraId="78A70DBE" w14:textId="77777777" w:rsidR="007813A3" w:rsidRPr="00F327E3" w:rsidRDefault="00000000" w:rsidP="00F327E3">
      <w:pPr>
        <w:pStyle w:val="ListParagraph"/>
        <w:numPr>
          <w:ilvl w:val="0"/>
          <w:numId w:val="2"/>
        </w:numPr>
        <w:spacing w:line="360" w:lineRule="auto"/>
        <w:rPr>
          <w:rFonts w:ascii="Times New Roman" w:hAnsi="Times New Roman" w:cs="Times New Roman"/>
        </w:rPr>
      </w:pPr>
      <w:r w:rsidRPr="00F327E3">
        <w:rPr>
          <w:rFonts w:ascii="Times New Roman" w:hAnsi="Times New Roman" w:cs="Times New Roman"/>
          <w:b/>
        </w:rPr>
        <w:t>Data binding.</w:t>
      </w:r>
      <w:r w:rsidRPr="00F327E3">
        <w:rPr>
          <w:rFonts w:ascii="Times New Roman" w:hAnsi="Times New Roman" w:cs="Times New Roman"/>
        </w:rPr>
        <w:t xml:space="preserve"> An </w:t>
      </w:r>
      <w:proofErr w:type="spellStart"/>
      <w:r w:rsidRPr="00F327E3">
        <w:rPr>
          <w:rStyle w:val="CodeChar"/>
          <w:rFonts w:ascii="Times New Roman" w:hAnsi="Times New Roman" w:cs="Times New Roman"/>
        </w:rPr>
        <w:t>ObjectMapper</w:t>
      </w:r>
      <w:proofErr w:type="spellEnd"/>
      <w:r w:rsidRPr="00F327E3">
        <w:rPr>
          <w:rFonts w:ascii="Times New Roman" w:hAnsi="Times New Roman" w:cs="Times New Roman"/>
        </w:rPr>
        <w:t xml:space="preserve"> reads JSON straight into a plain Java object (POJO) with </w:t>
      </w:r>
      <w:proofErr w:type="spellStart"/>
      <w:proofErr w:type="gramStart"/>
      <w:r w:rsidRPr="00F327E3">
        <w:rPr>
          <w:rStyle w:val="CodeChar"/>
          <w:rFonts w:ascii="Times New Roman" w:hAnsi="Times New Roman" w:cs="Times New Roman"/>
        </w:rPr>
        <w:t>readValue</w:t>
      </w:r>
      <w:proofErr w:type="spellEnd"/>
      <w:r w:rsidRPr="00F327E3">
        <w:rPr>
          <w:rStyle w:val="CodeChar"/>
          <w:rFonts w:ascii="Times New Roman" w:hAnsi="Times New Roman" w:cs="Times New Roman"/>
        </w:rPr>
        <w:t>(</w:t>
      </w:r>
      <w:proofErr w:type="gramEnd"/>
      <w:r w:rsidRPr="00F327E3">
        <w:rPr>
          <w:rStyle w:val="CodeChar"/>
          <w:rFonts w:ascii="Times New Roman" w:hAnsi="Times New Roman" w:cs="Times New Roman"/>
        </w:rPr>
        <w:t>)</w:t>
      </w:r>
      <w:r w:rsidRPr="00F327E3">
        <w:rPr>
          <w:rFonts w:ascii="Times New Roman" w:hAnsi="Times New Roman" w:cs="Times New Roman"/>
        </w:rPr>
        <w:t xml:space="preserve"> and writes it back with </w:t>
      </w:r>
      <w:proofErr w:type="spellStart"/>
      <w:proofErr w:type="gramStart"/>
      <w:r w:rsidRPr="00F327E3">
        <w:rPr>
          <w:rStyle w:val="CodeChar"/>
          <w:rFonts w:ascii="Times New Roman" w:hAnsi="Times New Roman" w:cs="Times New Roman"/>
        </w:rPr>
        <w:t>writeValue</w:t>
      </w:r>
      <w:proofErr w:type="spellEnd"/>
      <w:r w:rsidRPr="00F327E3">
        <w:rPr>
          <w:rStyle w:val="CodeChar"/>
          <w:rFonts w:ascii="Times New Roman" w:hAnsi="Times New Roman" w:cs="Times New Roman"/>
        </w:rPr>
        <w:t>(</w:t>
      </w:r>
      <w:proofErr w:type="gramEnd"/>
      <w:r w:rsidRPr="00F327E3">
        <w:rPr>
          <w:rStyle w:val="CodeChar"/>
          <w:rFonts w:ascii="Times New Roman" w:hAnsi="Times New Roman" w:cs="Times New Roman"/>
        </w:rPr>
        <w:t>)</w:t>
      </w:r>
      <w:r w:rsidRPr="00F327E3">
        <w:rPr>
          <w:rFonts w:ascii="Times New Roman" w:hAnsi="Times New Roman" w:cs="Times New Roman"/>
        </w:rPr>
        <w:t>. This is the most common approach and needs the least code.</w:t>
      </w:r>
    </w:p>
    <w:p w14:paraId="3BC7208B" w14:textId="101DBCB4" w:rsidR="007813A3" w:rsidRPr="00F327E3" w:rsidRDefault="00000000" w:rsidP="00F327E3">
      <w:pPr>
        <w:pStyle w:val="ListParagraph"/>
        <w:numPr>
          <w:ilvl w:val="0"/>
          <w:numId w:val="2"/>
        </w:numPr>
        <w:spacing w:line="360" w:lineRule="auto"/>
        <w:rPr>
          <w:rFonts w:ascii="Times New Roman" w:hAnsi="Times New Roman" w:cs="Times New Roman"/>
        </w:rPr>
      </w:pPr>
      <w:r w:rsidRPr="00F327E3">
        <w:rPr>
          <w:rFonts w:ascii="Times New Roman" w:hAnsi="Times New Roman" w:cs="Times New Roman"/>
          <w:b/>
        </w:rPr>
        <w:t>Tree model.</w:t>
      </w:r>
      <w:r w:rsidRPr="00F327E3">
        <w:rPr>
          <w:rFonts w:ascii="Times New Roman" w:hAnsi="Times New Roman" w:cs="Times New Roman"/>
        </w:rPr>
        <w:t xml:space="preserve"> </w:t>
      </w:r>
      <w:proofErr w:type="spellStart"/>
      <w:proofErr w:type="gramStart"/>
      <w:r w:rsidRPr="00F327E3">
        <w:rPr>
          <w:rStyle w:val="CodeChar"/>
          <w:rFonts w:ascii="Times New Roman" w:hAnsi="Times New Roman" w:cs="Times New Roman"/>
        </w:rPr>
        <w:t>readTree</w:t>
      </w:r>
      <w:proofErr w:type="spellEnd"/>
      <w:r w:rsidRPr="00F327E3">
        <w:rPr>
          <w:rStyle w:val="CodeChar"/>
          <w:rFonts w:ascii="Times New Roman" w:hAnsi="Times New Roman" w:cs="Times New Roman"/>
        </w:rPr>
        <w:t>(</w:t>
      </w:r>
      <w:proofErr w:type="gramEnd"/>
      <w:r w:rsidRPr="00F327E3">
        <w:rPr>
          <w:rStyle w:val="CodeChar"/>
          <w:rFonts w:ascii="Times New Roman" w:hAnsi="Times New Roman" w:cs="Times New Roman"/>
        </w:rPr>
        <w:t>)</w:t>
      </w:r>
      <w:r w:rsidRPr="00F327E3">
        <w:rPr>
          <w:rFonts w:ascii="Times New Roman" w:hAnsi="Times New Roman" w:cs="Times New Roman"/>
        </w:rPr>
        <w:t xml:space="preserve"> loads JSON into a tree of </w:t>
      </w:r>
      <w:proofErr w:type="spellStart"/>
      <w:r w:rsidRPr="00F327E3">
        <w:rPr>
          <w:rStyle w:val="CodeChar"/>
          <w:rFonts w:ascii="Times New Roman" w:hAnsi="Times New Roman" w:cs="Times New Roman"/>
        </w:rPr>
        <w:t>JsonNode</w:t>
      </w:r>
      <w:proofErr w:type="spellEnd"/>
      <w:r w:rsidRPr="00F327E3">
        <w:rPr>
          <w:rFonts w:ascii="Times New Roman" w:hAnsi="Times New Roman" w:cs="Times New Roman"/>
        </w:rPr>
        <w:t xml:space="preserve"> objects that can be searched and edited without writing a matching Java class. This suits data whose structure changes or is </w:t>
      </w:r>
      <w:r w:rsidR="00F327E3" w:rsidRPr="00F327E3">
        <w:rPr>
          <w:rFonts w:ascii="Times New Roman" w:hAnsi="Times New Roman" w:cs="Times New Roman"/>
        </w:rPr>
        <w:t>unknown</w:t>
      </w:r>
      <w:r w:rsidRPr="00F327E3">
        <w:rPr>
          <w:rFonts w:ascii="Times New Roman" w:hAnsi="Times New Roman" w:cs="Times New Roman"/>
        </w:rPr>
        <w:t xml:space="preserve"> </w:t>
      </w:r>
      <w:r w:rsidR="00F327E3" w:rsidRPr="00F327E3">
        <w:rPr>
          <w:rFonts w:ascii="Times New Roman" w:hAnsi="Times New Roman" w:cs="Times New Roman"/>
        </w:rPr>
        <w:t>in</w:t>
      </w:r>
      <w:r w:rsidRPr="00F327E3">
        <w:rPr>
          <w:rFonts w:ascii="Times New Roman" w:hAnsi="Times New Roman" w:cs="Times New Roman"/>
        </w:rPr>
        <w:t xml:space="preserve"> </w:t>
      </w:r>
      <w:r w:rsidR="00F327E3" w:rsidRPr="00F327E3">
        <w:rPr>
          <w:rFonts w:ascii="Times New Roman" w:hAnsi="Times New Roman" w:cs="Times New Roman"/>
        </w:rPr>
        <w:t>advanc</w:t>
      </w:r>
      <w:r w:rsidRPr="00F327E3">
        <w:rPr>
          <w:rFonts w:ascii="Times New Roman" w:hAnsi="Times New Roman" w:cs="Times New Roman"/>
        </w:rPr>
        <w:t>e.</w:t>
      </w:r>
    </w:p>
    <w:p w14:paraId="61384B56" w14:textId="77777777" w:rsidR="007813A3" w:rsidRPr="00F327E3" w:rsidRDefault="00000000" w:rsidP="00F327E3">
      <w:pPr>
        <w:pStyle w:val="ListParagraph"/>
        <w:numPr>
          <w:ilvl w:val="0"/>
          <w:numId w:val="2"/>
        </w:numPr>
        <w:spacing w:line="360" w:lineRule="auto"/>
        <w:rPr>
          <w:rFonts w:ascii="Times New Roman" w:hAnsi="Times New Roman" w:cs="Times New Roman"/>
        </w:rPr>
      </w:pPr>
      <w:r w:rsidRPr="00F327E3">
        <w:rPr>
          <w:rFonts w:ascii="Times New Roman" w:hAnsi="Times New Roman" w:cs="Times New Roman"/>
          <w:b/>
        </w:rPr>
        <w:t>Streaming.</w:t>
      </w:r>
      <w:r w:rsidRPr="00F327E3">
        <w:rPr>
          <w:rFonts w:ascii="Times New Roman" w:hAnsi="Times New Roman" w:cs="Times New Roman"/>
        </w:rPr>
        <w:t xml:space="preserve"> </w:t>
      </w:r>
      <w:proofErr w:type="spellStart"/>
      <w:r w:rsidRPr="00F327E3">
        <w:rPr>
          <w:rStyle w:val="CodeChar"/>
          <w:rFonts w:ascii="Times New Roman" w:hAnsi="Times New Roman" w:cs="Times New Roman"/>
        </w:rPr>
        <w:t>JsonParser</w:t>
      </w:r>
      <w:proofErr w:type="spellEnd"/>
      <w:r w:rsidRPr="00F327E3">
        <w:rPr>
          <w:rFonts w:ascii="Times New Roman" w:hAnsi="Times New Roman" w:cs="Times New Roman"/>
        </w:rPr>
        <w:t xml:space="preserve"> and </w:t>
      </w:r>
      <w:proofErr w:type="spellStart"/>
      <w:r w:rsidRPr="00F327E3">
        <w:rPr>
          <w:rStyle w:val="CodeChar"/>
          <w:rFonts w:ascii="Times New Roman" w:hAnsi="Times New Roman" w:cs="Times New Roman"/>
        </w:rPr>
        <w:t>JsonGenerator</w:t>
      </w:r>
      <w:proofErr w:type="spellEnd"/>
      <w:r w:rsidRPr="00F327E3">
        <w:rPr>
          <w:rFonts w:ascii="Times New Roman" w:hAnsi="Times New Roman" w:cs="Times New Roman"/>
        </w:rPr>
        <w:t xml:space="preserve"> read and write one token at a time. The other two models are built on this layer, and it is the fastest and most memory-efficient option for very large files.</w:t>
      </w:r>
    </w:p>
    <w:p w14:paraId="47AF1016" w14:textId="0787B0B0"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 xml:space="preserve">These models can be </w:t>
      </w:r>
      <w:r w:rsidR="00F327E3" w:rsidRPr="00F327E3">
        <w:rPr>
          <w:rFonts w:ascii="Times New Roman" w:hAnsi="Times New Roman" w:cs="Times New Roman"/>
        </w:rPr>
        <w:t>combin</w:t>
      </w:r>
      <w:r w:rsidRPr="00F327E3">
        <w:rPr>
          <w:rFonts w:ascii="Times New Roman" w:hAnsi="Times New Roman" w:cs="Times New Roman"/>
        </w:rPr>
        <w:t xml:space="preserve">ed in </w:t>
      </w:r>
      <w:r w:rsidR="00F327E3" w:rsidRPr="00F327E3">
        <w:rPr>
          <w:rFonts w:ascii="Times New Roman" w:hAnsi="Times New Roman" w:cs="Times New Roman"/>
        </w:rPr>
        <w:t>a singl</w:t>
      </w:r>
      <w:r w:rsidRPr="00F327E3">
        <w:rPr>
          <w:rFonts w:ascii="Times New Roman" w:hAnsi="Times New Roman" w:cs="Times New Roman"/>
        </w:rPr>
        <w:t>e program. For example, a program can read a document as a tree and then convert just one of it</w:t>
      </w:r>
      <w:r w:rsidR="00822A50">
        <w:rPr>
          <w:rFonts w:ascii="Times New Roman" w:hAnsi="Times New Roman" w:cs="Times New Roman"/>
        </w:rPr>
        <w:t>s branches</w:t>
      </w:r>
      <w:r w:rsidRPr="00F327E3">
        <w:rPr>
          <w:rFonts w:ascii="Times New Roman" w:hAnsi="Times New Roman" w:cs="Times New Roman"/>
        </w:rPr>
        <w:t xml:space="preserve"> into a Java object.</w:t>
      </w:r>
    </w:p>
    <w:p w14:paraId="220900C6" w14:textId="77777777" w:rsidR="007813A3" w:rsidRPr="00F327E3" w:rsidRDefault="00000000" w:rsidP="00F327E3">
      <w:pPr>
        <w:pStyle w:val="Heading2"/>
        <w:spacing w:line="360" w:lineRule="auto"/>
        <w:rPr>
          <w:rFonts w:ascii="Times New Roman" w:hAnsi="Times New Roman" w:cs="Times New Roman"/>
        </w:rPr>
      </w:pPr>
      <w:r w:rsidRPr="00F327E3">
        <w:rPr>
          <w:rFonts w:ascii="Times New Roman" w:hAnsi="Times New Roman" w:cs="Times New Roman"/>
        </w:rPr>
        <w:t>Features and Processes Supported</w:t>
      </w:r>
    </w:p>
    <w:p w14:paraId="4E6F6B2B"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The two core processes Jackson supports are serialization (turning Java objects into JSON) and deserialization (turning JSON back into objects). Around those, it offers several features that matter in real programs.</w:t>
      </w:r>
    </w:p>
    <w:p w14:paraId="236F3627"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b/>
        </w:rPr>
        <w:t>Annotations.</w:t>
      </w:r>
      <w:r w:rsidRPr="00F327E3">
        <w:rPr>
          <w:rFonts w:ascii="Times New Roman" w:hAnsi="Times New Roman" w:cs="Times New Roman"/>
        </w:rPr>
        <w:t xml:space="preserve"> Developers control the mapping with annotations instead of extra code. </w:t>
      </w:r>
      <w:r w:rsidRPr="00F327E3">
        <w:rPr>
          <w:rStyle w:val="CodeChar"/>
          <w:rFonts w:ascii="Times New Roman" w:hAnsi="Times New Roman" w:cs="Times New Roman"/>
        </w:rPr>
        <w:t>@JsonProperty</w:t>
      </w:r>
      <w:r w:rsidRPr="00F327E3">
        <w:rPr>
          <w:rFonts w:ascii="Times New Roman" w:hAnsi="Times New Roman" w:cs="Times New Roman"/>
        </w:rPr>
        <w:t xml:space="preserve"> renames a field in the output, </w:t>
      </w:r>
      <w:r w:rsidRPr="00F327E3">
        <w:rPr>
          <w:rStyle w:val="CodeChar"/>
          <w:rFonts w:ascii="Times New Roman" w:hAnsi="Times New Roman" w:cs="Times New Roman"/>
        </w:rPr>
        <w:t>@JsonIgnore</w:t>
      </w:r>
      <w:r w:rsidRPr="00F327E3">
        <w:rPr>
          <w:rFonts w:ascii="Times New Roman" w:hAnsi="Times New Roman" w:cs="Times New Roman"/>
        </w:rPr>
        <w:t xml:space="preserve"> leaves a field out, and </w:t>
      </w:r>
      <w:r w:rsidRPr="00F327E3">
        <w:rPr>
          <w:rStyle w:val="CodeChar"/>
          <w:rFonts w:ascii="Times New Roman" w:hAnsi="Times New Roman" w:cs="Times New Roman"/>
        </w:rPr>
        <w:t>@JsonCreator</w:t>
      </w:r>
      <w:r w:rsidRPr="00F327E3">
        <w:rPr>
          <w:rFonts w:ascii="Times New Roman" w:hAnsi="Times New Roman" w:cs="Times New Roman"/>
        </w:rPr>
        <w:t xml:space="preserve"> tells Jackson which constructor to call, so classes do not need a no-argument constructor and can stay immutable (</w:t>
      </w:r>
      <w:proofErr w:type="spellStart"/>
      <w:r w:rsidRPr="00F327E3">
        <w:rPr>
          <w:rFonts w:ascii="Times New Roman" w:hAnsi="Times New Roman" w:cs="Times New Roman"/>
        </w:rPr>
        <w:t>FasterXML</w:t>
      </w:r>
      <w:proofErr w:type="spellEnd"/>
      <w:r w:rsidRPr="00F327E3">
        <w:rPr>
          <w:rFonts w:ascii="Times New Roman" w:hAnsi="Times New Roman" w:cs="Times New Roman"/>
        </w:rPr>
        <w:t>, 2026b).</w:t>
      </w:r>
    </w:p>
    <w:p w14:paraId="7C7D2E5C" w14:textId="0B8DF12D"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b/>
        </w:rPr>
        <w:t>Configuration features.</w:t>
      </w:r>
      <w:r w:rsidRPr="00F327E3">
        <w:rPr>
          <w:rFonts w:ascii="Times New Roman" w:hAnsi="Times New Roman" w:cs="Times New Roman"/>
        </w:rPr>
        <w:t xml:space="preserve"> Behavior is </w:t>
      </w:r>
      <w:r w:rsidR="00F327E3" w:rsidRPr="00F327E3">
        <w:rPr>
          <w:rFonts w:ascii="Times New Roman" w:hAnsi="Times New Roman" w:cs="Times New Roman"/>
        </w:rPr>
        <w:t>turned on</w:t>
      </w:r>
      <w:r w:rsidRPr="00F327E3">
        <w:rPr>
          <w:rFonts w:ascii="Times New Roman" w:hAnsi="Times New Roman" w:cs="Times New Roman"/>
        </w:rPr>
        <w:t xml:space="preserve"> or </w:t>
      </w:r>
      <w:r w:rsidR="00F327E3" w:rsidRPr="00F327E3">
        <w:rPr>
          <w:rFonts w:ascii="Times New Roman" w:hAnsi="Times New Roman" w:cs="Times New Roman"/>
        </w:rPr>
        <w:t>off</w:t>
      </w:r>
      <w:r w:rsidRPr="00F327E3">
        <w:rPr>
          <w:rFonts w:ascii="Times New Roman" w:hAnsi="Times New Roman" w:cs="Times New Roman"/>
        </w:rPr>
        <w:t xml:space="preserve"> </w:t>
      </w:r>
      <w:r w:rsidR="00F327E3" w:rsidRPr="00F327E3">
        <w:rPr>
          <w:rFonts w:ascii="Times New Roman" w:hAnsi="Times New Roman" w:cs="Times New Roman"/>
        </w:rPr>
        <w:t>via</w:t>
      </w:r>
      <w:r w:rsidRPr="00F327E3">
        <w:rPr>
          <w:rFonts w:ascii="Times New Roman" w:hAnsi="Times New Roman" w:cs="Times New Roman"/>
        </w:rPr>
        <w:t xml:space="preserve"> named settings. Examples include </w:t>
      </w:r>
      <w:r w:rsidRPr="00F327E3">
        <w:rPr>
          <w:rStyle w:val="CodeChar"/>
          <w:rFonts w:ascii="Times New Roman" w:hAnsi="Times New Roman" w:cs="Times New Roman"/>
        </w:rPr>
        <w:t>INDENT_OUTPUT</w:t>
      </w:r>
      <w:r w:rsidRPr="00F327E3">
        <w:rPr>
          <w:rFonts w:ascii="Times New Roman" w:hAnsi="Times New Roman" w:cs="Times New Roman"/>
        </w:rPr>
        <w:t xml:space="preserve"> for readable, pretty-printed JSON and </w:t>
      </w:r>
      <w:r w:rsidRPr="00F327E3">
        <w:rPr>
          <w:rStyle w:val="CodeChar"/>
          <w:rFonts w:ascii="Times New Roman" w:hAnsi="Times New Roman" w:cs="Times New Roman"/>
        </w:rPr>
        <w:t>FAIL_ON_UNKNOWN_PROPERTIES</w:t>
      </w:r>
      <w:r w:rsidRPr="00F327E3">
        <w:rPr>
          <w:rFonts w:ascii="Times New Roman" w:hAnsi="Times New Roman" w:cs="Times New Roman"/>
        </w:rPr>
        <w:t xml:space="preserve">, which </w:t>
      </w:r>
      <w:r w:rsidRPr="00F327E3">
        <w:rPr>
          <w:rFonts w:ascii="Times New Roman" w:hAnsi="Times New Roman" w:cs="Times New Roman"/>
        </w:rPr>
        <w:lastRenderedPageBreak/>
        <w:t>decides whether an unexpected field causes an error (</w:t>
      </w:r>
      <w:proofErr w:type="spellStart"/>
      <w:r w:rsidRPr="00F327E3">
        <w:rPr>
          <w:rFonts w:ascii="Times New Roman" w:hAnsi="Times New Roman" w:cs="Times New Roman"/>
        </w:rPr>
        <w:t>FasterXML</w:t>
      </w:r>
      <w:proofErr w:type="spellEnd"/>
      <w:r w:rsidRPr="00F327E3">
        <w:rPr>
          <w:rFonts w:ascii="Times New Roman" w:hAnsi="Times New Roman" w:cs="Times New Roman"/>
        </w:rPr>
        <w:t>, 2026b). In Jackson 3, that second setting is off by default, and mappers are built once through a builder and cannot be changed afterward, which makes them safe to share between threads (Saloranta, 2025).</w:t>
      </w:r>
    </w:p>
    <w:p w14:paraId="69688877"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b/>
        </w:rPr>
        <w:t>Generic collections.</w:t>
      </w:r>
      <w:r w:rsidRPr="00F327E3">
        <w:rPr>
          <w:rFonts w:ascii="Times New Roman" w:hAnsi="Times New Roman" w:cs="Times New Roman"/>
        </w:rPr>
        <w:t xml:space="preserve"> Jackson can read JSON directly into a </w:t>
      </w:r>
      <w:r w:rsidRPr="00F327E3">
        <w:rPr>
          <w:rStyle w:val="CodeChar"/>
          <w:rFonts w:ascii="Times New Roman" w:hAnsi="Times New Roman" w:cs="Times New Roman"/>
        </w:rPr>
        <w:t>List</w:t>
      </w:r>
      <w:r w:rsidRPr="00F327E3">
        <w:rPr>
          <w:rFonts w:ascii="Times New Roman" w:hAnsi="Times New Roman" w:cs="Times New Roman"/>
        </w:rPr>
        <w:t xml:space="preserve"> or </w:t>
      </w:r>
      <w:r w:rsidRPr="00F327E3">
        <w:rPr>
          <w:rStyle w:val="CodeChar"/>
          <w:rFonts w:ascii="Times New Roman" w:hAnsi="Times New Roman" w:cs="Times New Roman"/>
        </w:rPr>
        <w:t>Map</w:t>
      </w:r>
      <w:r w:rsidRPr="00F327E3">
        <w:rPr>
          <w:rFonts w:ascii="Times New Roman" w:hAnsi="Times New Roman" w:cs="Times New Roman"/>
        </w:rPr>
        <w:t xml:space="preserve">. Because Java erases generic type information at run time, the programmer passes a </w:t>
      </w:r>
      <w:proofErr w:type="spellStart"/>
      <w:r w:rsidRPr="00F327E3">
        <w:rPr>
          <w:rStyle w:val="CodeChar"/>
          <w:rFonts w:ascii="Times New Roman" w:hAnsi="Times New Roman" w:cs="Times New Roman"/>
        </w:rPr>
        <w:t>TypeReference</w:t>
      </w:r>
      <w:proofErr w:type="spellEnd"/>
      <w:r w:rsidRPr="00F327E3">
        <w:rPr>
          <w:rFonts w:ascii="Times New Roman" w:hAnsi="Times New Roman" w:cs="Times New Roman"/>
        </w:rPr>
        <w:t xml:space="preserve"> to tell Jackson the full type, such as </w:t>
      </w:r>
      <w:r w:rsidRPr="00F327E3">
        <w:rPr>
          <w:rStyle w:val="CodeChar"/>
          <w:rFonts w:ascii="Times New Roman" w:hAnsi="Times New Roman" w:cs="Times New Roman"/>
        </w:rPr>
        <w:t xml:space="preserve">Map&lt;String, </w:t>
      </w:r>
      <w:proofErr w:type="spellStart"/>
      <w:r w:rsidRPr="00F327E3">
        <w:rPr>
          <w:rStyle w:val="CodeChar"/>
          <w:rFonts w:ascii="Times New Roman" w:hAnsi="Times New Roman" w:cs="Times New Roman"/>
        </w:rPr>
        <w:t>ResultValue</w:t>
      </w:r>
      <w:proofErr w:type="spellEnd"/>
      <w:r w:rsidRPr="00F327E3">
        <w:rPr>
          <w:rStyle w:val="CodeChar"/>
          <w:rFonts w:ascii="Times New Roman" w:hAnsi="Times New Roman" w:cs="Times New Roman"/>
        </w:rPr>
        <w:t>&gt;</w:t>
      </w:r>
      <w:r w:rsidRPr="00F327E3">
        <w:rPr>
          <w:rFonts w:ascii="Times New Roman" w:hAnsi="Times New Roman" w:cs="Times New Roman"/>
        </w:rPr>
        <w:t xml:space="preserve"> (</w:t>
      </w:r>
      <w:proofErr w:type="spellStart"/>
      <w:r w:rsidRPr="00F327E3">
        <w:rPr>
          <w:rFonts w:ascii="Times New Roman" w:hAnsi="Times New Roman" w:cs="Times New Roman"/>
        </w:rPr>
        <w:t>FasterXML</w:t>
      </w:r>
      <w:proofErr w:type="spellEnd"/>
      <w:r w:rsidRPr="00F327E3">
        <w:rPr>
          <w:rFonts w:ascii="Times New Roman" w:hAnsi="Times New Roman" w:cs="Times New Roman"/>
        </w:rPr>
        <w:t xml:space="preserve">, 2026b). This ties directly to the </w:t>
      </w:r>
      <w:proofErr w:type="gramStart"/>
      <w:r w:rsidRPr="00F327E3">
        <w:rPr>
          <w:rFonts w:ascii="Times New Roman" w:hAnsi="Times New Roman" w:cs="Times New Roman"/>
        </w:rPr>
        <w:t>generics</w:t>
      </w:r>
      <w:proofErr w:type="gramEnd"/>
      <w:r w:rsidRPr="00F327E3">
        <w:rPr>
          <w:rFonts w:ascii="Times New Roman" w:hAnsi="Times New Roman" w:cs="Times New Roman"/>
        </w:rPr>
        <w:t xml:space="preserve"> topic covered earlier in this course.</w:t>
      </w:r>
    </w:p>
    <w:p w14:paraId="6A481F9C"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b/>
        </w:rPr>
        <w:t>Conversions.</w:t>
      </w:r>
      <w:r w:rsidRPr="00F327E3">
        <w:rPr>
          <w:rFonts w:ascii="Times New Roman" w:hAnsi="Times New Roman" w:cs="Times New Roman"/>
        </w:rPr>
        <w:t xml:space="preserve"> </w:t>
      </w:r>
      <w:proofErr w:type="spellStart"/>
      <w:proofErr w:type="gramStart"/>
      <w:r w:rsidRPr="00F327E3">
        <w:rPr>
          <w:rStyle w:val="CodeChar"/>
          <w:rFonts w:ascii="Times New Roman" w:hAnsi="Times New Roman" w:cs="Times New Roman"/>
        </w:rPr>
        <w:t>convertValue</w:t>
      </w:r>
      <w:proofErr w:type="spellEnd"/>
      <w:r w:rsidRPr="00F327E3">
        <w:rPr>
          <w:rStyle w:val="CodeChar"/>
          <w:rFonts w:ascii="Times New Roman" w:hAnsi="Times New Roman" w:cs="Times New Roman"/>
        </w:rPr>
        <w:t>(</w:t>
      </w:r>
      <w:proofErr w:type="gramEnd"/>
      <w:r w:rsidRPr="00F327E3">
        <w:rPr>
          <w:rStyle w:val="CodeChar"/>
          <w:rFonts w:ascii="Times New Roman" w:hAnsi="Times New Roman" w:cs="Times New Roman"/>
        </w:rPr>
        <w:t>)</w:t>
      </w:r>
      <w:r w:rsidRPr="00F327E3">
        <w:rPr>
          <w:rFonts w:ascii="Times New Roman" w:hAnsi="Times New Roman" w:cs="Times New Roman"/>
        </w:rPr>
        <w:t xml:space="preserve"> converts one Java type into another, such as an object into a </w:t>
      </w:r>
      <w:r w:rsidRPr="00F327E3">
        <w:rPr>
          <w:rStyle w:val="CodeChar"/>
          <w:rFonts w:ascii="Times New Roman" w:hAnsi="Times New Roman" w:cs="Times New Roman"/>
        </w:rPr>
        <w:t>Map</w:t>
      </w:r>
      <w:r w:rsidRPr="00F327E3">
        <w:rPr>
          <w:rFonts w:ascii="Times New Roman" w:hAnsi="Times New Roman" w:cs="Times New Roman"/>
        </w:rPr>
        <w:t>, without ever producing a JSON string (</w:t>
      </w:r>
      <w:proofErr w:type="spellStart"/>
      <w:r w:rsidRPr="00F327E3">
        <w:rPr>
          <w:rFonts w:ascii="Times New Roman" w:hAnsi="Times New Roman" w:cs="Times New Roman"/>
        </w:rPr>
        <w:t>FasterXML</w:t>
      </w:r>
      <w:proofErr w:type="spellEnd"/>
      <w:r w:rsidRPr="00F327E3">
        <w:rPr>
          <w:rFonts w:ascii="Times New Roman" w:hAnsi="Times New Roman" w:cs="Times New Roman"/>
        </w:rPr>
        <w:t>, 2026b).</w:t>
      </w:r>
    </w:p>
    <w:p w14:paraId="6BF19077"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b/>
        </w:rPr>
        <w:t>Other data formats.</w:t>
      </w:r>
      <w:r w:rsidRPr="00F327E3">
        <w:rPr>
          <w:rFonts w:ascii="Times New Roman" w:hAnsi="Times New Roman" w:cs="Times New Roman"/>
        </w:rPr>
        <w:t xml:space="preserve"> Because databinding sits on top of the streaming layer, add-on modules let the same code read and write XML, YAML, CSV, CBOR, Smile, Avro, </w:t>
      </w:r>
      <w:proofErr w:type="spellStart"/>
      <w:r w:rsidRPr="00F327E3">
        <w:rPr>
          <w:rFonts w:ascii="Times New Roman" w:hAnsi="Times New Roman" w:cs="Times New Roman"/>
        </w:rPr>
        <w:t>Protobuf</w:t>
      </w:r>
      <w:proofErr w:type="spellEnd"/>
      <w:r w:rsidRPr="00F327E3">
        <w:rPr>
          <w:rFonts w:ascii="Times New Roman" w:hAnsi="Times New Roman" w:cs="Times New Roman"/>
        </w:rPr>
        <w:t>, TOML, and Java properties files (</w:t>
      </w:r>
      <w:proofErr w:type="spellStart"/>
      <w:r w:rsidRPr="00F327E3">
        <w:rPr>
          <w:rFonts w:ascii="Times New Roman" w:hAnsi="Times New Roman" w:cs="Times New Roman"/>
        </w:rPr>
        <w:t>FasterXML</w:t>
      </w:r>
      <w:proofErr w:type="spellEnd"/>
      <w:r w:rsidRPr="00F327E3">
        <w:rPr>
          <w:rFonts w:ascii="Times New Roman" w:hAnsi="Times New Roman" w:cs="Times New Roman"/>
        </w:rPr>
        <w:t>, 2026a).</w:t>
      </w:r>
    </w:p>
    <w:p w14:paraId="2D401B8B" w14:textId="59608708"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b/>
        </w:rPr>
        <w:t>Error handling and size options.</w:t>
      </w:r>
      <w:r w:rsidRPr="00F327E3">
        <w:rPr>
          <w:rFonts w:ascii="Times New Roman" w:hAnsi="Times New Roman" w:cs="Times New Roman"/>
        </w:rPr>
        <w:t xml:space="preserve"> Jackson 3 changed its exceptions to unchecked ones </w:t>
      </w:r>
      <w:r w:rsidR="00F327E3" w:rsidRPr="00F327E3">
        <w:rPr>
          <w:rFonts w:ascii="Times New Roman" w:hAnsi="Times New Roman" w:cs="Times New Roman"/>
        </w:rPr>
        <w:t>that</w:t>
      </w:r>
      <w:r w:rsidRPr="00F327E3">
        <w:rPr>
          <w:rFonts w:ascii="Times New Roman" w:hAnsi="Times New Roman" w:cs="Times New Roman"/>
        </w:rPr>
        <w:t xml:space="preserve"> </w:t>
      </w:r>
      <w:r w:rsidR="00F327E3" w:rsidRPr="00F327E3">
        <w:rPr>
          <w:rFonts w:ascii="Times New Roman" w:hAnsi="Times New Roman" w:cs="Times New Roman"/>
        </w:rPr>
        <w:t>extend</w:t>
      </w:r>
      <w:r w:rsidRPr="00F327E3">
        <w:rPr>
          <w:rFonts w:ascii="Times New Roman" w:hAnsi="Times New Roman" w:cs="Times New Roman"/>
        </w:rPr>
        <w:t xml:space="preserve"> </w:t>
      </w:r>
      <w:proofErr w:type="spellStart"/>
      <w:r w:rsidRPr="00F327E3">
        <w:rPr>
          <w:rStyle w:val="CodeChar"/>
          <w:rFonts w:ascii="Times New Roman" w:hAnsi="Times New Roman" w:cs="Times New Roman"/>
        </w:rPr>
        <w:t>JacksonException</w:t>
      </w:r>
      <w:proofErr w:type="spellEnd"/>
      <w:r w:rsidRPr="00F327E3">
        <w:rPr>
          <w:rFonts w:ascii="Times New Roman" w:hAnsi="Times New Roman" w:cs="Times New Roman"/>
        </w:rPr>
        <w:t xml:space="preserve">, which works better with lambdas and streams (Saloranta, 2025). Jackson 3.1 added a reader that collects </w:t>
      </w:r>
      <w:r w:rsidR="00F327E3" w:rsidRPr="00F327E3">
        <w:rPr>
          <w:rFonts w:ascii="Times New Roman" w:hAnsi="Times New Roman" w:cs="Times New Roman"/>
        </w:rPr>
        <w:t>all data errors in a document at once, rather than</w:t>
      </w:r>
      <w:r w:rsidRPr="00F327E3">
        <w:rPr>
          <w:rFonts w:ascii="Times New Roman" w:hAnsi="Times New Roman" w:cs="Times New Roman"/>
        </w:rPr>
        <w:t xml:space="preserve"> stopping at the first one (</w:t>
      </w:r>
      <w:proofErr w:type="spellStart"/>
      <w:r w:rsidRPr="00F327E3">
        <w:rPr>
          <w:rFonts w:ascii="Times New Roman" w:hAnsi="Times New Roman" w:cs="Times New Roman"/>
        </w:rPr>
        <w:t>FasterXML</w:t>
      </w:r>
      <w:proofErr w:type="spellEnd"/>
      <w:r w:rsidRPr="00F327E3">
        <w:rPr>
          <w:rFonts w:ascii="Times New Roman" w:hAnsi="Times New Roman" w:cs="Times New Roman"/>
        </w:rPr>
        <w:t xml:space="preserve">, 2026b). For small or memory-limited programs, the separate Jackson </w:t>
      </w:r>
      <w:proofErr w:type="spellStart"/>
      <w:r w:rsidRPr="00F327E3">
        <w:rPr>
          <w:rFonts w:ascii="Times New Roman" w:hAnsi="Times New Roman" w:cs="Times New Roman"/>
        </w:rPr>
        <w:t>jr</w:t>
      </w:r>
      <w:proofErr w:type="spellEnd"/>
      <w:r w:rsidRPr="00F327E3">
        <w:rPr>
          <w:rFonts w:ascii="Times New Roman" w:hAnsi="Times New Roman" w:cs="Times New Roman"/>
        </w:rPr>
        <w:t xml:space="preserve"> library offers a much smaller API that skips </w:t>
      </w:r>
      <w:proofErr w:type="spellStart"/>
      <w:r w:rsidRPr="00F327E3">
        <w:rPr>
          <w:rFonts w:ascii="Times New Roman" w:hAnsi="Times New Roman" w:cs="Times New Roman"/>
        </w:rPr>
        <w:t>databind</w:t>
      </w:r>
      <w:proofErr w:type="spellEnd"/>
      <w:r w:rsidRPr="00F327E3">
        <w:rPr>
          <w:rFonts w:ascii="Times New Roman" w:hAnsi="Times New Roman" w:cs="Times New Roman"/>
        </w:rPr>
        <w:t xml:space="preserve"> entirely (</w:t>
      </w:r>
      <w:proofErr w:type="spellStart"/>
      <w:r w:rsidRPr="00F327E3">
        <w:rPr>
          <w:rFonts w:ascii="Times New Roman" w:hAnsi="Times New Roman" w:cs="Times New Roman"/>
        </w:rPr>
        <w:t>FasterXML</w:t>
      </w:r>
      <w:proofErr w:type="spellEnd"/>
      <w:r w:rsidRPr="00F327E3">
        <w:rPr>
          <w:rFonts w:ascii="Times New Roman" w:hAnsi="Times New Roman" w:cs="Times New Roman"/>
        </w:rPr>
        <w:t>, 2026a).</w:t>
      </w:r>
    </w:p>
    <w:p w14:paraId="0F6D7625" w14:textId="77777777" w:rsidR="007813A3" w:rsidRPr="00F327E3" w:rsidRDefault="00000000" w:rsidP="00F327E3">
      <w:pPr>
        <w:pStyle w:val="Heading2"/>
        <w:spacing w:line="360" w:lineRule="auto"/>
        <w:rPr>
          <w:rFonts w:ascii="Times New Roman" w:hAnsi="Times New Roman" w:cs="Times New Roman"/>
        </w:rPr>
      </w:pPr>
      <w:r w:rsidRPr="00F327E3">
        <w:rPr>
          <w:rFonts w:ascii="Times New Roman" w:hAnsi="Times New Roman" w:cs="Times New Roman"/>
        </w:rPr>
        <w:t>Downloading the JAR Files</w:t>
      </w:r>
    </w:p>
    <w:p w14:paraId="755A2A54" w14:textId="45BF8AB1"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Jackson is published to the Maven Central Repository, which the project recommends as the source for its releases (</w:t>
      </w:r>
      <w:proofErr w:type="spellStart"/>
      <w:r w:rsidRPr="00F327E3">
        <w:rPr>
          <w:rFonts w:ascii="Times New Roman" w:hAnsi="Times New Roman" w:cs="Times New Roman"/>
        </w:rPr>
        <w:t>FasterXML</w:t>
      </w:r>
      <w:proofErr w:type="spellEnd"/>
      <w:r w:rsidRPr="00F327E3">
        <w:rPr>
          <w:rFonts w:ascii="Times New Roman" w:hAnsi="Times New Roman" w:cs="Times New Roman"/>
        </w:rPr>
        <w:t xml:space="preserve">, 2026a). Projects that use Maven or Gradle only need to declare </w:t>
      </w:r>
      <w:proofErr w:type="spellStart"/>
      <w:r w:rsidRPr="00F327E3">
        <w:rPr>
          <w:rStyle w:val="CodeChar"/>
          <w:rFonts w:ascii="Times New Roman" w:hAnsi="Times New Roman" w:cs="Times New Roman"/>
        </w:rPr>
        <w:t>jackson-databind</w:t>
      </w:r>
      <w:proofErr w:type="spellEnd"/>
      <w:r w:rsidRPr="00F327E3">
        <w:rPr>
          <w:rFonts w:ascii="Times New Roman" w:hAnsi="Times New Roman" w:cs="Times New Roman"/>
        </w:rPr>
        <w:t xml:space="preserve">; the build tool </w:t>
      </w:r>
      <w:r w:rsidR="00F327E3" w:rsidRPr="00F327E3">
        <w:rPr>
          <w:rFonts w:ascii="Times New Roman" w:hAnsi="Times New Roman" w:cs="Times New Roman"/>
        </w:rPr>
        <w:t xml:space="preserve">automatically </w:t>
      </w:r>
      <w:r w:rsidRPr="00F327E3">
        <w:rPr>
          <w:rFonts w:ascii="Times New Roman" w:hAnsi="Times New Roman" w:cs="Times New Roman"/>
        </w:rPr>
        <w:t>pulls in the other two JARs. Projects without a build tool must download all three JARs by hand (</w:t>
      </w:r>
      <w:proofErr w:type="spellStart"/>
      <w:r w:rsidRPr="00F327E3">
        <w:rPr>
          <w:rFonts w:ascii="Times New Roman" w:hAnsi="Times New Roman" w:cs="Times New Roman"/>
        </w:rPr>
        <w:t>FasterXML</w:t>
      </w:r>
      <w:proofErr w:type="spellEnd"/>
      <w:r w:rsidRPr="00F327E3">
        <w:rPr>
          <w:rFonts w:ascii="Times New Roman" w:hAnsi="Times New Roman" w:cs="Times New Roman"/>
        </w:rPr>
        <w:t>, 2026b).</w:t>
      </w:r>
    </w:p>
    <w:p w14:paraId="1F16BDE5"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 xml:space="preserve">The base download directory for the Jackson 2.x core modules is </w:t>
      </w:r>
      <w:hyperlink r:id="rId5" w:history="1">
        <w:r w:rsidRPr="00F327E3">
          <w:rPr>
            <w:rStyle w:val="Hyperlink"/>
            <w:rFonts w:ascii="Times New Roman" w:hAnsi="Times New Roman" w:cs="Times New Roman"/>
          </w:rPr>
          <w:t>https://repo1.maven.org/maven2/com/fasterxml/jackson/core/</w:t>
        </w:r>
      </w:hyperlink>
      <w:r w:rsidRPr="00F327E3">
        <w:rPr>
          <w:rFonts w:ascii="Times New Roman" w:hAnsi="Times New Roman" w:cs="Times New Roman"/>
        </w:rPr>
        <w:t>. The three JARs for the current 2.x release are:</w:t>
      </w:r>
    </w:p>
    <w:tbl>
      <w:tblPr>
        <w:tblStyle w:val="TableGrid"/>
        <w:tblW w:w="0" w:type="auto"/>
        <w:tblLayout w:type="fixed"/>
        <w:tblLook w:val="0420" w:firstRow="1" w:lastRow="0" w:firstColumn="0" w:lastColumn="0" w:noHBand="0" w:noVBand="1"/>
      </w:tblPr>
      <w:tblGrid>
        <w:gridCol w:w="4680"/>
        <w:gridCol w:w="4680"/>
      </w:tblGrid>
      <w:tr w:rsidR="007813A3" w:rsidRPr="00F327E3" w14:paraId="5C25787E" w14:textId="77777777">
        <w:trPr>
          <w:tblHeader/>
        </w:trPr>
        <w:tc>
          <w:tcPr>
            <w:tcW w:w="4680" w:type="dxa"/>
            <w:shd w:val="clear" w:color="auto" w:fill="F2F2F2"/>
          </w:tcPr>
          <w:p w14:paraId="467FCAE4"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JAR</w:t>
            </w:r>
          </w:p>
        </w:tc>
        <w:tc>
          <w:tcPr>
            <w:tcW w:w="4680" w:type="dxa"/>
            <w:shd w:val="clear" w:color="auto" w:fill="F2F2F2"/>
          </w:tcPr>
          <w:p w14:paraId="2F97585B"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Direct download</w:t>
            </w:r>
          </w:p>
        </w:tc>
      </w:tr>
      <w:tr w:rsidR="007813A3" w:rsidRPr="00F327E3" w14:paraId="261D3DD4" w14:textId="77777777">
        <w:tc>
          <w:tcPr>
            <w:tcW w:w="4680" w:type="dxa"/>
          </w:tcPr>
          <w:p w14:paraId="248C6705" w14:textId="77777777" w:rsidR="007813A3" w:rsidRPr="00F327E3" w:rsidRDefault="00000000" w:rsidP="00F327E3">
            <w:pPr>
              <w:spacing w:line="360" w:lineRule="auto"/>
              <w:rPr>
                <w:rFonts w:ascii="Times New Roman" w:hAnsi="Times New Roman" w:cs="Times New Roman"/>
              </w:rPr>
            </w:pPr>
            <w:proofErr w:type="spellStart"/>
            <w:r w:rsidRPr="00F327E3">
              <w:rPr>
                <w:rFonts w:ascii="Times New Roman" w:hAnsi="Times New Roman" w:cs="Times New Roman"/>
              </w:rPr>
              <w:t>jackson</w:t>
            </w:r>
            <w:proofErr w:type="spellEnd"/>
            <w:r w:rsidRPr="00F327E3">
              <w:rPr>
                <w:rFonts w:ascii="Times New Roman" w:hAnsi="Times New Roman" w:cs="Times New Roman"/>
              </w:rPr>
              <w:t>-core 2.22.0</w:t>
            </w:r>
          </w:p>
        </w:tc>
        <w:tc>
          <w:tcPr>
            <w:tcW w:w="4680" w:type="dxa"/>
          </w:tcPr>
          <w:p w14:paraId="3958FE36" w14:textId="77777777" w:rsidR="007813A3" w:rsidRPr="00F327E3" w:rsidRDefault="00000000" w:rsidP="00F327E3">
            <w:pPr>
              <w:spacing w:line="360" w:lineRule="auto"/>
              <w:rPr>
                <w:rFonts w:ascii="Times New Roman" w:hAnsi="Times New Roman" w:cs="Times New Roman"/>
              </w:rPr>
            </w:pPr>
            <w:hyperlink r:id="rId6" w:history="1">
              <w:r w:rsidRPr="00F327E3">
                <w:rPr>
                  <w:rStyle w:val="Hyperlink"/>
                  <w:rFonts w:ascii="Times New Roman" w:hAnsi="Times New Roman" w:cs="Times New Roman"/>
                </w:rPr>
                <w:t>jackson-core-2.22.0.jar</w:t>
              </w:r>
            </w:hyperlink>
          </w:p>
        </w:tc>
      </w:tr>
      <w:tr w:rsidR="007813A3" w:rsidRPr="00F327E3" w14:paraId="31D85A1F" w14:textId="77777777">
        <w:tc>
          <w:tcPr>
            <w:tcW w:w="4680" w:type="dxa"/>
          </w:tcPr>
          <w:p w14:paraId="4AD9AA2F" w14:textId="77777777" w:rsidR="007813A3" w:rsidRPr="00F327E3" w:rsidRDefault="00000000" w:rsidP="00F327E3">
            <w:pPr>
              <w:spacing w:line="360" w:lineRule="auto"/>
              <w:rPr>
                <w:rFonts w:ascii="Times New Roman" w:hAnsi="Times New Roman" w:cs="Times New Roman"/>
              </w:rPr>
            </w:pPr>
            <w:proofErr w:type="spellStart"/>
            <w:r w:rsidRPr="00F327E3">
              <w:rPr>
                <w:rFonts w:ascii="Times New Roman" w:hAnsi="Times New Roman" w:cs="Times New Roman"/>
              </w:rPr>
              <w:t>jackson</w:t>
            </w:r>
            <w:proofErr w:type="spellEnd"/>
            <w:r w:rsidRPr="00F327E3">
              <w:rPr>
                <w:rFonts w:ascii="Times New Roman" w:hAnsi="Times New Roman" w:cs="Times New Roman"/>
              </w:rPr>
              <w:t>-annotations 2.22</w:t>
            </w:r>
          </w:p>
        </w:tc>
        <w:tc>
          <w:tcPr>
            <w:tcW w:w="4680" w:type="dxa"/>
          </w:tcPr>
          <w:p w14:paraId="1B62A172" w14:textId="77777777" w:rsidR="007813A3" w:rsidRPr="00F327E3" w:rsidRDefault="00000000" w:rsidP="00F327E3">
            <w:pPr>
              <w:spacing w:line="360" w:lineRule="auto"/>
              <w:rPr>
                <w:rFonts w:ascii="Times New Roman" w:hAnsi="Times New Roman" w:cs="Times New Roman"/>
              </w:rPr>
            </w:pPr>
            <w:hyperlink r:id="rId7" w:history="1">
              <w:r w:rsidRPr="00F327E3">
                <w:rPr>
                  <w:rStyle w:val="Hyperlink"/>
                  <w:rFonts w:ascii="Times New Roman" w:hAnsi="Times New Roman" w:cs="Times New Roman"/>
                </w:rPr>
                <w:t>jackson-annotations-2.22.jar</w:t>
              </w:r>
            </w:hyperlink>
          </w:p>
        </w:tc>
      </w:tr>
      <w:tr w:rsidR="007813A3" w:rsidRPr="00F327E3" w14:paraId="0B694FCE" w14:textId="77777777">
        <w:tc>
          <w:tcPr>
            <w:tcW w:w="4680" w:type="dxa"/>
          </w:tcPr>
          <w:p w14:paraId="54062A95" w14:textId="77777777" w:rsidR="007813A3" w:rsidRPr="00F327E3" w:rsidRDefault="00000000" w:rsidP="00F327E3">
            <w:pPr>
              <w:spacing w:line="360" w:lineRule="auto"/>
              <w:rPr>
                <w:rFonts w:ascii="Times New Roman" w:hAnsi="Times New Roman" w:cs="Times New Roman"/>
              </w:rPr>
            </w:pPr>
            <w:proofErr w:type="spellStart"/>
            <w:r w:rsidRPr="00F327E3">
              <w:rPr>
                <w:rFonts w:ascii="Times New Roman" w:hAnsi="Times New Roman" w:cs="Times New Roman"/>
              </w:rPr>
              <w:lastRenderedPageBreak/>
              <w:t>jackson-databind</w:t>
            </w:r>
            <w:proofErr w:type="spellEnd"/>
            <w:r w:rsidRPr="00F327E3">
              <w:rPr>
                <w:rFonts w:ascii="Times New Roman" w:hAnsi="Times New Roman" w:cs="Times New Roman"/>
              </w:rPr>
              <w:t xml:space="preserve"> 2.22.0</w:t>
            </w:r>
          </w:p>
        </w:tc>
        <w:tc>
          <w:tcPr>
            <w:tcW w:w="4680" w:type="dxa"/>
          </w:tcPr>
          <w:p w14:paraId="0B9C6F5F" w14:textId="77777777" w:rsidR="007813A3" w:rsidRPr="00F327E3" w:rsidRDefault="00000000" w:rsidP="00F327E3">
            <w:pPr>
              <w:spacing w:line="360" w:lineRule="auto"/>
              <w:rPr>
                <w:rFonts w:ascii="Times New Roman" w:hAnsi="Times New Roman" w:cs="Times New Roman"/>
              </w:rPr>
            </w:pPr>
            <w:hyperlink r:id="rId8" w:history="1">
              <w:r w:rsidRPr="00F327E3">
                <w:rPr>
                  <w:rStyle w:val="Hyperlink"/>
                  <w:rFonts w:ascii="Times New Roman" w:hAnsi="Times New Roman" w:cs="Times New Roman"/>
                </w:rPr>
                <w:t>jackson-databind-2.22.0.jar</w:t>
              </w:r>
            </w:hyperlink>
          </w:p>
        </w:tc>
      </w:tr>
    </w:tbl>
    <w:p w14:paraId="62273F77"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 xml:space="preserve">Starting with version 2.20, </w:t>
      </w:r>
      <w:proofErr w:type="spellStart"/>
      <w:r w:rsidRPr="00F327E3">
        <w:rPr>
          <w:rFonts w:ascii="Times New Roman" w:hAnsi="Times New Roman" w:cs="Times New Roman"/>
        </w:rPr>
        <w:t>jackson</w:t>
      </w:r>
      <w:proofErr w:type="spellEnd"/>
      <w:r w:rsidRPr="00F327E3">
        <w:rPr>
          <w:rFonts w:ascii="Times New Roman" w:hAnsi="Times New Roman" w:cs="Times New Roman"/>
        </w:rPr>
        <w:t>-annotations uses a two-part version number (2.22 rather than 2.22.0), which is why its file name differs from the other two (</w:t>
      </w:r>
      <w:proofErr w:type="spellStart"/>
      <w:r w:rsidRPr="00F327E3">
        <w:rPr>
          <w:rFonts w:ascii="Times New Roman" w:hAnsi="Times New Roman" w:cs="Times New Roman"/>
        </w:rPr>
        <w:t>FasterXML</w:t>
      </w:r>
      <w:proofErr w:type="spellEnd"/>
      <w:r w:rsidRPr="00F327E3">
        <w:rPr>
          <w:rFonts w:ascii="Times New Roman" w:hAnsi="Times New Roman" w:cs="Times New Roman"/>
        </w:rPr>
        <w:t xml:space="preserve">, 2026a). Jackson 3.x JARs are under the new group path, </w:t>
      </w:r>
      <w:hyperlink r:id="rId9" w:history="1">
        <w:r w:rsidRPr="00F327E3">
          <w:rPr>
            <w:rStyle w:val="Hyperlink"/>
            <w:rFonts w:ascii="Times New Roman" w:hAnsi="Times New Roman" w:cs="Times New Roman"/>
          </w:rPr>
          <w:t>https://repo1.maven.org/maven2/tools/jackson/core/</w:t>
        </w:r>
      </w:hyperlink>
      <w:r w:rsidRPr="00F327E3">
        <w:rPr>
          <w:rFonts w:ascii="Times New Roman" w:hAnsi="Times New Roman" w:cs="Times New Roman"/>
        </w:rPr>
        <w:t>, and still use the 2.x annotations JAR (Saloranta, 2025).</w:t>
      </w:r>
    </w:p>
    <w:p w14:paraId="16BAA9D3" w14:textId="0590224A"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 xml:space="preserve">Maven Central serves each JAR separately and does not offer </w:t>
      </w:r>
      <w:r w:rsidR="00F327E3" w:rsidRPr="00F327E3">
        <w:rPr>
          <w:rFonts w:ascii="Times New Roman" w:hAnsi="Times New Roman" w:cs="Times New Roman"/>
        </w:rPr>
        <w:t>a</w:t>
      </w:r>
      <w:r w:rsidRPr="00F327E3">
        <w:rPr>
          <w:rFonts w:ascii="Times New Roman" w:hAnsi="Times New Roman" w:cs="Times New Roman"/>
        </w:rPr>
        <w:t xml:space="preserve"> combined archive. The three files above are therefore zipped together into a single file, </w:t>
      </w:r>
      <w:r w:rsidRPr="00F327E3">
        <w:rPr>
          <w:rFonts w:ascii="Times New Roman" w:hAnsi="Times New Roman" w:cs="Times New Roman"/>
          <w:i/>
        </w:rPr>
        <w:t>jackson-2.22-jars.zip</w:t>
      </w:r>
      <w:r w:rsidRPr="00F327E3">
        <w:rPr>
          <w:rFonts w:ascii="Times New Roman" w:hAnsi="Times New Roman" w:cs="Times New Roman"/>
        </w:rPr>
        <w:t xml:space="preserve">, which is attached </w:t>
      </w:r>
      <w:r w:rsidR="00F327E3" w:rsidRPr="00F327E3">
        <w:rPr>
          <w:rFonts w:ascii="Times New Roman" w:hAnsi="Times New Roman" w:cs="Times New Roman"/>
        </w:rPr>
        <w:t>to</w:t>
      </w:r>
      <w:r w:rsidRPr="00F327E3">
        <w:rPr>
          <w:rFonts w:ascii="Times New Roman" w:hAnsi="Times New Roman" w:cs="Times New Roman"/>
        </w:rPr>
        <w:t xml:space="preserve"> this submission.</w:t>
      </w:r>
    </w:p>
    <w:p w14:paraId="1211C538" w14:textId="77777777" w:rsidR="007813A3" w:rsidRPr="00F327E3" w:rsidRDefault="00000000" w:rsidP="00F327E3">
      <w:pPr>
        <w:pStyle w:val="Heading2"/>
        <w:spacing w:line="360" w:lineRule="auto"/>
        <w:rPr>
          <w:rFonts w:ascii="Times New Roman" w:hAnsi="Times New Roman" w:cs="Times New Roman"/>
        </w:rPr>
      </w:pPr>
      <w:r w:rsidRPr="00F327E3">
        <w:rPr>
          <w:rFonts w:ascii="Times New Roman" w:hAnsi="Times New Roman" w:cs="Times New Roman"/>
        </w:rPr>
        <w:t>Conclusion</w:t>
      </w:r>
    </w:p>
    <w:p w14:paraId="20E8D112" w14:textId="2E15E82D" w:rsidR="00625D74" w:rsidRDefault="00000000" w:rsidP="00F327E3">
      <w:pPr>
        <w:spacing w:line="360" w:lineRule="auto"/>
        <w:rPr>
          <w:rFonts w:ascii="Times New Roman" w:hAnsi="Times New Roman" w:cs="Times New Roman"/>
        </w:rPr>
      </w:pPr>
      <w:r w:rsidRPr="00F327E3">
        <w:rPr>
          <w:rFonts w:ascii="Times New Roman" w:hAnsi="Times New Roman" w:cs="Times New Roman"/>
        </w:rPr>
        <w:t xml:space="preserve">Jackson has grown over nearly two decades from a single JSON parser into a family of modules for data processing in Java. Its three processing models let a developer trade convenience for control: data binding for everyday object mapping, the tree model for unpredictable data, and streaming for large files. The main cost is choice. With 2.x and 3.x both maintained, a new project </w:t>
      </w:r>
      <w:r w:rsidR="00625D74" w:rsidRPr="00F327E3">
        <w:rPr>
          <w:rFonts w:ascii="Times New Roman" w:hAnsi="Times New Roman" w:cs="Times New Roman"/>
        </w:rPr>
        <w:t>must</w:t>
      </w:r>
      <w:r w:rsidRPr="00F327E3">
        <w:rPr>
          <w:rFonts w:ascii="Times New Roman" w:hAnsi="Times New Roman" w:cs="Times New Roman"/>
        </w:rPr>
        <w:t xml:space="preserve"> pick a version, and Jackson 3 requires Java 17. For a course project on a current JDK, either line works, and the 2.x JARs listed above remain the safest match for most tutorials and existing code.</w:t>
      </w:r>
    </w:p>
    <w:p w14:paraId="65DED8B4" w14:textId="0CFE14B6" w:rsidR="00625D74" w:rsidRPr="00F327E3" w:rsidRDefault="00625D74" w:rsidP="00F327E3">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A6D38CD" wp14:editId="73A22297">
            <wp:extent cx="5943600" cy="5809615"/>
            <wp:effectExtent l="0" t="0" r="0" b="0"/>
            <wp:docPr id="23133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37960" name="Picture 231337960"/>
                    <pic:cNvPicPr/>
                  </pic:nvPicPr>
                  <pic:blipFill>
                    <a:blip r:embed="rId10">
                      <a:extLst>
                        <a:ext uri="{28A0092B-C50C-407E-A947-70E740481C1C}">
                          <a14:useLocalDpi xmlns:a14="http://schemas.microsoft.com/office/drawing/2010/main" val="0"/>
                        </a:ext>
                      </a:extLst>
                    </a:blip>
                    <a:stretch>
                      <a:fillRect/>
                    </a:stretch>
                  </pic:blipFill>
                  <pic:spPr>
                    <a:xfrm>
                      <a:off x="0" y="0"/>
                      <a:ext cx="5943600" cy="5809615"/>
                    </a:xfrm>
                    <a:prstGeom prst="rect">
                      <a:avLst/>
                    </a:prstGeom>
                  </pic:spPr>
                </pic:pic>
              </a:graphicData>
            </a:graphic>
          </wp:inline>
        </w:drawing>
      </w:r>
    </w:p>
    <w:p w14:paraId="5C45763A" w14:textId="77777777" w:rsidR="007813A3" w:rsidRPr="00F327E3" w:rsidRDefault="00000000" w:rsidP="00F327E3">
      <w:pPr>
        <w:pStyle w:val="Heading2"/>
        <w:spacing w:line="360" w:lineRule="auto"/>
        <w:rPr>
          <w:rFonts w:ascii="Times New Roman" w:hAnsi="Times New Roman" w:cs="Times New Roman"/>
        </w:rPr>
      </w:pPr>
      <w:r w:rsidRPr="00F327E3">
        <w:rPr>
          <w:rFonts w:ascii="Times New Roman" w:hAnsi="Times New Roman" w:cs="Times New Roman"/>
        </w:rPr>
        <w:t>References</w:t>
      </w:r>
    </w:p>
    <w:p w14:paraId="6FD57D5D" w14:textId="77777777" w:rsidR="007813A3" w:rsidRPr="00F327E3" w:rsidRDefault="00000000" w:rsidP="00F327E3">
      <w:pPr>
        <w:spacing w:line="360" w:lineRule="auto"/>
        <w:rPr>
          <w:rFonts w:ascii="Times New Roman" w:hAnsi="Times New Roman" w:cs="Times New Roman"/>
        </w:rPr>
      </w:pPr>
      <w:proofErr w:type="spellStart"/>
      <w:r w:rsidRPr="00F327E3">
        <w:rPr>
          <w:rFonts w:ascii="Times New Roman" w:hAnsi="Times New Roman" w:cs="Times New Roman"/>
        </w:rPr>
        <w:t>FasterXML</w:t>
      </w:r>
      <w:proofErr w:type="spellEnd"/>
      <w:r w:rsidRPr="00F327E3">
        <w:rPr>
          <w:rFonts w:ascii="Times New Roman" w:hAnsi="Times New Roman" w:cs="Times New Roman"/>
        </w:rPr>
        <w:t xml:space="preserve">. (2026a). </w:t>
      </w:r>
      <w:r w:rsidRPr="00F327E3">
        <w:rPr>
          <w:rFonts w:ascii="Times New Roman" w:hAnsi="Times New Roman" w:cs="Times New Roman"/>
          <w:i/>
        </w:rPr>
        <w:t>Jackson project home @github</w:t>
      </w:r>
      <w:r w:rsidRPr="00F327E3">
        <w:rPr>
          <w:rFonts w:ascii="Times New Roman" w:hAnsi="Times New Roman" w:cs="Times New Roman"/>
        </w:rPr>
        <w:t xml:space="preserve"> [Computer software documentation]. GitHub. </w:t>
      </w:r>
      <w:hyperlink r:id="rId11" w:history="1">
        <w:r w:rsidRPr="00F327E3">
          <w:rPr>
            <w:rStyle w:val="Hyperlink"/>
            <w:rFonts w:ascii="Times New Roman" w:hAnsi="Times New Roman" w:cs="Times New Roman"/>
          </w:rPr>
          <w:t>https://github.com/FasterXML/jackson</w:t>
        </w:r>
      </w:hyperlink>
    </w:p>
    <w:p w14:paraId="6C374102" w14:textId="20E2C4E1" w:rsidR="007813A3" w:rsidRPr="00F327E3" w:rsidRDefault="00000000" w:rsidP="00F327E3">
      <w:pPr>
        <w:spacing w:line="360" w:lineRule="auto"/>
        <w:rPr>
          <w:rFonts w:ascii="Times New Roman" w:hAnsi="Times New Roman" w:cs="Times New Roman"/>
        </w:rPr>
      </w:pPr>
      <w:proofErr w:type="spellStart"/>
      <w:r w:rsidRPr="00F327E3">
        <w:rPr>
          <w:rFonts w:ascii="Times New Roman" w:hAnsi="Times New Roman" w:cs="Times New Roman"/>
        </w:rPr>
        <w:t>FasterXML</w:t>
      </w:r>
      <w:proofErr w:type="spellEnd"/>
      <w:r w:rsidRPr="00F327E3">
        <w:rPr>
          <w:rFonts w:ascii="Times New Roman" w:hAnsi="Times New Roman" w:cs="Times New Roman"/>
        </w:rPr>
        <w:t xml:space="preserve">. (2026b). </w:t>
      </w:r>
      <w:r w:rsidR="00F327E3" w:rsidRPr="00F327E3">
        <w:rPr>
          <w:rFonts w:ascii="Times New Roman" w:hAnsi="Times New Roman" w:cs="Times New Roman"/>
          <w:i/>
        </w:rPr>
        <w:t>J</w:t>
      </w:r>
      <w:r w:rsidRPr="00F327E3">
        <w:rPr>
          <w:rFonts w:ascii="Times New Roman" w:hAnsi="Times New Roman" w:cs="Times New Roman"/>
          <w:i/>
        </w:rPr>
        <w:t>ackson-</w:t>
      </w:r>
      <w:proofErr w:type="spellStart"/>
      <w:r w:rsidRPr="00F327E3">
        <w:rPr>
          <w:rFonts w:ascii="Times New Roman" w:hAnsi="Times New Roman" w:cs="Times New Roman"/>
          <w:i/>
        </w:rPr>
        <w:t>databind</w:t>
      </w:r>
      <w:proofErr w:type="spellEnd"/>
      <w:r w:rsidRPr="00F327E3">
        <w:rPr>
          <w:rFonts w:ascii="Times New Roman" w:hAnsi="Times New Roman" w:cs="Times New Roman"/>
        </w:rPr>
        <w:t xml:space="preserve"> [Computer software documentation]. GitHub. </w:t>
      </w:r>
      <w:hyperlink r:id="rId12" w:history="1">
        <w:r w:rsidRPr="00F327E3">
          <w:rPr>
            <w:rStyle w:val="Hyperlink"/>
            <w:rFonts w:ascii="Times New Roman" w:hAnsi="Times New Roman" w:cs="Times New Roman"/>
          </w:rPr>
          <w:t>https://github.com/FasterXML/jackson-databind</w:t>
        </w:r>
      </w:hyperlink>
    </w:p>
    <w:p w14:paraId="1EC5DD0B"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 xml:space="preserve">Maven Central Repository. (n.d.). </w:t>
      </w:r>
      <w:r w:rsidRPr="00F327E3">
        <w:rPr>
          <w:rFonts w:ascii="Times New Roman" w:hAnsi="Times New Roman" w:cs="Times New Roman"/>
          <w:i/>
        </w:rPr>
        <w:t>com/</w:t>
      </w:r>
      <w:proofErr w:type="spellStart"/>
      <w:r w:rsidRPr="00F327E3">
        <w:rPr>
          <w:rFonts w:ascii="Times New Roman" w:hAnsi="Times New Roman" w:cs="Times New Roman"/>
          <w:i/>
        </w:rPr>
        <w:t>fasterxml</w:t>
      </w:r>
      <w:proofErr w:type="spellEnd"/>
      <w:r w:rsidRPr="00F327E3">
        <w:rPr>
          <w:rFonts w:ascii="Times New Roman" w:hAnsi="Times New Roman" w:cs="Times New Roman"/>
          <w:i/>
        </w:rPr>
        <w:t>/</w:t>
      </w:r>
      <w:proofErr w:type="spellStart"/>
      <w:r w:rsidRPr="00F327E3">
        <w:rPr>
          <w:rFonts w:ascii="Times New Roman" w:hAnsi="Times New Roman" w:cs="Times New Roman"/>
          <w:i/>
        </w:rPr>
        <w:t>jackson</w:t>
      </w:r>
      <w:proofErr w:type="spellEnd"/>
      <w:r w:rsidRPr="00F327E3">
        <w:rPr>
          <w:rFonts w:ascii="Times New Roman" w:hAnsi="Times New Roman" w:cs="Times New Roman"/>
          <w:i/>
        </w:rPr>
        <w:t>/core</w:t>
      </w:r>
      <w:r w:rsidRPr="00F327E3">
        <w:rPr>
          <w:rFonts w:ascii="Times New Roman" w:hAnsi="Times New Roman" w:cs="Times New Roman"/>
        </w:rPr>
        <w:t xml:space="preserve"> [Software repository]. Retrieved October 11, 2026, from </w:t>
      </w:r>
      <w:hyperlink r:id="rId13" w:history="1">
        <w:r w:rsidRPr="00F327E3">
          <w:rPr>
            <w:rStyle w:val="Hyperlink"/>
            <w:rFonts w:ascii="Times New Roman" w:hAnsi="Times New Roman" w:cs="Times New Roman"/>
          </w:rPr>
          <w:t>https://repo1.maven.org/maven2/com/fasterxml/jackson/core/</w:t>
        </w:r>
      </w:hyperlink>
    </w:p>
    <w:p w14:paraId="27BDB774"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lastRenderedPageBreak/>
        <w:t xml:space="preserve">Oracle. (n.d.). </w:t>
      </w:r>
      <w:proofErr w:type="spellStart"/>
      <w:r w:rsidRPr="00F327E3">
        <w:rPr>
          <w:rFonts w:ascii="Times New Roman" w:hAnsi="Times New Roman" w:cs="Times New Roman"/>
          <w:i/>
        </w:rPr>
        <w:t>FasterXML</w:t>
      </w:r>
      <w:proofErr w:type="spellEnd"/>
      <w:r w:rsidRPr="00F327E3">
        <w:rPr>
          <w:rFonts w:ascii="Times New Roman" w:hAnsi="Times New Roman" w:cs="Times New Roman"/>
          <w:i/>
        </w:rPr>
        <w:t>, LLC - Jackson Core license</w:t>
      </w:r>
      <w:r w:rsidRPr="00F327E3">
        <w:rPr>
          <w:rFonts w:ascii="Times New Roman" w:hAnsi="Times New Roman" w:cs="Times New Roman"/>
        </w:rPr>
        <w:t xml:space="preserve">. Retrieved October 11, 2026, from </w:t>
      </w:r>
      <w:hyperlink r:id="rId14" w:history="1">
        <w:r w:rsidRPr="00F327E3">
          <w:rPr>
            <w:rStyle w:val="Hyperlink"/>
            <w:rFonts w:ascii="Times New Roman" w:hAnsi="Times New Roman" w:cs="Times New Roman"/>
          </w:rPr>
          <w:t>https://docs.oracle.com/cd/G27582_01/oemli/fasterxml-llc---jackson-core-license.html</w:t>
        </w:r>
      </w:hyperlink>
    </w:p>
    <w:p w14:paraId="3433A96B" w14:textId="77777777" w:rsidR="007813A3" w:rsidRPr="00F327E3" w:rsidRDefault="00000000" w:rsidP="00F327E3">
      <w:pPr>
        <w:spacing w:line="360" w:lineRule="auto"/>
        <w:rPr>
          <w:rFonts w:ascii="Times New Roman" w:hAnsi="Times New Roman" w:cs="Times New Roman"/>
        </w:rPr>
      </w:pPr>
      <w:r w:rsidRPr="00F327E3">
        <w:rPr>
          <w:rFonts w:ascii="Times New Roman" w:hAnsi="Times New Roman" w:cs="Times New Roman"/>
        </w:rPr>
        <w:t xml:space="preserve">Saloranta, T. (2025, October 10). </w:t>
      </w:r>
      <w:r w:rsidRPr="00F327E3">
        <w:rPr>
          <w:rFonts w:ascii="Times New Roman" w:hAnsi="Times New Roman" w:cs="Times New Roman"/>
          <w:i/>
        </w:rPr>
        <w:t>Jackson 3.0.0 (GA) released</w:t>
      </w:r>
      <w:r w:rsidRPr="00F327E3">
        <w:rPr>
          <w:rFonts w:ascii="Times New Roman" w:hAnsi="Times New Roman" w:cs="Times New Roman"/>
        </w:rPr>
        <w:t xml:space="preserve">. Medium. </w:t>
      </w:r>
      <w:hyperlink r:id="rId15" w:history="1">
        <w:r w:rsidRPr="00F327E3">
          <w:rPr>
            <w:rStyle w:val="Hyperlink"/>
            <w:rFonts w:ascii="Times New Roman" w:hAnsi="Times New Roman" w:cs="Times New Roman"/>
          </w:rPr>
          <w:t>https://cowtowncoder.medium.com/jackson-3-0-0-ga-released-1f669cda529a</w:t>
        </w:r>
      </w:hyperlink>
    </w:p>
    <w:sectPr w:rsidR="007813A3" w:rsidRPr="00F327E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341BCA"/>
    <w:multiLevelType w:val="hybridMultilevel"/>
    <w:tmpl w:val="A3BA86F8"/>
    <w:lvl w:ilvl="0" w:tplc="6950BCBC">
      <w:start w:val="1"/>
      <w:numFmt w:val="bullet"/>
      <w:lvlText w:val="•"/>
      <w:lvlJc w:val="left"/>
      <w:pPr>
        <w:ind w:left="720" w:hanging="360"/>
      </w:pPr>
    </w:lvl>
    <w:lvl w:ilvl="1" w:tplc="13700A66">
      <w:start w:val="1"/>
      <w:numFmt w:val="bullet"/>
      <w:lvlText w:val="o"/>
      <w:lvlJc w:val="left"/>
      <w:pPr>
        <w:ind w:left="1440" w:hanging="360"/>
      </w:pPr>
    </w:lvl>
    <w:lvl w:ilvl="2" w:tplc="46E4EBB0">
      <w:start w:val="1"/>
      <w:numFmt w:val="bullet"/>
      <w:lvlText w:val="▪"/>
      <w:lvlJc w:val="left"/>
      <w:pPr>
        <w:ind w:left="2160" w:hanging="360"/>
      </w:pPr>
    </w:lvl>
    <w:lvl w:ilvl="3" w:tplc="4DEA6E1E">
      <w:start w:val="1"/>
      <w:numFmt w:val="bullet"/>
      <w:lvlText w:val="•"/>
      <w:lvlJc w:val="left"/>
      <w:pPr>
        <w:ind w:left="2880" w:hanging="360"/>
      </w:pPr>
    </w:lvl>
    <w:lvl w:ilvl="4" w:tplc="03A4F280">
      <w:start w:val="1"/>
      <w:numFmt w:val="bullet"/>
      <w:lvlText w:val="o"/>
      <w:lvlJc w:val="left"/>
      <w:pPr>
        <w:ind w:left="3600" w:hanging="360"/>
      </w:pPr>
    </w:lvl>
    <w:lvl w:ilvl="5" w:tplc="D08E7C78">
      <w:start w:val="1"/>
      <w:numFmt w:val="bullet"/>
      <w:lvlText w:val="▪"/>
      <w:lvlJc w:val="left"/>
      <w:pPr>
        <w:ind w:left="4320" w:hanging="360"/>
      </w:pPr>
    </w:lvl>
    <w:lvl w:ilvl="6" w:tplc="A7805246">
      <w:start w:val="1"/>
      <w:numFmt w:val="bullet"/>
      <w:lvlText w:val="•"/>
      <w:lvlJc w:val="left"/>
      <w:pPr>
        <w:ind w:left="5040" w:hanging="360"/>
      </w:pPr>
    </w:lvl>
    <w:lvl w:ilvl="7" w:tplc="BD760364">
      <w:start w:val="1"/>
      <w:numFmt w:val="bullet"/>
      <w:lvlText w:val="o"/>
      <w:lvlJc w:val="left"/>
      <w:pPr>
        <w:ind w:left="5760" w:hanging="360"/>
      </w:pPr>
    </w:lvl>
    <w:lvl w:ilvl="8" w:tplc="8502388E">
      <w:start w:val="1"/>
      <w:numFmt w:val="bullet"/>
      <w:lvlText w:val="▪"/>
      <w:lvlJc w:val="left"/>
      <w:pPr>
        <w:ind w:left="6480" w:hanging="360"/>
      </w:pPr>
    </w:lvl>
  </w:abstractNum>
  <w:abstractNum w:abstractNumId="1" w15:restartNumberingAfterBreak="0">
    <w:nsid w:val="435B4010"/>
    <w:multiLevelType w:val="hybridMultilevel"/>
    <w:tmpl w:val="EDE0412C"/>
    <w:lvl w:ilvl="0" w:tplc="A36C1546">
      <w:start w:val="1"/>
      <w:numFmt w:val="decimal"/>
      <w:lvlText w:val="%1."/>
      <w:lvlJc w:val="left"/>
      <w:pPr>
        <w:ind w:left="720" w:hanging="360"/>
      </w:pPr>
    </w:lvl>
    <w:lvl w:ilvl="1" w:tplc="8D4E49E0">
      <w:start w:val="1"/>
      <w:numFmt w:val="lowerLetter"/>
      <w:lvlText w:val="%2."/>
      <w:lvlJc w:val="left"/>
      <w:pPr>
        <w:ind w:left="1440" w:hanging="360"/>
      </w:pPr>
    </w:lvl>
    <w:lvl w:ilvl="2" w:tplc="7A84B746">
      <w:start w:val="1"/>
      <w:numFmt w:val="lowerRoman"/>
      <w:lvlText w:val="%3."/>
      <w:lvlJc w:val="left"/>
      <w:pPr>
        <w:ind w:left="2160" w:hanging="360"/>
      </w:pPr>
    </w:lvl>
    <w:lvl w:ilvl="3" w:tplc="A1A25D90">
      <w:start w:val="1"/>
      <w:numFmt w:val="decimal"/>
      <w:lvlText w:val="%4."/>
      <w:lvlJc w:val="left"/>
      <w:pPr>
        <w:ind w:left="2880" w:hanging="360"/>
      </w:pPr>
    </w:lvl>
    <w:lvl w:ilvl="4" w:tplc="BC4E88F2">
      <w:start w:val="1"/>
      <w:numFmt w:val="lowerLetter"/>
      <w:lvlText w:val="%5."/>
      <w:lvlJc w:val="left"/>
      <w:pPr>
        <w:ind w:left="3600" w:hanging="360"/>
      </w:pPr>
    </w:lvl>
    <w:lvl w:ilvl="5" w:tplc="1FF201F2">
      <w:start w:val="1"/>
      <w:numFmt w:val="lowerRoman"/>
      <w:lvlText w:val="%6."/>
      <w:lvlJc w:val="left"/>
      <w:pPr>
        <w:ind w:left="4320" w:hanging="360"/>
      </w:pPr>
    </w:lvl>
    <w:lvl w:ilvl="6" w:tplc="1804D98E">
      <w:start w:val="1"/>
      <w:numFmt w:val="decimal"/>
      <w:lvlText w:val="%7."/>
      <w:lvlJc w:val="left"/>
      <w:pPr>
        <w:ind w:left="5040" w:hanging="360"/>
      </w:pPr>
    </w:lvl>
    <w:lvl w:ilvl="7" w:tplc="9E6ACDCE">
      <w:start w:val="1"/>
      <w:numFmt w:val="lowerLetter"/>
      <w:lvlText w:val="%8."/>
      <w:lvlJc w:val="left"/>
      <w:pPr>
        <w:ind w:left="5760" w:hanging="360"/>
      </w:pPr>
    </w:lvl>
    <w:lvl w:ilvl="8" w:tplc="F346675E">
      <w:start w:val="1"/>
      <w:numFmt w:val="lowerRoman"/>
      <w:lvlText w:val="%9."/>
      <w:lvlJc w:val="left"/>
      <w:pPr>
        <w:ind w:left="6480" w:hanging="360"/>
      </w:pPr>
    </w:lvl>
  </w:abstractNum>
  <w:num w:numId="1" w16cid:durableId="1772778106">
    <w:abstractNumId w:val="0"/>
  </w:num>
  <w:num w:numId="2" w16cid:durableId="59147719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3A3"/>
    <w:rsid w:val="001C2F65"/>
    <w:rsid w:val="00625D74"/>
    <w:rsid w:val="00676461"/>
    <w:rsid w:val="007813A3"/>
    <w:rsid w:val="00816072"/>
    <w:rsid w:val="00822A50"/>
    <w:rsid w:val="00F32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8D7BB2"/>
  <w15:docId w15:val="{DCBBFB22-2F1F-164A-9EC4-A81735B77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po1.maven.org/maven2/com/fasterxml/jackson/core/jackson-databind/2.22.0/jackson-databind-2.22.0.jar" TargetMode="External"/><Relationship Id="rId13" Type="http://schemas.openxmlformats.org/officeDocument/2006/relationships/hyperlink" Target="https://repo1.maven.org/maven2/com/fasterxml/jackson/core/" TargetMode="External"/><Relationship Id="rId3" Type="http://schemas.openxmlformats.org/officeDocument/2006/relationships/settings" Target="settings.xml"/><Relationship Id="rId7" Type="http://schemas.openxmlformats.org/officeDocument/2006/relationships/hyperlink" Target="https://repo1.maven.org/maven2/com/fasterxml/jackson/core/jackson-annotations/2.22/jackson-annotations-2.22.jar" TargetMode="External"/><Relationship Id="rId12" Type="http://schemas.openxmlformats.org/officeDocument/2006/relationships/hyperlink" Target="https://github.com/FasterXML/jackson-databin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epo1.maven.org/maven2/com/fasterxml/jackson/core/jackson-core/2.22.0/jackson-core-2.22.0.jar" TargetMode="External"/><Relationship Id="rId11" Type="http://schemas.openxmlformats.org/officeDocument/2006/relationships/hyperlink" Target="https://github.com/FasterXML/jackson" TargetMode="External"/><Relationship Id="rId5" Type="http://schemas.openxmlformats.org/officeDocument/2006/relationships/hyperlink" Target="https://repo1.maven.org/maven2/com/fasterxml/jackson/core/" TargetMode="External"/><Relationship Id="rId15" Type="http://schemas.openxmlformats.org/officeDocument/2006/relationships/hyperlink" Target="https://cowtowncoder.medium.com/jackson-3-0-0-ga-released-1f669cda529a"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repo1.maven.org/maven2/tools/jackson/core/" TargetMode="External"/><Relationship Id="rId14" Type="http://schemas.openxmlformats.org/officeDocument/2006/relationships/hyperlink" Target="https://docs.oracle.com/cd/G27582_01/oemli/fasterxml-llc---jackson-core-licen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1329</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Jackson A Java JSON API</vt:lpstr>
    </vt:vector>
  </TitlesOfParts>
  <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Jackson A Java JSON API</dc:title>
  <dc:description>Claude Docs node/47ea86de-eb54@7 docx-w6</dc:description>
  <cp:lastModifiedBy>garvin stewart</cp:lastModifiedBy>
  <cp:revision>3</cp:revision>
  <dcterms:created xsi:type="dcterms:W3CDTF">2026-10-11T23:14:00Z</dcterms:created>
  <dcterms:modified xsi:type="dcterms:W3CDTF">2026-10-11T23:33:00Z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9240437baea05f738466b1b43de7807297e175146ed5c1a841d1c741f49a405a</vt:lpwstr>
  </property>
</Properties>
</file>