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Robbin invoice notes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Construction Feasibility, Drawing, and Design for electrical Systems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Contractor Engagement and Procurement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Energy Measures for building Systems Assessment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 meeting 1.5 hours zoom meetings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dates started-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walk through with E and C team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