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7.2312927246094" w:right="0" w:firstLine="0"/>
        <w:jc w:val="left"/>
        <w:rPr>
          <w:rFonts w:ascii="Times New Roman" w:cs="Times New Roman" w:eastAsia="Times New Roman" w:hAnsi="Times New Roman"/>
          <w:b w:val="1"/>
          <w:bCs w:val="1"/>
          <w:i w:val="0"/>
          <w:iCs w:val="0"/>
          <w:smallCaps w:val="0"/>
          <w:strike w:val="0"/>
          <w:color w:val="000000"/>
          <w:sz w:val="28.07819938659668"/>
          <w:szCs w:val="28.0781993865966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819938659668"/>
          <w:szCs w:val="28.07819938659668"/>
          <w:u w:val="single"/>
          <w:shd w:fill="auto" w:val="clear"/>
          <w:vertAlign w:val="baseline"/>
          <w:rtl w:val="0"/>
        </w:rPr>
        <w:t xml:space="preserve">Checklist for the New Schedule A</w:t>
      </w:r>
      <w:r w:rsidDel="00000000" w:rsidR="00000000" w:rsidRPr="00000000">
        <w:rPr>
          <w:rFonts w:ascii="Times New Roman" w:cs="Times New Roman" w:eastAsia="Times New Roman" w:hAnsi="Times New Roman"/>
          <w:b w:val="1"/>
          <w:bCs w:val="1"/>
          <w:i w:val="0"/>
          <w:iCs w:val="0"/>
          <w:smallCaps w:val="0"/>
          <w:strike w:val="0"/>
          <w:color w:val="000000"/>
          <w:sz w:val="28.07819938659668"/>
          <w:szCs w:val="28.07819938659668"/>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1015625" w:line="283.9002513885498" w:lineRule="auto"/>
        <w:ind w:left="1083.0886840820312" w:right="1914.241943359375" w:hanging="1071.2156677246094"/>
        <w:jc w:val="left"/>
        <w:rPr>
          <w:rFonts w:ascii="Times New Roman" w:cs="Times New Roman" w:eastAsia="Times New Roman" w:hAnsi="Times New Roman"/>
          <w:b w:val="1"/>
          <w:bCs w:val="1"/>
          <w:i w:val="0"/>
          <w:iCs w:val="0"/>
          <w:smallCaps w:val="0"/>
          <w:strike w:val="0"/>
          <w:color w:val="000000"/>
          <w:sz w:val="28.07819938659668"/>
          <w:szCs w:val="28.07819938659668"/>
          <w:u w:val="singl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Application must be signed by an Authorized Officer of the Firm and Notarized. </w:t>
      </w:r>
      <w:r w:rsidDel="00000000" w:rsidR="00000000" w:rsidRPr="00000000">
        <w:rPr>
          <w:rFonts w:ascii="Times New Roman" w:cs="Times New Roman" w:eastAsia="Times New Roman" w:hAnsi="Times New Roman"/>
          <w:b w:val="1"/>
          <w:bCs w:val="1"/>
          <w:i w:val="0"/>
          <w:iCs w:val="0"/>
          <w:smallCaps w:val="0"/>
          <w:strike w:val="0"/>
          <w:color w:val="000000"/>
          <w:sz w:val="28.07819938659668"/>
          <w:szCs w:val="28.07819938659668"/>
          <w:u w:val="single"/>
          <w:shd w:fill="auto" w:val="clear"/>
          <w:vertAlign w:val="baseline"/>
          <w:rtl w:val="0"/>
        </w:rPr>
        <w:t xml:space="preserve">I. - SECTION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7548828125" w:line="240" w:lineRule="auto"/>
        <w:ind w:left="14.31991577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819938659668"/>
          <w:szCs w:val="28.07819938659668"/>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check “Other Socially Disadvantage Group,” (Attachment 4)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5732421875" w:line="280.07497787475586" w:lineRule="auto"/>
        <w:ind w:left="363.4730529785156" w:right="0" w:hanging="349.153137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819938659668"/>
          <w:szCs w:val="28.07819938659668"/>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Documents such as agreements, letters or engagement, etc. which detail the scope of services, term and  compensation for every contract listed and the first and last purchase order/invoices associated with each  contract.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1991577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819938659668"/>
          <w:szCs w:val="28.07819938659668"/>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Current Organization Chart.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73.3990669250488" w:lineRule="auto"/>
        <w:ind w:left="363.95294189453125" w:right="1086.480712890625" w:hanging="349.6330261230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819938659668"/>
          <w:szCs w:val="28.07819938659668"/>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issued and canceled stock certificates (both sided), stock ledgers for the prior 3 years, any  documentation limiting ownership rights, and any profit-sharing agreements.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1991577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819938659668"/>
          <w:szCs w:val="28.07819938659668"/>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buy-out agreements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26904296875" w:line="240" w:lineRule="auto"/>
        <w:ind w:left="1083.0886840820312" w:right="0" w:firstLine="0"/>
        <w:jc w:val="left"/>
        <w:rPr>
          <w:rFonts w:ascii="Times New Roman" w:cs="Times New Roman" w:eastAsia="Times New Roman" w:hAnsi="Times New Roman"/>
          <w:b w:val="1"/>
          <w:bCs w:val="1"/>
          <w:i w:val="0"/>
          <w:iCs w:val="0"/>
          <w:smallCaps w:val="0"/>
          <w:strike w:val="0"/>
          <w:color w:val="000000"/>
          <w:sz w:val="28.07819938659668"/>
          <w:szCs w:val="28.0781993865966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819938659668"/>
          <w:szCs w:val="28.07819938659668"/>
          <w:u w:val="single"/>
          <w:shd w:fill="auto" w:val="clear"/>
          <w:vertAlign w:val="baseline"/>
          <w:rtl w:val="0"/>
        </w:rPr>
        <w:t xml:space="preserve">II - CERTIFICATION HISTORY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1025390625" w:line="287.88488388061523" w:lineRule="auto"/>
        <w:ind w:left="363.4730529785156" w:right="10.80078125" w:hanging="351.6000366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Correspondence from the City of Chicago and/or other government entities documenting certification  application outcome/final determination and an explanation of the basis for denial if such documentation  exists.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5595703125" w:line="240" w:lineRule="auto"/>
        <w:ind w:left="11.87301635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Decertification documentation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001953125" w:line="240" w:lineRule="auto"/>
        <w:ind w:left="11.87301635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Debarment documentation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377197265625" w:line="240" w:lineRule="auto"/>
        <w:ind w:left="1083.0886840820312" w:right="0" w:firstLine="0"/>
        <w:jc w:val="left"/>
        <w:rPr>
          <w:rFonts w:ascii="Times New Roman" w:cs="Times New Roman" w:eastAsia="Times New Roman" w:hAnsi="Times New Roman"/>
          <w:b w:val="1"/>
          <w:bCs w:val="1"/>
          <w:i w:val="0"/>
          <w:iCs w:val="0"/>
          <w:smallCaps w:val="0"/>
          <w:strike w:val="0"/>
          <w:color w:val="000000"/>
          <w:sz w:val="28.07819938659668"/>
          <w:szCs w:val="28.0781993865966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819938659668"/>
          <w:szCs w:val="28.07819938659668"/>
          <w:u w:val="single"/>
          <w:shd w:fill="auto" w:val="clear"/>
          <w:vertAlign w:val="baseline"/>
          <w:rtl w:val="0"/>
        </w:rPr>
        <w:t xml:space="preserve">III - OWNERSHIP INFORMATION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09033203125" w:line="240" w:lineRule="auto"/>
        <w:ind w:left="11.87301635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Applicable documents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201171875" w:line="240" w:lineRule="auto"/>
        <w:ind w:left="11.87301635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Assumed Name Certificate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001953125" w:line="287.88479804992676" w:lineRule="auto"/>
        <w:ind w:left="366.3529968261719" w:right="99.3603515625" w:hanging="354.47998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Stamped Article of Incorporation, Organization, or Association, or Certificate of Limited Partnership or  applicable organizing document(s)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5498046875" w:line="240" w:lineRule="auto"/>
        <w:ind w:left="11.87301635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Original and any amended Corporate By-Laws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201171875" w:line="240" w:lineRule="auto"/>
        <w:ind w:left="11.87301635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Corporate/Board or Directors Meeting Minutes (first and two most recent)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001953125" w:line="287.88479804992676" w:lineRule="auto"/>
        <w:ind w:left="11.873016357421875" w:right="1521.601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 Include the minute in which the current slate of officers and directors were elected.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Operating Agreement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5595703125" w:line="240" w:lineRule="auto"/>
        <w:ind w:left="11.87301635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Partnership Agreement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06298828125" w:line="240" w:lineRule="auto"/>
        <w:ind w:left="11.87301635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Certificates of Membership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001953125" w:line="240" w:lineRule="auto"/>
        <w:ind w:left="11.87301635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Proof of non-profit status (not an option for M/WBE Applicant firms)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001953125" w:line="240" w:lineRule="auto"/>
        <w:ind w:left="11.87301635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 Ownership Statement (Attachment 1) – for each owner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201171875" w:line="240" w:lineRule="auto"/>
        <w:ind w:left="11.87301635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Personal Net Worth Statement (Attachment 2) – for each owner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001953125" w:line="287.88479804992676" w:lineRule="auto"/>
        <w:ind w:left="363.4730529785156" w:right="454.07958984375" w:hanging="351.6000366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needed, separate compensation schedules for each owner and any agreements detailing a different  compensation arrangement in the future.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519287109375" w:line="240" w:lineRule="auto"/>
        <w:ind w:left="11.87301635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Franchise Agreements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1981201171875" w:line="287.48494148254395" w:lineRule="auto"/>
        <w:ind w:left="360.59295654296875" w:right="132.720947265625" w:hanging="348.7199401855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optional additional documents such as corporate correspondence, employee hiring and termination  letters, a signed letter detailing the owner’s role in the firm, or other records that demonstrate: (1) that  the firm’s qualifying owner(s) possess(es) the power to direct the management, policies and objectives  of the firm and to make all substantive day-to-day decisions of the firm and manage its essential  operations, and (2) that the owner(s) maintain(s) full time participation in the management of the  company’s day-to-day decision and operations.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7.2312927246094" w:right="0" w:firstLine="0"/>
        <w:jc w:val="left"/>
        <w:rPr>
          <w:rFonts w:ascii="Times New Roman" w:cs="Times New Roman" w:eastAsia="Times New Roman" w:hAnsi="Times New Roman"/>
          <w:b w:val="1"/>
          <w:bCs w:val="1"/>
          <w:i w:val="0"/>
          <w:iCs w:val="0"/>
          <w:smallCaps w:val="0"/>
          <w:strike w:val="0"/>
          <w:color w:val="000000"/>
          <w:sz w:val="28.07819938659668"/>
          <w:szCs w:val="28.0781993865966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819938659668"/>
          <w:szCs w:val="28.07819938659668"/>
          <w:u w:val="single"/>
          <w:shd w:fill="auto" w:val="clear"/>
          <w:vertAlign w:val="baseline"/>
          <w:rtl w:val="0"/>
        </w:rPr>
        <w:t xml:space="preserve">Checklist for the New Schedule A</w:t>
      </w:r>
      <w:r w:rsidDel="00000000" w:rsidR="00000000" w:rsidRPr="00000000">
        <w:rPr>
          <w:rFonts w:ascii="Times New Roman" w:cs="Times New Roman" w:eastAsia="Times New Roman" w:hAnsi="Times New Roman"/>
          <w:b w:val="1"/>
          <w:bCs w:val="1"/>
          <w:i w:val="0"/>
          <w:iCs w:val="0"/>
          <w:smallCaps w:val="0"/>
          <w:strike w:val="0"/>
          <w:color w:val="000000"/>
          <w:sz w:val="28.07819938659668"/>
          <w:szCs w:val="28.07819938659668"/>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727783203125" w:line="240" w:lineRule="auto"/>
        <w:ind w:left="723.0886840820312" w:right="0" w:firstLine="0"/>
        <w:jc w:val="left"/>
        <w:rPr>
          <w:rFonts w:ascii="Times New Roman" w:cs="Times New Roman" w:eastAsia="Times New Roman" w:hAnsi="Times New Roman"/>
          <w:b w:val="1"/>
          <w:bCs w:val="1"/>
          <w:i w:val="0"/>
          <w:iCs w:val="0"/>
          <w:smallCaps w:val="0"/>
          <w:strike w:val="0"/>
          <w:color w:val="000000"/>
          <w:sz w:val="28.07819938659668"/>
          <w:szCs w:val="28.0781993865966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819938659668"/>
          <w:szCs w:val="28.07819938659668"/>
          <w:u w:val="single"/>
          <w:shd w:fill="auto" w:val="clear"/>
          <w:vertAlign w:val="baseline"/>
          <w:rtl w:val="0"/>
        </w:rPr>
        <w:t xml:space="preserve">IV - EMPLOYEE INFORMATION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1083984375" w:line="240" w:lineRule="auto"/>
        <w:ind w:left="11.87301635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Most recent 4 weeks of payrolls, including all employee and management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001953125" w:line="287.2185802459717" w:lineRule="auto"/>
        <w:ind w:left="11.873016357421875" w:right="92.160644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needed, separate compensation schedules for each officer, director and/or person in senior  management and any agreements detailing a different compensation arrangement in the future.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table or list identifying any full time or part time employees who have worked in the trades in the last  year, specifying which trades and the number of employees in each trade.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0078125" w:line="286.8852138519287" w:lineRule="auto"/>
        <w:ind w:left="360.8329772949219" w:right="59.521484375" w:hanging="348.9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table or list identifying any seasonal or contract employees who have worked in the trades, specifying  which trades and the number of employees in each trades (document the most active period in the last  year using a minimum of 4 months to date).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2523193359375" w:line="240" w:lineRule="auto"/>
        <w:ind w:left="361.9654846191406" w:right="0" w:firstLine="0"/>
        <w:jc w:val="left"/>
        <w:rPr>
          <w:rFonts w:ascii="Times New Roman" w:cs="Times New Roman" w:eastAsia="Times New Roman" w:hAnsi="Times New Roman"/>
          <w:b w:val="1"/>
          <w:bCs w:val="1"/>
          <w:i w:val="0"/>
          <w:iCs w:val="0"/>
          <w:smallCaps w:val="0"/>
          <w:strike w:val="0"/>
          <w:color w:val="000000"/>
          <w:sz w:val="28.07819938659668"/>
          <w:szCs w:val="28.0781993865966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819938659668"/>
          <w:szCs w:val="28.07819938659668"/>
          <w:u w:val="single"/>
          <w:shd w:fill="auto" w:val="clear"/>
          <w:vertAlign w:val="baseline"/>
          <w:rtl w:val="0"/>
        </w:rPr>
        <w:t xml:space="preserve">V - FACILITY INFORMATION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7091064453125" w:line="287.88479804992676" w:lineRule="auto"/>
        <w:ind w:left="358.6729431152344" w:right="159.84130859375" w:hanging="34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Lease agreements (with contact information for the landlord), including a copy of the most recent lease  payment.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49853515625" w:line="240" w:lineRule="auto"/>
        <w:ind w:left="11.87301635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Proof of ownership (deed, mortgage agreement or property tax bill)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383056640625" w:line="240" w:lineRule="auto"/>
        <w:ind w:left="361.9654846191406" w:right="0" w:firstLine="0"/>
        <w:jc w:val="left"/>
        <w:rPr>
          <w:rFonts w:ascii="Times New Roman" w:cs="Times New Roman" w:eastAsia="Times New Roman" w:hAnsi="Times New Roman"/>
          <w:b w:val="1"/>
          <w:bCs w:val="1"/>
          <w:i w:val="0"/>
          <w:iCs w:val="0"/>
          <w:smallCaps w:val="0"/>
          <w:strike w:val="0"/>
          <w:color w:val="000000"/>
          <w:sz w:val="28.07819938659668"/>
          <w:szCs w:val="28.0781993865966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819938659668"/>
          <w:szCs w:val="28.07819938659668"/>
          <w:u w:val="single"/>
          <w:shd w:fill="auto" w:val="clear"/>
          <w:vertAlign w:val="baseline"/>
          <w:rtl w:val="0"/>
        </w:rPr>
        <w:t xml:space="preserve">VI - FINANCIAL INFORMATION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7091064453125" w:line="240" w:lineRule="auto"/>
        <w:ind w:left="11.87301635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Most recent bank statement for all account(s) used by the firm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001953125" w:line="287.2184085845947" w:lineRule="auto"/>
        <w:ind w:left="11.873016357421875" w:right="276.24023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bank signature card(s) and/or corporate resolution regarding access to accounts and signatory (ies).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Three years of W-2 or 1099 forms for each employee who met the specified earning threshold (#8).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Three years of federal and state corporate tax returns for Applicant firm and all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Affiliates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 if not  applicable.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013916015625" w:line="287.88479804992676" w:lineRule="auto"/>
        <w:ind w:left="369.7129821777344" w:right="683.0419921875" w:hanging="357.8399658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Three years of the most recent U.S. individual income tax returns including ALL attachments and  schedule.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519287109375" w:line="287.2184085845947" w:lineRule="auto"/>
        <w:ind w:left="358.673095703125" w:right="290.401611328125" w:hanging="346.8000793457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Three years of the highest level of financial statement available: audited, reviewed, or complied,  including a balance sheet and a statement of income prepared by an independent certified public  accountant.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Note: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these documents do not exist, the Applicant firm must certify that the fact and  provide a written explanation along with whatever financial document are available.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0179443359375" w:line="287.88479804992676" w:lineRule="auto"/>
        <w:ind w:left="11.873016357421875" w:right="1742.88085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Loan Agreements from the last three years for amount greater than or equal to $10,000.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Line of Credit and/or Letters of Credit.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519287109375" w:line="240" w:lineRule="auto"/>
        <w:ind w:left="11.87301635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Documents that outline bond limits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001953125" w:line="240" w:lineRule="auto"/>
        <w:ind w:left="11.87301635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Certificate of Insurance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7.2312927246094" w:right="0" w:firstLine="0"/>
        <w:jc w:val="left"/>
        <w:rPr>
          <w:rFonts w:ascii="Times New Roman" w:cs="Times New Roman" w:eastAsia="Times New Roman" w:hAnsi="Times New Roman"/>
          <w:b w:val="1"/>
          <w:bCs w:val="1"/>
          <w:i w:val="0"/>
          <w:iCs w:val="0"/>
          <w:smallCaps w:val="0"/>
          <w:strike w:val="0"/>
          <w:color w:val="000000"/>
          <w:sz w:val="28.07819938659668"/>
          <w:szCs w:val="28.0781993865966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819938659668"/>
          <w:szCs w:val="28.07819938659668"/>
          <w:u w:val="single"/>
          <w:shd w:fill="auto" w:val="clear"/>
          <w:vertAlign w:val="baseline"/>
          <w:rtl w:val="0"/>
        </w:rPr>
        <w:t xml:space="preserve">Checklist for the New Schedule A</w:t>
      </w:r>
      <w:r w:rsidDel="00000000" w:rsidR="00000000" w:rsidRPr="00000000">
        <w:rPr>
          <w:rFonts w:ascii="Times New Roman" w:cs="Times New Roman" w:eastAsia="Times New Roman" w:hAnsi="Times New Roman"/>
          <w:b w:val="1"/>
          <w:bCs w:val="1"/>
          <w:i w:val="0"/>
          <w:iCs w:val="0"/>
          <w:smallCaps w:val="0"/>
          <w:strike w:val="0"/>
          <w:color w:val="000000"/>
          <w:sz w:val="28.07819938659668"/>
          <w:szCs w:val="28.07819938659668"/>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727783203125" w:line="240" w:lineRule="auto"/>
        <w:ind w:left="361.9654846191406" w:right="0" w:firstLine="0"/>
        <w:jc w:val="left"/>
        <w:rPr>
          <w:rFonts w:ascii="Times New Roman" w:cs="Times New Roman" w:eastAsia="Times New Roman" w:hAnsi="Times New Roman"/>
          <w:b w:val="1"/>
          <w:bCs w:val="1"/>
          <w:i w:val="0"/>
          <w:iCs w:val="0"/>
          <w:smallCaps w:val="0"/>
          <w:strike w:val="0"/>
          <w:color w:val="000000"/>
          <w:sz w:val="28.07819938659668"/>
          <w:szCs w:val="28.0781993865966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819938659668"/>
          <w:szCs w:val="28.07819938659668"/>
          <w:u w:val="single"/>
          <w:shd w:fill="auto" w:val="clear"/>
          <w:vertAlign w:val="baseline"/>
          <w:rtl w:val="0"/>
        </w:rPr>
        <w:t xml:space="preserve">VII – LICENSES AND REGISTRATIONS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1083984375" w:line="240" w:lineRule="auto"/>
        <w:ind w:left="11.87301635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current business licenses, permits, and/or pending applications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001953125" w:line="573.7846755981445" w:lineRule="auto"/>
        <w:ind w:left="361.9654846191406" w:right="1801.92138671875" w:hanging="350.09246826171875"/>
        <w:jc w:val="left"/>
        <w:rPr>
          <w:rFonts w:ascii="Times New Roman" w:cs="Times New Roman" w:eastAsia="Times New Roman" w:hAnsi="Times New Roman"/>
          <w:b w:val="1"/>
          <w:bCs w:val="1"/>
          <w:i w:val="0"/>
          <w:iCs w:val="0"/>
          <w:smallCaps w:val="0"/>
          <w:strike w:val="0"/>
          <w:color w:val="000000"/>
          <w:sz w:val="28.07819938659668"/>
          <w:szCs w:val="28.07819938659668"/>
          <w:u w:val="singl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listed current individual licenses, permits, certificates, and/or pending applications. </w:t>
      </w:r>
      <w:r w:rsidDel="00000000" w:rsidR="00000000" w:rsidRPr="00000000">
        <w:rPr>
          <w:rFonts w:ascii="Times New Roman" w:cs="Times New Roman" w:eastAsia="Times New Roman" w:hAnsi="Times New Roman"/>
          <w:b w:val="1"/>
          <w:bCs w:val="1"/>
          <w:i w:val="0"/>
          <w:iCs w:val="0"/>
          <w:smallCaps w:val="0"/>
          <w:strike w:val="0"/>
          <w:color w:val="000000"/>
          <w:sz w:val="28.07819938659668"/>
          <w:szCs w:val="28.07819938659668"/>
          <w:u w:val="single"/>
          <w:shd w:fill="auto" w:val="clear"/>
          <w:vertAlign w:val="baseline"/>
          <w:rtl w:val="0"/>
        </w:rPr>
        <w:t xml:space="preserve">VIII - EQUIPMENT INFORMATION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357421875" w:line="240" w:lineRule="auto"/>
        <w:ind w:left="11.87301635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and purchase documentation if owned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18896484375" w:line="240" w:lineRule="auto"/>
        <w:ind w:left="11.87301635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Lease agreements with proof of most recent payment if leased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376953125" w:line="240" w:lineRule="auto"/>
        <w:ind w:left="363.08868408203125" w:right="0" w:firstLine="0"/>
        <w:jc w:val="left"/>
        <w:rPr>
          <w:rFonts w:ascii="Times New Roman" w:cs="Times New Roman" w:eastAsia="Times New Roman" w:hAnsi="Times New Roman"/>
          <w:b w:val="1"/>
          <w:bCs w:val="1"/>
          <w:i w:val="0"/>
          <w:iCs w:val="0"/>
          <w:smallCaps w:val="0"/>
          <w:strike w:val="0"/>
          <w:color w:val="000000"/>
          <w:sz w:val="28.07819938659668"/>
          <w:szCs w:val="28.0781993865966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819938659668"/>
          <w:szCs w:val="28.07819938659668"/>
          <w:u w:val="single"/>
          <w:shd w:fill="auto" w:val="clear"/>
          <w:vertAlign w:val="baseline"/>
          <w:rtl w:val="0"/>
        </w:rPr>
        <w:t xml:space="preserve">IX – INVENTORY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7091064453125" w:line="287.88479804992676" w:lineRule="auto"/>
        <w:ind w:left="360.59295654296875" w:right="12.001953125" w:hanging="348.7199401855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applicable, all inventory (description, quality, value) held by Applicant firm during the last six months  that was intended for sale, not internal use.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5498046875" w:line="285.88565826416016" w:lineRule="auto"/>
        <w:ind w:left="368.992919921875" w:right="365.28076171875" w:hanging="357.11990356445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applicable, documentation in support of supplier and/or distributor status as stated in Attachment 3  (Policy Regarding M/WBE Certification as a Supplier, Distributor and/or Broker).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252685546875" w:line="240" w:lineRule="auto"/>
        <w:ind w:left="367.3004150390625" w:right="0" w:firstLine="0"/>
        <w:jc w:val="left"/>
        <w:rPr>
          <w:rFonts w:ascii="Times New Roman" w:cs="Times New Roman" w:eastAsia="Times New Roman" w:hAnsi="Times New Roman"/>
          <w:b w:val="1"/>
          <w:bCs w:val="1"/>
          <w:i w:val="0"/>
          <w:iCs w:val="0"/>
          <w:smallCaps w:val="0"/>
          <w:strike w:val="0"/>
          <w:color w:val="000000"/>
          <w:sz w:val="28.07819938659668"/>
          <w:szCs w:val="28.0781993865966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819938659668"/>
          <w:szCs w:val="28.07819938659668"/>
          <w:u w:val="single"/>
          <w:shd w:fill="auto" w:val="clear"/>
          <w:vertAlign w:val="baseline"/>
          <w:rtl w:val="0"/>
        </w:rPr>
        <w:t xml:space="preserve">SERVICE AGREEMENTS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7091064453125" w:line="240" w:lineRule="auto"/>
        <w:ind w:left="11.87301635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service agreements and letter of engagement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7376708984375" w:line="240" w:lineRule="auto"/>
        <w:ind w:left="0" w:right="0" w:firstLine="0"/>
        <w:jc w:val="left"/>
        <w:rPr>
          <w:rFonts w:ascii="Times New Roman" w:cs="Times New Roman" w:eastAsia="Times New Roman" w:hAnsi="Times New Roman"/>
          <w:b w:val="1"/>
          <w:bCs w:val="1"/>
          <w:i w:val="0"/>
          <w:iCs w:val="0"/>
          <w:smallCaps w:val="0"/>
          <w:strike w:val="0"/>
          <w:color w:val="000000"/>
          <w:sz w:val="28.07819938659668"/>
          <w:szCs w:val="28.0781993865966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819938659668"/>
          <w:szCs w:val="28.07819938659668"/>
          <w:u w:val="single"/>
          <w:shd w:fill="auto" w:val="clear"/>
          <w:vertAlign w:val="baseline"/>
          <w:rtl w:val="0"/>
        </w:rPr>
        <w:t xml:space="preserve">ADDITIONAL INFORMATION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709716796875" w:line="240" w:lineRule="auto"/>
        <w:ind w:left="11.87301635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Proof of citizenship (birth certificate, drive license, etc)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194091796875" w:line="240" w:lineRule="auto"/>
        <w:ind w:left="11.87301635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Resume (Owner, Director, Officer, Manager, any Stock holder)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201171875" w:line="240" w:lineRule="auto"/>
        <w:ind w:left="11.87301635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Proof of initial contribution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001953125" w:line="240" w:lineRule="auto"/>
        <w:ind w:left="11.87301635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Current Balance Sheet (Asset and Liabilities) plus previous 2 years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001953125" w:line="240" w:lineRule="auto"/>
        <w:ind w:left="11.87301635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 of signed Loan Agreements</w:t>
      </w:r>
    </w:p>
    <w:sectPr>
      <w:pgSz w:h="15840" w:w="12240" w:orient="portrait"/>
      <w:pgMar w:bottom="789.6000671386719" w:top="842.4169921875" w:left="1082.5270080566406" w:right="675.598144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