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12/27/2024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 Account Number Ending in 7607</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Derrell Black,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whom it may concern,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Today, I've contacted Capital One regarding the matter of Markecia King of this current closed authorized user account ending in 9476. Markecia King as an authorized user has been successfully removed from Capital One. Upon the removal of this account there is not going to be a statement in the mail reflecting this for 30 days. Markecia King does not have any access to this closed account. However, as the primary user of the account I’ve provided documentation via her email showing the balance.</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As of the date of this letter, this  account is currently closed with a balance of $0.00.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Sincerely,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Derrell Black</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