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30DEE" w14:textId="429C9724" w:rsidR="00330D1C" w:rsidRDefault="00330D1C">
      <w:pPr>
        <w:rPr>
          <w:b/>
          <w:bCs/>
          <w:sz w:val="36"/>
          <w:szCs w:val="36"/>
        </w:rPr>
      </w:pPr>
      <w:r w:rsidRPr="00330D1C">
        <w:rPr>
          <w:rFonts w:hint="eastAsia"/>
          <w:b/>
          <w:bCs/>
          <w:sz w:val="36"/>
          <w:szCs w:val="36"/>
        </w:rPr>
        <w:t>#</w:t>
      </w:r>
      <w:proofErr w:type="gramStart"/>
      <w:r w:rsidRPr="00330D1C">
        <w:rPr>
          <w:rFonts w:hint="eastAsia"/>
          <w:b/>
          <w:bCs/>
          <w:sz w:val="36"/>
          <w:szCs w:val="36"/>
        </w:rPr>
        <w:t>T</w:t>
      </w:r>
      <w:r w:rsidRPr="00330D1C">
        <w:rPr>
          <w:b/>
          <w:bCs/>
          <w:sz w:val="36"/>
          <w:szCs w:val="36"/>
        </w:rPr>
        <w:t>ask(</w:t>
      </w:r>
      <w:proofErr w:type="gramEnd"/>
      <w:r w:rsidRPr="00330D1C">
        <w:rPr>
          <w:b/>
          <w:bCs/>
          <w:sz w:val="36"/>
          <w:szCs w:val="36"/>
        </w:rPr>
        <w:t>3/20~3/27)</w:t>
      </w:r>
    </w:p>
    <w:p w14:paraId="099D7D61" w14:textId="263B6F68" w:rsidR="006C1DC8" w:rsidRDefault="00085999">
      <w:pPr>
        <w:rPr>
          <w:b/>
          <w:bCs/>
          <w:sz w:val="24"/>
          <w:szCs w:val="24"/>
        </w:rPr>
      </w:pPr>
      <w:r w:rsidRPr="006C20B6">
        <w:rPr>
          <w:b/>
          <w:bCs/>
          <w:sz w:val="24"/>
          <w:szCs w:val="24"/>
        </w:rPr>
        <w:t>“</w:t>
      </w:r>
      <w:proofErr w:type="spellStart"/>
      <w:r w:rsidRPr="006C20B6">
        <w:rPr>
          <w:rFonts w:hint="eastAsia"/>
          <w:b/>
          <w:bCs/>
          <w:sz w:val="24"/>
          <w:szCs w:val="24"/>
        </w:rPr>
        <w:t>백엔드로</w:t>
      </w:r>
      <w:proofErr w:type="spellEnd"/>
      <w:r w:rsidRPr="006C20B6">
        <w:rPr>
          <w:rFonts w:hint="eastAsia"/>
          <w:b/>
          <w:bCs/>
          <w:sz w:val="24"/>
          <w:szCs w:val="24"/>
        </w:rPr>
        <w:t xml:space="preserve"> 임의의 </w:t>
      </w:r>
      <w:r w:rsidRPr="006C20B6">
        <w:rPr>
          <w:b/>
          <w:bCs/>
          <w:sz w:val="24"/>
          <w:szCs w:val="24"/>
        </w:rPr>
        <w:t xml:space="preserve">API </w:t>
      </w:r>
      <w:r w:rsidRPr="006C20B6">
        <w:rPr>
          <w:rFonts w:hint="eastAsia"/>
          <w:b/>
          <w:bCs/>
          <w:sz w:val="24"/>
          <w:szCs w:val="24"/>
        </w:rPr>
        <w:t>구현</w:t>
      </w:r>
      <w:r w:rsidR="006C1DC8" w:rsidRPr="006C20B6">
        <w:rPr>
          <w:b/>
          <w:bCs/>
          <w:sz w:val="24"/>
          <w:szCs w:val="24"/>
        </w:rPr>
        <w:t>, Post-man</w:t>
      </w:r>
      <w:r w:rsidR="006C1DC8" w:rsidRPr="006C20B6">
        <w:rPr>
          <w:rFonts w:hint="eastAsia"/>
          <w:b/>
          <w:bCs/>
          <w:sz w:val="24"/>
          <w:szCs w:val="24"/>
        </w:rPr>
        <w:t xml:space="preserve">에서 </w:t>
      </w:r>
      <w:r w:rsidR="006C1DC8" w:rsidRPr="006C20B6">
        <w:rPr>
          <w:b/>
          <w:bCs/>
          <w:sz w:val="24"/>
          <w:szCs w:val="24"/>
        </w:rPr>
        <w:t>GET</w:t>
      </w:r>
      <w:r w:rsidR="006C1DC8" w:rsidRPr="006C20B6">
        <w:rPr>
          <w:rFonts w:hint="eastAsia"/>
          <w:b/>
          <w:bCs/>
          <w:sz w:val="24"/>
          <w:szCs w:val="24"/>
        </w:rPr>
        <w:t>으로 A</w:t>
      </w:r>
      <w:r w:rsidR="006C1DC8" w:rsidRPr="006C20B6">
        <w:rPr>
          <w:b/>
          <w:bCs/>
          <w:sz w:val="24"/>
          <w:szCs w:val="24"/>
        </w:rPr>
        <w:t xml:space="preserve">PI </w:t>
      </w:r>
      <w:r w:rsidR="006C1DC8" w:rsidRPr="006C20B6">
        <w:rPr>
          <w:rFonts w:hint="eastAsia"/>
          <w:b/>
          <w:bCs/>
          <w:sz w:val="24"/>
          <w:szCs w:val="24"/>
        </w:rPr>
        <w:t>테스트</w:t>
      </w:r>
      <w:r w:rsidR="006C1DC8" w:rsidRPr="006C20B6">
        <w:rPr>
          <w:b/>
          <w:bCs/>
          <w:sz w:val="24"/>
          <w:szCs w:val="24"/>
        </w:rPr>
        <w:t>”</w:t>
      </w:r>
    </w:p>
    <w:p w14:paraId="512DADF0" w14:textId="77777777" w:rsidR="003871C7" w:rsidRPr="006C20B6" w:rsidRDefault="003871C7">
      <w:pPr>
        <w:rPr>
          <w:b/>
          <w:bCs/>
          <w:sz w:val="24"/>
          <w:szCs w:val="24"/>
        </w:rPr>
      </w:pPr>
    </w:p>
    <w:p w14:paraId="555B99D3" w14:textId="4C8D48F9" w:rsidR="00FD629C" w:rsidRPr="005D53F9" w:rsidRDefault="00FD629C">
      <w:pPr>
        <w:rPr>
          <w:b/>
          <w:bCs/>
          <w:sz w:val="20"/>
          <w:szCs w:val="20"/>
        </w:rPr>
      </w:pPr>
      <w:r w:rsidRPr="005D53F9">
        <w:rPr>
          <w:rFonts w:hint="eastAsia"/>
          <w:b/>
          <w:bCs/>
          <w:sz w:val="20"/>
          <w:szCs w:val="20"/>
        </w:rPr>
        <w:t>주의사항</w:t>
      </w:r>
    </w:p>
    <w:p w14:paraId="633558E4" w14:textId="6D01F7BC" w:rsidR="00FD629C" w:rsidRDefault="00FD629C" w:rsidP="00FD629C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>
        <w:rPr>
          <w:sz w:val="20"/>
          <w:szCs w:val="20"/>
        </w:rPr>
        <w:t xml:space="preserve">REST API </w:t>
      </w:r>
      <w:r>
        <w:rPr>
          <w:rFonts w:hint="eastAsia"/>
          <w:sz w:val="20"/>
          <w:szCs w:val="20"/>
        </w:rPr>
        <w:t>형식 사용</w:t>
      </w:r>
    </w:p>
    <w:p w14:paraId="7F89D8A9" w14:textId="30F55A87" w:rsidR="00536F8F" w:rsidRPr="00536F8F" w:rsidRDefault="00536F8F" w:rsidP="00536F8F">
      <w:pPr>
        <w:ind w:left="400"/>
        <w:rPr>
          <w:rFonts w:hint="eastAsia"/>
          <w:sz w:val="20"/>
          <w:szCs w:val="20"/>
        </w:rPr>
      </w:pPr>
      <w:hyperlink r:id="rId5" w:history="1">
        <w:r w:rsidRPr="00112027">
          <w:rPr>
            <w:rStyle w:val="a4"/>
            <w:sz w:val="20"/>
            <w:szCs w:val="20"/>
          </w:rPr>
          <w:t>https://dhpark1212.tistory.com/entry/RestAPI-FastAPI-Flask-%EC%B0%A8%EC%9D%B4</w:t>
        </w:r>
      </w:hyperlink>
      <w:r>
        <w:rPr>
          <w:sz w:val="20"/>
          <w:szCs w:val="20"/>
        </w:rPr>
        <w:br/>
        <w:t>(</w:t>
      </w:r>
      <w:r>
        <w:rPr>
          <w:rFonts w:hint="eastAsia"/>
          <w:sz w:val="20"/>
          <w:szCs w:val="20"/>
        </w:rPr>
        <w:t>R</w:t>
      </w:r>
      <w:r>
        <w:rPr>
          <w:sz w:val="20"/>
          <w:szCs w:val="20"/>
        </w:rPr>
        <w:t xml:space="preserve">EST API, </w:t>
      </w:r>
      <w:proofErr w:type="spellStart"/>
      <w:r>
        <w:rPr>
          <w:sz w:val="20"/>
          <w:szCs w:val="20"/>
        </w:rPr>
        <w:t>FastAPI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차이점 분석</w:t>
      </w:r>
      <w:r w:rsidR="00315564">
        <w:rPr>
          <w:rFonts w:hint="eastAsia"/>
          <w:sz w:val="20"/>
          <w:szCs w:val="20"/>
        </w:rPr>
        <w:t xml:space="preserve"> 사이트</w:t>
      </w:r>
      <w:r>
        <w:rPr>
          <w:rFonts w:hint="eastAsia"/>
          <w:sz w:val="20"/>
          <w:szCs w:val="20"/>
        </w:rPr>
        <w:t>)</w:t>
      </w:r>
    </w:p>
    <w:p w14:paraId="5EEBB17C" w14:textId="2277CA9E" w:rsidR="00FD629C" w:rsidRDefault="00FD629C" w:rsidP="00536F8F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백엔드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FrameWork</w:t>
      </w:r>
      <w:proofErr w:type="spellEnd"/>
      <w:r>
        <w:rPr>
          <w:rFonts w:hint="eastAsia"/>
          <w:sz w:val="20"/>
          <w:szCs w:val="20"/>
        </w:rPr>
        <w:t>는 상관없음(</w:t>
      </w:r>
      <w:r>
        <w:rPr>
          <w:sz w:val="20"/>
          <w:szCs w:val="20"/>
        </w:rPr>
        <w:t xml:space="preserve">Django, </w:t>
      </w:r>
      <w:proofErr w:type="spellStart"/>
      <w:r>
        <w:rPr>
          <w:sz w:val="20"/>
          <w:szCs w:val="20"/>
        </w:rPr>
        <w:t>FastAPI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모두 사용 가능)</w:t>
      </w:r>
    </w:p>
    <w:p w14:paraId="68A4CA97" w14:textId="05F96009" w:rsidR="009859F4" w:rsidRDefault="009859F4" w:rsidP="009859F4">
      <w:pPr>
        <w:rPr>
          <w:sz w:val="20"/>
          <w:szCs w:val="20"/>
        </w:rPr>
      </w:pPr>
    </w:p>
    <w:p w14:paraId="4AE5DCDC" w14:textId="666BFD1D" w:rsidR="009859F4" w:rsidRPr="009859F4" w:rsidRDefault="009859F4" w:rsidP="009859F4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*</w:t>
      </w:r>
      <w:r>
        <w:rPr>
          <w:sz w:val="20"/>
          <w:szCs w:val="20"/>
        </w:rPr>
        <w:t xml:space="preserve"> Postman </w:t>
      </w:r>
      <w:r>
        <w:rPr>
          <w:rFonts w:hint="eastAsia"/>
          <w:sz w:val="20"/>
          <w:szCs w:val="20"/>
        </w:rPr>
        <w:t>사용방법 참고 사이트</w:t>
      </w:r>
      <w:r w:rsidR="00A55BA1">
        <w:rPr>
          <w:rFonts w:hint="eastAsia"/>
          <w:sz w:val="20"/>
          <w:szCs w:val="20"/>
        </w:rPr>
        <w:t>*</w:t>
      </w:r>
      <w:r>
        <w:rPr>
          <w:sz w:val="20"/>
          <w:szCs w:val="20"/>
        </w:rPr>
        <w:br/>
      </w:r>
      <w:hyperlink r:id="rId6" w:history="1">
        <w:r w:rsidRPr="00961CD4">
          <w:rPr>
            <w:rStyle w:val="a4"/>
            <w:sz w:val="20"/>
            <w:szCs w:val="20"/>
          </w:rPr>
          <w:t>https://velog.io/@line_jeong32/HTTP%EB%84%A4%ED%8A%B8%EC%9B%8C%ED%81%AC-%EC%8B%A4%EC%8A%B5-2-Postman</w:t>
        </w:r>
      </w:hyperlink>
    </w:p>
    <w:p w14:paraId="52E4BF74" w14:textId="04E3B734" w:rsidR="00854840" w:rsidRDefault="00854840" w:rsidP="00854840">
      <w:pPr>
        <w:rPr>
          <w:sz w:val="20"/>
          <w:szCs w:val="20"/>
        </w:rPr>
      </w:pPr>
    </w:p>
    <w:p w14:paraId="2EF808F4" w14:textId="77777777" w:rsidR="00854840" w:rsidRPr="00854840" w:rsidRDefault="00854840" w:rsidP="00854840">
      <w:pPr>
        <w:rPr>
          <w:rFonts w:hint="eastAsia"/>
          <w:sz w:val="20"/>
          <w:szCs w:val="20"/>
        </w:rPr>
      </w:pPr>
    </w:p>
    <w:p w14:paraId="08708361" w14:textId="234B42E0" w:rsidR="006757AC" w:rsidRPr="006C20B6" w:rsidRDefault="006757AC" w:rsidP="006757AC">
      <w:pPr>
        <w:ind w:left="400"/>
        <w:rPr>
          <w:rFonts w:hint="eastAsia"/>
          <w:sz w:val="20"/>
          <w:szCs w:val="20"/>
        </w:rPr>
      </w:pPr>
    </w:p>
    <w:p w14:paraId="052F9B23" w14:textId="77777777" w:rsidR="00536F8F" w:rsidRPr="00536F8F" w:rsidRDefault="00536F8F" w:rsidP="00536F8F">
      <w:pPr>
        <w:ind w:left="400"/>
        <w:rPr>
          <w:rFonts w:hint="eastAsia"/>
          <w:sz w:val="20"/>
          <w:szCs w:val="20"/>
        </w:rPr>
      </w:pPr>
    </w:p>
    <w:sectPr w:rsidR="00536F8F" w:rsidRPr="00536F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바탕체 Medium">
    <w:panose1 w:val="02020603020101020101"/>
    <w:charset w:val="81"/>
    <w:family w:val="roman"/>
    <w:pitch w:val="variable"/>
    <w:sig w:usb0="800002A7" w:usb1="29D77CFB" w:usb2="00000010" w:usb3="00000000" w:csb0="0008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A042A"/>
    <w:multiLevelType w:val="hybridMultilevel"/>
    <w:tmpl w:val="3F063832"/>
    <w:lvl w:ilvl="0" w:tplc="FF7A9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313719C"/>
    <w:multiLevelType w:val="hybridMultilevel"/>
    <w:tmpl w:val="D3AAAE2A"/>
    <w:lvl w:ilvl="0" w:tplc="4C20FD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06755048">
    <w:abstractNumId w:val="0"/>
  </w:num>
  <w:num w:numId="2" w16cid:durableId="637490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66"/>
    <w:rsid w:val="00085999"/>
    <w:rsid w:val="00116947"/>
    <w:rsid w:val="00315564"/>
    <w:rsid w:val="00330D1C"/>
    <w:rsid w:val="00351C55"/>
    <w:rsid w:val="003871C7"/>
    <w:rsid w:val="004D0B30"/>
    <w:rsid w:val="00536F8F"/>
    <w:rsid w:val="005D53F9"/>
    <w:rsid w:val="006757AC"/>
    <w:rsid w:val="006C1DC8"/>
    <w:rsid w:val="006C20B6"/>
    <w:rsid w:val="006D1619"/>
    <w:rsid w:val="006D38C6"/>
    <w:rsid w:val="0073152E"/>
    <w:rsid w:val="00854840"/>
    <w:rsid w:val="008B4566"/>
    <w:rsid w:val="00961CD4"/>
    <w:rsid w:val="009859F4"/>
    <w:rsid w:val="009F4173"/>
    <w:rsid w:val="00A23DA8"/>
    <w:rsid w:val="00A55BA1"/>
    <w:rsid w:val="00B270CD"/>
    <w:rsid w:val="00CE2502"/>
    <w:rsid w:val="00E5717C"/>
    <w:rsid w:val="00FD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47BF6"/>
  <w15:chartTrackingRefBased/>
  <w15:docId w15:val="{86E5D880-3D50-4120-9EF5-9B4E6834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KoPub바탕체 Medium" w:eastAsia="KoPub바탕체 Medium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29C"/>
    <w:pPr>
      <w:ind w:leftChars="400" w:left="800"/>
    </w:pPr>
  </w:style>
  <w:style w:type="character" w:styleId="a4">
    <w:name w:val="Hyperlink"/>
    <w:basedOn w:val="a0"/>
    <w:uiPriority w:val="99"/>
    <w:unhideWhenUsed/>
    <w:rsid w:val="00536F8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36F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elog.io/@line_jeong32/HTTP%EB%84%A4%ED%8A%B8%EC%9B%8C%ED%81%AC-%EC%8B%A4%EC%8A%B5-2-Postman" TargetMode="External"/><Relationship Id="rId5" Type="http://schemas.openxmlformats.org/officeDocument/2006/relationships/hyperlink" Target="https://dhpark1212.tistory.com/entry/RestAPI-FastAPI-Flask-%EC%B0%A8%EC%9D%B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rlaxodud7737@naver.com</dc:creator>
  <cp:keywords/>
  <dc:description/>
  <cp:lastModifiedBy>rlaxodud7737@naver.com</cp:lastModifiedBy>
  <cp:revision>27</cp:revision>
  <dcterms:created xsi:type="dcterms:W3CDTF">2025-03-21T01:16:00Z</dcterms:created>
  <dcterms:modified xsi:type="dcterms:W3CDTF">2025-03-21T02:09:00Z</dcterms:modified>
</cp:coreProperties>
</file>