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14B81" w14:textId="77777777" w:rsidR="00465B36" w:rsidRPr="00465B36" w:rsidRDefault="00465B36" w:rsidP="00465B36">
      <w:pPr>
        <w:jc w:val="center"/>
        <w:rPr>
          <w:b/>
          <w:lang w:val="pt-BR"/>
        </w:rPr>
      </w:pPr>
      <w:r w:rsidRPr="00465B36">
        <w:rPr>
          <w:b/>
          <w:lang w:val="pt-BR"/>
        </w:rPr>
        <w:t>Definições</w:t>
      </w:r>
    </w:p>
    <w:p w14:paraId="4FEA9D48" w14:textId="77777777" w:rsidR="00465B36" w:rsidRDefault="0012347A" w:rsidP="0012347A">
      <w:pPr>
        <w:jc w:val="both"/>
        <w:rPr>
          <w:sz w:val="21"/>
          <w:lang w:val="pt-BR"/>
        </w:rPr>
      </w:pPr>
      <w:proofErr w:type="spellStart"/>
      <w:r w:rsidRPr="00884C93">
        <w:rPr>
          <w:b/>
          <w:sz w:val="22"/>
          <w:lang w:val="pt-BR"/>
        </w:rPr>
        <w:t>Actions</w:t>
      </w:r>
      <w:proofErr w:type="spellEnd"/>
      <w:r w:rsidRPr="00884C93">
        <w:rPr>
          <w:b/>
          <w:sz w:val="22"/>
          <w:lang w:val="pt-BR"/>
        </w:rPr>
        <w:t>:</w:t>
      </w:r>
    </w:p>
    <w:p w14:paraId="76A0B216" w14:textId="77777777" w:rsidR="0012347A" w:rsidRPr="00884C93" w:rsidRDefault="0012347A" w:rsidP="0012347A">
      <w:pPr>
        <w:jc w:val="both"/>
        <w:rPr>
          <w:sz w:val="21"/>
          <w:lang w:val="pt-BR"/>
        </w:rPr>
      </w:pPr>
      <w:proofErr w:type="spellStart"/>
      <w:r w:rsidRPr="00884C93">
        <w:rPr>
          <w:sz w:val="21"/>
          <w:lang w:val="pt-BR"/>
        </w:rPr>
        <w:t>Action</w:t>
      </w:r>
      <w:proofErr w:type="spellEnd"/>
      <w:r w:rsidRPr="00884C93">
        <w:rPr>
          <w:sz w:val="21"/>
          <w:lang w:val="pt-BR"/>
        </w:rPr>
        <w:t xml:space="preserve"> vai ser a requisição disparad</w:t>
      </w:r>
      <w:r>
        <w:rPr>
          <w:sz w:val="21"/>
          <w:lang w:val="pt-BR"/>
        </w:rPr>
        <w:t>a</w:t>
      </w:r>
      <w:r w:rsidRPr="00884C93">
        <w:rPr>
          <w:sz w:val="21"/>
          <w:lang w:val="pt-BR"/>
        </w:rPr>
        <w:t xml:space="preserve"> no </w:t>
      </w:r>
      <w:proofErr w:type="spellStart"/>
      <w:r w:rsidRPr="00884C93">
        <w:rPr>
          <w:sz w:val="21"/>
          <w:lang w:val="pt-BR"/>
        </w:rPr>
        <w:t>frontend</w:t>
      </w:r>
      <w:proofErr w:type="spellEnd"/>
      <w:r w:rsidRPr="00884C93">
        <w:rPr>
          <w:sz w:val="21"/>
          <w:lang w:val="pt-BR"/>
        </w:rPr>
        <w:t xml:space="preserve"> </w:t>
      </w:r>
      <w:r>
        <w:rPr>
          <w:sz w:val="21"/>
          <w:lang w:val="pt-BR"/>
        </w:rPr>
        <w:t xml:space="preserve">e </w:t>
      </w:r>
      <w:r w:rsidRPr="00884C93">
        <w:rPr>
          <w:sz w:val="21"/>
          <w:lang w:val="pt-BR"/>
        </w:rPr>
        <w:t xml:space="preserve">executada no </w:t>
      </w:r>
      <w:proofErr w:type="spellStart"/>
      <w:r w:rsidRPr="00884C93">
        <w:rPr>
          <w:sz w:val="21"/>
          <w:lang w:val="pt-BR"/>
        </w:rPr>
        <w:t>backend</w:t>
      </w:r>
      <w:proofErr w:type="spellEnd"/>
      <w:r w:rsidRPr="00884C93">
        <w:rPr>
          <w:sz w:val="21"/>
          <w:lang w:val="pt-BR"/>
        </w:rPr>
        <w:t>. Exemplos:</w:t>
      </w:r>
    </w:p>
    <w:p w14:paraId="0DDCFB85" w14:textId="77777777" w:rsidR="0012347A" w:rsidRDefault="0012347A" w:rsidP="0012347A">
      <w:pPr>
        <w:pStyle w:val="ListParagraph"/>
        <w:numPr>
          <w:ilvl w:val="0"/>
          <w:numId w:val="1"/>
        </w:numPr>
        <w:jc w:val="both"/>
        <w:rPr>
          <w:sz w:val="21"/>
          <w:lang w:val="pt-BR"/>
        </w:rPr>
      </w:pPr>
      <w:r w:rsidRPr="00884C93">
        <w:rPr>
          <w:sz w:val="21"/>
          <w:lang w:val="pt-BR"/>
        </w:rPr>
        <w:t xml:space="preserve">Existe um </w:t>
      </w:r>
      <w:proofErr w:type="spellStart"/>
      <w:r w:rsidRPr="00884C93">
        <w:rPr>
          <w:sz w:val="21"/>
          <w:lang w:val="pt-BR"/>
        </w:rPr>
        <w:t>ComboBox</w:t>
      </w:r>
      <w:proofErr w:type="spellEnd"/>
      <w:r w:rsidRPr="00884C93">
        <w:rPr>
          <w:sz w:val="21"/>
          <w:lang w:val="pt-BR"/>
        </w:rPr>
        <w:t xml:space="preserve"> </w:t>
      </w:r>
      <w:r w:rsidRPr="00884C93">
        <w:rPr>
          <w:sz w:val="13"/>
          <w:lang w:val="pt-BR"/>
        </w:rPr>
        <w:t>(&lt;</w:t>
      </w:r>
      <w:proofErr w:type="spellStart"/>
      <w:r w:rsidRPr="00884C93">
        <w:rPr>
          <w:sz w:val="13"/>
          <w:lang w:val="pt-BR"/>
        </w:rPr>
        <w:t>select</w:t>
      </w:r>
      <w:proofErr w:type="spellEnd"/>
      <w:r w:rsidRPr="00884C93">
        <w:rPr>
          <w:sz w:val="13"/>
          <w:lang w:val="pt-BR"/>
        </w:rPr>
        <w:t xml:space="preserve"> /&gt;)</w:t>
      </w:r>
      <w:r w:rsidRPr="00884C93">
        <w:rPr>
          <w:sz w:val="21"/>
          <w:lang w:val="pt-BR"/>
        </w:rPr>
        <w:t xml:space="preserve"> que deve ser preenchido através de uma consulta no banco de dados. Essa consulta deve ser previamente cadastrada e um ID (de preferencia uma </w:t>
      </w:r>
      <w:proofErr w:type="spellStart"/>
      <w:r w:rsidRPr="00884C93">
        <w:rPr>
          <w:sz w:val="21"/>
          <w:lang w:val="pt-BR"/>
        </w:rPr>
        <w:t>string</w:t>
      </w:r>
      <w:proofErr w:type="spellEnd"/>
      <w:r w:rsidRPr="00884C93">
        <w:rPr>
          <w:sz w:val="21"/>
          <w:lang w:val="pt-BR"/>
        </w:rPr>
        <w:t xml:space="preserve">) deve ser atribuído. Esse ID é a </w:t>
      </w:r>
      <w:proofErr w:type="spellStart"/>
      <w:r w:rsidRPr="00884C93">
        <w:rPr>
          <w:sz w:val="21"/>
          <w:lang w:val="pt-BR"/>
        </w:rPr>
        <w:t>action</w:t>
      </w:r>
      <w:proofErr w:type="spellEnd"/>
      <w:r w:rsidRPr="00884C93">
        <w:rPr>
          <w:sz w:val="21"/>
          <w:lang w:val="pt-BR"/>
        </w:rPr>
        <w:t xml:space="preserve">. Deve existir um </w:t>
      </w:r>
      <w:proofErr w:type="spellStart"/>
      <w:r w:rsidRPr="00884C93">
        <w:rPr>
          <w:sz w:val="21"/>
          <w:lang w:val="pt-BR"/>
        </w:rPr>
        <w:t>endpoint</w:t>
      </w:r>
      <w:proofErr w:type="spellEnd"/>
      <w:r w:rsidRPr="00884C93">
        <w:rPr>
          <w:sz w:val="21"/>
          <w:lang w:val="pt-BR"/>
        </w:rPr>
        <w:t xml:space="preserve"> onde eu passe esse ID e o retorno seja o resultado da consulta no formado ID -&gt; </w:t>
      </w:r>
      <w:proofErr w:type="spellStart"/>
      <w:r w:rsidRPr="00884C93">
        <w:rPr>
          <w:sz w:val="21"/>
          <w:lang w:val="pt-BR"/>
        </w:rPr>
        <w:t>Label</w:t>
      </w:r>
      <w:proofErr w:type="spellEnd"/>
      <w:r w:rsidRPr="00884C93">
        <w:rPr>
          <w:sz w:val="21"/>
          <w:lang w:val="pt-BR"/>
        </w:rPr>
        <w:t>.</w:t>
      </w:r>
    </w:p>
    <w:p w14:paraId="71A9C4CD" w14:textId="77777777" w:rsidR="00465B36" w:rsidRDefault="00465B36" w:rsidP="0012347A">
      <w:pPr>
        <w:pStyle w:val="ListParagraph"/>
        <w:numPr>
          <w:ilvl w:val="0"/>
          <w:numId w:val="1"/>
        </w:numPr>
        <w:jc w:val="both"/>
        <w:rPr>
          <w:sz w:val="21"/>
          <w:lang w:val="pt-BR"/>
        </w:rPr>
      </w:pPr>
      <w:r>
        <w:rPr>
          <w:sz w:val="21"/>
          <w:lang w:val="pt-BR"/>
        </w:rPr>
        <w:t xml:space="preserve">Existe um botão no formulário que precisa executar uma função no </w:t>
      </w:r>
      <w:proofErr w:type="spellStart"/>
      <w:r>
        <w:rPr>
          <w:sz w:val="21"/>
          <w:lang w:val="pt-BR"/>
        </w:rPr>
        <w:t>backend</w:t>
      </w:r>
      <w:proofErr w:type="spellEnd"/>
      <w:r>
        <w:rPr>
          <w:sz w:val="21"/>
          <w:lang w:val="pt-BR"/>
        </w:rPr>
        <w:t>.</w:t>
      </w:r>
    </w:p>
    <w:p w14:paraId="18EFE21D" w14:textId="77777777" w:rsidR="0012347A" w:rsidRDefault="0012347A" w:rsidP="0012347A">
      <w:pPr>
        <w:pStyle w:val="ListParagraph"/>
        <w:numPr>
          <w:ilvl w:val="0"/>
          <w:numId w:val="1"/>
        </w:numPr>
        <w:jc w:val="both"/>
        <w:rPr>
          <w:sz w:val="21"/>
          <w:lang w:val="pt-BR"/>
        </w:rPr>
      </w:pPr>
      <w:r>
        <w:rPr>
          <w:sz w:val="21"/>
          <w:lang w:val="pt-BR"/>
        </w:rPr>
        <w:t xml:space="preserve">Salvar uma informação de um grid ou formulário no </w:t>
      </w:r>
      <w:proofErr w:type="spellStart"/>
      <w:r>
        <w:rPr>
          <w:sz w:val="21"/>
          <w:lang w:val="pt-BR"/>
        </w:rPr>
        <w:t>backend</w:t>
      </w:r>
      <w:proofErr w:type="spellEnd"/>
      <w:r>
        <w:rPr>
          <w:sz w:val="21"/>
          <w:lang w:val="pt-BR"/>
        </w:rPr>
        <w:t xml:space="preserve">. Ao clicar no botão de salvar o formulário, será enviado uma </w:t>
      </w:r>
      <w:proofErr w:type="spellStart"/>
      <w:r>
        <w:rPr>
          <w:sz w:val="21"/>
          <w:lang w:val="pt-BR"/>
        </w:rPr>
        <w:t>action</w:t>
      </w:r>
      <w:proofErr w:type="spellEnd"/>
      <w:r>
        <w:rPr>
          <w:sz w:val="21"/>
          <w:lang w:val="pt-BR"/>
        </w:rPr>
        <w:t xml:space="preserve"> para o </w:t>
      </w:r>
      <w:proofErr w:type="spellStart"/>
      <w:r>
        <w:rPr>
          <w:sz w:val="21"/>
          <w:lang w:val="pt-BR"/>
        </w:rPr>
        <w:t>backend</w:t>
      </w:r>
      <w:proofErr w:type="spellEnd"/>
      <w:r>
        <w:rPr>
          <w:sz w:val="21"/>
          <w:lang w:val="pt-BR"/>
        </w:rPr>
        <w:t xml:space="preserve"> persistir as informações no banco de dados.</w:t>
      </w:r>
    </w:p>
    <w:p w14:paraId="45C22CE7" w14:textId="77777777" w:rsidR="0012347A" w:rsidRDefault="0012347A" w:rsidP="0012347A">
      <w:pPr>
        <w:jc w:val="both"/>
        <w:rPr>
          <w:sz w:val="21"/>
          <w:lang w:val="pt-BR"/>
        </w:rPr>
      </w:pPr>
    </w:p>
    <w:p w14:paraId="454186DD" w14:textId="77777777" w:rsidR="00465B36" w:rsidRDefault="0012347A" w:rsidP="0012347A">
      <w:pPr>
        <w:jc w:val="both"/>
        <w:rPr>
          <w:b/>
          <w:sz w:val="21"/>
          <w:lang w:val="pt-BR"/>
        </w:rPr>
      </w:pPr>
      <w:r w:rsidRPr="0012347A">
        <w:rPr>
          <w:b/>
          <w:sz w:val="21"/>
          <w:lang w:val="pt-BR"/>
        </w:rPr>
        <w:t>Domínios:</w:t>
      </w:r>
    </w:p>
    <w:p w14:paraId="7DDFAA2B" w14:textId="77777777" w:rsidR="0012347A" w:rsidRDefault="0012347A" w:rsidP="0012347A">
      <w:pPr>
        <w:jc w:val="both"/>
        <w:rPr>
          <w:sz w:val="21"/>
          <w:lang w:val="pt-BR"/>
        </w:rPr>
      </w:pPr>
      <w:r>
        <w:rPr>
          <w:sz w:val="21"/>
          <w:lang w:val="pt-BR"/>
        </w:rPr>
        <w:t xml:space="preserve">Domínio vai ser um </w:t>
      </w:r>
      <w:proofErr w:type="spellStart"/>
      <w:r>
        <w:rPr>
          <w:sz w:val="21"/>
          <w:lang w:val="pt-BR"/>
        </w:rPr>
        <w:t>array</w:t>
      </w:r>
      <w:proofErr w:type="spellEnd"/>
      <w:r>
        <w:rPr>
          <w:sz w:val="21"/>
          <w:lang w:val="pt-BR"/>
        </w:rPr>
        <w:t xml:space="preserve"> de objetos estáticos utilizados para preencher campos de múltiplas escolhas como </w:t>
      </w:r>
      <w:proofErr w:type="spellStart"/>
      <w:r>
        <w:rPr>
          <w:sz w:val="21"/>
          <w:lang w:val="pt-BR"/>
        </w:rPr>
        <w:t>combobox</w:t>
      </w:r>
      <w:proofErr w:type="spellEnd"/>
      <w:r>
        <w:rPr>
          <w:sz w:val="21"/>
          <w:lang w:val="pt-BR"/>
        </w:rPr>
        <w:t xml:space="preserve">, </w:t>
      </w:r>
      <w:proofErr w:type="spellStart"/>
      <w:r>
        <w:rPr>
          <w:sz w:val="21"/>
          <w:lang w:val="pt-BR"/>
        </w:rPr>
        <w:t>radiobutton</w:t>
      </w:r>
      <w:proofErr w:type="spellEnd"/>
      <w:r>
        <w:rPr>
          <w:sz w:val="21"/>
          <w:lang w:val="pt-BR"/>
        </w:rPr>
        <w:t xml:space="preserve"> e </w:t>
      </w:r>
      <w:proofErr w:type="spellStart"/>
      <w:r>
        <w:rPr>
          <w:sz w:val="21"/>
          <w:lang w:val="pt-BR"/>
        </w:rPr>
        <w:t>checkbox</w:t>
      </w:r>
      <w:proofErr w:type="spellEnd"/>
      <w:r>
        <w:rPr>
          <w:sz w:val="21"/>
          <w:lang w:val="pt-BR"/>
        </w:rPr>
        <w:t>. Lembrando que serão valores estáticos e que não vão ser alterados durante a execução da aplicação. Exemplos:</w:t>
      </w:r>
    </w:p>
    <w:p w14:paraId="08902451" w14:textId="77777777" w:rsidR="0012347A" w:rsidRPr="0012347A" w:rsidRDefault="0012347A" w:rsidP="0012347A">
      <w:pPr>
        <w:pStyle w:val="ListParagraph"/>
        <w:numPr>
          <w:ilvl w:val="0"/>
          <w:numId w:val="11"/>
        </w:numPr>
        <w:ind w:left="709"/>
        <w:jc w:val="both"/>
        <w:rPr>
          <w:sz w:val="21"/>
          <w:lang w:val="pt-BR"/>
        </w:rPr>
      </w:pPr>
      <w:r>
        <w:rPr>
          <w:sz w:val="21"/>
          <w:lang w:val="pt-BR"/>
        </w:rPr>
        <w:t>Campos como gênero, sempre serão valores fixos: Feminino ou Masculino.</w:t>
      </w:r>
    </w:p>
    <w:p w14:paraId="1CCDF219" w14:textId="77777777" w:rsidR="0012347A" w:rsidRDefault="0012347A" w:rsidP="00617895">
      <w:pPr>
        <w:jc w:val="both"/>
        <w:rPr>
          <w:b/>
          <w:sz w:val="22"/>
          <w:lang w:val="pt-BR"/>
        </w:rPr>
      </w:pPr>
    </w:p>
    <w:p w14:paraId="23CD652D" w14:textId="77777777" w:rsidR="00617895" w:rsidRPr="00465B36" w:rsidRDefault="00465B36" w:rsidP="00465B36">
      <w:pPr>
        <w:jc w:val="center"/>
        <w:rPr>
          <w:b/>
          <w:lang w:val="pt-BR"/>
        </w:rPr>
      </w:pPr>
      <w:r w:rsidRPr="00465B36">
        <w:rPr>
          <w:b/>
          <w:lang w:val="pt-BR"/>
        </w:rPr>
        <w:t>Estrutura</w:t>
      </w:r>
    </w:p>
    <w:p w14:paraId="19AF3CC0" w14:textId="77777777" w:rsidR="00465B36" w:rsidRPr="0012347A" w:rsidRDefault="00465B36" w:rsidP="00465B36">
      <w:pPr>
        <w:jc w:val="center"/>
        <w:rPr>
          <w:b/>
          <w:sz w:val="22"/>
          <w:lang w:val="pt-BR"/>
        </w:rPr>
      </w:pPr>
    </w:p>
    <w:p w14:paraId="72BA5D93" w14:textId="77777777" w:rsidR="00617895" w:rsidRDefault="00617895" w:rsidP="00617895">
      <w:pPr>
        <w:jc w:val="both"/>
        <w:rPr>
          <w:sz w:val="22"/>
          <w:lang w:val="pt-BR"/>
        </w:rPr>
      </w:pPr>
      <w:r>
        <w:rPr>
          <w:noProof/>
          <w:sz w:val="22"/>
        </w:rPr>
        <w:drawing>
          <wp:inline distT="0" distB="0" distL="0" distR="0" wp14:anchorId="6B732A1D" wp14:editId="3C2395F1">
            <wp:extent cx="5423535" cy="1865630"/>
            <wp:effectExtent l="0" t="0" r="0" b="139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2A4C9B5" w14:textId="77777777" w:rsidR="00C4255F" w:rsidRDefault="00C4255F" w:rsidP="00617895">
      <w:pPr>
        <w:jc w:val="both"/>
        <w:rPr>
          <w:sz w:val="22"/>
          <w:lang w:val="pt-BR"/>
        </w:rPr>
      </w:pPr>
    </w:p>
    <w:p w14:paraId="36DB27F4" w14:textId="77777777" w:rsidR="007818ED" w:rsidRPr="00465B36" w:rsidRDefault="00465B36" w:rsidP="00465B36">
      <w:pPr>
        <w:pStyle w:val="ListParagraph"/>
        <w:numPr>
          <w:ilvl w:val="0"/>
          <w:numId w:val="13"/>
        </w:numPr>
        <w:jc w:val="both"/>
        <w:rPr>
          <w:b/>
          <w:sz w:val="22"/>
          <w:lang w:val="pt-BR"/>
        </w:rPr>
      </w:pPr>
      <w:r w:rsidRPr="00465B36">
        <w:rPr>
          <w:b/>
          <w:sz w:val="22"/>
          <w:lang w:val="pt-BR"/>
        </w:rPr>
        <w:t>Formulário</w:t>
      </w:r>
      <w:r w:rsidR="00A40D05">
        <w:rPr>
          <w:b/>
          <w:sz w:val="22"/>
          <w:lang w:val="pt-BR"/>
        </w:rPr>
        <w:t xml:space="preserve"> - Container</w:t>
      </w:r>
      <w:r w:rsidR="007818ED" w:rsidRPr="00465B36">
        <w:rPr>
          <w:b/>
          <w:sz w:val="22"/>
          <w:lang w:val="pt-BR"/>
        </w:rPr>
        <w:t>:</w:t>
      </w:r>
    </w:p>
    <w:p w14:paraId="10989795" w14:textId="77777777" w:rsidR="007818ED" w:rsidRDefault="007818ED" w:rsidP="00617895">
      <w:p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Assim que o usuário entrar na aplicação, o </w:t>
      </w:r>
      <w:proofErr w:type="spellStart"/>
      <w:r>
        <w:rPr>
          <w:sz w:val="22"/>
          <w:lang w:val="pt-BR"/>
        </w:rPr>
        <w:t>backend</w:t>
      </w:r>
      <w:proofErr w:type="spellEnd"/>
      <w:r>
        <w:rPr>
          <w:sz w:val="22"/>
          <w:lang w:val="pt-BR"/>
        </w:rPr>
        <w:t xml:space="preserve"> deve me retornar uma lista de formulários l</w:t>
      </w:r>
      <w:r w:rsidR="00B34793">
        <w:rPr>
          <w:sz w:val="22"/>
          <w:lang w:val="pt-BR"/>
        </w:rPr>
        <w:t xml:space="preserve">iberados para o usuário </w:t>
      </w:r>
      <w:proofErr w:type="spellStart"/>
      <w:r w:rsidR="00B34793">
        <w:rPr>
          <w:sz w:val="22"/>
          <w:lang w:val="pt-BR"/>
        </w:rPr>
        <w:t>logado</w:t>
      </w:r>
      <w:proofErr w:type="spellEnd"/>
      <w:r w:rsidR="00B34793">
        <w:rPr>
          <w:sz w:val="22"/>
          <w:lang w:val="pt-BR"/>
        </w:rPr>
        <w:t xml:space="preserve"> com</w:t>
      </w:r>
      <w:r>
        <w:rPr>
          <w:sz w:val="22"/>
          <w:lang w:val="pt-BR"/>
        </w:rPr>
        <w:t xml:space="preserve"> as seguintes informações:</w:t>
      </w:r>
    </w:p>
    <w:p w14:paraId="48FBDDBC" w14:textId="77777777" w:rsidR="007818ED" w:rsidRDefault="007818ED" w:rsidP="007818ED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do formulário</w:t>
      </w:r>
    </w:p>
    <w:p w14:paraId="01764E64" w14:textId="77777777" w:rsidR="007818ED" w:rsidRDefault="007818ED" w:rsidP="007818ED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ID do formulário</w:t>
      </w:r>
    </w:p>
    <w:p w14:paraId="32AA04AE" w14:textId="77777777" w:rsidR="007818ED" w:rsidRPr="007818ED" w:rsidRDefault="007818ED" w:rsidP="007818ED">
      <w:pPr>
        <w:ind w:left="360"/>
        <w:jc w:val="both"/>
        <w:rPr>
          <w:sz w:val="22"/>
          <w:lang w:val="pt-BR"/>
        </w:rPr>
      </w:pPr>
    </w:p>
    <w:p w14:paraId="3F826373" w14:textId="77777777" w:rsidR="007818ED" w:rsidRDefault="007818ED" w:rsidP="007818ED">
      <w:p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Assim que o usuário clicar no formulário, o </w:t>
      </w:r>
      <w:proofErr w:type="spellStart"/>
      <w:r>
        <w:rPr>
          <w:sz w:val="22"/>
          <w:lang w:val="pt-BR"/>
        </w:rPr>
        <w:t>frontend</w:t>
      </w:r>
      <w:proofErr w:type="spellEnd"/>
      <w:r>
        <w:rPr>
          <w:sz w:val="22"/>
          <w:lang w:val="pt-BR"/>
        </w:rPr>
        <w:t xml:space="preserve"> vai enviar uma requisição solicitando informações do container das seções</w:t>
      </w:r>
      <w:r w:rsidR="00C1116E">
        <w:rPr>
          <w:sz w:val="22"/>
          <w:lang w:val="pt-BR"/>
        </w:rPr>
        <w:t xml:space="preserve"> e</w:t>
      </w:r>
      <w:r>
        <w:rPr>
          <w:sz w:val="22"/>
          <w:lang w:val="pt-BR"/>
        </w:rPr>
        <w:t xml:space="preserve"> quais seções o formulário </w:t>
      </w:r>
      <w:r w:rsidR="002216F7">
        <w:rPr>
          <w:sz w:val="22"/>
          <w:lang w:val="pt-BR"/>
        </w:rPr>
        <w:t xml:space="preserve">possui. Na resposta </w:t>
      </w:r>
      <w:r>
        <w:rPr>
          <w:sz w:val="22"/>
          <w:lang w:val="pt-BR"/>
        </w:rPr>
        <w:t>deve vir a seguinte estrutura:</w:t>
      </w:r>
    </w:p>
    <w:p w14:paraId="082E08C3" w14:textId="77777777" w:rsidR="007818ED" w:rsidRDefault="007818ED" w:rsidP="007818ED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seçõ</w:t>
      </w:r>
      <w:r w:rsidR="0012347A">
        <w:rPr>
          <w:sz w:val="22"/>
          <w:lang w:val="pt-BR"/>
        </w:rPr>
        <w:t>es;</w:t>
      </w:r>
    </w:p>
    <w:p w14:paraId="6912D1B1" w14:textId="77777777" w:rsidR="0012347A" w:rsidRDefault="0012347A" w:rsidP="007818ED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proofErr w:type="spellStart"/>
      <w:r>
        <w:rPr>
          <w:sz w:val="22"/>
          <w:lang w:val="pt-BR"/>
        </w:rPr>
        <w:t>Primary</w:t>
      </w:r>
      <w:proofErr w:type="spellEnd"/>
      <w:r>
        <w:rPr>
          <w:sz w:val="22"/>
          <w:lang w:val="pt-BR"/>
        </w:rPr>
        <w:t xml:space="preserve"> Key (Campo que vai disparar a </w:t>
      </w:r>
      <w:proofErr w:type="spellStart"/>
      <w:r>
        <w:rPr>
          <w:sz w:val="22"/>
          <w:lang w:val="pt-BR"/>
        </w:rPr>
        <w:t>action</w:t>
      </w:r>
      <w:proofErr w:type="spellEnd"/>
      <w:r>
        <w:rPr>
          <w:sz w:val="22"/>
          <w:lang w:val="pt-BR"/>
        </w:rPr>
        <w:t xml:space="preserve"> para buscar as informações do formulário);</w:t>
      </w:r>
    </w:p>
    <w:p w14:paraId="12035DA1" w14:textId="77777777" w:rsidR="0012347A" w:rsidRDefault="0012347A" w:rsidP="007818ED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proofErr w:type="spellStart"/>
      <w:r>
        <w:rPr>
          <w:sz w:val="22"/>
          <w:lang w:val="pt-BR"/>
        </w:rPr>
        <w:t>Action</w:t>
      </w:r>
      <w:proofErr w:type="spellEnd"/>
      <w:r>
        <w:rPr>
          <w:sz w:val="22"/>
          <w:lang w:val="pt-BR"/>
        </w:rPr>
        <w:t xml:space="preserve"> de busca (A ID da </w:t>
      </w:r>
      <w:proofErr w:type="spellStart"/>
      <w:r>
        <w:rPr>
          <w:sz w:val="22"/>
          <w:lang w:val="pt-BR"/>
        </w:rPr>
        <w:t>action</w:t>
      </w:r>
      <w:proofErr w:type="spellEnd"/>
      <w:r>
        <w:rPr>
          <w:sz w:val="22"/>
          <w:lang w:val="pt-BR"/>
        </w:rPr>
        <w:t xml:space="preserve"> no </w:t>
      </w:r>
      <w:proofErr w:type="spellStart"/>
      <w:r>
        <w:rPr>
          <w:sz w:val="22"/>
          <w:lang w:val="pt-BR"/>
        </w:rPr>
        <w:t>backend</w:t>
      </w:r>
      <w:proofErr w:type="spellEnd"/>
      <w:r>
        <w:rPr>
          <w:sz w:val="22"/>
          <w:lang w:val="pt-BR"/>
        </w:rPr>
        <w:t xml:space="preserve"> que vai ser responsável por efetuar a busca no banco de dados;</w:t>
      </w:r>
    </w:p>
    <w:p w14:paraId="262B934D" w14:textId="77777777" w:rsidR="0012347A" w:rsidRDefault="0012347A" w:rsidP="007818ED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Informações gerais que ficam disponíveis para o usuário.</w:t>
      </w:r>
    </w:p>
    <w:p w14:paraId="70BEB215" w14:textId="77777777" w:rsidR="007818ED" w:rsidRDefault="007818ED" w:rsidP="007818ED">
      <w:pPr>
        <w:jc w:val="both"/>
        <w:rPr>
          <w:sz w:val="22"/>
          <w:lang w:val="pt-BR"/>
        </w:rPr>
      </w:pPr>
    </w:p>
    <w:p w14:paraId="5EC2C9E9" w14:textId="77777777" w:rsidR="007818ED" w:rsidRDefault="007818ED" w:rsidP="007818ED">
      <w:p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</w:t>
      </w: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seções deve conter as seguintes informações:</w:t>
      </w:r>
    </w:p>
    <w:p w14:paraId="71C8DA44" w14:textId="77777777" w:rsidR="007818ED" w:rsidRDefault="007818ED" w:rsidP="007818ED">
      <w:pPr>
        <w:pStyle w:val="ListParagraph"/>
        <w:numPr>
          <w:ilvl w:val="0"/>
          <w:numId w:val="9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tipo de seção (Se é formulário ou Grid)</w:t>
      </w:r>
      <w:r w:rsidR="0012347A">
        <w:rPr>
          <w:sz w:val="22"/>
          <w:lang w:val="pt-BR"/>
        </w:rPr>
        <w:t>;</w:t>
      </w:r>
    </w:p>
    <w:p w14:paraId="416A4EC0" w14:textId="77777777" w:rsidR="007818ED" w:rsidRDefault="0012347A" w:rsidP="007818ED">
      <w:pPr>
        <w:pStyle w:val="ListParagraph"/>
        <w:numPr>
          <w:ilvl w:val="0"/>
          <w:numId w:val="9"/>
        </w:numPr>
        <w:jc w:val="both"/>
        <w:rPr>
          <w:sz w:val="22"/>
          <w:lang w:val="pt-BR"/>
        </w:rPr>
      </w:pP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condições;</w:t>
      </w:r>
    </w:p>
    <w:p w14:paraId="265BF2E5" w14:textId="77777777" w:rsidR="0012347A" w:rsidRDefault="0012347A" w:rsidP="007818ED">
      <w:pPr>
        <w:pStyle w:val="ListParagraph"/>
        <w:numPr>
          <w:ilvl w:val="0"/>
          <w:numId w:val="9"/>
        </w:numPr>
        <w:jc w:val="both"/>
        <w:rPr>
          <w:sz w:val="22"/>
          <w:lang w:val="pt-BR"/>
        </w:rPr>
      </w:pP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campos;</w:t>
      </w:r>
    </w:p>
    <w:p w14:paraId="3081F82F" w14:textId="77777777" w:rsidR="00465B36" w:rsidRDefault="0012347A" w:rsidP="00465B36">
      <w:pPr>
        <w:pStyle w:val="ListParagraph"/>
        <w:numPr>
          <w:ilvl w:val="0"/>
          <w:numId w:val="9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Se é somente leitura.</w:t>
      </w:r>
    </w:p>
    <w:p w14:paraId="051AF75F" w14:textId="77777777" w:rsidR="00465B36" w:rsidRPr="00465B36" w:rsidRDefault="00465B36" w:rsidP="00465B36">
      <w:pPr>
        <w:pStyle w:val="ListParagraph"/>
        <w:numPr>
          <w:ilvl w:val="0"/>
          <w:numId w:val="9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Caso o tipo de seção for grid, é necessário enviar o ID da </w:t>
      </w:r>
      <w:proofErr w:type="spellStart"/>
      <w:r>
        <w:rPr>
          <w:sz w:val="22"/>
          <w:lang w:val="pt-BR"/>
        </w:rPr>
        <w:t>action</w:t>
      </w:r>
      <w:proofErr w:type="spellEnd"/>
      <w:r>
        <w:rPr>
          <w:sz w:val="22"/>
          <w:lang w:val="pt-BR"/>
        </w:rPr>
        <w:t xml:space="preserve"> que será executada quando adicionar/remover/editar os valores da grid.</w:t>
      </w:r>
    </w:p>
    <w:p w14:paraId="7690B83F" w14:textId="77777777" w:rsidR="0012347A" w:rsidRDefault="0012347A" w:rsidP="0012347A">
      <w:pPr>
        <w:jc w:val="both"/>
        <w:rPr>
          <w:sz w:val="22"/>
          <w:lang w:val="pt-BR"/>
        </w:rPr>
      </w:pPr>
    </w:p>
    <w:p w14:paraId="28F946B1" w14:textId="77777777" w:rsidR="0012347A" w:rsidRDefault="0012347A" w:rsidP="0012347A">
      <w:p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</w:t>
      </w: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condições deve conter as seguintes informações:</w:t>
      </w:r>
    </w:p>
    <w:p w14:paraId="7E19CD3D" w14:textId="77777777" w:rsidR="0012347A" w:rsidRDefault="0012347A" w:rsidP="0012347A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seção que o campo da condição se encontra;</w:t>
      </w:r>
    </w:p>
    <w:p w14:paraId="3EE38E4D" w14:textId="77777777" w:rsidR="0012347A" w:rsidRDefault="0012347A" w:rsidP="0012347A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campo para testar a condição;</w:t>
      </w:r>
    </w:p>
    <w:p w14:paraId="3AD7049A" w14:textId="77777777" w:rsidR="0012347A" w:rsidRDefault="0012347A" w:rsidP="0012347A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valor que o campo precisa possuir.</w:t>
      </w:r>
    </w:p>
    <w:p w14:paraId="65D85F9C" w14:textId="77777777" w:rsidR="0012347A" w:rsidRDefault="0012347A" w:rsidP="0012347A">
      <w:pPr>
        <w:jc w:val="both"/>
        <w:rPr>
          <w:sz w:val="22"/>
          <w:lang w:val="pt-BR"/>
        </w:rPr>
      </w:pPr>
    </w:p>
    <w:p w14:paraId="38D8D171" w14:textId="77777777" w:rsidR="00465B36" w:rsidRDefault="0012347A" w:rsidP="00465B36">
      <w:p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</w:t>
      </w: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campos está descrito abaixo.</w:t>
      </w:r>
    </w:p>
    <w:p w14:paraId="70E7B9DC" w14:textId="77777777" w:rsidR="00465B36" w:rsidRDefault="00465B36">
      <w:pPr>
        <w:rPr>
          <w:sz w:val="22"/>
          <w:lang w:val="pt-BR"/>
        </w:rPr>
      </w:pPr>
      <w:r>
        <w:rPr>
          <w:sz w:val="22"/>
          <w:lang w:val="pt-BR"/>
        </w:rPr>
        <w:br w:type="page"/>
      </w:r>
    </w:p>
    <w:p w14:paraId="04D216A6" w14:textId="77777777" w:rsidR="00884C93" w:rsidRPr="0012347A" w:rsidRDefault="0012347A" w:rsidP="0012347A">
      <w:pPr>
        <w:jc w:val="both"/>
        <w:rPr>
          <w:b/>
          <w:sz w:val="22"/>
          <w:lang w:val="pt-BR"/>
        </w:rPr>
      </w:pPr>
      <w:r>
        <w:rPr>
          <w:b/>
          <w:sz w:val="22"/>
          <w:lang w:val="pt-BR"/>
        </w:rPr>
        <w:lastRenderedPageBreak/>
        <w:t>Campos da seção de formulário</w:t>
      </w:r>
      <w:r w:rsidR="00884C93" w:rsidRPr="0012347A">
        <w:rPr>
          <w:b/>
          <w:sz w:val="22"/>
          <w:lang w:val="pt-BR"/>
        </w:rPr>
        <w:t>:</w:t>
      </w:r>
    </w:p>
    <w:p w14:paraId="0ABB9D2C" w14:textId="77777777" w:rsidR="00884C93" w:rsidRPr="00884C93" w:rsidRDefault="00884C93" w:rsidP="00617895">
      <w:pPr>
        <w:ind w:left="36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Todos os campos devem possuir as seguintes propriedades no JSON:</w:t>
      </w:r>
    </w:p>
    <w:p w14:paraId="5A8963AB" w14:textId="77777777" w:rsidR="00884C93" w:rsidRPr="00884C93" w:rsidRDefault="00884C93" w:rsidP="00617895">
      <w:pPr>
        <w:ind w:left="36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- Tamanho em colunas (Mínimo 1, Máximo 12)</w:t>
      </w:r>
    </w:p>
    <w:p w14:paraId="63C18A49" w14:textId="77777777" w:rsidR="00884C93" w:rsidRPr="00884C93" w:rsidRDefault="00884C93" w:rsidP="00617895">
      <w:pPr>
        <w:ind w:left="36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- Em qu</w:t>
      </w:r>
      <w:r>
        <w:rPr>
          <w:sz w:val="22"/>
          <w:lang w:val="pt-BR"/>
        </w:rPr>
        <w:t>al linha se encontra (A soma dos tamanhos dos</w:t>
      </w:r>
      <w:r w:rsidRPr="00884C93">
        <w:rPr>
          <w:sz w:val="22"/>
          <w:lang w:val="pt-BR"/>
        </w:rPr>
        <w:t xml:space="preserve"> campos na linha deve ser no máximo 12)</w:t>
      </w:r>
    </w:p>
    <w:p w14:paraId="12E2F354" w14:textId="77777777" w:rsidR="00884C93" w:rsidRPr="00884C93" w:rsidRDefault="00884C93" w:rsidP="00617895">
      <w:pPr>
        <w:ind w:left="36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- Posição do campo na linha (Não precisa ser sequencial, desde que seja de ordem crescente)</w:t>
      </w:r>
    </w:p>
    <w:p w14:paraId="279DAB11" w14:textId="77777777" w:rsidR="00884C93" w:rsidRDefault="00884C93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>- O tipo do campo (</w:t>
      </w:r>
      <w:proofErr w:type="spellStart"/>
      <w:r>
        <w:rPr>
          <w:sz w:val="22"/>
          <w:lang w:val="pt-BR"/>
        </w:rPr>
        <w:t>Combobox</w:t>
      </w:r>
      <w:proofErr w:type="spellEnd"/>
      <w:r>
        <w:rPr>
          <w:sz w:val="22"/>
          <w:lang w:val="pt-BR"/>
        </w:rPr>
        <w:t xml:space="preserve">, </w:t>
      </w:r>
      <w:proofErr w:type="spellStart"/>
      <w:r>
        <w:rPr>
          <w:sz w:val="22"/>
          <w:lang w:val="pt-BR"/>
        </w:rPr>
        <w:t>Radiobutton</w:t>
      </w:r>
      <w:proofErr w:type="spellEnd"/>
      <w:r>
        <w:rPr>
          <w:sz w:val="22"/>
          <w:lang w:val="pt-BR"/>
        </w:rPr>
        <w:t xml:space="preserve">, </w:t>
      </w:r>
      <w:proofErr w:type="spellStart"/>
      <w:r>
        <w:rPr>
          <w:sz w:val="22"/>
          <w:lang w:val="pt-BR"/>
        </w:rPr>
        <w:t>Checkbox</w:t>
      </w:r>
      <w:proofErr w:type="spellEnd"/>
      <w:r>
        <w:rPr>
          <w:sz w:val="22"/>
          <w:lang w:val="pt-BR"/>
        </w:rPr>
        <w:t xml:space="preserve">, Input ou </w:t>
      </w:r>
      <w:proofErr w:type="spellStart"/>
      <w:r>
        <w:rPr>
          <w:sz w:val="22"/>
          <w:lang w:val="pt-BR"/>
        </w:rPr>
        <w:t>TextArea</w:t>
      </w:r>
      <w:proofErr w:type="spellEnd"/>
      <w:r>
        <w:rPr>
          <w:sz w:val="22"/>
          <w:lang w:val="pt-BR"/>
        </w:rPr>
        <w:t>)</w:t>
      </w:r>
    </w:p>
    <w:p w14:paraId="66B884F0" w14:textId="77777777" w:rsidR="00884C93" w:rsidRDefault="00884C93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>- Se está visível ou não</w:t>
      </w:r>
    </w:p>
    <w:p w14:paraId="4FD0DC41" w14:textId="77777777" w:rsidR="00884C93" w:rsidRDefault="00884C93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>- Se é somente leitura</w:t>
      </w:r>
    </w:p>
    <w:p w14:paraId="1A9E8720" w14:textId="77777777" w:rsidR="00884C93" w:rsidRDefault="00884C93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>- Id (Identificador principal do campo, que será enviado ao clicar em salvar)</w:t>
      </w:r>
    </w:p>
    <w:p w14:paraId="4EB2A47A" w14:textId="77777777" w:rsidR="00884C93" w:rsidRDefault="00884C93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- </w:t>
      </w:r>
      <w:proofErr w:type="spellStart"/>
      <w:r>
        <w:rPr>
          <w:sz w:val="22"/>
          <w:lang w:val="pt-BR"/>
        </w:rPr>
        <w:t>Label</w:t>
      </w:r>
      <w:proofErr w:type="spellEnd"/>
      <w:r>
        <w:rPr>
          <w:sz w:val="22"/>
          <w:lang w:val="pt-BR"/>
        </w:rPr>
        <w:t xml:space="preserve"> (Texto informando a descrição do campo)</w:t>
      </w:r>
    </w:p>
    <w:p w14:paraId="365CAB98" w14:textId="77777777" w:rsidR="00465B36" w:rsidRDefault="00465B36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>- Valor padrão do campo</w:t>
      </w:r>
    </w:p>
    <w:p w14:paraId="1C2FC6CE" w14:textId="77777777" w:rsidR="00884C93" w:rsidRDefault="00884C93" w:rsidP="00617895">
      <w:pPr>
        <w:ind w:left="360"/>
        <w:jc w:val="both"/>
        <w:rPr>
          <w:sz w:val="22"/>
          <w:lang w:val="pt-BR"/>
        </w:rPr>
      </w:pPr>
    </w:p>
    <w:p w14:paraId="6FEA857B" w14:textId="77777777" w:rsidR="00022495" w:rsidRDefault="00022495" w:rsidP="00617895">
      <w:pPr>
        <w:ind w:left="360"/>
        <w:jc w:val="both"/>
        <w:rPr>
          <w:b/>
          <w:sz w:val="22"/>
          <w:lang w:val="pt-BR"/>
        </w:rPr>
      </w:pPr>
      <w:r w:rsidRPr="00884C93">
        <w:rPr>
          <w:b/>
          <w:sz w:val="22"/>
          <w:lang w:val="pt-BR"/>
        </w:rPr>
        <w:t xml:space="preserve">Campos </w:t>
      </w:r>
      <w:proofErr w:type="spellStart"/>
      <w:r w:rsidRPr="00884C93">
        <w:rPr>
          <w:b/>
          <w:sz w:val="22"/>
          <w:lang w:val="pt-BR"/>
        </w:rPr>
        <w:t>ComboBox</w:t>
      </w:r>
      <w:proofErr w:type="spellEnd"/>
      <w:r w:rsidRPr="00884C93">
        <w:rPr>
          <w:b/>
          <w:sz w:val="22"/>
          <w:lang w:val="pt-BR"/>
        </w:rPr>
        <w:t xml:space="preserve">, </w:t>
      </w:r>
      <w:proofErr w:type="spellStart"/>
      <w:r w:rsidRPr="00884C93">
        <w:rPr>
          <w:b/>
          <w:sz w:val="22"/>
          <w:lang w:val="pt-BR"/>
        </w:rPr>
        <w:t>RadioButton</w:t>
      </w:r>
      <w:proofErr w:type="spellEnd"/>
      <w:r w:rsidRPr="00884C93">
        <w:rPr>
          <w:b/>
          <w:sz w:val="22"/>
          <w:lang w:val="pt-BR"/>
        </w:rPr>
        <w:t xml:space="preserve"> e </w:t>
      </w:r>
      <w:proofErr w:type="spellStart"/>
      <w:r w:rsidRPr="00884C93">
        <w:rPr>
          <w:b/>
          <w:sz w:val="22"/>
          <w:lang w:val="pt-BR"/>
        </w:rPr>
        <w:t>Checkbox</w:t>
      </w:r>
      <w:proofErr w:type="spellEnd"/>
      <w:r w:rsidRPr="00884C93">
        <w:rPr>
          <w:b/>
          <w:sz w:val="22"/>
          <w:lang w:val="pt-BR"/>
        </w:rPr>
        <w:t>:</w:t>
      </w:r>
    </w:p>
    <w:p w14:paraId="130FA5D0" w14:textId="77777777" w:rsidR="00022495" w:rsidRPr="00884C93" w:rsidRDefault="00884C93" w:rsidP="00617895">
      <w:pPr>
        <w:ind w:left="360"/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As imagens dos </w:t>
      </w:r>
      <w:proofErr w:type="spellStart"/>
      <w:r>
        <w:rPr>
          <w:sz w:val="22"/>
          <w:lang w:val="pt-BR"/>
        </w:rPr>
        <w:t>RadioButtons</w:t>
      </w:r>
      <w:proofErr w:type="spellEnd"/>
      <w:r>
        <w:rPr>
          <w:sz w:val="22"/>
          <w:lang w:val="pt-BR"/>
        </w:rPr>
        <w:t xml:space="preserve"> devem ser cadastradas no </w:t>
      </w:r>
      <w:proofErr w:type="spellStart"/>
      <w:r>
        <w:rPr>
          <w:sz w:val="22"/>
          <w:lang w:val="pt-BR"/>
        </w:rPr>
        <w:t>backend</w:t>
      </w:r>
      <w:proofErr w:type="spellEnd"/>
      <w:r>
        <w:rPr>
          <w:sz w:val="22"/>
          <w:lang w:val="pt-BR"/>
        </w:rPr>
        <w:t xml:space="preserve"> com um ID onde o </w:t>
      </w:r>
      <w:proofErr w:type="spellStart"/>
      <w:r>
        <w:rPr>
          <w:sz w:val="22"/>
          <w:lang w:val="pt-BR"/>
        </w:rPr>
        <w:t>frontend</w:t>
      </w:r>
      <w:proofErr w:type="spellEnd"/>
      <w:r>
        <w:rPr>
          <w:sz w:val="22"/>
          <w:lang w:val="pt-BR"/>
        </w:rPr>
        <w:t xml:space="preserve"> encontre os respectivos arquivos na pasta de imagens.</w:t>
      </w:r>
      <w:r w:rsidRPr="00884C93">
        <w:rPr>
          <w:sz w:val="22"/>
          <w:lang w:val="pt-BR"/>
        </w:rPr>
        <w:t xml:space="preserve"> </w:t>
      </w:r>
      <w:r w:rsidR="00022495" w:rsidRPr="00884C93">
        <w:rPr>
          <w:sz w:val="22"/>
          <w:lang w:val="pt-BR"/>
        </w:rPr>
        <w:t xml:space="preserve">Os campos serão </w:t>
      </w:r>
      <w:proofErr w:type="spellStart"/>
      <w:r w:rsidR="00022495" w:rsidRPr="00884C93">
        <w:rPr>
          <w:sz w:val="22"/>
          <w:lang w:val="pt-BR"/>
        </w:rPr>
        <w:t>populados</w:t>
      </w:r>
      <w:proofErr w:type="spellEnd"/>
      <w:r w:rsidR="00022495" w:rsidRPr="00884C93">
        <w:rPr>
          <w:sz w:val="22"/>
          <w:lang w:val="pt-BR"/>
        </w:rPr>
        <w:t xml:space="preserve"> de duas formas:</w:t>
      </w:r>
    </w:p>
    <w:p w14:paraId="5A58E637" w14:textId="77777777" w:rsidR="00190926" w:rsidRPr="00884C93" w:rsidRDefault="00022495" w:rsidP="00617895">
      <w:pPr>
        <w:pStyle w:val="ListParagraph"/>
        <w:numPr>
          <w:ilvl w:val="0"/>
          <w:numId w:val="2"/>
        </w:numPr>
        <w:ind w:left="1080"/>
        <w:jc w:val="both"/>
        <w:rPr>
          <w:sz w:val="22"/>
          <w:lang w:val="pt-BR"/>
        </w:rPr>
      </w:pPr>
      <w:r w:rsidRPr="00884C93">
        <w:rPr>
          <w:b/>
          <w:sz w:val="22"/>
          <w:lang w:val="pt-BR"/>
        </w:rPr>
        <w:t>Domínios:</w:t>
      </w:r>
      <w:r w:rsidRPr="00884C93">
        <w:rPr>
          <w:sz w:val="22"/>
          <w:lang w:val="pt-BR"/>
        </w:rPr>
        <w:t xml:space="preserve"> opções estáticas previamente cadastrados, exemplo: </w:t>
      </w:r>
    </w:p>
    <w:p w14:paraId="1F84BB07" w14:textId="77777777" w:rsidR="00022495" w:rsidRPr="00884C93" w:rsidRDefault="00022495" w:rsidP="00617895">
      <w:pPr>
        <w:pStyle w:val="ListParagraph"/>
        <w:ind w:left="1080"/>
        <w:jc w:val="both"/>
        <w:rPr>
          <w:i/>
          <w:sz w:val="21"/>
          <w:lang w:val="pt-BR"/>
        </w:rPr>
      </w:pPr>
      <w:r w:rsidRPr="00884C93">
        <w:rPr>
          <w:i/>
          <w:sz w:val="21"/>
          <w:lang w:val="pt-BR"/>
        </w:rPr>
        <w:t>Sexo: Feminino / Masculino.</w:t>
      </w:r>
    </w:p>
    <w:p w14:paraId="4207B65D" w14:textId="77777777" w:rsidR="00190926" w:rsidRPr="00884C93" w:rsidRDefault="00190926" w:rsidP="00617895">
      <w:pPr>
        <w:ind w:left="360"/>
        <w:jc w:val="both"/>
        <w:rPr>
          <w:sz w:val="21"/>
          <w:lang w:val="pt-BR"/>
        </w:rPr>
      </w:pPr>
    </w:p>
    <w:p w14:paraId="3CEBD7D1" w14:textId="77777777" w:rsidR="00190926" w:rsidRPr="00884C93" w:rsidRDefault="00022495" w:rsidP="00617895">
      <w:pPr>
        <w:pStyle w:val="ListParagraph"/>
        <w:numPr>
          <w:ilvl w:val="0"/>
          <w:numId w:val="2"/>
        </w:numPr>
        <w:ind w:left="1080"/>
        <w:jc w:val="both"/>
        <w:rPr>
          <w:b/>
          <w:sz w:val="22"/>
          <w:lang w:val="pt-BR"/>
        </w:rPr>
      </w:pPr>
      <w:proofErr w:type="spellStart"/>
      <w:r w:rsidRPr="00884C93">
        <w:rPr>
          <w:b/>
          <w:sz w:val="22"/>
          <w:lang w:val="pt-BR"/>
        </w:rPr>
        <w:t>Actions</w:t>
      </w:r>
      <w:proofErr w:type="spellEnd"/>
      <w:r w:rsidRPr="00884C93">
        <w:rPr>
          <w:sz w:val="22"/>
          <w:lang w:val="pt-BR"/>
        </w:rPr>
        <w:t xml:space="preserve">: consultas que serão realizadas no banco de dados. No </w:t>
      </w:r>
      <w:proofErr w:type="spellStart"/>
      <w:r w:rsidRPr="00884C93">
        <w:rPr>
          <w:sz w:val="22"/>
          <w:lang w:val="pt-BR"/>
        </w:rPr>
        <w:t>backend</w:t>
      </w:r>
      <w:proofErr w:type="spellEnd"/>
      <w:r w:rsidRPr="00884C93">
        <w:rPr>
          <w:sz w:val="22"/>
          <w:lang w:val="pt-BR"/>
        </w:rPr>
        <w:t xml:space="preserve"> deve existir uma </w:t>
      </w:r>
      <w:proofErr w:type="spellStart"/>
      <w:r w:rsidRPr="00884C93">
        <w:rPr>
          <w:sz w:val="22"/>
          <w:lang w:val="pt-BR"/>
        </w:rPr>
        <w:t>action</w:t>
      </w:r>
      <w:proofErr w:type="spellEnd"/>
      <w:r w:rsidRPr="00884C93">
        <w:rPr>
          <w:sz w:val="22"/>
          <w:lang w:val="pt-BR"/>
        </w:rPr>
        <w:t xml:space="preserve"> cadastrada com determinado ID. Esse ID </w:t>
      </w:r>
      <w:r w:rsidRPr="00884C93">
        <w:rPr>
          <w:sz w:val="22"/>
          <w:lang w:val="pt-BR"/>
        </w:rPr>
        <w:t>(podendo conter parâmetros ou nã</w:t>
      </w:r>
      <w:r w:rsidRPr="00884C93">
        <w:rPr>
          <w:sz w:val="22"/>
          <w:lang w:val="pt-BR"/>
        </w:rPr>
        <w:t xml:space="preserve">o) vai ser enviado ao </w:t>
      </w:r>
      <w:proofErr w:type="spellStart"/>
      <w:r w:rsidRPr="00884C93">
        <w:rPr>
          <w:sz w:val="22"/>
          <w:lang w:val="pt-BR"/>
        </w:rPr>
        <w:t>backend</w:t>
      </w:r>
      <w:proofErr w:type="spellEnd"/>
      <w:r w:rsidRPr="00884C93">
        <w:rPr>
          <w:sz w:val="22"/>
          <w:lang w:val="pt-BR"/>
        </w:rPr>
        <w:t xml:space="preserve"> através de um </w:t>
      </w:r>
      <w:proofErr w:type="spellStart"/>
      <w:r w:rsidRPr="00884C93">
        <w:rPr>
          <w:sz w:val="22"/>
          <w:lang w:val="pt-BR"/>
        </w:rPr>
        <w:t>endpoint</w:t>
      </w:r>
      <w:proofErr w:type="spellEnd"/>
      <w:r w:rsidRPr="00884C93">
        <w:rPr>
          <w:sz w:val="22"/>
          <w:lang w:val="pt-BR"/>
        </w:rPr>
        <w:t xml:space="preserve"> e o retorno será as informações necessárias para popular o campo, exemplo:</w:t>
      </w:r>
    </w:p>
    <w:p w14:paraId="3EC33216" w14:textId="77777777" w:rsidR="00884C93" w:rsidRPr="00617895" w:rsidRDefault="00022495" w:rsidP="00617895">
      <w:pPr>
        <w:pStyle w:val="ListParagraph"/>
        <w:ind w:left="1080"/>
        <w:jc w:val="both"/>
        <w:rPr>
          <w:i/>
          <w:sz w:val="22"/>
          <w:lang w:val="pt-BR"/>
        </w:rPr>
      </w:pPr>
      <w:r w:rsidRPr="00884C93">
        <w:rPr>
          <w:i/>
          <w:sz w:val="22"/>
          <w:lang w:val="pt-BR"/>
        </w:rPr>
        <w:t xml:space="preserve">Cidades: Opções carregadas de acordo com o UF selecionado. Para carregar será realizada </w:t>
      </w:r>
      <w:proofErr w:type="gramStart"/>
      <w:r w:rsidRPr="00884C93">
        <w:rPr>
          <w:i/>
          <w:sz w:val="22"/>
          <w:lang w:val="pt-BR"/>
        </w:rPr>
        <w:t>uma</w:t>
      </w:r>
      <w:proofErr w:type="gramEnd"/>
      <w:r w:rsidRPr="00884C93">
        <w:rPr>
          <w:i/>
          <w:sz w:val="22"/>
          <w:lang w:val="pt-BR"/>
        </w:rPr>
        <w:t xml:space="preserve"> requisição para o </w:t>
      </w:r>
      <w:proofErr w:type="spellStart"/>
      <w:r w:rsidRPr="00884C93">
        <w:rPr>
          <w:i/>
          <w:sz w:val="22"/>
          <w:lang w:val="pt-BR"/>
        </w:rPr>
        <w:t>backend</w:t>
      </w:r>
      <w:proofErr w:type="spellEnd"/>
      <w:r w:rsidRPr="00884C93">
        <w:rPr>
          <w:i/>
          <w:sz w:val="22"/>
          <w:lang w:val="pt-BR"/>
        </w:rPr>
        <w:t xml:space="preserve"> informando o ID: “</w:t>
      </w:r>
      <w:proofErr w:type="spellStart"/>
      <w:r w:rsidRPr="00884C93">
        <w:rPr>
          <w:b/>
          <w:i/>
          <w:sz w:val="22"/>
          <w:lang w:val="pt-BR"/>
        </w:rPr>
        <w:t>carregar_cidadades</w:t>
      </w:r>
      <w:proofErr w:type="spellEnd"/>
      <w:r w:rsidRPr="00884C93">
        <w:rPr>
          <w:i/>
          <w:sz w:val="22"/>
          <w:lang w:val="pt-BR"/>
        </w:rPr>
        <w:t>” e o parâmetro UF “</w:t>
      </w:r>
      <w:r w:rsidRPr="00884C93">
        <w:rPr>
          <w:b/>
          <w:i/>
          <w:sz w:val="22"/>
          <w:lang w:val="pt-BR"/>
        </w:rPr>
        <w:t>SC</w:t>
      </w:r>
      <w:r w:rsidRPr="00884C93">
        <w:rPr>
          <w:i/>
          <w:sz w:val="22"/>
          <w:lang w:val="pt-BR"/>
        </w:rPr>
        <w:t>”.</w:t>
      </w:r>
    </w:p>
    <w:p w14:paraId="61654291" w14:textId="77777777" w:rsidR="00022495" w:rsidRPr="00884C93" w:rsidRDefault="00022495" w:rsidP="00617895">
      <w:pPr>
        <w:ind w:left="360"/>
        <w:jc w:val="both"/>
        <w:rPr>
          <w:sz w:val="22"/>
          <w:lang w:val="pt-BR"/>
        </w:rPr>
      </w:pPr>
    </w:p>
    <w:p w14:paraId="04B7A6F2" w14:textId="77777777" w:rsidR="00022495" w:rsidRPr="00884C93" w:rsidRDefault="00022495" w:rsidP="00617895">
      <w:pPr>
        <w:ind w:left="360"/>
        <w:jc w:val="both"/>
        <w:rPr>
          <w:b/>
          <w:sz w:val="22"/>
          <w:lang w:val="pt-BR"/>
        </w:rPr>
      </w:pPr>
      <w:r w:rsidRPr="00884C93">
        <w:rPr>
          <w:b/>
          <w:sz w:val="22"/>
          <w:lang w:val="pt-BR"/>
        </w:rPr>
        <w:t xml:space="preserve">Campos de </w:t>
      </w:r>
      <w:r w:rsidR="00190926" w:rsidRPr="00884C93">
        <w:rPr>
          <w:b/>
          <w:sz w:val="22"/>
          <w:lang w:val="pt-BR"/>
        </w:rPr>
        <w:t>Input</w:t>
      </w:r>
      <w:r w:rsidRPr="00884C93">
        <w:rPr>
          <w:b/>
          <w:sz w:val="22"/>
          <w:lang w:val="pt-BR"/>
        </w:rPr>
        <w:t>:</w:t>
      </w:r>
    </w:p>
    <w:p w14:paraId="148C4578" w14:textId="77777777" w:rsidR="00190926" w:rsidRPr="00884C93" w:rsidRDefault="00190926" w:rsidP="00617895">
      <w:pPr>
        <w:pStyle w:val="ListParagraph"/>
        <w:numPr>
          <w:ilvl w:val="0"/>
          <w:numId w:val="4"/>
        </w:numPr>
        <w:ind w:left="108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As máscaras devem ser em forma de caracteres</w:t>
      </w:r>
      <w:r w:rsidR="00884C93">
        <w:rPr>
          <w:sz w:val="22"/>
          <w:lang w:val="pt-BR"/>
        </w:rPr>
        <w:t xml:space="preserve"> (99/99/9999) ou</w:t>
      </w:r>
      <w:r w:rsidRPr="00884C93">
        <w:rPr>
          <w:sz w:val="22"/>
          <w:lang w:val="pt-BR"/>
        </w:rPr>
        <w:t xml:space="preserve"> </w:t>
      </w:r>
      <w:proofErr w:type="spellStart"/>
      <w:r w:rsidRPr="00884C93">
        <w:rPr>
          <w:sz w:val="22"/>
          <w:lang w:val="pt-BR"/>
        </w:rPr>
        <w:t>Regex</w:t>
      </w:r>
      <w:proofErr w:type="spellEnd"/>
      <w:r w:rsidRPr="00884C93">
        <w:rPr>
          <w:sz w:val="22"/>
          <w:lang w:val="pt-BR"/>
        </w:rPr>
        <w:t>, essas definições devem vir no JSON.</w:t>
      </w:r>
    </w:p>
    <w:p w14:paraId="6451BEDE" w14:textId="77777777" w:rsidR="00190926" w:rsidRPr="00884C93" w:rsidRDefault="00190926" w:rsidP="00617895">
      <w:pPr>
        <w:pStyle w:val="ListParagraph"/>
        <w:numPr>
          <w:ilvl w:val="0"/>
          <w:numId w:val="4"/>
        </w:numPr>
        <w:ind w:left="108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As funções para validar informações como CPF/CNPJ/</w:t>
      </w:r>
      <w:proofErr w:type="spellStart"/>
      <w:r w:rsidRPr="00884C93">
        <w:rPr>
          <w:sz w:val="22"/>
          <w:lang w:val="pt-BR"/>
        </w:rPr>
        <w:t>Email</w:t>
      </w:r>
      <w:proofErr w:type="spellEnd"/>
      <w:r w:rsidRPr="00884C93">
        <w:rPr>
          <w:sz w:val="22"/>
          <w:lang w:val="pt-BR"/>
        </w:rPr>
        <w:t xml:space="preserve"> devem ser criadas no </w:t>
      </w:r>
      <w:proofErr w:type="spellStart"/>
      <w:r w:rsidRPr="00884C93">
        <w:rPr>
          <w:sz w:val="22"/>
          <w:lang w:val="pt-BR"/>
        </w:rPr>
        <w:t>frontend</w:t>
      </w:r>
      <w:proofErr w:type="spellEnd"/>
      <w:r w:rsidRPr="00884C93">
        <w:rPr>
          <w:sz w:val="22"/>
          <w:lang w:val="pt-BR"/>
        </w:rPr>
        <w:t xml:space="preserve"> com seus respectivos </w:t>
      </w:r>
      <w:proofErr w:type="spellStart"/>
      <w:r w:rsidRPr="00884C93">
        <w:rPr>
          <w:sz w:val="22"/>
          <w:lang w:val="pt-BR"/>
        </w:rPr>
        <w:t>ID’s</w:t>
      </w:r>
      <w:proofErr w:type="spellEnd"/>
      <w:r w:rsidRPr="00884C93">
        <w:rPr>
          <w:sz w:val="22"/>
          <w:lang w:val="pt-BR"/>
        </w:rPr>
        <w:t>, assim podem ser reutilizadas em diversos campos dos formulários</w:t>
      </w:r>
      <w:r w:rsidR="00884C93">
        <w:rPr>
          <w:sz w:val="22"/>
          <w:lang w:val="pt-BR"/>
        </w:rPr>
        <w:t xml:space="preserve"> da aplicação</w:t>
      </w:r>
      <w:r w:rsidRPr="00884C93">
        <w:rPr>
          <w:sz w:val="22"/>
          <w:lang w:val="pt-BR"/>
        </w:rPr>
        <w:t xml:space="preserve">. Esses </w:t>
      </w:r>
      <w:proofErr w:type="spellStart"/>
      <w:r w:rsidRPr="00884C93">
        <w:rPr>
          <w:sz w:val="22"/>
          <w:lang w:val="pt-BR"/>
        </w:rPr>
        <w:t>ID’s</w:t>
      </w:r>
      <w:proofErr w:type="spellEnd"/>
      <w:r w:rsidRPr="00884C93">
        <w:rPr>
          <w:sz w:val="22"/>
          <w:lang w:val="pt-BR"/>
        </w:rPr>
        <w:t xml:space="preserve"> devem ser atribuídos no JSON do </w:t>
      </w:r>
      <w:proofErr w:type="spellStart"/>
      <w:r w:rsidRPr="00884C93">
        <w:rPr>
          <w:sz w:val="22"/>
          <w:lang w:val="pt-BR"/>
        </w:rPr>
        <w:t>backend</w:t>
      </w:r>
      <w:proofErr w:type="spellEnd"/>
      <w:r w:rsidRPr="00884C93">
        <w:rPr>
          <w:sz w:val="22"/>
          <w:lang w:val="pt-BR"/>
        </w:rPr>
        <w:t>.</w:t>
      </w:r>
    </w:p>
    <w:p w14:paraId="2F144648" w14:textId="77777777" w:rsidR="00190926" w:rsidRPr="00884C93" w:rsidRDefault="00190926" w:rsidP="00617895">
      <w:pPr>
        <w:pStyle w:val="ListParagraph"/>
        <w:numPr>
          <w:ilvl w:val="0"/>
          <w:numId w:val="4"/>
        </w:numPr>
        <w:ind w:left="1080"/>
        <w:jc w:val="both"/>
        <w:rPr>
          <w:sz w:val="22"/>
          <w:lang w:val="pt-BR"/>
        </w:rPr>
      </w:pPr>
      <w:r w:rsidRPr="00884C93">
        <w:rPr>
          <w:sz w:val="22"/>
          <w:lang w:val="pt-BR"/>
        </w:rPr>
        <w:t>O tipo de input (texto ou número) deve ser atribuído ao JSON.</w:t>
      </w:r>
    </w:p>
    <w:p w14:paraId="37D906C2" w14:textId="77777777" w:rsidR="00190926" w:rsidRDefault="00190926" w:rsidP="00465B36">
      <w:pPr>
        <w:jc w:val="both"/>
        <w:rPr>
          <w:sz w:val="22"/>
          <w:lang w:val="pt-BR"/>
        </w:rPr>
      </w:pPr>
    </w:p>
    <w:p w14:paraId="1BE508B6" w14:textId="77777777" w:rsidR="00465B36" w:rsidRDefault="00465B36" w:rsidP="00465B36">
      <w:pPr>
        <w:jc w:val="both"/>
        <w:rPr>
          <w:sz w:val="22"/>
          <w:lang w:val="pt-BR"/>
        </w:rPr>
      </w:pPr>
      <w:r>
        <w:rPr>
          <w:sz w:val="22"/>
          <w:lang w:val="pt-BR"/>
        </w:rPr>
        <w:t>Em casos de botão:</w:t>
      </w:r>
    </w:p>
    <w:p w14:paraId="3C8BE57D" w14:textId="77777777" w:rsidR="00465B36" w:rsidRDefault="00465B36" w:rsidP="00465B36">
      <w:pPr>
        <w:pStyle w:val="ListParagraph"/>
        <w:numPr>
          <w:ilvl w:val="0"/>
          <w:numId w:val="14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botão deve ter um identificador único.</w:t>
      </w:r>
    </w:p>
    <w:p w14:paraId="5DEFCF2A" w14:textId="77777777" w:rsidR="00465B36" w:rsidRDefault="00465B36" w:rsidP="00465B36">
      <w:pPr>
        <w:pStyle w:val="ListParagraph"/>
        <w:numPr>
          <w:ilvl w:val="0"/>
          <w:numId w:val="14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Caso a ação do botão for abrir um modal, informar o ID do modal.</w:t>
      </w:r>
    </w:p>
    <w:p w14:paraId="53EB6788" w14:textId="77777777" w:rsidR="00465B36" w:rsidRDefault="00465B36" w:rsidP="00465B36">
      <w:pPr>
        <w:pStyle w:val="ListParagraph"/>
        <w:numPr>
          <w:ilvl w:val="0"/>
          <w:numId w:val="14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Caso precise executar uma </w:t>
      </w:r>
      <w:proofErr w:type="spellStart"/>
      <w:r>
        <w:rPr>
          <w:sz w:val="22"/>
          <w:lang w:val="pt-BR"/>
        </w:rPr>
        <w:t>action</w:t>
      </w:r>
      <w:proofErr w:type="spellEnd"/>
      <w:r>
        <w:rPr>
          <w:sz w:val="22"/>
          <w:lang w:val="pt-BR"/>
        </w:rPr>
        <w:t xml:space="preserve"> no </w:t>
      </w:r>
      <w:proofErr w:type="spellStart"/>
      <w:r>
        <w:rPr>
          <w:sz w:val="22"/>
          <w:lang w:val="pt-BR"/>
        </w:rPr>
        <w:t>backend</w:t>
      </w:r>
      <w:proofErr w:type="spellEnd"/>
      <w:r>
        <w:rPr>
          <w:sz w:val="22"/>
          <w:lang w:val="pt-BR"/>
        </w:rPr>
        <w:t xml:space="preserve">, informar a </w:t>
      </w:r>
      <w:proofErr w:type="spellStart"/>
      <w:r>
        <w:rPr>
          <w:sz w:val="22"/>
          <w:lang w:val="pt-BR"/>
        </w:rPr>
        <w:t>action</w:t>
      </w:r>
      <w:proofErr w:type="spellEnd"/>
      <w:r>
        <w:rPr>
          <w:sz w:val="22"/>
          <w:lang w:val="pt-BR"/>
        </w:rPr>
        <w:t xml:space="preserve"> e um </w:t>
      </w:r>
      <w:proofErr w:type="spellStart"/>
      <w:r>
        <w:rPr>
          <w:sz w:val="22"/>
          <w:lang w:val="pt-BR"/>
        </w:rPr>
        <w:t>array</w:t>
      </w:r>
      <w:proofErr w:type="spellEnd"/>
      <w:r>
        <w:rPr>
          <w:sz w:val="22"/>
          <w:lang w:val="pt-BR"/>
        </w:rPr>
        <w:t xml:space="preserve"> de parâmetros necessários</w:t>
      </w:r>
      <w:r w:rsidR="00A40D05">
        <w:rPr>
          <w:sz w:val="22"/>
          <w:lang w:val="pt-BR"/>
        </w:rPr>
        <w:t xml:space="preserve">. O </w:t>
      </w:r>
      <w:proofErr w:type="spellStart"/>
      <w:r w:rsidR="00A40D05">
        <w:rPr>
          <w:sz w:val="22"/>
          <w:lang w:val="pt-BR"/>
        </w:rPr>
        <w:t>array</w:t>
      </w:r>
      <w:proofErr w:type="spellEnd"/>
      <w:r w:rsidR="00A40D05">
        <w:rPr>
          <w:sz w:val="22"/>
          <w:lang w:val="pt-BR"/>
        </w:rPr>
        <w:t xml:space="preserve"> de parâmetros deve seguir o padrão:</w:t>
      </w:r>
    </w:p>
    <w:p w14:paraId="08EFAE1E" w14:textId="77777777" w:rsidR="00A40D05" w:rsidRDefault="00A40D05" w:rsidP="00A40D05">
      <w:pPr>
        <w:pStyle w:val="ListParagraph"/>
        <w:numPr>
          <w:ilvl w:val="1"/>
          <w:numId w:val="14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seção que o campo para parâmetro está;</w:t>
      </w:r>
    </w:p>
    <w:p w14:paraId="6DF762FA" w14:textId="77777777" w:rsidR="00A40D05" w:rsidRDefault="00A40D05" w:rsidP="00A40D05">
      <w:pPr>
        <w:pStyle w:val="ListParagraph"/>
        <w:numPr>
          <w:ilvl w:val="1"/>
          <w:numId w:val="14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ID do campo.</w:t>
      </w:r>
    </w:p>
    <w:p w14:paraId="469D05DC" w14:textId="77777777" w:rsidR="00A40D05" w:rsidRDefault="00A40D05" w:rsidP="00A40D05">
      <w:pPr>
        <w:pStyle w:val="ListParagraph"/>
        <w:numPr>
          <w:ilvl w:val="0"/>
          <w:numId w:val="14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 ação do campo pode ser programada via código no </w:t>
      </w:r>
      <w:proofErr w:type="spellStart"/>
      <w:r>
        <w:rPr>
          <w:sz w:val="22"/>
          <w:lang w:val="pt-BR"/>
        </w:rPr>
        <w:t>frontend</w:t>
      </w:r>
      <w:proofErr w:type="spellEnd"/>
      <w:r>
        <w:rPr>
          <w:sz w:val="22"/>
          <w:lang w:val="pt-BR"/>
        </w:rPr>
        <w:t>.</w:t>
      </w:r>
    </w:p>
    <w:p w14:paraId="10F69846" w14:textId="77777777" w:rsidR="00A40D05" w:rsidRPr="00A40D05" w:rsidRDefault="00A40D05" w:rsidP="00A40D05">
      <w:pPr>
        <w:pStyle w:val="ListParagraph"/>
        <w:jc w:val="both"/>
        <w:rPr>
          <w:sz w:val="22"/>
          <w:lang w:val="pt-BR"/>
        </w:rPr>
      </w:pPr>
    </w:p>
    <w:p w14:paraId="5F3C769E" w14:textId="77777777" w:rsidR="00465B36" w:rsidRPr="0012347A" w:rsidRDefault="00465B36" w:rsidP="00465B36">
      <w:pPr>
        <w:jc w:val="both"/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Campos da seção de </w:t>
      </w:r>
      <w:r>
        <w:rPr>
          <w:b/>
          <w:sz w:val="22"/>
          <w:lang w:val="pt-BR"/>
        </w:rPr>
        <w:t>grid</w:t>
      </w:r>
      <w:r w:rsidRPr="0012347A">
        <w:rPr>
          <w:b/>
          <w:sz w:val="22"/>
          <w:lang w:val="pt-BR"/>
        </w:rPr>
        <w:t>:</w:t>
      </w:r>
    </w:p>
    <w:p w14:paraId="2D9F664A" w14:textId="77777777" w:rsidR="00465B36" w:rsidRDefault="00465B36" w:rsidP="00465B36">
      <w:pPr>
        <w:jc w:val="both"/>
        <w:rPr>
          <w:sz w:val="22"/>
          <w:lang w:val="pt-BR"/>
        </w:rPr>
      </w:pPr>
      <w:r>
        <w:rPr>
          <w:sz w:val="22"/>
          <w:lang w:val="pt-BR"/>
        </w:rPr>
        <w:t>Os campos da seção de grid devem vir no mesmo formato dos campos da seção de formulário, incluindo também os campos:</w:t>
      </w:r>
    </w:p>
    <w:p w14:paraId="5723E505" w14:textId="77777777" w:rsidR="00465B36" w:rsidRDefault="00465B36" w:rsidP="00465B36">
      <w:pPr>
        <w:pStyle w:val="ListParagraph"/>
        <w:numPr>
          <w:ilvl w:val="0"/>
          <w:numId w:val="12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Se o campo está visível apenas em modo grid ou no formulário de inserção também.</w:t>
      </w:r>
    </w:p>
    <w:p w14:paraId="1715DD3E" w14:textId="77777777" w:rsidR="00465B36" w:rsidRDefault="00465B36" w:rsidP="00465B36">
      <w:pPr>
        <w:pStyle w:val="ListParagraph"/>
        <w:numPr>
          <w:ilvl w:val="0"/>
          <w:numId w:val="12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Tamanho em porcentagem da coluna no grid.</w:t>
      </w:r>
    </w:p>
    <w:p w14:paraId="3CD540A1" w14:textId="77777777" w:rsidR="00465B36" w:rsidRDefault="00465B36" w:rsidP="00465B36">
      <w:pPr>
        <w:pStyle w:val="ListParagraph"/>
        <w:numPr>
          <w:ilvl w:val="0"/>
          <w:numId w:val="12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Se o campo estará disponível para filtragem.</w:t>
      </w:r>
    </w:p>
    <w:p w14:paraId="5C1D47AA" w14:textId="77777777" w:rsidR="00465B36" w:rsidRDefault="00465B36" w:rsidP="00465B36">
      <w:pPr>
        <w:pStyle w:val="ListParagraph"/>
        <w:numPr>
          <w:ilvl w:val="0"/>
          <w:numId w:val="12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Se o campo pode ser ordenado ou não.</w:t>
      </w:r>
    </w:p>
    <w:p w14:paraId="6A53232A" w14:textId="77777777" w:rsidR="00A40D05" w:rsidRDefault="00A40D05">
      <w:pPr>
        <w:rPr>
          <w:sz w:val="22"/>
          <w:lang w:val="pt-BR"/>
        </w:rPr>
      </w:pPr>
      <w:r>
        <w:rPr>
          <w:sz w:val="22"/>
          <w:lang w:val="pt-BR"/>
        </w:rPr>
        <w:br w:type="page"/>
      </w:r>
    </w:p>
    <w:p w14:paraId="1278FD5E" w14:textId="77777777" w:rsidR="00A40D05" w:rsidRPr="00A40D05" w:rsidRDefault="00A40D05" w:rsidP="00A40D05">
      <w:pPr>
        <w:pStyle w:val="ListParagraph"/>
        <w:numPr>
          <w:ilvl w:val="0"/>
          <w:numId w:val="13"/>
        </w:numPr>
        <w:jc w:val="both"/>
        <w:rPr>
          <w:b/>
          <w:sz w:val="22"/>
          <w:lang w:val="pt-BR"/>
        </w:rPr>
      </w:pPr>
      <w:r w:rsidRPr="00A40D05">
        <w:rPr>
          <w:b/>
          <w:sz w:val="22"/>
          <w:lang w:val="pt-BR"/>
        </w:rPr>
        <w:t xml:space="preserve">Formulário - </w:t>
      </w:r>
      <w:r>
        <w:rPr>
          <w:b/>
          <w:sz w:val="22"/>
          <w:lang w:val="pt-BR"/>
        </w:rPr>
        <w:t>Modais</w:t>
      </w:r>
      <w:r w:rsidRPr="00A40D05">
        <w:rPr>
          <w:b/>
          <w:sz w:val="22"/>
          <w:lang w:val="pt-BR"/>
        </w:rPr>
        <w:t>:</w:t>
      </w:r>
    </w:p>
    <w:p w14:paraId="469CC355" w14:textId="77777777" w:rsidR="00A40D05" w:rsidRDefault="00A40D05" w:rsidP="00A40D05">
      <w:p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Assim que o usuário </w:t>
      </w:r>
      <w:r>
        <w:rPr>
          <w:sz w:val="22"/>
          <w:lang w:val="pt-BR"/>
        </w:rPr>
        <w:t xml:space="preserve">solicitar a abertura de um modal, uma requisição será efetuada ao </w:t>
      </w:r>
      <w:proofErr w:type="spellStart"/>
      <w:r>
        <w:rPr>
          <w:sz w:val="22"/>
          <w:lang w:val="pt-BR"/>
        </w:rPr>
        <w:t>backend</w:t>
      </w:r>
      <w:proofErr w:type="spellEnd"/>
      <w:r>
        <w:rPr>
          <w:sz w:val="22"/>
          <w:lang w:val="pt-BR"/>
        </w:rPr>
        <w:t xml:space="preserve"> informando o ID do modal, então o processo recomeça no item A.</w:t>
      </w:r>
      <w:bookmarkStart w:id="0" w:name="_GoBack"/>
      <w:bookmarkEnd w:id="0"/>
    </w:p>
    <w:p w14:paraId="06FE78F6" w14:textId="77777777" w:rsidR="00A40D05" w:rsidRPr="00A40D05" w:rsidRDefault="00A40D05" w:rsidP="00A40D05">
      <w:pPr>
        <w:jc w:val="both"/>
        <w:rPr>
          <w:sz w:val="22"/>
          <w:lang w:val="pt-BR"/>
        </w:rPr>
      </w:pPr>
    </w:p>
    <w:sectPr w:rsidR="00A40D05" w:rsidRPr="00A40D05" w:rsidSect="00465B36">
      <w:pgSz w:w="11900" w:h="16840"/>
      <w:pgMar w:top="488" w:right="1440" w:bottom="30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65769" w14:textId="77777777" w:rsidR="00DC2916" w:rsidRDefault="00DC2916" w:rsidP="00617895">
      <w:r>
        <w:separator/>
      </w:r>
    </w:p>
  </w:endnote>
  <w:endnote w:type="continuationSeparator" w:id="0">
    <w:p w14:paraId="7DC8984D" w14:textId="77777777" w:rsidR="00DC2916" w:rsidRDefault="00DC2916" w:rsidP="0061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CE488" w14:textId="77777777" w:rsidR="00DC2916" w:rsidRDefault="00DC2916" w:rsidP="00617895">
      <w:r>
        <w:separator/>
      </w:r>
    </w:p>
  </w:footnote>
  <w:footnote w:type="continuationSeparator" w:id="0">
    <w:p w14:paraId="2E2467E8" w14:textId="77777777" w:rsidR="00DC2916" w:rsidRDefault="00DC2916" w:rsidP="00617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0AB"/>
    <w:multiLevelType w:val="hybridMultilevel"/>
    <w:tmpl w:val="034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0276"/>
    <w:multiLevelType w:val="hybridMultilevel"/>
    <w:tmpl w:val="96CC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72379"/>
    <w:multiLevelType w:val="hybridMultilevel"/>
    <w:tmpl w:val="6E18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C1E77"/>
    <w:multiLevelType w:val="hybridMultilevel"/>
    <w:tmpl w:val="EC3E8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C2E88"/>
    <w:multiLevelType w:val="hybridMultilevel"/>
    <w:tmpl w:val="177E823A"/>
    <w:lvl w:ilvl="0" w:tplc="E8B4D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257942"/>
    <w:multiLevelType w:val="hybridMultilevel"/>
    <w:tmpl w:val="5C4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D2448"/>
    <w:multiLevelType w:val="hybridMultilevel"/>
    <w:tmpl w:val="4C00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87F7C"/>
    <w:multiLevelType w:val="hybridMultilevel"/>
    <w:tmpl w:val="B158E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743A0"/>
    <w:multiLevelType w:val="hybridMultilevel"/>
    <w:tmpl w:val="5CAC8C70"/>
    <w:lvl w:ilvl="0" w:tplc="1A160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A7B48"/>
    <w:multiLevelType w:val="hybridMultilevel"/>
    <w:tmpl w:val="3E74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C7F5B"/>
    <w:multiLevelType w:val="hybridMultilevel"/>
    <w:tmpl w:val="1D48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A5A2B"/>
    <w:multiLevelType w:val="hybridMultilevel"/>
    <w:tmpl w:val="C854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520A4"/>
    <w:multiLevelType w:val="hybridMultilevel"/>
    <w:tmpl w:val="890E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36018"/>
    <w:multiLevelType w:val="hybridMultilevel"/>
    <w:tmpl w:val="B158E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01BD2"/>
    <w:multiLevelType w:val="hybridMultilevel"/>
    <w:tmpl w:val="F9E6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14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C7"/>
    <w:rsid w:val="00022495"/>
    <w:rsid w:val="000311C7"/>
    <w:rsid w:val="0012347A"/>
    <w:rsid w:val="00190926"/>
    <w:rsid w:val="002216F7"/>
    <w:rsid w:val="00292F5F"/>
    <w:rsid w:val="00465B36"/>
    <w:rsid w:val="00617895"/>
    <w:rsid w:val="007818ED"/>
    <w:rsid w:val="00884C93"/>
    <w:rsid w:val="0098724E"/>
    <w:rsid w:val="00A40D05"/>
    <w:rsid w:val="00B34793"/>
    <w:rsid w:val="00C1116E"/>
    <w:rsid w:val="00C4255F"/>
    <w:rsid w:val="00CA2F92"/>
    <w:rsid w:val="00DC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FBA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895"/>
  </w:style>
  <w:style w:type="paragraph" w:styleId="Footer">
    <w:name w:val="footer"/>
    <w:basedOn w:val="Normal"/>
    <w:link w:val="FooterChar"/>
    <w:uiPriority w:val="99"/>
    <w:unhideWhenUsed/>
    <w:rsid w:val="00617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C71130-3EDD-5D4C-A831-D4A87F45F57F}" type="doc">
      <dgm:prSet loTypeId="urn:microsoft.com/office/officeart/2005/8/layout/orgChart1" loCatId="" qsTypeId="urn:microsoft.com/office/officeart/2005/8/quickstyle/simple2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70C2B37-E194-8442-80E6-95D92E971608}">
      <dgm:prSet phldrT="[Text]"/>
      <dgm:spPr/>
      <dgm:t>
        <a:bodyPr/>
        <a:lstStyle/>
        <a:p>
          <a:r>
            <a:rPr lang="en-US"/>
            <a:t>Modais</a:t>
          </a:r>
        </a:p>
      </dgm:t>
    </dgm:pt>
    <dgm:pt modelId="{BBB1D15C-064B-3947-BD72-93C7BF6D31ED}" type="parTrans" cxnId="{6A6BEF4E-EFA1-7247-9BB9-7DD1BD210210}">
      <dgm:prSet/>
      <dgm:spPr/>
      <dgm:t>
        <a:bodyPr/>
        <a:lstStyle/>
        <a:p>
          <a:endParaRPr lang="en-US"/>
        </a:p>
      </dgm:t>
    </dgm:pt>
    <dgm:pt modelId="{7BC39878-87C4-774C-BF6D-E14DA3530AE2}" type="sibTrans" cxnId="{6A6BEF4E-EFA1-7247-9BB9-7DD1BD210210}">
      <dgm:prSet/>
      <dgm:spPr/>
      <dgm:t>
        <a:bodyPr/>
        <a:lstStyle/>
        <a:p>
          <a:endParaRPr lang="en-US"/>
        </a:p>
      </dgm:t>
    </dgm:pt>
    <dgm:pt modelId="{621153C2-8519-E445-A815-0F7B32873ADD}">
      <dgm:prSet phldrT="[Text]"/>
      <dgm:spPr/>
      <dgm:t>
        <a:bodyPr/>
        <a:lstStyle/>
        <a:p>
          <a:r>
            <a:rPr lang="en-US"/>
            <a:t>Container</a:t>
          </a:r>
        </a:p>
      </dgm:t>
    </dgm:pt>
    <dgm:pt modelId="{A4C70052-FD1C-3E41-B333-5BF88FBB5889}" type="parTrans" cxnId="{18B8534F-5898-9642-94AE-8ADB9B0F4DD5}">
      <dgm:prSet/>
      <dgm:spPr/>
      <dgm:t>
        <a:bodyPr/>
        <a:lstStyle/>
        <a:p>
          <a:endParaRPr lang="en-US"/>
        </a:p>
      </dgm:t>
    </dgm:pt>
    <dgm:pt modelId="{31944424-A273-6A44-95D3-282F70FF91A3}" type="sibTrans" cxnId="{18B8534F-5898-9642-94AE-8ADB9B0F4DD5}">
      <dgm:prSet/>
      <dgm:spPr/>
      <dgm:t>
        <a:bodyPr/>
        <a:lstStyle/>
        <a:p>
          <a:endParaRPr lang="en-US"/>
        </a:p>
      </dgm:t>
    </dgm:pt>
    <dgm:pt modelId="{AAF1DE3F-A295-004D-9022-793BC872D93A}">
      <dgm:prSet phldrT="[Text]"/>
      <dgm:spPr/>
      <dgm:t>
        <a:bodyPr/>
        <a:lstStyle/>
        <a:p>
          <a:r>
            <a:rPr lang="en-US"/>
            <a:t>Formulário</a:t>
          </a:r>
        </a:p>
      </dgm:t>
    </dgm:pt>
    <dgm:pt modelId="{CCCD494B-AF65-534D-AAD2-6FD07231E20E}" type="sibTrans" cxnId="{C29847ED-5A5F-0746-A134-D0F57BE60E5D}">
      <dgm:prSet/>
      <dgm:spPr/>
      <dgm:t>
        <a:bodyPr/>
        <a:lstStyle/>
        <a:p>
          <a:endParaRPr lang="en-US"/>
        </a:p>
      </dgm:t>
    </dgm:pt>
    <dgm:pt modelId="{4DC80A97-10AF-C543-ADB1-A654D4A10C3C}" type="parTrans" cxnId="{C29847ED-5A5F-0746-A134-D0F57BE60E5D}">
      <dgm:prSet/>
      <dgm:spPr/>
      <dgm:t>
        <a:bodyPr/>
        <a:lstStyle/>
        <a:p>
          <a:endParaRPr lang="en-US"/>
        </a:p>
      </dgm:t>
    </dgm:pt>
    <dgm:pt modelId="{8CE02808-C9F7-D94F-B6E6-78DEDC15D9DF}">
      <dgm:prSet/>
      <dgm:spPr/>
      <dgm:t>
        <a:bodyPr/>
        <a:lstStyle/>
        <a:p>
          <a:r>
            <a:rPr lang="en-US"/>
            <a:t>Seção 1</a:t>
          </a:r>
        </a:p>
      </dgm:t>
    </dgm:pt>
    <dgm:pt modelId="{9CE7785D-FA3B-E340-AFEA-EF33556A8070}" type="parTrans" cxnId="{2A473490-2883-7B40-BAFC-565934D06993}">
      <dgm:prSet/>
      <dgm:spPr/>
      <dgm:t>
        <a:bodyPr/>
        <a:lstStyle/>
        <a:p>
          <a:endParaRPr lang="en-US"/>
        </a:p>
      </dgm:t>
    </dgm:pt>
    <dgm:pt modelId="{35DA5323-2EE9-E24F-92C7-261516F59ECA}" type="sibTrans" cxnId="{2A473490-2883-7B40-BAFC-565934D06993}">
      <dgm:prSet/>
      <dgm:spPr/>
      <dgm:t>
        <a:bodyPr/>
        <a:lstStyle/>
        <a:p>
          <a:endParaRPr lang="en-US"/>
        </a:p>
      </dgm:t>
    </dgm:pt>
    <dgm:pt modelId="{F1F7E355-77D2-8E4F-B23D-3E651112A7AC}">
      <dgm:prSet/>
      <dgm:spPr/>
      <dgm:t>
        <a:bodyPr/>
        <a:lstStyle/>
        <a:p>
          <a:r>
            <a:rPr lang="en-US"/>
            <a:t>Seção 2</a:t>
          </a:r>
        </a:p>
      </dgm:t>
    </dgm:pt>
    <dgm:pt modelId="{DF9523AE-0A73-F74B-85F4-2C3617264A7E}" type="parTrans" cxnId="{1A99B60A-37B2-5644-8B2D-157AAF4A3F93}">
      <dgm:prSet/>
      <dgm:spPr/>
      <dgm:t>
        <a:bodyPr/>
        <a:lstStyle/>
        <a:p>
          <a:endParaRPr lang="en-US"/>
        </a:p>
      </dgm:t>
    </dgm:pt>
    <dgm:pt modelId="{D95149A3-A766-E44F-B440-60061145499E}" type="sibTrans" cxnId="{1A99B60A-37B2-5644-8B2D-157AAF4A3F93}">
      <dgm:prSet/>
      <dgm:spPr/>
      <dgm:t>
        <a:bodyPr/>
        <a:lstStyle/>
        <a:p>
          <a:endParaRPr lang="en-US"/>
        </a:p>
      </dgm:t>
    </dgm:pt>
    <dgm:pt modelId="{996D8EC3-84C7-2C4D-8A56-11F157A16040}">
      <dgm:prSet/>
      <dgm:spPr/>
      <dgm:t>
        <a:bodyPr/>
        <a:lstStyle/>
        <a:p>
          <a:r>
            <a:rPr lang="en-US"/>
            <a:t>Seção 3</a:t>
          </a:r>
        </a:p>
      </dgm:t>
    </dgm:pt>
    <dgm:pt modelId="{76A741DC-547A-DC4A-808D-0F264891CB2D}" type="parTrans" cxnId="{4E9E39DB-9335-D24E-A9E6-2555CCA6E29F}">
      <dgm:prSet/>
      <dgm:spPr/>
      <dgm:t>
        <a:bodyPr/>
        <a:lstStyle/>
        <a:p>
          <a:endParaRPr lang="en-US"/>
        </a:p>
      </dgm:t>
    </dgm:pt>
    <dgm:pt modelId="{3B8FD8D6-043F-A843-9810-816E46244A6A}" type="sibTrans" cxnId="{4E9E39DB-9335-D24E-A9E6-2555CCA6E29F}">
      <dgm:prSet/>
      <dgm:spPr/>
      <dgm:t>
        <a:bodyPr/>
        <a:lstStyle/>
        <a:p>
          <a:endParaRPr lang="en-US"/>
        </a:p>
      </dgm:t>
    </dgm:pt>
    <dgm:pt modelId="{06DCA22E-8B44-BB4E-A877-8F362513DBE3}">
      <dgm:prSet/>
      <dgm:spPr/>
      <dgm:t>
        <a:bodyPr/>
        <a:lstStyle/>
        <a:p>
          <a:r>
            <a:rPr lang="en-US"/>
            <a:t>Seção 1</a:t>
          </a:r>
        </a:p>
      </dgm:t>
    </dgm:pt>
    <dgm:pt modelId="{4C126F68-2050-574A-B968-09A9BDB0AB7C}" type="parTrans" cxnId="{0397CA3F-19C1-3E45-99D1-10A113841B57}">
      <dgm:prSet/>
      <dgm:spPr/>
      <dgm:t>
        <a:bodyPr/>
        <a:lstStyle/>
        <a:p>
          <a:endParaRPr lang="en-US"/>
        </a:p>
      </dgm:t>
    </dgm:pt>
    <dgm:pt modelId="{BF61E5D9-5B06-7640-B302-52AB48991E61}" type="sibTrans" cxnId="{0397CA3F-19C1-3E45-99D1-10A113841B57}">
      <dgm:prSet/>
      <dgm:spPr/>
      <dgm:t>
        <a:bodyPr/>
        <a:lstStyle/>
        <a:p>
          <a:endParaRPr lang="en-US"/>
        </a:p>
      </dgm:t>
    </dgm:pt>
    <dgm:pt modelId="{870D08B1-397B-5645-A561-EF121621BBE8}">
      <dgm:prSet/>
      <dgm:spPr/>
      <dgm:t>
        <a:bodyPr/>
        <a:lstStyle/>
        <a:p>
          <a:r>
            <a:rPr lang="en-US"/>
            <a:t>Seção 2</a:t>
          </a:r>
        </a:p>
      </dgm:t>
    </dgm:pt>
    <dgm:pt modelId="{2B9252D5-F7CD-7046-92AF-57E3FA06C0CE}" type="parTrans" cxnId="{FD6290F3-B7AF-7949-A6BD-6DCA8D535B61}">
      <dgm:prSet/>
      <dgm:spPr/>
      <dgm:t>
        <a:bodyPr/>
        <a:lstStyle/>
        <a:p>
          <a:endParaRPr lang="en-US"/>
        </a:p>
      </dgm:t>
    </dgm:pt>
    <dgm:pt modelId="{9FB51947-376F-C741-A7FD-583CB81CDE21}" type="sibTrans" cxnId="{FD6290F3-B7AF-7949-A6BD-6DCA8D535B61}">
      <dgm:prSet/>
      <dgm:spPr/>
      <dgm:t>
        <a:bodyPr/>
        <a:lstStyle/>
        <a:p>
          <a:endParaRPr lang="en-US"/>
        </a:p>
      </dgm:t>
    </dgm:pt>
    <dgm:pt modelId="{77142724-DF98-1549-9B48-13798CAFAF33}">
      <dgm:prSet/>
      <dgm:spPr/>
      <dgm:t>
        <a:bodyPr/>
        <a:lstStyle/>
        <a:p>
          <a:r>
            <a:rPr lang="en-US"/>
            <a:t>Seção 2</a:t>
          </a:r>
        </a:p>
      </dgm:t>
    </dgm:pt>
    <dgm:pt modelId="{A8DB64CE-E34C-624F-B788-86E91EA2DB3A}" type="parTrans" cxnId="{058A92EF-D41B-DA49-9FBF-6846C45B7AFB}">
      <dgm:prSet/>
      <dgm:spPr/>
      <dgm:t>
        <a:bodyPr/>
        <a:lstStyle/>
        <a:p>
          <a:endParaRPr lang="en-US"/>
        </a:p>
      </dgm:t>
    </dgm:pt>
    <dgm:pt modelId="{CB3C9C67-B137-164E-84E2-FDA8E4EDFB69}" type="sibTrans" cxnId="{058A92EF-D41B-DA49-9FBF-6846C45B7AFB}">
      <dgm:prSet/>
      <dgm:spPr/>
      <dgm:t>
        <a:bodyPr/>
        <a:lstStyle/>
        <a:p>
          <a:endParaRPr lang="en-US"/>
        </a:p>
      </dgm:t>
    </dgm:pt>
    <dgm:pt modelId="{732E915F-A101-B148-8DAF-D139A375A864}">
      <dgm:prSet/>
      <dgm:spPr/>
      <dgm:t>
        <a:bodyPr/>
        <a:lstStyle/>
        <a:p>
          <a:r>
            <a:rPr lang="en-US"/>
            <a:t>Seção 1</a:t>
          </a:r>
        </a:p>
      </dgm:t>
    </dgm:pt>
    <dgm:pt modelId="{DB810D19-C06B-FD49-B652-23D1764565EB}" type="parTrans" cxnId="{FFBAFA95-168C-8E4C-8D7B-48D69EEBF088}">
      <dgm:prSet/>
      <dgm:spPr/>
      <dgm:t>
        <a:bodyPr/>
        <a:lstStyle/>
        <a:p>
          <a:endParaRPr lang="en-US"/>
        </a:p>
      </dgm:t>
    </dgm:pt>
    <dgm:pt modelId="{2B3DE9B0-8672-7A49-BACF-0B202334D10B}" type="sibTrans" cxnId="{FFBAFA95-168C-8E4C-8D7B-48D69EEBF088}">
      <dgm:prSet/>
      <dgm:spPr/>
      <dgm:t>
        <a:bodyPr/>
        <a:lstStyle/>
        <a:p>
          <a:endParaRPr lang="en-US"/>
        </a:p>
      </dgm:t>
    </dgm:pt>
    <dgm:pt modelId="{4DB9DD67-6029-F041-9A77-DB1186AC4852}">
      <dgm:prSet/>
      <dgm:spPr/>
      <dgm:t>
        <a:bodyPr/>
        <a:lstStyle/>
        <a:p>
          <a:r>
            <a:rPr lang="en-US"/>
            <a:t>Modal 2</a:t>
          </a:r>
        </a:p>
      </dgm:t>
    </dgm:pt>
    <dgm:pt modelId="{CAF2A5C6-D3D8-4D48-854A-0F05A254EDC8}" type="parTrans" cxnId="{A8615BB5-B2AD-954D-9BA8-33B23DA897CB}">
      <dgm:prSet/>
      <dgm:spPr/>
      <dgm:t>
        <a:bodyPr/>
        <a:lstStyle/>
        <a:p>
          <a:endParaRPr lang="en-US"/>
        </a:p>
      </dgm:t>
    </dgm:pt>
    <dgm:pt modelId="{2C8A46AA-A3F6-4D45-A651-9ACB03A0C0F8}" type="sibTrans" cxnId="{A8615BB5-B2AD-954D-9BA8-33B23DA897CB}">
      <dgm:prSet/>
      <dgm:spPr/>
      <dgm:t>
        <a:bodyPr/>
        <a:lstStyle/>
        <a:p>
          <a:endParaRPr lang="en-US"/>
        </a:p>
      </dgm:t>
    </dgm:pt>
    <dgm:pt modelId="{4FF7ABA6-D0BB-3C43-8FDF-83EA7A5F46CB}">
      <dgm:prSet/>
      <dgm:spPr/>
      <dgm:t>
        <a:bodyPr/>
        <a:lstStyle/>
        <a:p>
          <a:r>
            <a:rPr lang="en-US"/>
            <a:t>Modal 1</a:t>
          </a:r>
        </a:p>
      </dgm:t>
    </dgm:pt>
    <dgm:pt modelId="{CC56C35C-C2BB-844F-B78E-74B1E82B1849}" type="sibTrans" cxnId="{68E2E646-B98B-EE41-9A84-66D0DBCB258C}">
      <dgm:prSet/>
      <dgm:spPr/>
      <dgm:t>
        <a:bodyPr/>
        <a:lstStyle/>
        <a:p>
          <a:endParaRPr lang="en-US"/>
        </a:p>
      </dgm:t>
    </dgm:pt>
    <dgm:pt modelId="{38AED3EE-4401-4246-AF6B-353EDE6162E1}" type="parTrans" cxnId="{68E2E646-B98B-EE41-9A84-66D0DBCB258C}">
      <dgm:prSet/>
      <dgm:spPr/>
      <dgm:t>
        <a:bodyPr/>
        <a:lstStyle/>
        <a:p>
          <a:endParaRPr lang="en-US"/>
        </a:p>
      </dgm:t>
    </dgm:pt>
    <dgm:pt modelId="{91BE8F29-0A28-5E46-8FB8-672DD3F1CEE1}" type="pres">
      <dgm:prSet presAssocID="{D6C71130-3EDD-5D4C-A831-D4A87F45F5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93E9A5-4235-3B4E-88E1-AD29CDBD5A75}" type="pres">
      <dgm:prSet presAssocID="{AAF1DE3F-A295-004D-9022-793BC872D93A}" presName="hierRoot1" presStyleCnt="0">
        <dgm:presLayoutVars>
          <dgm:hierBranch val="init"/>
        </dgm:presLayoutVars>
      </dgm:prSet>
      <dgm:spPr/>
    </dgm:pt>
    <dgm:pt modelId="{4048546E-F73B-9F42-B75F-83351E2E806F}" type="pres">
      <dgm:prSet presAssocID="{AAF1DE3F-A295-004D-9022-793BC872D93A}" presName="rootComposite1" presStyleCnt="0"/>
      <dgm:spPr/>
    </dgm:pt>
    <dgm:pt modelId="{9FE53202-E2CB-914B-89F8-E9A4892C9814}" type="pres">
      <dgm:prSet presAssocID="{AAF1DE3F-A295-004D-9022-793BC872D93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17EB39-92FC-E84A-9160-C4B403A9BA4C}" type="pres">
      <dgm:prSet presAssocID="{AAF1DE3F-A295-004D-9022-793BC872D93A}" presName="rootConnector1" presStyleLbl="node1" presStyleIdx="0" presStyleCnt="0"/>
      <dgm:spPr/>
    </dgm:pt>
    <dgm:pt modelId="{B5F7499A-7718-BA4D-84D5-8C09331D9922}" type="pres">
      <dgm:prSet presAssocID="{AAF1DE3F-A295-004D-9022-793BC872D93A}" presName="hierChild2" presStyleCnt="0"/>
      <dgm:spPr/>
    </dgm:pt>
    <dgm:pt modelId="{A0041D55-7BF6-C64C-874D-66B80F8FD15C}" type="pres">
      <dgm:prSet presAssocID="{BBB1D15C-064B-3947-BD72-93C7BF6D31ED}" presName="Name37" presStyleLbl="parChTrans1D2" presStyleIdx="0" presStyleCnt="2"/>
      <dgm:spPr/>
    </dgm:pt>
    <dgm:pt modelId="{01AFAFCE-D240-3A4C-8F26-47F67F9EC945}" type="pres">
      <dgm:prSet presAssocID="{170C2B37-E194-8442-80E6-95D92E971608}" presName="hierRoot2" presStyleCnt="0">
        <dgm:presLayoutVars>
          <dgm:hierBranch val="init"/>
        </dgm:presLayoutVars>
      </dgm:prSet>
      <dgm:spPr/>
    </dgm:pt>
    <dgm:pt modelId="{65850007-106F-9C44-A793-4F704A793A99}" type="pres">
      <dgm:prSet presAssocID="{170C2B37-E194-8442-80E6-95D92E971608}" presName="rootComposite" presStyleCnt="0"/>
      <dgm:spPr/>
    </dgm:pt>
    <dgm:pt modelId="{730C1AF9-490A-104E-AD76-3CF96C89034C}" type="pres">
      <dgm:prSet presAssocID="{170C2B37-E194-8442-80E6-95D92E971608}" presName="rootText" presStyleLbl="node2" presStyleIdx="0" presStyleCnt="2">
        <dgm:presLayoutVars>
          <dgm:chPref val="3"/>
        </dgm:presLayoutVars>
      </dgm:prSet>
      <dgm:spPr/>
    </dgm:pt>
    <dgm:pt modelId="{F5C662B6-648A-8B44-9057-2AC493A6AC62}" type="pres">
      <dgm:prSet presAssocID="{170C2B37-E194-8442-80E6-95D92E971608}" presName="rootConnector" presStyleLbl="node2" presStyleIdx="0" presStyleCnt="2"/>
      <dgm:spPr/>
    </dgm:pt>
    <dgm:pt modelId="{E5BEA085-AF1C-6F4F-B506-2DC062E7670F}" type="pres">
      <dgm:prSet presAssocID="{170C2B37-E194-8442-80E6-95D92E971608}" presName="hierChild4" presStyleCnt="0"/>
      <dgm:spPr/>
    </dgm:pt>
    <dgm:pt modelId="{3FEFFBAF-D9F5-D340-B197-20ACB8397983}" type="pres">
      <dgm:prSet presAssocID="{38AED3EE-4401-4246-AF6B-353EDE6162E1}" presName="Name37" presStyleLbl="parChTrans1D3" presStyleIdx="0" presStyleCnt="5"/>
      <dgm:spPr/>
    </dgm:pt>
    <dgm:pt modelId="{60A10A9E-5959-CC47-8BC6-039E927D26C2}" type="pres">
      <dgm:prSet presAssocID="{4FF7ABA6-D0BB-3C43-8FDF-83EA7A5F46CB}" presName="hierRoot2" presStyleCnt="0">
        <dgm:presLayoutVars>
          <dgm:hierBranch val="init"/>
        </dgm:presLayoutVars>
      </dgm:prSet>
      <dgm:spPr/>
    </dgm:pt>
    <dgm:pt modelId="{520D0E8A-95BE-9C4E-A906-538B3EFB32A0}" type="pres">
      <dgm:prSet presAssocID="{4FF7ABA6-D0BB-3C43-8FDF-83EA7A5F46CB}" presName="rootComposite" presStyleCnt="0"/>
      <dgm:spPr/>
    </dgm:pt>
    <dgm:pt modelId="{431D2661-B8B8-1147-8CBB-EC1F5757F327}" type="pres">
      <dgm:prSet presAssocID="{4FF7ABA6-D0BB-3C43-8FDF-83EA7A5F46C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1EE47-2164-F84F-9702-058B2D328012}" type="pres">
      <dgm:prSet presAssocID="{4FF7ABA6-D0BB-3C43-8FDF-83EA7A5F46CB}" presName="rootConnector" presStyleLbl="node3" presStyleIdx="0" presStyleCnt="5"/>
      <dgm:spPr/>
    </dgm:pt>
    <dgm:pt modelId="{C4C05630-D034-D64E-B503-ADCAAAEFAA2B}" type="pres">
      <dgm:prSet presAssocID="{4FF7ABA6-D0BB-3C43-8FDF-83EA7A5F46CB}" presName="hierChild4" presStyleCnt="0"/>
      <dgm:spPr/>
    </dgm:pt>
    <dgm:pt modelId="{75E7BDA8-3D84-8F45-B944-584123B09F2C}" type="pres">
      <dgm:prSet presAssocID="{4C126F68-2050-574A-B968-09A9BDB0AB7C}" presName="Name37" presStyleLbl="parChTrans1D4" presStyleIdx="0" presStyleCnt="4"/>
      <dgm:spPr/>
    </dgm:pt>
    <dgm:pt modelId="{F98FD60A-EC3E-2A4E-A24B-EE980D598F67}" type="pres">
      <dgm:prSet presAssocID="{06DCA22E-8B44-BB4E-A877-8F362513DBE3}" presName="hierRoot2" presStyleCnt="0">
        <dgm:presLayoutVars>
          <dgm:hierBranch val="init"/>
        </dgm:presLayoutVars>
      </dgm:prSet>
      <dgm:spPr/>
    </dgm:pt>
    <dgm:pt modelId="{DD054FF6-7FE5-5D4E-B745-7261AED01777}" type="pres">
      <dgm:prSet presAssocID="{06DCA22E-8B44-BB4E-A877-8F362513DBE3}" presName="rootComposite" presStyleCnt="0"/>
      <dgm:spPr/>
    </dgm:pt>
    <dgm:pt modelId="{C3609820-10A2-604F-8FAB-974A2D1863B4}" type="pres">
      <dgm:prSet presAssocID="{06DCA22E-8B44-BB4E-A877-8F362513DBE3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35226-D7CA-EC47-9961-13D3A3C3E4B0}" type="pres">
      <dgm:prSet presAssocID="{06DCA22E-8B44-BB4E-A877-8F362513DBE3}" presName="rootConnector" presStyleLbl="node4" presStyleIdx="0" presStyleCnt="4"/>
      <dgm:spPr/>
    </dgm:pt>
    <dgm:pt modelId="{88FBF1A0-8C0A-F344-9373-896F65AA423D}" type="pres">
      <dgm:prSet presAssocID="{06DCA22E-8B44-BB4E-A877-8F362513DBE3}" presName="hierChild4" presStyleCnt="0"/>
      <dgm:spPr/>
    </dgm:pt>
    <dgm:pt modelId="{204DCE65-55E9-5440-9A9A-4182067F5709}" type="pres">
      <dgm:prSet presAssocID="{06DCA22E-8B44-BB4E-A877-8F362513DBE3}" presName="hierChild5" presStyleCnt="0"/>
      <dgm:spPr/>
    </dgm:pt>
    <dgm:pt modelId="{773EE9E2-14EF-9441-9262-41FA27449485}" type="pres">
      <dgm:prSet presAssocID="{2B9252D5-F7CD-7046-92AF-57E3FA06C0CE}" presName="Name37" presStyleLbl="parChTrans1D4" presStyleIdx="1" presStyleCnt="4"/>
      <dgm:spPr/>
    </dgm:pt>
    <dgm:pt modelId="{4591C706-8964-AF49-B704-1C7B185ED8F8}" type="pres">
      <dgm:prSet presAssocID="{870D08B1-397B-5645-A561-EF121621BBE8}" presName="hierRoot2" presStyleCnt="0">
        <dgm:presLayoutVars>
          <dgm:hierBranch val="init"/>
        </dgm:presLayoutVars>
      </dgm:prSet>
      <dgm:spPr/>
    </dgm:pt>
    <dgm:pt modelId="{DEB100AC-98A3-854F-8379-2F1C9F190685}" type="pres">
      <dgm:prSet presAssocID="{870D08B1-397B-5645-A561-EF121621BBE8}" presName="rootComposite" presStyleCnt="0"/>
      <dgm:spPr/>
    </dgm:pt>
    <dgm:pt modelId="{7ADDBABE-D8CB-0040-896E-08AAAE613D39}" type="pres">
      <dgm:prSet presAssocID="{870D08B1-397B-5645-A561-EF121621BBE8}" presName="rootText" presStyleLbl="node4" presStyleIdx="1" presStyleCnt="4">
        <dgm:presLayoutVars>
          <dgm:chPref val="3"/>
        </dgm:presLayoutVars>
      </dgm:prSet>
      <dgm:spPr/>
    </dgm:pt>
    <dgm:pt modelId="{0328C27F-3B73-864E-A5C1-10B0F6C00073}" type="pres">
      <dgm:prSet presAssocID="{870D08B1-397B-5645-A561-EF121621BBE8}" presName="rootConnector" presStyleLbl="node4" presStyleIdx="1" presStyleCnt="4"/>
      <dgm:spPr/>
    </dgm:pt>
    <dgm:pt modelId="{9EA7559C-2D7E-394B-9BCC-ADF53CE13188}" type="pres">
      <dgm:prSet presAssocID="{870D08B1-397B-5645-A561-EF121621BBE8}" presName="hierChild4" presStyleCnt="0"/>
      <dgm:spPr/>
    </dgm:pt>
    <dgm:pt modelId="{6281A30B-7C57-4A49-8633-B06BC4228C3A}" type="pres">
      <dgm:prSet presAssocID="{870D08B1-397B-5645-A561-EF121621BBE8}" presName="hierChild5" presStyleCnt="0"/>
      <dgm:spPr/>
    </dgm:pt>
    <dgm:pt modelId="{E57F16AE-B61D-684B-8304-BF219DB07055}" type="pres">
      <dgm:prSet presAssocID="{4FF7ABA6-D0BB-3C43-8FDF-83EA7A5F46CB}" presName="hierChild5" presStyleCnt="0"/>
      <dgm:spPr/>
    </dgm:pt>
    <dgm:pt modelId="{B5EDA28C-B8E4-0A43-93A0-7266451F3036}" type="pres">
      <dgm:prSet presAssocID="{CAF2A5C6-D3D8-4D48-854A-0F05A254EDC8}" presName="Name37" presStyleLbl="parChTrans1D3" presStyleIdx="1" presStyleCnt="5"/>
      <dgm:spPr/>
    </dgm:pt>
    <dgm:pt modelId="{324B2618-258E-D64C-A44D-AC86D3583024}" type="pres">
      <dgm:prSet presAssocID="{4DB9DD67-6029-F041-9A77-DB1186AC4852}" presName="hierRoot2" presStyleCnt="0">
        <dgm:presLayoutVars>
          <dgm:hierBranch val="init"/>
        </dgm:presLayoutVars>
      </dgm:prSet>
      <dgm:spPr/>
    </dgm:pt>
    <dgm:pt modelId="{61E698D1-6A86-B842-A775-B058B9514D5C}" type="pres">
      <dgm:prSet presAssocID="{4DB9DD67-6029-F041-9A77-DB1186AC4852}" presName="rootComposite" presStyleCnt="0"/>
      <dgm:spPr/>
    </dgm:pt>
    <dgm:pt modelId="{117636A2-7F30-6E4F-B573-160717F14AE2}" type="pres">
      <dgm:prSet presAssocID="{4DB9DD67-6029-F041-9A77-DB1186AC485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A3CDD2-A22F-0F41-B9D6-9EDDACA55F05}" type="pres">
      <dgm:prSet presAssocID="{4DB9DD67-6029-F041-9A77-DB1186AC4852}" presName="rootConnector" presStyleLbl="node3" presStyleIdx="1" presStyleCnt="5"/>
      <dgm:spPr/>
    </dgm:pt>
    <dgm:pt modelId="{794A8055-1064-4B48-AE13-49FA665C44F5}" type="pres">
      <dgm:prSet presAssocID="{4DB9DD67-6029-F041-9A77-DB1186AC4852}" presName="hierChild4" presStyleCnt="0"/>
      <dgm:spPr/>
    </dgm:pt>
    <dgm:pt modelId="{C58F5E3A-8B93-2B48-B31D-575919158C46}" type="pres">
      <dgm:prSet presAssocID="{DB810D19-C06B-FD49-B652-23D1764565EB}" presName="Name37" presStyleLbl="parChTrans1D4" presStyleIdx="2" presStyleCnt="4"/>
      <dgm:spPr/>
    </dgm:pt>
    <dgm:pt modelId="{5495E348-AC75-3E42-A300-CB54EBA47EF4}" type="pres">
      <dgm:prSet presAssocID="{732E915F-A101-B148-8DAF-D139A375A864}" presName="hierRoot2" presStyleCnt="0">
        <dgm:presLayoutVars>
          <dgm:hierBranch val="init"/>
        </dgm:presLayoutVars>
      </dgm:prSet>
      <dgm:spPr/>
    </dgm:pt>
    <dgm:pt modelId="{35349C27-F5C8-E042-98F7-A5E7732496C5}" type="pres">
      <dgm:prSet presAssocID="{732E915F-A101-B148-8DAF-D139A375A864}" presName="rootComposite" presStyleCnt="0"/>
      <dgm:spPr/>
    </dgm:pt>
    <dgm:pt modelId="{FB34854E-2404-8045-871F-31580B13F5DB}" type="pres">
      <dgm:prSet presAssocID="{732E915F-A101-B148-8DAF-D139A375A864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81CBC5-D058-F045-8CE0-1CA2D50928EB}" type="pres">
      <dgm:prSet presAssocID="{732E915F-A101-B148-8DAF-D139A375A864}" presName="rootConnector" presStyleLbl="node4" presStyleIdx="2" presStyleCnt="4"/>
      <dgm:spPr/>
    </dgm:pt>
    <dgm:pt modelId="{8BFE950A-5B69-0446-A2AD-A29DA9F3E687}" type="pres">
      <dgm:prSet presAssocID="{732E915F-A101-B148-8DAF-D139A375A864}" presName="hierChild4" presStyleCnt="0"/>
      <dgm:spPr/>
    </dgm:pt>
    <dgm:pt modelId="{BCEEEBAA-B441-9C4C-BBC7-6C2A61B14AA0}" type="pres">
      <dgm:prSet presAssocID="{732E915F-A101-B148-8DAF-D139A375A864}" presName="hierChild5" presStyleCnt="0"/>
      <dgm:spPr/>
    </dgm:pt>
    <dgm:pt modelId="{F044D05E-C0FF-3944-ACBA-ADE3531A584C}" type="pres">
      <dgm:prSet presAssocID="{A8DB64CE-E34C-624F-B788-86E91EA2DB3A}" presName="Name37" presStyleLbl="parChTrans1D4" presStyleIdx="3" presStyleCnt="4"/>
      <dgm:spPr/>
    </dgm:pt>
    <dgm:pt modelId="{DC0664EC-9C63-7041-879B-00466ED0F982}" type="pres">
      <dgm:prSet presAssocID="{77142724-DF98-1549-9B48-13798CAFAF33}" presName="hierRoot2" presStyleCnt="0">
        <dgm:presLayoutVars>
          <dgm:hierBranch val="init"/>
        </dgm:presLayoutVars>
      </dgm:prSet>
      <dgm:spPr/>
    </dgm:pt>
    <dgm:pt modelId="{DEAE1BD8-00AC-E943-9F39-B996042E1378}" type="pres">
      <dgm:prSet presAssocID="{77142724-DF98-1549-9B48-13798CAFAF33}" presName="rootComposite" presStyleCnt="0"/>
      <dgm:spPr/>
    </dgm:pt>
    <dgm:pt modelId="{1606DAD2-4628-D949-9879-B4A7D4D48357}" type="pres">
      <dgm:prSet presAssocID="{77142724-DF98-1549-9B48-13798CAFAF33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C1536-E3CB-AC47-9E9C-55CDB26B7601}" type="pres">
      <dgm:prSet presAssocID="{77142724-DF98-1549-9B48-13798CAFAF33}" presName="rootConnector" presStyleLbl="node4" presStyleIdx="3" presStyleCnt="4"/>
      <dgm:spPr/>
    </dgm:pt>
    <dgm:pt modelId="{7F831DFF-EDA1-D345-84BF-8BE7C3759F34}" type="pres">
      <dgm:prSet presAssocID="{77142724-DF98-1549-9B48-13798CAFAF33}" presName="hierChild4" presStyleCnt="0"/>
      <dgm:spPr/>
    </dgm:pt>
    <dgm:pt modelId="{65DA42A1-2877-054D-A0A6-2BDD2C489587}" type="pres">
      <dgm:prSet presAssocID="{77142724-DF98-1549-9B48-13798CAFAF33}" presName="hierChild5" presStyleCnt="0"/>
      <dgm:spPr/>
    </dgm:pt>
    <dgm:pt modelId="{AA659A48-C88C-2345-B8FA-749AA5AA8B3B}" type="pres">
      <dgm:prSet presAssocID="{4DB9DD67-6029-F041-9A77-DB1186AC4852}" presName="hierChild5" presStyleCnt="0"/>
      <dgm:spPr/>
    </dgm:pt>
    <dgm:pt modelId="{B27286B7-A0FB-C849-84BB-A903D430E433}" type="pres">
      <dgm:prSet presAssocID="{170C2B37-E194-8442-80E6-95D92E971608}" presName="hierChild5" presStyleCnt="0"/>
      <dgm:spPr/>
    </dgm:pt>
    <dgm:pt modelId="{9D80EA4C-5791-7348-9F90-91D9A551BB18}" type="pres">
      <dgm:prSet presAssocID="{A4C70052-FD1C-3E41-B333-5BF88FBB5889}" presName="Name37" presStyleLbl="parChTrans1D2" presStyleIdx="1" presStyleCnt="2"/>
      <dgm:spPr/>
    </dgm:pt>
    <dgm:pt modelId="{2B7A906E-1A4B-3941-8D71-7C33D0CB0007}" type="pres">
      <dgm:prSet presAssocID="{621153C2-8519-E445-A815-0F7B32873ADD}" presName="hierRoot2" presStyleCnt="0">
        <dgm:presLayoutVars>
          <dgm:hierBranch val="init"/>
        </dgm:presLayoutVars>
      </dgm:prSet>
      <dgm:spPr/>
    </dgm:pt>
    <dgm:pt modelId="{95621975-C8CD-5B48-9244-47B711344A77}" type="pres">
      <dgm:prSet presAssocID="{621153C2-8519-E445-A815-0F7B32873ADD}" presName="rootComposite" presStyleCnt="0"/>
      <dgm:spPr/>
    </dgm:pt>
    <dgm:pt modelId="{3F633A9C-F832-2948-AFA4-7D36897275B0}" type="pres">
      <dgm:prSet presAssocID="{621153C2-8519-E445-A815-0F7B32873ADD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CBAE7-B4BE-DF46-89AE-60970C9FBD78}" type="pres">
      <dgm:prSet presAssocID="{621153C2-8519-E445-A815-0F7B32873ADD}" presName="rootConnector" presStyleLbl="node2" presStyleIdx="1" presStyleCnt="2"/>
      <dgm:spPr/>
    </dgm:pt>
    <dgm:pt modelId="{F2C301B9-7ED4-374C-A6EB-7E2F390B05FA}" type="pres">
      <dgm:prSet presAssocID="{621153C2-8519-E445-A815-0F7B32873ADD}" presName="hierChild4" presStyleCnt="0"/>
      <dgm:spPr/>
    </dgm:pt>
    <dgm:pt modelId="{C6238FB8-02D7-5744-BE1D-2C6BFD8393D6}" type="pres">
      <dgm:prSet presAssocID="{9CE7785D-FA3B-E340-AFEA-EF33556A8070}" presName="Name37" presStyleLbl="parChTrans1D3" presStyleIdx="2" presStyleCnt="5"/>
      <dgm:spPr/>
    </dgm:pt>
    <dgm:pt modelId="{2F9F9423-C446-5045-B8D0-BE7951BB69E1}" type="pres">
      <dgm:prSet presAssocID="{8CE02808-C9F7-D94F-B6E6-78DEDC15D9DF}" presName="hierRoot2" presStyleCnt="0">
        <dgm:presLayoutVars>
          <dgm:hierBranch val="init"/>
        </dgm:presLayoutVars>
      </dgm:prSet>
      <dgm:spPr/>
    </dgm:pt>
    <dgm:pt modelId="{6B7DC61B-BA70-544B-8AAA-3F436EFD6065}" type="pres">
      <dgm:prSet presAssocID="{8CE02808-C9F7-D94F-B6E6-78DEDC15D9DF}" presName="rootComposite" presStyleCnt="0"/>
      <dgm:spPr/>
    </dgm:pt>
    <dgm:pt modelId="{574AF9DD-5E07-0C4E-9974-F9D51A896C07}" type="pres">
      <dgm:prSet presAssocID="{8CE02808-C9F7-D94F-B6E6-78DEDC15D9DF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EF791F-43D2-8F46-9372-FF4F17BF2B9C}" type="pres">
      <dgm:prSet presAssocID="{8CE02808-C9F7-D94F-B6E6-78DEDC15D9DF}" presName="rootConnector" presStyleLbl="node3" presStyleIdx="2" presStyleCnt="5"/>
      <dgm:spPr/>
    </dgm:pt>
    <dgm:pt modelId="{7462B5AB-7C30-1C47-A61B-E9FD6916AC95}" type="pres">
      <dgm:prSet presAssocID="{8CE02808-C9F7-D94F-B6E6-78DEDC15D9DF}" presName="hierChild4" presStyleCnt="0"/>
      <dgm:spPr/>
    </dgm:pt>
    <dgm:pt modelId="{57C5A29B-1A2F-A74D-A094-E34149A221B7}" type="pres">
      <dgm:prSet presAssocID="{8CE02808-C9F7-D94F-B6E6-78DEDC15D9DF}" presName="hierChild5" presStyleCnt="0"/>
      <dgm:spPr/>
    </dgm:pt>
    <dgm:pt modelId="{CDD8CC29-F04C-4A48-85C9-A966DAC22B43}" type="pres">
      <dgm:prSet presAssocID="{DF9523AE-0A73-F74B-85F4-2C3617264A7E}" presName="Name37" presStyleLbl="parChTrans1D3" presStyleIdx="3" presStyleCnt="5"/>
      <dgm:spPr/>
    </dgm:pt>
    <dgm:pt modelId="{3C024618-3B95-A341-8ED1-EF86305DD32B}" type="pres">
      <dgm:prSet presAssocID="{F1F7E355-77D2-8E4F-B23D-3E651112A7AC}" presName="hierRoot2" presStyleCnt="0">
        <dgm:presLayoutVars>
          <dgm:hierBranch val="init"/>
        </dgm:presLayoutVars>
      </dgm:prSet>
      <dgm:spPr/>
    </dgm:pt>
    <dgm:pt modelId="{F7FE5244-A960-F443-9A13-44D139361549}" type="pres">
      <dgm:prSet presAssocID="{F1F7E355-77D2-8E4F-B23D-3E651112A7AC}" presName="rootComposite" presStyleCnt="0"/>
      <dgm:spPr/>
    </dgm:pt>
    <dgm:pt modelId="{7AD387A2-829E-1642-8393-81892225A9BC}" type="pres">
      <dgm:prSet presAssocID="{F1F7E355-77D2-8E4F-B23D-3E651112A7AC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C8742D-C7F6-A14B-8007-B40FF0706875}" type="pres">
      <dgm:prSet presAssocID="{F1F7E355-77D2-8E4F-B23D-3E651112A7AC}" presName="rootConnector" presStyleLbl="node3" presStyleIdx="3" presStyleCnt="5"/>
      <dgm:spPr/>
    </dgm:pt>
    <dgm:pt modelId="{1EE77783-78F3-994D-A22F-D7790F99782B}" type="pres">
      <dgm:prSet presAssocID="{F1F7E355-77D2-8E4F-B23D-3E651112A7AC}" presName="hierChild4" presStyleCnt="0"/>
      <dgm:spPr/>
    </dgm:pt>
    <dgm:pt modelId="{02BCEF44-51F7-664D-A29D-110E4325148B}" type="pres">
      <dgm:prSet presAssocID="{F1F7E355-77D2-8E4F-B23D-3E651112A7AC}" presName="hierChild5" presStyleCnt="0"/>
      <dgm:spPr/>
    </dgm:pt>
    <dgm:pt modelId="{3D6D2F99-B716-2A4B-91AC-8F7DC743A64D}" type="pres">
      <dgm:prSet presAssocID="{76A741DC-547A-DC4A-808D-0F264891CB2D}" presName="Name37" presStyleLbl="parChTrans1D3" presStyleIdx="4" presStyleCnt="5"/>
      <dgm:spPr/>
    </dgm:pt>
    <dgm:pt modelId="{D6FE9EE1-511A-324A-BFA4-60665E01B166}" type="pres">
      <dgm:prSet presAssocID="{996D8EC3-84C7-2C4D-8A56-11F157A16040}" presName="hierRoot2" presStyleCnt="0">
        <dgm:presLayoutVars>
          <dgm:hierBranch val="init"/>
        </dgm:presLayoutVars>
      </dgm:prSet>
      <dgm:spPr/>
    </dgm:pt>
    <dgm:pt modelId="{EB2E0DE6-298D-8542-B844-7D630D5EC5FD}" type="pres">
      <dgm:prSet presAssocID="{996D8EC3-84C7-2C4D-8A56-11F157A16040}" presName="rootComposite" presStyleCnt="0"/>
      <dgm:spPr/>
    </dgm:pt>
    <dgm:pt modelId="{8B9389F2-52C9-BA43-8956-B6CF6C03BE8C}" type="pres">
      <dgm:prSet presAssocID="{996D8EC3-84C7-2C4D-8A56-11F157A16040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71C1E0-7055-3940-990E-73C41A2C69F5}" type="pres">
      <dgm:prSet presAssocID="{996D8EC3-84C7-2C4D-8A56-11F157A16040}" presName="rootConnector" presStyleLbl="node3" presStyleIdx="4" presStyleCnt="5"/>
      <dgm:spPr/>
    </dgm:pt>
    <dgm:pt modelId="{B0A70CFF-F030-6D48-98D3-CCF7ACEF2C16}" type="pres">
      <dgm:prSet presAssocID="{996D8EC3-84C7-2C4D-8A56-11F157A16040}" presName="hierChild4" presStyleCnt="0"/>
      <dgm:spPr/>
    </dgm:pt>
    <dgm:pt modelId="{960E8A4F-2126-BB46-800B-8A362C271D51}" type="pres">
      <dgm:prSet presAssocID="{996D8EC3-84C7-2C4D-8A56-11F157A16040}" presName="hierChild5" presStyleCnt="0"/>
      <dgm:spPr/>
    </dgm:pt>
    <dgm:pt modelId="{A19F4F88-4C91-A340-BDA3-0CCF46408A34}" type="pres">
      <dgm:prSet presAssocID="{621153C2-8519-E445-A815-0F7B32873ADD}" presName="hierChild5" presStyleCnt="0"/>
      <dgm:spPr/>
    </dgm:pt>
    <dgm:pt modelId="{7F7BA09D-08ED-CA4A-8815-F22ED7820F18}" type="pres">
      <dgm:prSet presAssocID="{AAF1DE3F-A295-004D-9022-793BC872D93A}" presName="hierChild3" presStyleCnt="0"/>
      <dgm:spPr/>
    </dgm:pt>
  </dgm:ptLst>
  <dgm:cxnLst>
    <dgm:cxn modelId="{68E2E646-B98B-EE41-9A84-66D0DBCB258C}" srcId="{170C2B37-E194-8442-80E6-95D92E971608}" destId="{4FF7ABA6-D0BB-3C43-8FDF-83EA7A5F46CB}" srcOrd="0" destOrd="0" parTransId="{38AED3EE-4401-4246-AF6B-353EDE6162E1}" sibTransId="{CC56C35C-C2BB-844F-B78E-74B1E82B1849}"/>
    <dgm:cxn modelId="{0397CA3F-19C1-3E45-99D1-10A113841B57}" srcId="{4FF7ABA6-D0BB-3C43-8FDF-83EA7A5F46CB}" destId="{06DCA22E-8B44-BB4E-A877-8F362513DBE3}" srcOrd="0" destOrd="0" parTransId="{4C126F68-2050-574A-B968-09A9BDB0AB7C}" sibTransId="{BF61E5D9-5B06-7640-B302-52AB48991E61}"/>
    <dgm:cxn modelId="{18B8534F-5898-9642-94AE-8ADB9B0F4DD5}" srcId="{AAF1DE3F-A295-004D-9022-793BC872D93A}" destId="{621153C2-8519-E445-A815-0F7B32873ADD}" srcOrd="1" destOrd="0" parTransId="{A4C70052-FD1C-3E41-B333-5BF88FBB5889}" sibTransId="{31944424-A273-6A44-95D3-282F70FF91A3}"/>
    <dgm:cxn modelId="{6E235FEB-9188-F647-A792-965A46CD3A7E}" type="presOf" srcId="{06DCA22E-8B44-BB4E-A877-8F362513DBE3}" destId="{FEB35226-D7CA-EC47-9961-13D3A3C3E4B0}" srcOrd="1" destOrd="0" presId="urn:microsoft.com/office/officeart/2005/8/layout/orgChart1"/>
    <dgm:cxn modelId="{AE23F06F-8EA7-B34B-BC58-44B0BC9542F0}" type="presOf" srcId="{732E915F-A101-B148-8DAF-D139A375A864}" destId="{A881CBC5-D058-F045-8CE0-1CA2D50928EB}" srcOrd="1" destOrd="0" presId="urn:microsoft.com/office/officeart/2005/8/layout/orgChart1"/>
    <dgm:cxn modelId="{9A52AD58-2BE0-0E40-978B-76F0ACC2DCAD}" type="presOf" srcId="{CAF2A5C6-D3D8-4D48-854A-0F05A254EDC8}" destId="{B5EDA28C-B8E4-0A43-93A0-7266451F3036}" srcOrd="0" destOrd="0" presId="urn:microsoft.com/office/officeart/2005/8/layout/orgChart1"/>
    <dgm:cxn modelId="{56439635-4BBB-8F46-B061-4A6B62FDE8C5}" type="presOf" srcId="{4FF7ABA6-D0BB-3C43-8FDF-83EA7A5F46CB}" destId="{3EF1EE47-2164-F84F-9702-058B2D328012}" srcOrd="1" destOrd="0" presId="urn:microsoft.com/office/officeart/2005/8/layout/orgChart1"/>
    <dgm:cxn modelId="{11547A5C-C02A-F947-917D-93148A04D4AC}" type="presOf" srcId="{F1F7E355-77D2-8E4F-B23D-3E651112A7AC}" destId="{7AD387A2-829E-1642-8393-81892225A9BC}" srcOrd="0" destOrd="0" presId="urn:microsoft.com/office/officeart/2005/8/layout/orgChart1"/>
    <dgm:cxn modelId="{B415EE10-5E8E-9442-B391-934162D4B585}" type="presOf" srcId="{170C2B37-E194-8442-80E6-95D92E971608}" destId="{F5C662B6-648A-8B44-9057-2AC493A6AC62}" srcOrd="1" destOrd="0" presId="urn:microsoft.com/office/officeart/2005/8/layout/orgChart1"/>
    <dgm:cxn modelId="{E11687B4-7FAB-0548-96E2-5553559153DB}" type="presOf" srcId="{38AED3EE-4401-4246-AF6B-353EDE6162E1}" destId="{3FEFFBAF-D9F5-D340-B197-20ACB8397983}" srcOrd="0" destOrd="0" presId="urn:microsoft.com/office/officeart/2005/8/layout/orgChart1"/>
    <dgm:cxn modelId="{A393A32F-6741-F24C-8119-CF59903A6764}" type="presOf" srcId="{732E915F-A101-B148-8DAF-D139A375A864}" destId="{FB34854E-2404-8045-871F-31580B13F5DB}" srcOrd="0" destOrd="0" presId="urn:microsoft.com/office/officeart/2005/8/layout/orgChart1"/>
    <dgm:cxn modelId="{C8F1BDE7-7363-A64E-A5FF-AD1ABB644DC6}" type="presOf" srcId="{996D8EC3-84C7-2C4D-8A56-11F157A16040}" destId="{3C71C1E0-7055-3940-990E-73C41A2C69F5}" srcOrd="1" destOrd="0" presId="urn:microsoft.com/office/officeart/2005/8/layout/orgChart1"/>
    <dgm:cxn modelId="{D3141467-F31B-2A45-8852-D4682A187BD0}" type="presOf" srcId="{2B9252D5-F7CD-7046-92AF-57E3FA06C0CE}" destId="{773EE9E2-14EF-9441-9262-41FA27449485}" srcOrd="0" destOrd="0" presId="urn:microsoft.com/office/officeart/2005/8/layout/orgChart1"/>
    <dgm:cxn modelId="{7F7F5202-C4BB-F94E-9B8C-FAE3FF089021}" type="presOf" srcId="{AAF1DE3F-A295-004D-9022-793BC872D93A}" destId="{0C17EB39-92FC-E84A-9160-C4B403A9BA4C}" srcOrd="1" destOrd="0" presId="urn:microsoft.com/office/officeart/2005/8/layout/orgChart1"/>
    <dgm:cxn modelId="{BDCD4B61-E7F7-1949-AC39-05F5C569015F}" type="presOf" srcId="{8CE02808-C9F7-D94F-B6E6-78DEDC15D9DF}" destId="{574AF9DD-5E07-0C4E-9974-F9D51A896C07}" srcOrd="0" destOrd="0" presId="urn:microsoft.com/office/officeart/2005/8/layout/orgChart1"/>
    <dgm:cxn modelId="{B20374AB-C8D2-E541-A53E-355C45A1C6A8}" type="presOf" srcId="{870D08B1-397B-5645-A561-EF121621BBE8}" destId="{0328C27F-3B73-864E-A5C1-10B0F6C00073}" srcOrd="1" destOrd="0" presId="urn:microsoft.com/office/officeart/2005/8/layout/orgChart1"/>
    <dgm:cxn modelId="{6A8F3B9E-EBC3-E342-96F2-B0ACB2A62179}" type="presOf" srcId="{170C2B37-E194-8442-80E6-95D92E971608}" destId="{730C1AF9-490A-104E-AD76-3CF96C89034C}" srcOrd="0" destOrd="0" presId="urn:microsoft.com/office/officeart/2005/8/layout/orgChart1"/>
    <dgm:cxn modelId="{A8615BB5-B2AD-954D-9BA8-33B23DA897CB}" srcId="{170C2B37-E194-8442-80E6-95D92E971608}" destId="{4DB9DD67-6029-F041-9A77-DB1186AC4852}" srcOrd="1" destOrd="0" parTransId="{CAF2A5C6-D3D8-4D48-854A-0F05A254EDC8}" sibTransId="{2C8A46AA-A3F6-4D45-A651-9ACB03A0C0F8}"/>
    <dgm:cxn modelId="{D56DC997-2C55-5143-BDC2-66168F65ABAF}" type="presOf" srcId="{76A741DC-547A-DC4A-808D-0F264891CB2D}" destId="{3D6D2F99-B716-2A4B-91AC-8F7DC743A64D}" srcOrd="0" destOrd="0" presId="urn:microsoft.com/office/officeart/2005/8/layout/orgChart1"/>
    <dgm:cxn modelId="{6B45262D-762A-F544-94BA-2A0107FBCC70}" type="presOf" srcId="{A4C70052-FD1C-3E41-B333-5BF88FBB5889}" destId="{9D80EA4C-5791-7348-9F90-91D9A551BB18}" srcOrd="0" destOrd="0" presId="urn:microsoft.com/office/officeart/2005/8/layout/orgChart1"/>
    <dgm:cxn modelId="{6976E850-CA63-BF46-97C5-B4630F37A303}" type="presOf" srcId="{DB810D19-C06B-FD49-B652-23D1764565EB}" destId="{C58F5E3A-8B93-2B48-B31D-575919158C46}" srcOrd="0" destOrd="0" presId="urn:microsoft.com/office/officeart/2005/8/layout/orgChart1"/>
    <dgm:cxn modelId="{2A473490-2883-7B40-BAFC-565934D06993}" srcId="{621153C2-8519-E445-A815-0F7B32873ADD}" destId="{8CE02808-C9F7-D94F-B6E6-78DEDC15D9DF}" srcOrd="0" destOrd="0" parTransId="{9CE7785D-FA3B-E340-AFEA-EF33556A8070}" sibTransId="{35DA5323-2EE9-E24F-92C7-261516F59ECA}"/>
    <dgm:cxn modelId="{160C68DD-9FB4-6A46-84C5-F5E301BA4880}" type="presOf" srcId="{8CE02808-C9F7-D94F-B6E6-78DEDC15D9DF}" destId="{63EF791F-43D2-8F46-9372-FF4F17BF2B9C}" srcOrd="1" destOrd="0" presId="urn:microsoft.com/office/officeart/2005/8/layout/orgChart1"/>
    <dgm:cxn modelId="{6A6BEF4E-EFA1-7247-9BB9-7DD1BD210210}" srcId="{AAF1DE3F-A295-004D-9022-793BC872D93A}" destId="{170C2B37-E194-8442-80E6-95D92E971608}" srcOrd="0" destOrd="0" parTransId="{BBB1D15C-064B-3947-BD72-93C7BF6D31ED}" sibTransId="{7BC39878-87C4-774C-BF6D-E14DA3530AE2}"/>
    <dgm:cxn modelId="{6B5C5FE8-A51B-3E47-BE95-95D56FE961AA}" type="presOf" srcId="{4FF7ABA6-D0BB-3C43-8FDF-83EA7A5F46CB}" destId="{431D2661-B8B8-1147-8CBB-EC1F5757F327}" srcOrd="0" destOrd="0" presId="urn:microsoft.com/office/officeart/2005/8/layout/orgChart1"/>
    <dgm:cxn modelId="{4E9E39DB-9335-D24E-A9E6-2555CCA6E29F}" srcId="{621153C2-8519-E445-A815-0F7B32873ADD}" destId="{996D8EC3-84C7-2C4D-8A56-11F157A16040}" srcOrd="2" destOrd="0" parTransId="{76A741DC-547A-DC4A-808D-0F264891CB2D}" sibTransId="{3B8FD8D6-043F-A843-9810-816E46244A6A}"/>
    <dgm:cxn modelId="{EE6BDFB5-F5BB-9A4E-9F16-D5936BF7CCF9}" type="presOf" srcId="{77142724-DF98-1549-9B48-13798CAFAF33}" destId="{1606DAD2-4628-D949-9879-B4A7D4D48357}" srcOrd="0" destOrd="0" presId="urn:microsoft.com/office/officeart/2005/8/layout/orgChart1"/>
    <dgm:cxn modelId="{A1BB4EA7-15B2-504E-8C3A-B4758465D8A9}" type="presOf" srcId="{870D08B1-397B-5645-A561-EF121621BBE8}" destId="{7ADDBABE-D8CB-0040-896E-08AAAE613D39}" srcOrd="0" destOrd="0" presId="urn:microsoft.com/office/officeart/2005/8/layout/orgChart1"/>
    <dgm:cxn modelId="{C29847ED-5A5F-0746-A134-D0F57BE60E5D}" srcId="{D6C71130-3EDD-5D4C-A831-D4A87F45F57F}" destId="{AAF1DE3F-A295-004D-9022-793BC872D93A}" srcOrd="0" destOrd="0" parTransId="{4DC80A97-10AF-C543-ADB1-A654D4A10C3C}" sibTransId="{CCCD494B-AF65-534D-AAD2-6FD07231E20E}"/>
    <dgm:cxn modelId="{405A73F2-1CA9-4340-95D7-A0E345928360}" type="presOf" srcId="{A8DB64CE-E34C-624F-B788-86E91EA2DB3A}" destId="{F044D05E-C0FF-3944-ACBA-ADE3531A584C}" srcOrd="0" destOrd="0" presId="urn:microsoft.com/office/officeart/2005/8/layout/orgChart1"/>
    <dgm:cxn modelId="{4293E285-D7E3-514D-B3B9-2D009F75ADA3}" type="presOf" srcId="{4DB9DD67-6029-F041-9A77-DB1186AC4852}" destId="{C6A3CDD2-A22F-0F41-B9D6-9EDDACA55F05}" srcOrd="1" destOrd="0" presId="urn:microsoft.com/office/officeart/2005/8/layout/orgChart1"/>
    <dgm:cxn modelId="{1A99B60A-37B2-5644-8B2D-157AAF4A3F93}" srcId="{621153C2-8519-E445-A815-0F7B32873ADD}" destId="{F1F7E355-77D2-8E4F-B23D-3E651112A7AC}" srcOrd="1" destOrd="0" parTransId="{DF9523AE-0A73-F74B-85F4-2C3617264A7E}" sibTransId="{D95149A3-A766-E44F-B440-60061145499E}"/>
    <dgm:cxn modelId="{68C75B27-7834-E746-99D3-4C8928584296}" type="presOf" srcId="{D6C71130-3EDD-5D4C-A831-D4A87F45F57F}" destId="{91BE8F29-0A28-5E46-8FB8-672DD3F1CEE1}" srcOrd="0" destOrd="0" presId="urn:microsoft.com/office/officeart/2005/8/layout/orgChart1"/>
    <dgm:cxn modelId="{9269FC17-3064-1848-B3F9-7EAD90760C95}" type="presOf" srcId="{996D8EC3-84C7-2C4D-8A56-11F157A16040}" destId="{8B9389F2-52C9-BA43-8956-B6CF6C03BE8C}" srcOrd="0" destOrd="0" presId="urn:microsoft.com/office/officeart/2005/8/layout/orgChart1"/>
    <dgm:cxn modelId="{EFF3547C-C911-F043-A3E8-B479ECCD9AC4}" type="presOf" srcId="{77142724-DF98-1549-9B48-13798CAFAF33}" destId="{DECC1536-E3CB-AC47-9E9C-55CDB26B7601}" srcOrd="1" destOrd="0" presId="urn:microsoft.com/office/officeart/2005/8/layout/orgChart1"/>
    <dgm:cxn modelId="{AE624E30-293D-204B-9968-2974DA1F982D}" type="presOf" srcId="{621153C2-8519-E445-A815-0F7B32873ADD}" destId="{1BACBAE7-B4BE-DF46-89AE-60970C9FBD78}" srcOrd="1" destOrd="0" presId="urn:microsoft.com/office/officeart/2005/8/layout/orgChart1"/>
    <dgm:cxn modelId="{2B6C818C-C60E-BA4A-AA3C-E7E379B60794}" type="presOf" srcId="{4C126F68-2050-574A-B968-09A9BDB0AB7C}" destId="{75E7BDA8-3D84-8F45-B944-584123B09F2C}" srcOrd="0" destOrd="0" presId="urn:microsoft.com/office/officeart/2005/8/layout/orgChart1"/>
    <dgm:cxn modelId="{E6CE6765-1D21-1245-89E0-FD5004088E46}" type="presOf" srcId="{AAF1DE3F-A295-004D-9022-793BC872D93A}" destId="{9FE53202-E2CB-914B-89F8-E9A4892C9814}" srcOrd="0" destOrd="0" presId="urn:microsoft.com/office/officeart/2005/8/layout/orgChart1"/>
    <dgm:cxn modelId="{058A92EF-D41B-DA49-9FBF-6846C45B7AFB}" srcId="{4DB9DD67-6029-F041-9A77-DB1186AC4852}" destId="{77142724-DF98-1549-9B48-13798CAFAF33}" srcOrd="1" destOrd="0" parTransId="{A8DB64CE-E34C-624F-B788-86E91EA2DB3A}" sibTransId="{CB3C9C67-B137-164E-84E2-FDA8E4EDFB69}"/>
    <dgm:cxn modelId="{FD6290F3-B7AF-7949-A6BD-6DCA8D535B61}" srcId="{4FF7ABA6-D0BB-3C43-8FDF-83EA7A5F46CB}" destId="{870D08B1-397B-5645-A561-EF121621BBE8}" srcOrd="1" destOrd="0" parTransId="{2B9252D5-F7CD-7046-92AF-57E3FA06C0CE}" sibTransId="{9FB51947-376F-C741-A7FD-583CB81CDE21}"/>
    <dgm:cxn modelId="{7D5C0246-7A7D-9449-A462-41BA89AD156A}" type="presOf" srcId="{9CE7785D-FA3B-E340-AFEA-EF33556A8070}" destId="{C6238FB8-02D7-5744-BE1D-2C6BFD8393D6}" srcOrd="0" destOrd="0" presId="urn:microsoft.com/office/officeart/2005/8/layout/orgChart1"/>
    <dgm:cxn modelId="{05851AA9-F346-3546-AF20-3223BBDC2B72}" type="presOf" srcId="{F1F7E355-77D2-8E4F-B23D-3E651112A7AC}" destId="{57C8742D-C7F6-A14B-8007-B40FF0706875}" srcOrd="1" destOrd="0" presId="urn:microsoft.com/office/officeart/2005/8/layout/orgChart1"/>
    <dgm:cxn modelId="{FFBAFA95-168C-8E4C-8D7B-48D69EEBF088}" srcId="{4DB9DD67-6029-F041-9A77-DB1186AC4852}" destId="{732E915F-A101-B148-8DAF-D139A375A864}" srcOrd="0" destOrd="0" parTransId="{DB810D19-C06B-FD49-B652-23D1764565EB}" sibTransId="{2B3DE9B0-8672-7A49-BACF-0B202334D10B}"/>
    <dgm:cxn modelId="{67F721E2-C80F-D342-B393-1CD5F2C0A1CF}" type="presOf" srcId="{4DB9DD67-6029-F041-9A77-DB1186AC4852}" destId="{117636A2-7F30-6E4F-B573-160717F14AE2}" srcOrd="0" destOrd="0" presId="urn:microsoft.com/office/officeart/2005/8/layout/orgChart1"/>
    <dgm:cxn modelId="{3DF4C621-D969-9B4D-BB06-3203CA3D4852}" type="presOf" srcId="{621153C2-8519-E445-A815-0F7B32873ADD}" destId="{3F633A9C-F832-2948-AFA4-7D36897275B0}" srcOrd="0" destOrd="0" presId="urn:microsoft.com/office/officeart/2005/8/layout/orgChart1"/>
    <dgm:cxn modelId="{AA61B085-CAEB-1A45-8E5B-E5621EA5A4F5}" type="presOf" srcId="{BBB1D15C-064B-3947-BD72-93C7BF6D31ED}" destId="{A0041D55-7BF6-C64C-874D-66B80F8FD15C}" srcOrd="0" destOrd="0" presId="urn:microsoft.com/office/officeart/2005/8/layout/orgChart1"/>
    <dgm:cxn modelId="{221DAEC7-1D44-E34C-AD29-A2F6BB891BDE}" type="presOf" srcId="{06DCA22E-8B44-BB4E-A877-8F362513DBE3}" destId="{C3609820-10A2-604F-8FAB-974A2D1863B4}" srcOrd="0" destOrd="0" presId="urn:microsoft.com/office/officeart/2005/8/layout/orgChart1"/>
    <dgm:cxn modelId="{11986477-D065-D54D-B22D-DAE7CC0233AC}" type="presOf" srcId="{DF9523AE-0A73-F74B-85F4-2C3617264A7E}" destId="{CDD8CC29-F04C-4A48-85C9-A966DAC22B43}" srcOrd="0" destOrd="0" presId="urn:microsoft.com/office/officeart/2005/8/layout/orgChart1"/>
    <dgm:cxn modelId="{1E8566F7-D6F3-FD4F-9C41-8859CCC88F1B}" type="presParOf" srcId="{91BE8F29-0A28-5E46-8FB8-672DD3F1CEE1}" destId="{C493E9A5-4235-3B4E-88E1-AD29CDBD5A75}" srcOrd="0" destOrd="0" presId="urn:microsoft.com/office/officeart/2005/8/layout/orgChart1"/>
    <dgm:cxn modelId="{BDAF5E0C-835E-7D47-85E0-275226949ABA}" type="presParOf" srcId="{C493E9A5-4235-3B4E-88E1-AD29CDBD5A75}" destId="{4048546E-F73B-9F42-B75F-83351E2E806F}" srcOrd="0" destOrd="0" presId="urn:microsoft.com/office/officeart/2005/8/layout/orgChart1"/>
    <dgm:cxn modelId="{AF63E9C1-28DB-8C4E-AB05-759BB0C909F5}" type="presParOf" srcId="{4048546E-F73B-9F42-B75F-83351E2E806F}" destId="{9FE53202-E2CB-914B-89F8-E9A4892C9814}" srcOrd="0" destOrd="0" presId="urn:microsoft.com/office/officeart/2005/8/layout/orgChart1"/>
    <dgm:cxn modelId="{A7C067FC-5E12-0D42-88F0-5B53BF901DF4}" type="presParOf" srcId="{4048546E-F73B-9F42-B75F-83351E2E806F}" destId="{0C17EB39-92FC-E84A-9160-C4B403A9BA4C}" srcOrd="1" destOrd="0" presId="urn:microsoft.com/office/officeart/2005/8/layout/orgChart1"/>
    <dgm:cxn modelId="{D439200E-3E80-E447-BC1E-0836D4829F17}" type="presParOf" srcId="{C493E9A5-4235-3B4E-88E1-AD29CDBD5A75}" destId="{B5F7499A-7718-BA4D-84D5-8C09331D9922}" srcOrd="1" destOrd="0" presId="urn:microsoft.com/office/officeart/2005/8/layout/orgChart1"/>
    <dgm:cxn modelId="{86DA7AAF-319A-884E-980D-F3F57E14480D}" type="presParOf" srcId="{B5F7499A-7718-BA4D-84D5-8C09331D9922}" destId="{A0041D55-7BF6-C64C-874D-66B80F8FD15C}" srcOrd="0" destOrd="0" presId="urn:microsoft.com/office/officeart/2005/8/layout/orgChart1"/>
    <dgm:cxn modelId="{DDB42D9A-BC2C-9E4F-B673-6992CC716EA1}" type="presParOf" srcId="{B5F7499A-7718-BA4D-84D5-8C09331D9922}" destId="{01AFAFCE-D240-3A4C-8F26-47F67F9EC945}" srcOrd="1" destOrd="0" presId="urn:microsoft.com/office/officeart/2005/8/layout/orgChart1"/>
    <dgm:cxn modelId="{AA2E1BB1-FE35-1048-BF98-2F92520AC922}" type="presParOf" srcId="{01AFAFCE-D240-3A4C-8F26-47F67F9EC945}" destId="{65850007-106F-9C44-A793-4F704A793A99}" srcOrd="0" destOrd="0" presId="urn:microsoft.com/office/officeart/2005/8/layout/orgChart1"/>
    <dgm:cxn modelId="{1D773BE4-EAA5-B441-8912-E21366711482}" type="presParOf" srcId="{65850007-106F-9C44-A793-4F704A793A99}" destId="{730C1AF9-490A-104E-AD76-3CF96C89034C}" srcOrd="0" destOrd="0" presId="urn:microsoft.com/office/officeart/2005/8/layout/orgChart1"/>
    <dgm:cxn modelId="{C8C98B84-C885-3A49-8859-D1118805474D}" type="presParOf" srcId="{65850007-106F-9C44-A793-4F704A793A99}" destId="{F5C662B6-648A-8B44-9057-2AC493A6AC62}" srcOrd="1" destOrd="0" presId="urn:microsoft.com/office/officeart/2005/8/layout/orgChart1"/>
    <dgm:cxn modelId="{D7634947-9D9F-FD45-8C13-A6E941B59E2C}" type="presParOf" srcId="{01AFAFCE-D240-3A4C-8F26-47F67F9EC945}" destId="{E5BEA085-AF1C-6F4F-B506-2DC062E7670F}" srcOrd="1" destOrd="0" presId="urn:microsoft.com/office/officeart/2005/8/layout/orgChart1"/>
    <dgm:cxn modelId="{848AE745-D428-FF43-8F55-2863FE95C7ED}" type="presParOf" srcId="{E5BEA085-AF1C-6F4F-B506-2DC062E7670F}" destId="{3FEFFBAF-D9F5-D340-B197-20ACB8397983}" srcOrd="0" destOrd="0" presId="urn:microsoft.com/office/officeart/2005/8/layout/orgChart1"/>
    <dgm:cxn modelId="{64094655-3833-C644-A1C6-5D93E12352DA}" type="presParOf" srcId="{E5BEA085-AF1C-6F4F-B506-2DC062E7670F}" destId="{60A10A9E-5959-CC47-8BC6-039E927D26C2}" srcOrd="1" destOrd="0" presId="urn:microsoft.com/office/officeart/2005/8/layout/orgChart1"/>
    <dgm:cxn modelId="{5AAF9F3A-08D5-0648-A9C3-669C168C8C44}" type="presParOf" srcId="{60A10A9E-5959-CC47-8BC6-039E927D26C2}" destId="{520D0E8A-95BE-9C4E-A906-538B3EFB32A0}" srcOrd="0" destOrd="0" presId="urn:microsoft.com/office/officeart/2005/8/layout/orgChart1"/>
    <dgm:cxn modelId="{08E88BAE-0A6B-FB40-89A6-D802991D5626}" type="presParOf" srcId="{520D0E8A-95BE-9C4E-A906-538B3EFB32A0}" destId="{431D2661-B8B8-1147-8CBB-EC1F5757F327}" srcOrd="0" destOrd="0" presId="urn:microsoft.com/office/officeart/2005/8/layout/orgChart1"/>
    <dgm:cxn modelId="{243939D9-3D4B-BB46-9185-86D3CA588AE4}" type="presParOf" srcId="{520D0E8A-95BE-9C4E-A906-538B3EFB32A0}" destId="{3EF1EE47-2164-F84F-9702-058B2D328012}" srcOrd="1" destOrd="0" presId="urn:microsoft.com/office/officeart/2005/8/layout/orgChart1"/>
    <dgm:cxn modelId="{9542E2E8-A1CD-474C-A356-217F35C919FD}" type="presParOf" srcId="{60A10A9E-5959-CC47-8BC6-039E927D26C2}" destId="{C4C05630-D034-D64E-B503-ADCAAAEFAA2B}" srcOrd="1" destOrd="0" presId="urn:microsoft.com/office/officeart/2005/8/layout/orgChart1"/>
    <dgm:cxn modelId="{1765DE03-7596-4243-A5A1-F1C78BD10F6F}" type="presParOf" srcId="{C4C05630-D034-D64E-B503-ADCAAAEFAA2B}" destId="{75E7BDA8-3D84-8F45-B944-584123B09F2C}" srcOrd="0" destOrd="0" presId="urn:microsoft.com/office/officeart/2005/8/layout/orgChart1"/>
    <dgm:cxn modelId="{6F0E6D23-BB46-D948-A1E7-848758053260}" type="presParOf" srcId="{C4C05630-D034-D64E-B503-ADCAAAEFAA2B}" destId="{F98FD60A-EC3E-2A4E-A24B-EE980D598F67}" srcOrd="1" destOrd="0" presId="urn:microsoft.com/office/officeart/2005/8/layout/orgChart1"/>
    <dgm:cxn modelId="{D280612C-91B3-A546-9757-65DFB093792B}" type="presParOf" srcId="{F98FD60A-EC3E-2A4E-A24B-EE980D598F67}" destId="{DD054FF6-7FE5-5D4E-B745-7261AED01777}" srcOrd="0" destOrd="0" presId="urn:microsoft.com/office/officeart/2005/8/layout/orgChart1"/>
    <dgm:cxn modelId="{46FDE017-3E8F-C348-B0E9-E3CAEBF683EA}" type="presParOf" srcId="{DD054FF6-7FE5-5D4E-B745-7261AED01777}" destId="{C3609820-10A2-604F-8FAB-974A2D1863B4}" srcOrd="0" destOrd="0" presId="urn:microsoft.com/office/officeart/2005/8/layout/orgChart1"/>
    <dgm:cxn modelId="{92B006C6-76C2-894D-9E9D-485B5AFE64DC}" type="presParOf" srcId="{DD054FF6-7FE5-5D4E-B745-7261AED01777}" destId="{FEB35226-D7CA-EC47-9961-13D3A3C3E4B0}" srcOrd="1" destOrd="0" presId="urn:microsoft.com/office/officeart/2005/8/layout/orgChart1"/>
    <dgm:cxn modelId="{408285AC-4E6B-A640-9E09-DF75059C0423}" type="presParOf" srcId="{F98FD60A-EC3E-2A4E-A24B-EE980D598F67}" destId="{88FBF1A0-8C0A-F344-9373-896F65AA423D}" srcOrd="1" destOrd="0" presId="urn:microsoft.com/office/officeart/2005/8/layout/orgChart1"/>
    <dgm:cxn modelId="{26989FEA-A647-864C-9A18-9D298200EE0C}" type="presParOf" srcId="{F98FD60A-EC3E-2A4E-A24B-EE980D598F67}" destId="{204DCE65-55E9-5440-9A9A-4182067F5709}" srcOrd="2" destOrd="0" presId="urn:microsoft.com/office/officeart/2005/8/layout/orgChart1"/>
    <dgm:cxn modelId="{E58E54EA-7044-CB44-AE0A-16B305C162FA}" type="presParOf" srcId="{C4C05630-D034-D64E-B503-ADCAAAEFAA2B}" destId="{773EE9E2-14EF-9441-9262-41FA27449485}" srcOrd="2" destOrd="0" presId="urn:microsoft.com/office/officeart/2005/8/layout/orgChart1"/>
    <dgm:cxn modelId="{6559E948-BA8F-A045-B1E9-12C2A086D184}" type="presParOf" srcId="{C4C05630-D034-D64E-B503-ADCAAAEFAA2B}" destId="{4591C706-8964-AF49-B704-1C7B185ED8F8}" srcOrd="3" destOrd="0" presId="urn:microsoft.com/office/officeart/2005/8/layout/orgChart1"/>
    <dgm:cxn modelId="{5CBA0255-7BF6-6C4D-A662-F3F87316DFFB}" type="presParOf" srcId="{4591C706-8964-AF49-B704-1C7B185ED8F8}" destId="{DEB100AC-98A3-854F-8379-2F1C9F190685}" srcOrd="0" destOrd="0" presId="urn:microsoft.com/office/officeart/2005/8/layout/orgChart1"/>
    <dgm:cxn modelId="{7423DCC9-B1C7-BD44-8D47-741A581D1A58}" type="presParOf" srcId="{DEB100AC-98A3-854F-8379-2F1C9F190685}" destId="{7ADDBABE-D8CB-0040-896E-08AAAE613D39}" srcOrd="0" destOrd="0" presId="urn:microsoft.com/office/officeart/2005/8/layout/orgChart1"/>
    <dgm:cxn modelId="{8511C787-EE52-1642-9E23-31A20EF889FB}" type="presParOf" srcId="{DEB100AC-98A3-854F-8379-2F1C9F190685}" destId="{0328C27F-3B73-864E-A5C1-10B0F6C00073}" srcOrd="1" destOrd="0" presId="urn:microsoft.com/office/officeart/2005/8/layout/orgChart1"/>
    <dgm:cxn modelId="{3EA3EAE9-6AD3-1C41-AD81-175BEFAAEEE2}" type="presParOf" srcId="{4591C706-8964-AF49-B704-1C7B185ED8F8}" destId="{9EA7559C-2D7E-394B-9BCC-ADF53CE13188}" srcOrd="1" destOrd="0" presId="urn:microsoft.com/office/officeart/2005/8/layout/orgChart1"/>
    <dgm:cxn modelId="{DCFC918E-B802-4340-9582-B1F838A0C63E}" type="presParOf" srcId="{4591C706-8964-AF49-B704-1C7B185ED8F8}" destId="{6281A30B-7C57-4A49-8633-B06BC4228C3A}" srcOrd="2" destOrd="0" presId="urn:microsoft.com/office/officeart/2005/8/layout/orgChart1"/>
    <dgm:cxn modelId="{713E53BE-E6BF-274A-9D14-8448EE0CCC25}" type="presParOf" srcId="{60A10A9E-5959-CC47-8BC6-039E927D26C2}" destId="{E57F16AE-B61D-684B-8304-BF219DB07055}" srcOrd="2" destOrd="0" presId="urn:microsoft.com/office/officeart/2005/8/layout/orgChart1"/>
    <dgm:cxn modelId="{360D54FF-3040-8E40-AED2-6FBC3739B8D4}" type="presParOf" srcId="{E5BEA085-AF1C-6F4F-B506-2DC062E7670F}" destId="{B5EDA28C-B8E4-0A43-93A0-7266451F3036}" srcOrd="2" destOrd="0" presId="urn:microsoft.com/office/officeart/2005/8/layout/orgChart1"/>
    <dgm:cxn modelId="{818FF268-8324-AF4C-9FBF-4F1EFBF80227}" type="presParOf" srcId="{E5BEA085-AF1C-6F4F-B506-2DC062E7670F}" destId="{324B2618-258E-D64C-A44D-AC86D3583024}" srcOrd="3" destOrd="0" presId="urn:microsoft.com/office/officeart/2005/8/layout/orgChart1"/>
    <dgm:cxn modelId="{4BE8AD76-0CEB-2A43-868A-535854E281A2}" type="presParOf" srcId="{324B2618-258E-D64C-A44D-AC86D3583024}" destId="{61E698D1-6A86-B842-A775-B058B9514D5C}" srcOrd="0" destOrd="0" presId="urn:microsoft.com/office/officeart/2005/8/layout/orgChart1"/>
    <dgm:cxn modelId="{A4C0690C-69EB-6545-BC00-2C96DBA696A7}" type="presParOf" srcId="{61E698D1-6A86-B842-A775-B058B9514D5C}" destId="{117636A2-7F30-6E4F-B573-160717F14AE2}" srcOrd="0" destOrd="0" presId="urn:microsoft.com/office/officeart/2005/8/layout/orgChart1"/>
    <dgm:cxn modelId="{897F6252-44D9-DA41-9E8B-EF0971E15AB3}" type="presParOf" srcId="{61E698D1-6A86-B842-A775-B058B9514D5C}" destId="{C6A3CDD2-A22F-0F41-B9D6-9EDDACA55F05}" srcOrd="1" destOrd="0" presId="urn:microsoft.com/office/officeart/2005/8/layout/orgChart1"/>
    <dgm:cxn modelId="{0C881C19-0457-EF4B-AE61-996277C36EEC}" type="presParOf" srcId="{324B2618-258E-D64C-A44D-AC86D3583024}" destId="{794A8055-1064-4B48-AE13-49FA665C44F5}" srcOrd="1" destOrd="0" presId="urn:microsoft.com/office/officeart/2005/8/layout/orgChart1"/>
    <dgm:cxn modelId="{A6C822AA-A976-0345-AD50-8EAFD0767B93}" type="presParOf" srcId="{794A8055-1064-4B48-AE13-49FA665C44F5}" destId="{C58F5E3A-8B93-2B48-B31D-575919158C46}" srcOrd="0" destOrd="0" presId="urn:microsoft.com/office/officeart/2005/8/layout/orgChart1"/>
    <dgm:cxn modelId="{4669E1DE-5FB5-4142-984D-833F1FFF4707}" type="presParOf" srcId="{794A8055-1064-4B48-AE13-49FA665C44F5}" destId="{5495E348-AC75-3E42-A300-CB54EBA47EF4}" srcOrd="1" destOrd="0" presId="urn:microsoft.com/office/officeart/2005/8/layout/orgChart1"/>
    <dgm:cxn modelId="{6B8ABEF9-6EAE-A943-9A1F-6ECFEF68A47A}" type="presParOf" srcId="{5495E348-AC75-3E42-A300-CB54EBA47EF4}" destId="{35349C27-F5C8-E042-98F7-A5E7732496C5}" srcOrd="0" destOrd="0" presId="urn:microsoft.com/office/officeart/2005/8/layout/orgChart1"/>
    <dgm:cxn modelId="{E49AB04B-AC69-7A4E-9075-659C675BF1E7}" type="presParOf" srcId="{35349C27-F5C8-E042-98F7-A5E7732496C5}" destId="{FB34854E-2404-8045-871F-31580B13F5DB}" srcOrd="0" destOrd="0" presId="urn:microsoft.com/office/officeart/2005/8/layout/orgChart1"/>
    <dgm:cxn modelId="{B7A96FF1-1C4B-AF41-A53D-9B6D724F24ED}" type="presParOf" srcId="{35349C27-F5C8-E042-98F7-A5E7732496C5}" destId="{A881CBC5-D058-F045-8CE0-1CA2D50928EB}" srcOrd="1" destOrd="0" presId="urn:microsoft.com/office/officeart/2005/8/layout/orgChart1"/>
    <dgm:cxn modelId="{FE248CF0-F08B-994E-9FF1-D728AEF2852C}" type="presParOf" srcId="{5495E348-AC75-3E42-A300-CB54EBA47EF4}" destId="{8BFE950A-5B69-0446-A2AD-A29DA9F3E687}" srcOrd="1" destOrd="0" presId="urn:microsoft.com/office/officeart/2005/8/layout/orgChart1"/>
    <dgm:cxn modelId="{49D1E5E8-EB8D-CB48-B014-0D3A45DD6408}" type="presParOf" srcId="{5495E348-AC75-3E42-A300-CB54EBA47EF4}" destId="{BCEEEBAA-B441-9C4C-BBC7-6C2A61B14AA0}" srcOrd="2" destOrd="0" presId="urn:microsoft.com/office/officeart/2005/8/layout/orgChart1"/>
    <dgm:cxn modelId="{552CBDC8-8FD0-224E-99D2-6C0415366CCA}" type="presParOf" srcId="{794A8055-1064-4B48-AE13-49FA665C44F5}" destId="{F044D05E-C0FF-3944-ACBA-ADE3531A584C}" srcOrd="2" destOrd="0" presId="urn:microsoft.com/office/officeart/2005/8/layout/orgChart1"/>
    <dgm:cxn modelId="{52152038-93E2-F944-A8BC-BA9B43B197EB}" type="presParOf" srcId="{794A8055-1064-4B48-AE13-49FA665C44F5}" destId="{DC0664EC-9C63-7041-879B-00466ED0F982}" srcOrd="3" destOrd="0" presId="urn:microsoft.com/office/officeart/2005/8/layout/orgChart1"/>
    <dgm:cxn modelId="{0E921D58-B945-7E4C-97C4-103A13D8637A}" type="presParOf" srcId="{DC0664EC-9C63-7041-879B-00466ED0F982}" destId="{DEAE1BD8-00AC-E943-9F39-B996042E1378}" srcOrd="0" destOrd="0" presId="urn:microsoft.com/office/officeart/2005/8/layout/orgChart1"/>
    <dgm:cxn modelId="{A361F1AD-B15D-5B4C-8214-8F6A84334EF3}" type="presParOf" srcId="{DEAE1BD8-00AC-E943-9F39-B996042E1378}" destId="{1606DAD2-4628-D949-9879-B4A7D4D48357}" srcOrd="0" destOrd="0" presId="urn:microsoft.com/office/officeart/2005/8/layout/orgChart1"/>
    <dgm:cxn modelId="{0103CCC7-6A85-514A-8F56-8F4D1F5FFB7B}" type="presParOf" srcId="{DEAE1BD8-00AC-E943-9F39-B996042E1378}" destId="{DECC1536-E3CB-AC47-9E9C-55CDB26B7601}" srcOrd="1" destOrd="0" presId="urn:microsoft.com/office/officeart/2005/8/layout/orgChart1"/>
    <dgm:cxn modelId="{AD599B8B-4056-514E-97FF-DF7E9292A21A}" type="presParOf" srcId="{DC0664EC-9C63-7041-879B-00466ED0F982}" destId="{7F831DFF-EDA1-D345-84BF-8BE7C3759F34}" srcOrd="1" destOrd="0" presId="urn:microsoft.com/office/officeart/2005/8/layout/orgChart1"/>
    <dgm:cxn modelId="{48FBAB25-C665-D744-855F-BFBBF47092D2}" type="presParOf" srcId="{DC0664EC-9C63-7041-879B-00466ED0F982}" destId="{65DA42A1-2877-054D-A0A6-2BDD2C489587}" srcOrd="2" destOrd="0" presId="urn:microsoft.com/office/officeart/2005/8/layout/orgChart1"/>
    <dgm:cxn modelId="{F10BC769-2308-5E47-BF2D-0C5CA19454EC}" type="presParOf" srcId="{324B2618-258E-D64C-A44D-AC86D3583024}" destId="{AA659A48-C88C-2345-B8FA-749AA5AA8B3B}" srcOrd="2" destOrd="0" presId="urn:microsoft.com/office/officeart/2005/8/layout/orgChart1"/>
    <dgm:cxn modelId="{6D8BE110-6756-FC4E-841F-B3D731036CA4}" type="presParOf" srcId="{01AFAFCE-D240-3A4C-8F26-47F67F9EC945}" destId="{B27286B7-A0FB-C849-84BB-A903D430E433}" srcOrd="2" destOrd="0" presId="urn:microsoft.com/office/officeart/2005/8/layout/orgChart1"/>
    <dgm:cxn modelId="{B901998C-E972-0749-8BD8-54BF1A9A1BA3}" type="presParOf" srcId="{B5F7499A-7718-BA4D-84D5-8C09331D9922}" destId="{9D80EA4C-5791-7348-9F90-91D9A551BB18}" srcOrd="2" destOrd="0" presId="urn:microsoft.com/office/officeart/2005/8/layout/orgChart1"/>
    <dgm:cxn modelId="{299F1CC6-DD4A-F346-A100-F98A6181CAFF}" type="presParOf" srcId="{B5F7499A-7718-BA4D-84D5-8C09331D9922}" destId="{2B7A906E-1A4B-3941-8D71-7C33D0CB0007}" srcOrd="3" destOrd="0" presId="urn:microsoft.com/office/officeart/2005/8/layout/orgChart1"/>
    <dgm:cxn modelId="{4F91B93E-4E84-154D-8024-D909F3D3AE36}" type="presParOf" srcId="{2B7A906E-1A4B-3941-8D71-7C33D0CB0007}" destId="{95621975-C8CD-5B48-9244-47B711344A77}" srcOrd="0" destOrd="0" presId="urn:microsoft.com/office/officeart/2005/8/layout/orgChart1"/>
    <dgm:cxn modelId="{1A376E5C-4129-1A48-910A-25307101F10A}" type="presParOf" srcId="{95621975-C8CD-5B48-9244-47B711344A77}" destId="{3F633A9C-F832-2948-AFA4-7D36897275B0}" srcOrd="0" destOrd="0" presId="urn:microsoft.com/office/officeart/2005/8/layout/orgChart1"/>
    <dgm:cxn modelId="{7250B076-E598-5749-BB14-CC58112B3031}" type="presParOf" srcId="{95621975-C8CD-5B48-9244-47B711344A77}" destId="{1BACBAE7-B4BE-DF46-89AE-60970C9FBD78}" srcOrd="1" destOrd="0" presId="urn:microsoft.com/office/officeart/2005/8/layout/orgChart1"/>
    <dgm:cxn modelId="{E6A3536A-C3C6-DE4C-9D88-1081E4D4816C}" type="presParOf" srcId="{2B7A906E-1A4B-3941-8D71-7C33D0CB0007}" destId="{F2C301B9-7ED4-374C-A6EB-7E2F390B05FA}" srcOrd="1" destOrd="0" presId="urn:microsoft.com/office/officeart/2005/8/layout/orgChart1"/>
    <dgm:cxn modelId="{67F670C5-FA7E-EF4A-8A63-E876D233B85C}" type="presParOf" srcId="{F2C301B9-7ED4-374C-A6EB-7E2F390B05FA}" destId="{C6238FB8-02D7-5744-BE1D-2C6BFD8393D6}" srcOrd="0" destOrd="0" presId="urn:microsoft.com/office/officeart/2005/8/layout/orgChart1"/>
    <dgm:cxn modelId="{1CF10170-F928-B644-BF59-077F42392E11}" type="presParOf" srcId="{F2C301B9-7ED4-374C-A6EB-7E2F390B05FA}" destId="{2F9F9423-C446-5045-B8D0-BE7951BB69E1}" srcOrd="1" destOrd="0" presId="urn:microsoft.com/office/officeart/2005/8/layout/orgChart1"/>
    <dgm:cxn modelId="{69742234-E742-344B-B12C-D961D49D7658}" type="presParOf" srcId="{2F9F9423-C446-5045-B8D0-BE7951BB69E1}" destId="{6B7DC61B-BA70-544B-8AAA-3F436EFD6065}" srcOrd="0" destOrd="0" presId="urn:microsoft.com/office/officeart/2005/8/layout/orgChart1"/>
    <dgm:cxn modelId="{53CF3C84-BFAF-9941-A19E-409C7CB14E27}" type="presParOf" srcId="{6B7DC61B-BA70-544B-8AAA-3F436EFD6065}" destId="{574AF9DD-5E07-0C4E-9974-F9D51A896C07}" srcOrd="0" destOrd="0" presId="urn:microsoft.com/office/officeart/2005/8/layout/orgChart1"/>
    <dgm:cxn modelId="{B43202C8-53FE-8E48-835E-F56CB324F30D}" type="presParOf" srcId="{6B7DC61B-BA70-544B-8AAA-3F436EFD6065}" destId="{63EF791F-43D2-8F46-9372-FF4F17BF2B9C}" srcOrd="1" destOrd="0" presId="urn:microsoft.com/office/officeart/2005/8/layout/orgChart1"/>
    <dgm:cxn modelId="{E00A2CF3-6A20-5B44-AEFD-31017BF42B9D}" type="presParOf" srcId="{2F9F9423-C446-5045-B8D0-BE7951BB69E1}" destId="{7462B5AB-7C30-1C47-A61B-E9FD6916AC95}" srcOrd="1" destOrd="0" presId="urn:microsoft.com/office/officeart/2005/8/layout/orgChart1"/>
    <dgm:cxn modelId="{44800EA5-36CD-7F43-842E-7437A329C481}" type="presParOf" srcId="{2F9F9423-C446-5045-B8D0-BE7951BB69E1}" destId="{57C5A29B-1A2F-A74D-A094-E34149A221B7}" srcOrd="2" destOrd="0" presId="urn:microsoft.com/office/officeart/2005/8/layout/orgChart1"/>
    <dgm:cxn modelId="{E5059D24-CA1B-0E4C-BB98-939C6675C8C1}" type="presParOf" srcId="{F2C301B9-7ED4-374C-A6EB-7E2F390B05FA}" destId="{CDD8CC29-F04C-4A48-85C9-A966DAC22B43}" srcOrd="2" destOrd="0" presId="urn:microsoft.com/office/officeart/2005/8/layout/orgChart1"/>
    <dgm:cxn modelId="{1E0597C7-67F7-0246-B99B-3B79DF32A0EF}" type="presParOf" srcId="{F2C301B9-7ED4-374C-A6EB-7E2F390B05FA}" destId="{3C024618-3B95-A341-8ED1-EF86305DD32B}" srcOrd="3" destOrd="0" presId="urn:microsoft.com/office/officeart/2005/8/layout/orgChart1"/>
    <dgm:cxn modelId="{967C7B84-EAF4-A944-8579-FF628F67DDF9}" type="presParOf" srcId="{3C024618-3B95-A341-8ED1-EF86305DD32B}" destId="{F7FE5244-A960-F443-9A13-44D139361549}" srcOrd="0" destOrd="0" presId="urn:microsoft.com/office/officeart/2005/8/layout/orgChart1"/>
    <dgm:cxn modelId="{6B421E01-6056-2A4B-9630-7735D1C14DAD}" type="presParOf" srcId="{F7FE5244-A960-F443-9A13-44D139361549}" destId="{7AD387A2-829E-1642-8393-81892225A9BC}" srcOrd="0" destOrd="0" presId="urn:microsoft.com/office/officeart/2005/8/layout/orgChart1"/>
    <dgm:cxn modelId="{016D2EF8-11F0-8241-8752-1F3B46234E29}" type="presParOf" srcId="{F7FE5244-A960-F443-9A13-44D139361549}" destId="{57C8742D-C7F6-A14B-8007-B40FF0706875}" srcOrd="1" destOrd="0" presId="urn:microsoft.com/office/officeart/2005/8/layout/orgChart1"/>
    <dgm:cxn modelId="{557C9590-7980-2649-BB00-952AFAE04FC0}" type="presParOf" srcId="{3C024618-3B95-A341-8ED1-EF86305DD32B}" destId="{1EE77783-78F3-994D-A22F-D7790F99782B}" srcOrd="1" destOrd="0" presId="urn:microsoft.com/office/officeart/2005/8/layout/orgChart1"/>
    <dgm:cxn modelId="{B1564369-6145-734D-A143-9461E477324B}" type="presParOf" srcId="{3C024618-3B95-A341-8ED1-EF86305DD32B}" destId="{02BCEF44-51F7-664D-A29D-110E4325148B}" srcOrd="2" destOrd="0" presId="urn:microsoft.com/office/officeart/2005/8/layout/orgChart1"/>
    <dgm:cxn modelId="{D809384F-EEAC-3640-ACE3-A1992BC04D36}" type="presParOf" srcId="{F2C301B9-7ED4-374C-A6EB-7E2F390B05FA}" destId="{3D6D2F99-B716-2A4B-91AC-8F7DC743A64D}" srcOrd="4" destOrd="0" presId="urn:microsoft.com/office/officeart/2005/8/layout/orgChart1"/>
    <dgm:cxn modelId="{ED063449-31E2-8546-AA4F-74A1E255DDD8}" type="presParOf" srcId="{F2C301B9-7ED4-374C-A6EB-7E2F390B05FA}" destId="{D6FE9EE1-511A-324A-BFA4-60665E01B166}" srcOrd="5" destOrd="0" presId="urn:microsoft.com/office/officeart/2005/8/layout/orgChart1"/>
    <dgm:cxn modelId="{60E2F19B-724C-9E43-B05E-CAB1E27FCBA4}" type="presParOf" srcId="{D6FE9EE1-511A-324A-BFA4-60665E01B166}" destId="{EB2E0DE6-298D-8542-B844-7D630D5EC5FD}" srcOrd="0" destOrd="0" presId="urn:microsoft.com/office/officeart/2005/8/layout/orgChart1"/>
    <dgm:cxn modelId="{369575EE-BD2F-FA4D-ACA3-32AF5B16B3AA}" type="presParOf" srcId="{EB2E0DE6-298D-8542-B844-7D630D5EC5FD}" destId="{8B9389F2-52C9-BA43-8956-B6CF6C03BE8C}" srcOrd="0" destOrd="0" presId="urn:microsoft.com/office/officeart/2005/8/layout/orgChart1"/>
    <dgm:cxn modelId="{7BDC5A2D-9B5D-504C-8345-706591F6141B}" type="presParOf" srcId="{EB2E0DE6-298D-8542-B844-7D630D5EC5FD}" destId="{3C71C1E0-7055-3940-990E-73C41A2C69F5}" srcOrd="1" destOrd="0" presId="urn:microsoft.com/office/officeart/2005/8/layout/orgChart1"/>
    <dgm:cxn modelId="{E0B61EF2-FA33-A644-AC27-AFEB2483494B}" type="presParOf" srcId="{D6FE9EE1-511A-324A-BFA4-60665E01B166}" destId="{B0A70CFF-F030-6D48-98D3-CCF7ACEF2C16}" srcOrd="1" destOrd="0" presId="urn:microsoft.com/office/officeart/2005/8/layout/orgChart1"/>
    <dgm:cxn modelId="{C0D88FE9-2F60-0646-AF29-79CAD171470C}" type="presParOf" srcId="{D6FE9EE1-511A-324A-BFA4-60665E01B166}" destId="{960E8A4F-2126-BB46-800B-8A362C271D51}" srcOrd="2" destOrd="0" presId="urn:microsoft.com/office/officeart/2005/8/layout/orgChart1"/>
    <dgm:cxn modelId="{C3C0258D-1B5D-A342-A31C-68831A23324A}" type="presParOf" srcId="{2B7A906E-1A4B-3941-8D71-7C33D0CB0007}" destId="{A19F4F88-4C91-A340-BDA3-0CCF46408A34}" srcOrd="2" destOrd="0" presId="urn:microsoft.com/office/officeart/2005/8/layout/orgChart1"/>
    <dgm:cxn modelId="{13DAE35D-2B05-2A40-81D8-7B47B476CDAD}" type="presParOf" srcId="{C493E9A5-4235-3B4E-88E1-AD29CDBD5A75}" destId="{7F7BA09D-08ED-CA4A-8815-F22ED7820F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6D2F99-B716-2A4B-91AC-8F7DC743A64D}">
      <dsp:nvSpPr>
        <dsp:cNvPr id="0" name=""/>
        <dsp:cNvSpPr/>
      </dsp:nvSpPr>
      <dsp:spPr>
        <a:xfrm>
          <a:off x="3048126" y="676236"/>
          <a:ext cx="91440" cy="1048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625"/>
              </a:lnTo>
              <a:lnTo>
                <a:pt x="129386" y="1048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8CC29-F04C-4A48-85C9-A966DAC22B43}">
      <dsp:nvSpPr>
        <dsp:cNvPr id="0" name=""/>
        <dsp:cNvSpPr/>
      </dsp:nvSpPr>
      <dsp:spPr>
        <a:xfrm>
          <a:off x="3048126" y="676236"/>
          <a:ext cx="91440" cy="65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601"/>
              </a:lnTo>
              <a:lnTo>
                <a:pt x="129386" y="6526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38FB8-02D7-5744-BE1D-2C6BFD8393D6}">
      <dsp:nvSpPr>
        <dsp:cNvPr id="0" name=""/>
        <dsp:cNvSpPr/>
      </dsp:nvSpPr>
      <dsp:spPr>
        <a:xfrm>
          <a:off x="3048126" y="676236"/>
          <a:ext cx="91440" cy="256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578"/>
              </a:lnTo>
              <a:lnTo>
                <a:pt x="129386" y="2565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0EA4C-5791-7348-9F90-91D9A551BB18}">
      <dsp:nvSpPr>
        <dsp:cNvPr id="0" name=""/>
        <dsp:cNvSpPr/>
      </dsp:nvSpPr>
      <dsp:spPr>
        <a:xfrm>
          <a:off x="2810773" y="280213"/>
          <a:ext cx="506184" cy="117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66"/>
              </a:lnTo>
              <a:lnTo>
                <a:pt x="506184" y="58566"/>
              </a:lnTo>
              <a:lnTo>
                <a:pt x="506184" y="1171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4D05E-C0FF-3944-ACBA-ADE3531A584C}">
      <dsp:nvSpPr>
        <dsp:cNvPr id="0" name=""/>
        <dsp:cNvSpPr/>
      </dsp:nvSpPr>
      <dsp:spPr>
        <a:xfrm>
          <a:off x="2373213" y="1072259"/>
          <a:ext cx="91440" cy="65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601"/>
              </a:lnTo>
              <a:lnTo>
                <a:pt x="129386" y="6526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5E3A-8B93-2B48-B31D-575919158C46}">
      <dsp:nvSpPr>
        <dsp:cNvPr id="0" name=""/>
        <dsp:cNvSpPr/>
      </dsp:nvSpPr>
      <dsp:spPr>
        <a:xfrm>
          <a:off x="2373213" y="1072259"/>
          <a:ext cx="91440" cy="256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578"/>
              </a:lnTo>
              <a:lnTo>
                <a:pt x="129386" y="2565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DA28C-B8E4-0A43-93A0-7266451F3036}">
      <dsp:nvSpPr>
        <dsp:cNvPr id="0" name=""/>
        <dsp:cNvSpPr/>
      </dsp:nvSpPr>
      <dsp:spPr>
        <a:xfrm>
          <a:off x="2304588" y="676236"/>
          <a:ext cx="337456" cy="117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66"/>
              </a:lnTo>
              <a:lnTo>
                <a:pt x="337456" y="58566"/>
              </a:lnTo>
              <a:lnTo>
                <a:pt x="337456" y="1171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EE9E2-14EF-9441-9262-41FA27449485}">
      <dsp:nvSpPr>
        <dsp:cNvPr id="0" name=""/>
        <dsp:cNvSpPr/>
      </dsp:nvSpPr>
      <dsp:spPr>
        <a:xfrm>
          <a:off x="1698300" y="1072259"/>
          <a:ext cx="91440" cy="65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601"/>
              </a:lnTo>
              <a:lnTo>
                <a:pt x="129386" y="6526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7BDA8-3D84-8F45-B944-584123B09F2C}">
      <dsp:nvSpPr>
        <dsp:cNvPr id="0" name=""/>
        <dsp:cNvSpPr/>
      </dsp:nvSpPr>
      <dsp:spPr>
        <a:xfrm>
          <a:off x="1698300" y="1072259"/>
          <a:ext cx="91440" cy="256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578"/>
              </a:lnTo>
              <a:lnTo>
                <a:pt x="129386" y="2565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FFBAF-D9F5-D340-B197-20ACB8397983}">
      <dsp:nvSpPr>
        <dsp:cNvPr id="0" name=""/>
        <dsp:cNvSpPr/>
      </dsp:nvSpPr>
      <dsp:spPr>
        <a:xfrm>
          <a:off x="1967132" y="676236"/>
          <a:ext cx="337456" cy="117133"/>
        </a:xfrm>
        <a:custGeom>
          <a:avLst/>
          <a:gdLst/>
          <a:ahLst/>
          <a:cxnLst/>
          <a:rect l="0" t="0" r="0" b="0"/>
          <a:pathLst>
            <a:path>
              <a:moveTo>
                <a:pt x="337456" y="0"/>
              </a:moveTo>
              <a:lnTo>
                <a:pt x="337456" y="58566"/>
              </a:lnTo>
              <a:lnTo>
                <a:pt x="0" y="58566"/>
              </a:lnTo>
              <a:lnTo>
                <a:pt x="0" y="1171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41D55-7BF6-C64C-874D-66B80F8FD15C}">
      <dsp:nvSpPr>
        <dsp:cNvPr id="0" name=""/>
        <dsp:cNvSpPr/>
      </dsp:nvSpPr>
      <dsp:spPr>
        <a:xfrm>
          <a:off x="2304588" y="280213"/>
          <a:ext cx="506184" cy="117133"/>
        </a:xfrm>
        <a:custGeom>
          <a:avLst/>
          <a:gdLst/>
          <a:ahLst/>
          <a:cxnLst/>
          <a:rect l="0" t="0" r="0" b="0"/>
          <a:pathLst>
            <a:path>
              <a:moveTo>
                <a:pt x="506184" y="0"/>
              </a:moveTo>
              <a:lnTo>
                <a:pt x="506184" y="58566"/>
              </a:lnTo>
              <a:lnTo>
                <a:pt x="0" y="58566"/>
              </a:lnTo>
              <a:lnTo>
                <a:pt x="0" y="1171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3202-E2CB-914B-89F8-E9A4892C9814}">
      <dsp:nvSpPr>
        <dsp:cNvPr id="0" name=""/>
        <dsp:cNvSpPr/>
      </dsp:nvSpPr>
      <dsp:spPr>
        <a:xfrm>
          <a:off x="2531883" y="1323"/>
          <a:ext cx="557779" cy="27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Formulário</a:t>
          </a:r>
        </a:p>
      </dsp:txBody>
      <dsp:txXfrm>
        <a:off x="2531883" y="1323"/>
        <a:ext cx="557779" cy="278889"/>
      </dsp:txXfrm>
    </dsp:sp>
    <dsp:sp modelId="{730C1AF9-490A-104E-AD76-3CF96C89034C}">
      <dsp:nvSpPr>
        <dsp:cNvPr id="0" name=""/>
        <dsp:cNvSpPr/>
      </dsp:nvSpPr>
      <dsp:spPr>
        <a:xfrm>
          <a:off x="2025698" y="397346"/>
          <a:ext cx="557779" cy="27888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Modais</a:t>
          </a:r>
        </a:p>
      </dsp:txBody>
      <dsp:txXfrm>
        <a:off x="2025698" y="397346"/>
        <a:ext cx="557779" cy="278889"/>
      </dsp:txXfrm>
    </dsp:sp>
    <dsp:sp modelId="{431D2661-B8B8-1147-8CBB-EC1F5757F327}">
      <dsp:nvSpPr>
        <dsp:cNvPr id="0" name=""/>
        <dsp:cNvSpPr/>
      </dsp:nvSpPr>
      <dsp:spPr>
        <a:xfrm>
          <a:off x="1688242" y="793370"/>
          <a:ext cx="557779" cy="2788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Modal 1</a:t>
          </a:r>
        </a:p>
      </dsp:txBody>
      <dsp:txXfrm>
        <a:off x="1688242" y="793370"/>
        <a:ext cx="557779" cy="278889"/>
      </dsp:txXfrm>
    </dsp:sp>
    <dsp:sp modelId="{C3609820-10A2-604F-8FAB-974A2D1863B4}">
      <dsp:nvSpPr>
        <dsp:cNvPr id="0" name=""/>
        <dsp:cNvSpPr/>
      </dsp:nvSpPr>
      <dsp:spPr>
        <a:xfrm>
          <a:off x="1827687" y="1189393"/>
          <a:ext cx="557779" cy="27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1</a:t>
          </a:r>
        </a:p>
      </dsp:txBody>
      <dsp:txXfrm>
        <a:off x="1827687" y="1189393"/>
        <a:ext cx="557779" cy="278889"/>
      </dsp:txXfrm>
    </dsp:sp>
    <dsp:sp modelId="{7ADDBABE-D8CB-0040-896E-08AAAE613D39}">
      <dsp:nvSpPr>
        <dsp:cNvPr id="0" name=""/>
        <dsp:cNvSpPr/>
      </dsp:nvSpPr>
      <dsp:spPr>
        <a:xfrm>
          <a:off x="1827687" y="1585416"/>
          <a:ext cx="557779" cy="27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2</a:t>
          </a:r>
        </a:p>
      </dsp:txBody>
      <dsp:txXfrm>
        <a:off x="1827687" y="1585416"/>
        <a:ext cx="557779" cy="278889"/>
      </dsp:txXfrm>
    </dsp:sp>
    <dsp:sp modelId="{117636A2-7F30-6E4F-B573-160717F14AE2}">
      <dsp:nvSpPr>
        <dsp:cNvPr id="0" name=""/>
        <dsp:cNvSpPr/>
      </dsp:nvSpPr>
      <dsp:spPr>
        <a:xfrm>
          <a:off x="2363155" y="793370"/>
          <a:ext cx="557779" cy="2788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Modal 2</a:t>
          </a:r>
        </a:p>
      </dsp:txBody>
      <dsp:txXfrm>
        <a:off x="2363155" y="793370"/>
        <a:ext cx="557779" cy="278889"/>
      </dsp:txXfrm>
    </dsp:sp>
    <dsp:sp modelId="{FB34854E-2404-8045-871F-31580B13F5DB}">
      <dsp:nvSpPr>
        <dsp:cNvPr id="0" name=""/>
        <dsp:cNvSpPr/>
      </dsp:nvSpPr>
      <dsp:spPr>
        <a:xfrm>
          <a:off x="2502600" y="1189393"/>
          <a:ext cx="557779" cy="27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1</a:t>
          </a:r>
        </a:p>
      </dsp:txBody>
      <dsp:txXfrm>
        <a:off x="2502600" y="1189393"/>
        <a:ext cx="557779" cy="278889"/>
      </dsp:txXfrm>
    </dsp:sp>
    <dsp:sp modelId="{1606DAD2-4628-D949-9879-B4A7D4D48357}">
      <dsp:nvSpPr>
        <dsp:cNvPr id="0" name=""/>
        <dsp:cNvSpPr/>
      </dsp:nvSpPr>
      <dsp:spPr>
        <a:xfrm>
          <a:off x="2502600" y="1585416"/>
          <a:ext cx="557779" cy="27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2</a:t>
          </a:r>
        </a:p>
      </dsp:txBody>
      <dsp:txXfrm>
        <a:off x="2502600" y="1585416"/>
        <a:ext cx="557779" cy="278889"/>
      </dsp:txXfrm>
    </dsp:sp>
    <dsp:sp modelId="{3F633A9C-F832-2948-AFA4-7D36897275B0}">
      <dsp:nvSpPr>
        <dsp:cNvPr id="0" name=""/>
        <dsp:cNvSpPr/>
      </dsp:nvSpPr>
      <dsp:spPr>
        <a:xfrm>
          <a:off x="3038068" y="397346"/>
          <a:ext cx="557779" cy="27888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Container</a:t>
          </a:r>
        </a:p>
      </dsp:txBody>
      <dsp:txXfrm>
        <a:off x="3038068" y="397346"/>
        <a:ext cx="557779" cy="278889"/>
      </dsp:txXfrm>
    </dsp:sp>
    <dsp:sp modelId="{574AF9DD-5E07-0C4E-9974-F9D51A896C07}">
      <dsp:nvSpPr>
        <dsp:cNvPr id="0" name=""/>
        <dsp:cNvSpPr/>
      </dsp:nvSpPr>
      <dsp:spPr>
        <a:xfrm>
          <a:off x="3177513" y="793370"/>
          <a:ext cx="557779" cy="2788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1</a:t>
          </a:r>
        </a:p>
      </dsp:txBody>
      <dsp:txXfrm>
        <a:off x="3177513" y="793370"/>
        <a:ext cx="557779" cy="278889"/>
      </dsp:txXfrm>
    </dsp:sp>
    <dsp:sp modelId="{7AD387A2-829E-1642-8393-81892225A9BC}">
      <dsp:nvSpPr>
        <dsp:cNvPr id="0" name=""/>
        <dsp:cNvSpPr/>
      </dsp:nvSpPr>
      <dsp:spPr>
        <a:xfrm>
          <a:off x="3177513" y="1189393"/>
          <a:ext cx="557779" cy="2788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2</a:t>
          </a:r>
        </a:p>
      </dsp:txBody>
      <dsp:txXfrm>
        <a:off x="3177513" y="1189393"/>
        <a:ext cx="557779" cy="278889"/>
      </dsp:txXfrm>
    </dsp:sp>
    <dsp:sp modelId="{8B9389F2-52C9-BA43-8956-B6CF6C03BE8C}">
      <dsp:nvSpPr>
        <dsp:cNvPr id="0" name=""/>
        <dsp:cNvSpPr/>
      </dsp:nvSpPr>
      <dsp:spPr>
        <a:xfrm>
          <a:off x="3177513" y="1585416"/>
          <a:ext cx="557779" cy="2788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Seção 3</a:t>
          </a:r>
        </a:p>
      </dsp:txBody>
      <dsp:txXfrm>
        <a:off x="3177513" y="1585416"/>
        <a:ext cx="557779" cy="278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741</Words>
  <Characters>4227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2019-11-28T01:28:00Z</dcterms:created>
  <dcterms:modified xsi:type="dcterms:W3CDTF">2019-11-28T03:01:00Z</dcterms:modified>
</cp:coreProperties>
</file>