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3AB4E"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问题形式</w:t>
      </w:r>
    </w:p>
    <w:p w14:paraId="1F6B646D"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84"/>
          <w:lang w:val="en-US" w:eastAsia="zh-CN"/>
        </w:rPr>
        <w:object>
          <v:shape id="_x0000_i1025" o:spt="75" type="#_x0000_t75" style="height:90pt;width:18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 w14:paraId="75709305"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求解思路：动态规划</w:t>
      </w:r>
    </w:p>
    <w:p w14:paraId="40C21F8D"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88255" cy="670560"/>
            <wp:effectExtent l="0" t="0" r="0" b="0"/>
            <wp:docPr id="19" name="ECB019B1-382A-4266-B25C-5B523AA43C14-1" descr="C:/Users/Hoolbo/AppData/Local/Temp/wps.MWdFMF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B019B1-382A-4266-B25C-5B523AA43C14-1" descr="C:/Users/Hoolbo/AppData/Local/Temp/wps.MWdFMF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3A9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由贝尔曼最优性原理定义cost-to-go funtion </w:t>
      </w:r>
    </w:p>
    <w:p w14:paraId="278AA326"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20"/>
          <w:lang w:val="en-US" w:eastAsia="zh-CN"/>
        </w:rPr>
        <w:object>
          <v:shape id="_x0000_i1026" o:spt="75" type="#_x0000_t75" style="height:23pt;width:35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 w14:paraId="29677C9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并定义action funtion</w:t>
      </w:r>
    </w:p>
    <w:p w14:paraId="188024E0"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7" o:spt="75" type="#_x0000_t75" style="height:19pt;width:19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 w14:paraId="3417AD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V（xk）函数为在xk状态下到最终状态xN所需的最小代价</w:t>
      </w:r>
    </w:p>
    <w:p w14:paraId="5AB812D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Q（xk,uk）函数为在xk状态和控制uk的作用下到最终状态xN的代价</w:t>
      </w:r>
    </w:p>
    <w:p w14:paraId="564F317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易得</w:t>
      </w:r>
    </w:p>
    <w:p w14:paraId="060E12B1">
      <w:pPr>
        <w:jc w:val="center"/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8" o:spt="75" type="#_x0000_t75" style="height:17pt;width: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  <w:object>
          <v:shape id="_x0000_i1029" o:spt="75" type="#_x0000_t75" style="height:23pt;width:12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 w14:paraId="106999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把Q（x,u）在标称轨迹点（xk,uk）附近二阶泰勒展开</w:t>
      </w:r>
    </w:p>
    <w:p w14:paraId="05E1C7FF">
      <w:pPr>
        <w:bidi w:val="0"/>
        <w:rPr>
          <w:rFonts w:hint="default"/>
          <w:lang w:val="en-US" w:eastAsia="zh-CN"/>
        </w:rPr>
      </w:pPr>
      <w:r>
        <w:rPr>
          <w:rFonts w:hint="default"/>
          <w:position w:val="-58"/>
          <w:lang w:val="en-US" w:eastAsia="zh-CN"/>
        </w:rPr>
        <w:object>
          <v:shape id="_x0000_i1030" o:spt="75" type="#_x0000_t75" style="height:64pt;width:417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可以得到δQ</w:t>
      </w:r>
    </w:p>
    <w:p w14:paraId="7932DDAD">
      <w:pPr>
        <w:bidi w:val="0"/>
        <w:rPr>
          <w:rFonts w:hint="default"/>
          <w:lang w:val="en-US" w:eastAsia="zh-CN"/>
        </w:rPr>
      </w:pPr>
    </w:p>
    <w:p w14:paraId="4B8C75B9">
      <w:pPr>
        <w:jc w:val="both"/>
        <w:rPr>
          <w:rFonts w:hint="default"/>
          <w:lang w:val="en-US" w:eastAsia="zh-CN"/>
        </w:rPr>
      </w:pPr>
      <w:r>
        <w:rPr>
          <w:rFonts w:hint="default"/>
          <w:position w:val="-58"/>
          <w:lang w:val="en-US" w:eastAsia="zh-CN"/>
        </w:rPr>
        <w:object>
          <v:shape id="_x0000_i1033" o:spt="75" type="#_x0000_t75" style="height:64pt;width:35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7">
            <o:LockedField>false</o:LockedField>
          </o:OLEObject>
        </w:object>
      </w:r>
    </w:p>
    <w:p w14:paraId="23346D2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</w:p>
    <w:p w14:paraId="5B71F793">
      <w:pPr>
        <w:jc w:val="center"/>
        <w:rPr>
          <w:rFonts w:hint="default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default"/>
          <w:position w:val="-24"/>
          <w:lang w:val="en-US" w:eastAsia="zh-CN"/>
        </w:rPr>
        <w:object>
          <v:shape id="_x0000_i1034" o:spt="75" alt="" type="#_x0000_t75" style="height:33pt;width:18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0">
            <o:LockedField>false</o:LockedField>
          </o:OLEObject>
        </w:object>
      </w:r>
    </w:p>
    <w:p w14:paraId="2274B51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得到最优控制扰动δu*</w:t>
      </w:r>
    </w:p>
    <w:p w14:paraId="452594CB"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35" o:spt="75" type="#_x0000_t75" style="height:19pt;width:186.9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</w:p>
    <w:p w14:paraId="286EF0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  <w:object>
          <v:shape id="_x0000_i1038" o:spt="75" type="#_x0000_t75" style="height:23pt;width:12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得</w:t>
      </w:r>
    </w:p>
    <w:p w14:paraId="0F41FD2C">
      <w:pPr>
        <w:bidi w:val="0"/>
        <w:jc w:val="center"/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  <w:object>
          <v:shape id="_x0000_i1040" o:spt="75" alt="" type="#_x0000_t75" style="height:23pt;width:13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0" DrawAspect="Content" ObjectID="_1468075736" r:id="rId25">
            <o:LockedField>false</o:LockedField>
          </o:OLEObject>
        </w:object>
      </w:r>
    </w:p>
    <w:p w14:paraId="42AC6E7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把δu*代入上式得到</w:t>
      </w:r>
    </w:p>
    <w:p w14:paraId="46D19ECD">
      <w:pPr>
        <w:bidi w:val="0"/>
        <w:jc w:val="center"/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41" o:spt="75" type="#_x0000_t75" style="height:17pt;width:9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1" DrawAspect="Content" ObjectID="_1468075737" r:id="rId27">
            <o:LockedField>false</o:LockedField>
          </o:OLEObject>
        </w:object>
      </w:r>
      <w:r>
        <w:rPr>
          <w:rFonts w:hint="eastAsia" w:ascii="Microsoft YaHei UI" w:hAnsi="Microsoft YaHei UI" w:eastAsia="Microsoft YaHei UI" w:cs="Microsoft YaHei UI"/>
          <w:position w:val="-88"/>
          <w:lang w:val="en-US" w:eastAsia="zh-CN"/>
        </w:rPr>
        <w:object>
          <v:shape id="_x0000_i1042" o:spt="75" alt="" type="#_x0000_t75" style="height:83pt;width:247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2" DrawAspect="Content" ObjectID="_1468075738" r:id="rId28">
            <o:LockedField>false</o:LockedField>
          </o:OLEObject>
        </w:object>
      </w:r>
    </w:p>
    <w:p w14:paraId="550AFAC9">
      <w:pPr>
        <w:bidi w:val="0"/>
        <w:jc w:val="both"/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  <w:t>把V在标称轨迹点处（xk）二阶泰勒展开得到δV表达式</w:t>
      </w:r>
    </w:p>
    <w:p w14:paraId="45217F4B">
      <w:pPr>
        <w:bidi w:val="0"/>
        <w:jc w:val="center"/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position w:val="-24"/>
          <w:lang w:val="en-US" w:eastAsia="zh-CN"/>
        </w:rPr>
        <w:object>
          <v:shape id="_x0000_i1043" o:spt="75" type="#_x0000_t75" style="height:31pt;width:174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3" DrawAspect="Content" ObjectID="_1468075739" r:id="rId30">
            <o:LockedField>false</o:LockedField>
          </o:OLEObject>
        </w:object>
      </w:r>
    </w:p>
    <w:p w14:paraId="514EAD59">
      <w:pPr>
        <w:bidi w:val="0"/>
        <w:jc w:val="both"/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  <w:t>两式对比可得到Vx，和Vxx的表达式</w:t>
      </w:r>
    </w:p>
    <w:p w14:paraId="7FA2A43B">
      <w:pPr>
        <w:bidi w:val="0"/>
        <w:jc w:val="center"/>
        <w:rPr>
          <w:rFonts w:hint="default" w:ascii="Microsoft YaHei UI" w:hAnsi="Microsoft YaHei UI" w:eastAsia="Microsoft YaHei UI" w:cs="Microsoft YaHei UI"/>
          <w:position w:val="-20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position w:val="-36"/>
          <w:lang w:val="en-US" w:eastAsia="zh-CN"/>
        </w:rPr>
        <w:object>
          <v:shape id="_x0000_i1044" o:spt="75" type="#_x0000_t75" style="height:42pt;width:185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32">
            <o:LockedField>false</o:LockedField>
          </o:OLEObject>
        </w:object>
      </w:r>
    </w:p>
    <w:p w14:paraId="330A594F">
      <w:pPr>
        <w:bidi w:val="0"/>
        <w:jc w:val="left"/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position w:val="-20"/>
          <w:lang w:val="en-US" w:eastAsia="zh-CN"/>
        </w:rPr>
        <w:t>要求得δu*和Vx，Vxx需要求得Qx,Qu,Qxx,Quu,Qux(Qux和Qxu互为转置)</w:t>
      </w:r>
    </w:p>
    <w:p w14:paraId="616F4807">
      <w:pPr>
        <w:bidi w:val="0"/>
        <w:jc w:val="center"/>
        <w:rPr>
          <w:rFonts w:hint="default"/>
          <w:position w:val="-12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5" o:spt="75" type="#_x0000_t75" style="height:19pt;width:19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5" DrawAspect="Content" ObjectID="_1468075741" r:id="rId34">
            <o:LockedField>false</o:LockedField>
          </o:OLEObject>
        </w:object>
      </w:r>
    </w:p>
    <w:p w14:paraId="732997EB">
      <w:pPr>
        <w:bidi w:val="0"/>
        <w:jc w:val="center"/>
        <w:rPr>
          <w:rFonts w:hint="default"/>
          <w:position w:val="-12"/>
          <w:lang w:val="en-US" w:eastAsia="zh-CN"/>
        </w:rPr>
      </w:pPr>
      <w:r>
        <w:rPr>
          <w:rFonts w:hint="default"/>
          <w:position w:val="-90"/>
          <w:lang w:val="en-US" w:eastAsia="zh-CN"/>
        </w:rPr>
        <w:object>
          <v:shape id="_x0000_i1046" o:spt="75" type="#_x0000_t75" style="height:98pt;width:145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6" DrawAspect="Content" ObjectID="_1468075742" r:id="rId35">
            <o:LockedField>false</o:LockedField>
          </o:OLEObject>
        </w:object>
      </w:r>
    </w:p>
    <w:p w14:paraId="1D28B2E6">
      <w:pPr>
        <w:bidi w:val="0"/>
        <w:jc w:val="both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忽略动力学方程f的二阶导数则</w:t>
      </w:r>
    </w:p>
    <w:p w14:paraId="0E196AE3">
      <w:pPr>
        <w:bidi w:val="0"/>
        <w:jc w:val="center"/>
        <w:rPr>
          <w:rFonts w:hint="default"/>
          <w:position w:val="-12"/>
          <w:lang w:val="en-US" w:eastAsia="zh-CN"/>
        </w:rPr>
      </w:pPr>
      <w:r>
        <w:rPr>
          <w:rFonts w:hint="default"/>
          <w:position w:val="-90"/>
          <w:lang w:val="en-US" w:eastAsia="zh-CN"/>
        </w:rPr>
        <w:object>
          <v:shape id="_x0000_i1047" o:spt="75" alt="" type="#_x0000_t75" style="height:98pt;width:9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7" DrawAspect="Content" ObjectID="_1468075743" r:id="rId37">
            <o:LockedField>false</o:LockedField>
          </o:OLEObject>
        </w:object>
      </w:r>
    </w:p>
    <w:p w14:paraId="2FFCB61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N-1步开始迭代，因为第N步的V(Xn)已知，可求得Vx,Vxx，则可以更新第N-1步的Q的各阶导数，然后求得δu*并更新第N-1步的Vx,Vxx，则可以继续求第N-2步的Q的各阶导数，如此不断迭代到初状态X0，则可以得到一个控制序列的最优扰动序列，把最优扰动序列和最初的控制序列相加，得到局部最优控制序列，然后用动力学方程前向rollout出一条新轨迹。新轨迹可以继续求最优扰动序列更新轨迹，如此不断迭代直到代价函数收敛。</w:t>
      </w:r>
    </w:p>
    <w:p w14:paraId="05312027">
      <w:pPr>
        <w:bidi w:val="0"/>
        <w:rPr>
          <w:rFonts w:hint="eastAsia"/>
          <w:lang w:val="en-US" w:eastAsia="zh-CN"/>
        </w:rPr>
      </w:pPr>
    </w:p>
    <w:p w14:paraId="4989C8C7">
      <w:pPr>
        <w:bidi w:val="0"/>
        <w:rPr>
          <w:rFonts w:hint="default"/>
          <w:lang w:val="en-US" w:eastAsia="zh-CN"/>
        </w:rPr>
      </w:pPr>
    </w:p>
    <w:p w14:paraId="00DE83FB">
      <w:pPr>
        <w:bidi w:val="0"/>
        <w:rPr>
          <w:rFonts w:hint="default"/>
          <w:lang w:val="en-US" w:eastAsia="zh-CN"/>
        </w:rPr>
      </w:pPr>
    </w:p>
    <w:p w14:paraId="46CF5FA6">
      <w:pPr>
        <w:jc w:val="both"/>
        <w:rPr>
          <w:rFonts w:hint="default"/>
          <w:position w:val="-12"/>
          <w:lang w:val="en-US" w:eastAsia="zh-CN"/>
        </w:rPr>
      </w:pPr>
    </w:p>
    <w:p w14:paraId="350846EE">
      <w:p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494655" cy="2205355"/>
            <wp:effectExtent l="0" t="0" r="0" b="0"/>
            <wp:docPr id="1" name="ECB019B1-382A-4266-B25C-5B523AA43C14-4" descr="C:/Users/Hoolbo/AppData/Local/Temp/wps.CgdWCl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4" descr="C:/Users/Hoolbo/AppData/Local/Temp/wps.CgdWClwps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E3055"/>
    <w:rsid w:val="1BF63E31"/>
    <w:rsid w:val="22DD5403"/>
    <w:rsid w:val="24610024"/>
    <w:rsid w:val="2E7B3D22"/>
    <w:rsid w:val="2FB277A1"/>
    <w:rsid w:val="306203B6"/>
    <w:rsid w:val="3F606566"/>
    <w:rsid w:val="4A7009D2"/>
    <w:rsid w:val="4B9C588E"/>
    <w:rsid w:val="64E42894"/>
    <w:rsid w:val="753406B4"/>
    <w:rsid w:val="7D0F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17.png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c2MjI1NjQ4NTU2IiwKCSJHcm91cElkIiA6ICI3NDM3NjQ5ODQiLAoJIkltYWdlIiA6ICJpVkJPUncwS0dnb0FBQUFOU1VoRVVnQUFCVTBBQUFDMENBWUFBQUNnd3cwakFBQUFBWE5TUjBJQXJzNGM2UUFBSUFCSlJFRlVlSnp0M1htWVhHV1ovdkg3ZlU5VjlaYjBtb1VzaE01Q1Z0SkxFaFlCbHhFWFhFQWR4eG5YY2Z1NWpZT0tJek1xamc1dW82T2pqc3VJSWlycWdDZ3FpcUlpQ2lJZ0pDRkxKM1JXU0NlRUxKM2UwMXR0NS8zOWtZVVFRa2k2cStxY1UvWDlYRmN1T2lIZDUra245OVBYMDIrZnFw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R242L3dVRVAyaXBnQ2ZqQUFBQUFFbEZUa1N1UW1DQyIsCgkiVGhlbWUiIDogIiIsCgkiVHlwZSIgOiAiZmxvdyIsCgkiVXNlcklkIiA6ICI2Njc2NzcwMDIiLAoJIlZlcnNpb24iIDogIjIzIgp9Cg=="/>
    </extobj>
    <extobj name="ECB019B1-382A-4266-B25C-5B523AA43C14-4">
      <extobjdata type="ECB019B1-382A-4266-B25C-5B523AA43C14" data="ewoJIkZpbGVJZCIgOiAiMzc2MjI1NjQ4NTU2IiwKCSJHcm91cElkIiA6ICI3NDM3NjQ5ODQiLAoJIkltYWdlIiA6ICJpVkJPUncwS0dnb0FBQUFOU1VoRVVnQUFCVTBBQUFDMENBWUFBQUNnd3cwakFBQUFBWE5TUjBJQXJzNGM2UUFBSUFCSlJFRlVlSnp0M1htWVhHV1ovdkg3ZlU5VjlaYjBtb1VzaE01Q1Z0SkxFaFlCbHhFWFhFQWR4eG5YY2Z1NWpZT0tJek1xamc1dW82T2pqc3VJSWlycWdDZ3FpcUlpQ2lJZ0pDRkxKM1JXU0NlRUxKM2UwMXR0NS8zOWtZVVFRa2k2cStxY1UvWDlYRmN1T2lIZDUra245OVBYMDIrZnFw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R242L3dVRVAyaXBnQ2ZqQUFBQUFFbEZUa1N1UW1DQyIsCgkiVGhlbWUiIDogIiIsCgkiVHlwZSIgOiAiZmxvdyIsCgkiVXNlcklkIiA6ICI2Njc2NzcwMDIiLAoJIlZlcnNpb24iIDogIjQ1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122</Characters>
  <Lines>0</Lines>
  <Paragraphs>0</Paragraphs>
  <TotalTime>2</TotalTime>
  <ScaleCrop>false</ScaleCrop>
  <LinksUpToDate>false</LinksUpToDate>
  <CharactersWithSpaces>125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2025-03-07T06:58:00Z</dcterms:created>
  <dc:creator>Hoolbo</dc:creator>
  <cp:lastModifiedBy>Hoolbo</cp:lastModifiedBy>
  <dcterms:modified xsi:type="dcterms:W3CDTF">2025-03-09T05:38:31Z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eyJoZGlkIjoiNDdlNzBiYzczNzcwOGNmYTUyYWU5NmNmZjU4MTFkNTkiLCJ1c2VySWQiOiI2Njc2NzcwMDIifQ==</vt:lpwstr>
  </property>
  <property fmtid="{D5CDD505-2E9C-101B-9397-08002B2CF9AE}" pid="4" name="ICV">
    <vt:lpwstr>1E2E19224E254E7EA1911FA47A84C74E_12</vt:lpwstr>
  </property>
</Properties>
</file>