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9C360" w14:textId="3A1ECBE1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3B42">
        <w:rPr>
          <w:rFonts w:ascii="Times New Roman" w:eastAsia="Calibri" w:hAnsi="Times New Roman" w:cs="Times New Roman"/>
          <w:noProof/>
        </w:rPr>
        <w:drawing>
          <wp:inline distT="0" distB="0" distL="0" distR="0" wp14:anchorId="530BE76B" wp14:editId="5EA9FB69">
            <wp:extent cx="4572000" cy="609600"/>
            <wp:effectExtent l="0" t="0" r="0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E2A4" w14:textId="77777777" w:rsidR="00256006" w:rsidRPr="00893B42" w:rsidRDefault="00256006" w:rsidP="00893B42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56B59DD" w14:textId="77777777" w:rsidR="00256006" w:rsidRPr="00893B42" w:rsidRDefault="00256006" w:rsidP="00893B42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0263342D" w14:textId="77777777" w:rsidR="00256006" w:rsidRPr="00893B42" w:rsidRDefault="00256006" w:rsidP="00893B42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>“Київський політехнічний інститут імені Ігоря Сікорського”</w:t>
      </w:r>
    </w:p>
    <w:p w14:paraId="32D5615D" w14:textId="77777777" w:rsidR="00256006" w:rsidRPr="00893B42" w:rsidRDefault="00256006" w:rsidP="00893B42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3F04FD69" w14:textId="77777777" w:rsidR="00256006" w:rsidRPr="00893B42" w:rsidRDefault="00256006" w:rsidP="00893B42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>Кафедра автоматики та управління в технічних системах</w:t>
      </w:r>
    </w:p>
    <w:p w14:paraId="3D7A80B5" w14:textId="77777777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A8783F" w14:textId="77777777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19D039" w14:textId="77777777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55CB31" w14:textId="77777777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60B7EC" w14:textId="079900C5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BF4230" w14:textId="77777777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7C9728" w14:textId="185426A2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893B42">
        <w:rPr>
          <w:rFonts w:ascii="Times New Roman" w:eastAsia="Times New Roman" w:hAnsi="Times New Roman" w:cs="Times New Roman"/>
          <w:b/>
          <w:bCs/>
          <w:sz w:val="36"/>
          <w:szCs w:val="36"/>
        </w:rPr>
        <w:t>Лабораторна робота №</w:t>
      </w:r>
      <w:r w:rsidRPr="00893B42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1</w:t>
      </w:r>
    </w:p>
    <w:p w14:paraId="0BBF896A" w14:textId="4A8697B0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93B42">
        <w:rPr>
          <w:rFonts w:ascii="Times New Roman" w:eastAsia="Times New Roman" w:hAnsi="Times New Roman" w:cs="Times New Roman"/>
          <w:sz w:val="36"/>
          <w:szCs w:val="36"/>
        </w:rPr>
        <w:t>Прикладні задачі машинного навчання</w:t>
      </w:r>
    </w:p>
    <w:p w14:paraId="7E1A7B75" w14:textId="77777777" w:rsidR="00256006" w:rsidRPr="00893B42" w:rsidRDefault="00256006" w:rsidP="00893B42">
      <w:pPr>
        <w:spacing w:after="0" w:line="360" w:lineRule="auto"/>
        <w:ind w:left="-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3B4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893B42">
        <w:rPr>
          <w:rFonts w:ascii="Times New Roman" w:hAnsi="Times New Roman" w:cs="Times New Roman"/>
          <w:sz w:val="28"/>
          <w:szCs w:val="28"/>
        </w:rPr>
        <w:t xml:space="preserve"> </w:t>
      </w:r>
      <w:r w:rsidRPr="00893B42">
        <w:rPr>
          <w:rFonts w:ascii="Times New Roman" w:hAnsi="Times New Roman" w:cs="Times New Roman"/>
          <w:bCs/>
          <w:sz w:val="28"/>
          <w:szCs w:val="28"/>
        </w:rPr>
        <w:t xml:space="preserve">Введення в </w:t>
      </w:r>
      <w:proofErr w:type="spellStart"/>
      <w:r w:rsidRPr="00893B42">
        <w:rPr>
          <w:rFonts w:ascii="Times New Roman" w:hAnsi="Times New Roman" w:cs="Times New Roman"/>
          <w:bCs/>
          <w:sz w:val="28"/>
          <w:szCs w:val="28"/>
        </w:rPr>
        <w:t>data</w:t>
      </w:r>
      <w:proofErr w:type="spellEnd"/>
      <w:r w:rsidRPr="00893B4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93B42">
        <w:rPr>
          <w:rFonts w:ascii="Times New Roman" w:hAnsi="Times New Roman" w:cs="Times New Roman"/>
          <w:bCs/>
          <w:sz w:val="28"/>
          <w:szCs w:val="28"/>
        </w:rPr>
        <w:t>science</w:t>
      </w:r>
      <w:proofErr w:type="spellEnd"/>
    </w:p>
    <w:p w14:paraId="0B9EE2B2" w14:textId="52E362AC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4D3A8C" w14:textId="2B5ADCE4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D8EC2C" w14:textId="77777777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46DCCA" w14:textId="059107B4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E14175" w14:textId="77777777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6B82E7" w14:textId="77777777" w:rsidR="00256006" w:rsidRPr="00893B42" w:rsidRDefault="00256006" w:rsidP="00893B42">
      <w:pPr>
        <w:spacing w:line="254" w:lineRule="auto"/>
        <w:ind w:left="-284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>Виконав</w:t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Times New Roman" w:hAnsi="Times New Roman" w:cs="Times New Roman"/>
          <w:sz w:val="28"/>
          <w:szCs w:val="28"/>
        </w:rPr>
        <w:t xml:space="preserve">   Перевірив:    </w:t>
      </w:r>
    </w:p>
    <w:p w14:paraId="5C89D99E" w14:textId="6D1CC443" w:rsidR="00256006" w:rsidRPr="00893B42" w:rsidRDefault="00256006" w:rsidP="00893B42">
      <w:pPr>
        <w:spacing w:line="254" w:lineRule="auto"/>
        <w:ind w:left="-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>студент групи ІА-11:</w:t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Calibri" w:hAnsi="Times New Roman" w:cs="Times New Roman"/>
        </w:rPr>
        <w:tab/>
      </w:r>
      <w:r w:rsidRPr="00893B4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893B42">
        <w:rPr>
          <w:rFonts w:ascii="Times New Roman" w:eastAsia="Times New Roman" w:hAnsi="Times New Roman" w:cs="Times New Roman"/>
          <w:sz w:val="28"/>
          <w:szCs w:val="28"/>
          <w:lang w:val="ru-RU"/>
        </w:rPr>
        <w:t>Нестерук А. О</w:t>
      </w:r>
    </w:p>
    <w:p w14:paraId="2F6E6C59" w14:textId="77777777" w:rsidR="00256006" w:rsidRPr="00893B42" w:rsidRDefault="00256006" w:rsidP="00893B42">
      <w:pPr>
        <w:spacing w:line="254" w:lineRule="auto"/>
        <w:ind w:left="-284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>Свіржевський Н.Л.</w:t>
      </w:r>
    </w:p>
    <w:p w14:paraId="3A3F6607" w14:textId="77777777" w:rsidR="00256006" w:rsidRPr="00893B42" w:rsidRDefault="00256006" w:rsidP="00893B42">
      <w:pPr>
        <w:spacing w:line="254" w:lineRule="auto"/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14:paraId="2D39F043" w14:textId="77777777" w:rsidR="00256006" w:rsidRPr="00893B42" w:rsidRDefault="00256006" w:rsidP="00893B42">
      <w:pPr>
        <w:spacing w:line="254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B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4CD460" w14:textId="52194A07" w:rsidR="0094660B" w:rsidRPr="00893B42" w:rsidRDefault="0094660B" w:rsidP="00893B42">
      <w:pPr>
        <w:ind w:left="-284"/>
        <w:rPr>
          <w:rFonts w:ascii="Times New Roman" w:hAnsi="Times New Roman" w:cs="Times New Roman"/>
        </w:rPr>
      </w:pPr>
    </w:p>
    <w:p w14:paraId="2F39CD54" w14:textId="5786E0BD" w:rsidR="00893B42" w:rsidRPr="00893B42" w:rsidRDefault="00893B42" w:rsidP="00893B42">
      <w:pPr>
        <w:ind w:left="-284"/>
        <w:rPr>
          <w:rFonts w:ascii="Times New Roman" w:hAnsi="Times New Roman" w:cs="Times New Roman"/>
        </w:rPr>
      </w:pPr>
    </w:p>
    <w:p w14:paraId="10D7DB36" w14:textId="24A6589F" w:rsidR="00893B42" w:rsidRPr="00B04213" w:rsidRDefault="00B04213" w:rsidP="00B04213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B04213">
        <w:rPr>
          <w:rFonts w:ascii="Times New Roman" w:hAnsi="Times New Roman" w:cs="Times New Roman"/>
          <w:sz w:val="28"/>
          <w:szCs w:val="28"/>
          <w:lang w:val="ru-RU"/>
        </w:rPr>
        <w:t>Ки</w:t>
      </w:r>
      <w:r w:rsidRPr="00B04213">
        <w:rPr>
          <w:rFonts w:ascii="Times New Roman" w:hAnsi="Times New Roman" w:cs="Times New Roman"/>
          <w:sz w:val="28"/>
          <w:szCs w:val="28"/>
        </w:rPr>
        <w:t>їв 2023</w:t>
      </w:r>
    </w:p>
    <w:p w14:paraId="0617A34C" w14:textId="1BAC8782" w:rsidR="00893B42" w:rsidRDefault="00893B42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893B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ознайомитися з бібліотеками мови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mathplotlib</w:t>
      </w:r>
      <w:proofErr w:type="spellEnd"/>
      <w:r w:rsidRPr="00893B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893B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893B42">
        <w:rPr>
          <w:rFonts w:ascii="Times New Roman" w:hAnsi="Times New Roman" w:cs="Times New Roman"/>
          <w:sz w:val="28"/>
          <w:szCs w:val="28"/>
        </w:rPr>
        <w:t>, д</w:t>
      </w:r>
      <w:r>
        <w:rPr>
          <w:rFonts w:ascii="Times New Roman" w:hAnsi="Times New Roman" w:cs="Times New Roman"/>
          <w:sz w:val="28"/>
          <w:szCs w:val="28"/>
        </w:rPr>
        <w:t xml:space="preserve">ізнатися як працюють такі структури даних як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893B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893B42">
        <w:rPr>
          <w:rFonts w:ascii="Times New Roman" w:hAnsi="Times New Roman" w:cs="Times New Roman"/>
          <w:sz w:val="28"/>
          <w:szCs w:val="28"/>
        </w:rPr>
        <w:t xml:space="preserve">, навчитися обробляти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xslx</w:t>
      </w:r>
      <w:proofErr w:type="spellEnd"/>
      <w:r w:rsidRPr="00893B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893B42">
        <w:rPr>
          <w:rFonts w:ascii="Times New Roman" w:hAnsi="Times New Roman" w:cs="Times New Roman"/>
          <w:sz w:val="28"/>
          <w:szCs w:val="28"/>
        </w:rPr>
        <w:t xml:space="preserve"> файли.</w:t>
      </w:r>
    </w:p>
    <w:p w14:paraId="44D738F4" w14:textId="0FB0C15C" w:rsidR="00893B42" w:rsidRDefault="00893B42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0AF69C4D" w14:textId="7B38179A" w:rsidR="00893B42" w:rsidRDefault="00893B42" w:rsidP="00AA426A">
      <w:pPr>
        <w:spacing w:line="276" w:lineRule="auto"/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3B42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3F5B4C7F" w14:textId="4FDCEFE8" w:rsidR="00893B42" w:rsidRDefault="00893B42" w:rsidP="00AA426A">
      <w:pPr>
        <w:pStyle w:val="a4"/>
        <w:numPr>
          <w:ilvl w:val="0"/>
          <w:numId w:val="1"/>
        </w:numPr>
        <w:spacing w:after="0" w:line="276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 сайті </w:t>
      </w:r>
      <w:hyperlink r:id="rId6" w:history="1">
        <w:r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http://www.ukr</w:t>
        </w:r>
        <w:r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s</w:t>
        </w:r>
        <w:r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tat.gov.ua/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обрати дані які для Вас є цікавими, можна використати будь-який ресурс з відкритими даними, та завантажте дані</w:t>
      </w:r>
    </w:p>
    <w:p w14:paraId="31EE6FC0" w14:textId="70992423" w:rsidR="00893B42" w:rsidRDefault="00893B42" w:rsidP="00AA426A">
      <w:pPr>
        <w:spacing w:line="276" w:lineRule="auto"/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C05F9" w14:textId="79CFB4DE" w:rsidR="0069706D" w:rsidRDefault="00893B42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="0069706D">
        <w:rPr>
          <w:rFonts w:ascii="Times New Roman" w:hAnsi="Times New Roman" w:cs="Times New Roman"/>
          <w:sz w:val="28"/>
          <w:szCs w:val="28"/>
        </w:rPr>
        <w:t xml:space="preserve">обрані </w:t>
      </w:r>
      <w:r>
        <w:rPr>
          <w:rFonts w:ascii="Times New Roman" w:hAnsi="Times New Roman" w:cs="Times New Roman"/>
          <w:sz w:val="28"/>
          <w:szCs w:val="28"/>
        </w:rPr>
        <w:t xml:space="preserve">дані: </w:t>
      </w:r>
      <w:hyperlink r:id="rId7" w:history="1">
        <w:r w:rsidRPr="00A20CD3">
          <w:rPr>
            <w:rStyle w:val="a3"/>
            <w:rFonts w:ascii="Times New Roman" w:hAnsi="Times New Roman" w:cs="Times New Roman"/>
            <w:sz w:val="28"/>
            <w:szCs w:val="28"/>
          </w:rPr>
          <w:t>https://ukrstat.gov.ua/operativ/operativ2023/fin/io_zp/io_zp_15-23.xlsx</w:t>
        </w:r>
      </w:hyperlink>
    </w:p>
    <w:p w14:paraId="305AB4C4" w14:textId="44299EC5" w:rsidR="0069706D" w:rsidRDefault="0069706D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і:</w:t>
      </w:r>
    </w:p>
    <w:p w14:paraId="0BBCBA2B" w14:textId="090C052A" w:rsidR="0069706D" w:rsidRPr="0069706D" w:rsidRDefault="0069706D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6970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2EC026" wp14:editId="6BF46E60">
            <wp:extent cx="6120765" cy="2464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6334" w14:textId="45ADD343" w:rsidR="0069706D" w:rsidRPr="0069706D" w:rsidRDefault="0069706D" w:rsidP="00AA426A">
      <w:pPr>
        <w:pStyle w:val="a4"/>
        <w:numPr>
          <w:ilvl w:val="0"/>
          <w:numId w:val="1"/>
        </w:numPr>
        <w:spacing w:line="276" w:lineRule="auto"/>
        <w:ind w:hanging="720"/>
        <w:rPr>
          <w:rFonts w:ascii="Times New Roman" w:hAnsi="Times New Roman" w:cs="Times New Roman"/>
          <w:sz w:val="28"/>
          <w:szCs w:val="28"/>
        </w:rPr>
      </w:pPr>
      <w:r w:rsidRPr="0069706D">
        <w:rPr>
          <w:rFonts w:ascii="Times New Roman" w:hAnsi="Times New Roman" w:cs="Times New Roman"/>
          <w:b/>
          <w:bCs/>
          <w:sz w:val="28"/>
          <w:szCs w:val="28"/>
        </w:rPr>
        <w:t>Знайти математичне сподівання, медіану, моду, дисперсію,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9706D">
        <w:rPr>
          <w:rFonts w:ascii="Times New Roman" w:hAnsi="Times New Roman" w:cs="Times New Roman"/>
          <w:b/>
          <w:bCs/>
          <w:sz w:val="28"/>
          <w:szCs w:val="28"/>
        </w:rPr>
        <w:t>середньоквадратичне відхилення (поясніть їх зміст)</w:t>
      </w:r>
    </w:p>
    <w:p w14:paraId="388E9332" w14:textId="211D9528" w:rsidR="0069706D" w:rsidRDefault="0069706D" w:rsidP="00AA426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Дістаємо дані з </w:t>
      </w:r>
      <w:r w:rsidRPr="0069706D">
        <w:rPr>
          <w:rFonts w:ascii="Times New Roman" w:hAnsi="Times New Roman" w:cs="Times New Roman"/>
          <w:sz w:val="28"/>
          <w:szCs w:val="28"/>
          <w:lang w:val="pl-PL"/>
        </w:rPr>
        <w:t xml:space="preserve">Excel 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документу</w:t>
      </w:r>
    </w:p>
    <w:p w14:paraId="06EFD988" w14:textId="5E996601" w:rsidR="0069706D" w:rsidRDefault="0069706D" w:rsidP="00AA426A">
      <w:pPr>
        <w:spacing w:line="276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69706D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54988C88" wp14:editId="795575E9">
            <wp:extent cx="6120765" cy="1484630"/>
            <wp:effectExtent l="0" t="0" r="0" b="127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698" w14:textId="5B487334" w:rsidR="0069706D" w:rsidRDefault="0069706D" w:rsidP="00AA426A">
      <w:pPr>
        <w:spacing w:line="276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69706D">
        <w:rPr>
          <w:rFonts w:ascii="Times New Roman" w:hAnsi="Times New Roman" w:cs="Times New Roman"/>
          <w:sz w:val="28"/>
          <w:szCs w:val="28"/>
          <w:lang w:val="pl-PL"/>
        </w:rPr>
        <w:lastRenderedPageBreak/>
        <w:drawing>
          <wp:inline distT="0" distB="0" distL="0" distR="0" wp14:anchorId="66A4FB95" wp14:editId="625468E1">
            <wp:extent cx="6066046" cy="1615580"/>
            <wp:effectExtent l="0" t="0" r="0" b="381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6836" w14:textId="06021DD3" w:rsidR="0069706D" w:rsidRDefault="0069706D" w:rsidP="00AA426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Path: </w:t>
      </w:r>
      <w:r>
        <w:rPr>
          <w:rFonts w:ascii="Times New Roman" w:hAnsi="Times New Roman" w:cs="Times New Roman"/>
          <w:sz w:val="28"/>
          <w:szCs w:val="28"/>
          <w:lang w:val="ru-RU"/>
        </w:rPr>
        <w:t>шлях до документу</w:t>
      </w:r>
    </w:p>
    <w:p w14:paraId="1A3EEE8A" w14:textId="01491FA5" w:rsidR="0069706D" w:rsidRDefault="0069706D" w:rsidP="00AA426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9706D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Pr="006970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Певні значення, які будуть застосовуватися замість числових індексів (аналог –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69706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D4FB6EF" w14:textId="053A3943" w:rsidR="0069706D" w:rsidRDefault="0069706D" w:rsidP="00AA426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970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колонок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стовпц</w:t>
      </w:r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масив значень формує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мультиіндекс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(тобто до стовпців (групи стовпців) можна звертатися за різними індексами)</w:t>
      </w:r>
    </w:p>
    <w:p w14:paraId="25B37763" w14:textId="5B2049B2" w:rsidR="0069706D" w:rsidRDefault="0069706D" w:rsidP="00AA426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Skiprows</w:t>
      </w:r>
      <w:proofErr w:type="spellEnd"/>
      <w:r w:rsidRPr="0069706D">
        <w:rPr>
          <w:rFonts w:ascii="Times New Roman" w:hAnsi="Times New Roman" w:cs="Times New Roman"/>
          <w:sz w:val="28"/>
          <w:szCs w:val="28"/>
        </w:rPr>
        <w:t>: Рядки, як</w:t>
      </w:r>
      <w:r>
        <w:rPr>
          <w:rFonts w:ascii="Times New Roman" w:hAnsi="Times New Roman" w:cs="Times New Roman"/>
          <w:sz w:val="28"/>
          <w:szCs w:val="28"/>
        </w:rPr>
        <w:t>і треба пропустити (тут пропускається рядок без значень)</w:t>
      </w:r>
    </w:p>
    <w:p w14:paraId="00B80B0F" w14:textId="274F49C7" w:rsidR="0069706D" w:rsidRDefault="0069706D" w:rsidP="00AA426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Skipfooter</w:t>
      </w:r>
      <w:r w:rsidRPr="0069706D">
        <w:rPr>
          <w:rFonts w:ascii="Times New Roman" w:hAnsi="Times New Roman" w:cs="Times New Roman"/>
          <w:sz w:val="28"/>
          <w:szCs w:val="28"/>
        </w:rPr>
        <w:t>: Рядки, як</w:t>
      </w:r>
      <w:r>
        <w:rPr>
          <w:rFonts w:ascii="Times New Roman" w:hAnsi="Times New Roman" w:cs="Times New Roman"/>
          <w:sz w:val="28"/>
          <w:szCs w:val="28"/>
        </w:rPr>
        <w:t>і треба пропустити з кінця (останні 5 рядків)</w:t>
      </w:r>
    </w:p>
    <w:p w14:paraId="27CE1F4D" w14:textId="77777777" w:rsidR="00274867" w:rsidRDefault="00274867" w:rsidP="00AA426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95FBF56" w14:textId="4F4C4906" w:rsidR="00274867" w:rsidRPr="00274867" w:rsidRDefault="00274867" w:rsidP="00AA426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74867">
        <w:rPr>
          <w:rFonts w:ascii="Times New Roman" w:hAnsi="Times New Roman" w:cs="Times New Roman"/>
          <w:b/>
          <w:bCs/>
          <w:sz w:val="28"/>
          <w:szCs w:val="28"/>
        </w:rPr>
        <w:t>Знаходимо статистичні характеристики:</w:t>
      </w:r>
    </w:p>
    <w:p w14:paraId="3C9A3E47" w14:textId="5493CB33" w:rsidR="00274867" w:rsidRDefault="00274867" w:rsidP="00697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48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4CD1EA" wp14:editId="31D628AA">
            <wp:extent cx="6120765" cy="2823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580A" w14:textId="05941529" w:rsidR="00AA426A" w:rsidRPr="00F62744" w:rsidRDefault="00AA426A" w:rsidP="0069706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AA42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застосовується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кращого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форматування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(текст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зліва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величини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справа)</w:t>
      </w:r>
    </w:p>
    <w:p w14:paraId="7A98DB0D" w14:textId="2A67BF86" w:rsidR="00F62744" w:rsidRPr="00F62744" w:rsidRDefault="00F62744" w:rsidP="0069706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F6274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iloc</w:t>
      </w:r>
      <w:proofErr w:type="spellEnd"/>
      <w:proofErr w:type="gramEnd"/>
      <w:r w:rsidRPr="00F627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627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отриму</w:t>
      </w:r>
      <w:r>
        <w:rPr>
          <w:rFonts w:ascii="Times New Roman" w:hAnsi="Times New Roman" w:cs="Times New Roman"/>
          <w:sz w:val="28"/>
          <w:szCs w:val="28"/>
        </w:rPr>
        <w:t>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рядок таблиці у вигляді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</w:p>
    <w:p w14:paraId="692B405C" w14:textId="45BE6954" w:rsidR="00F62744" w:rsidRPr="00F62744" w:rsidRDefault="00F62744" w:rsidP="00697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>
        <w:rPr>
          <w:rFonts w:ascii="Times New Roman" w:hAnsi="Times New Roman" w:cs="Times New Roman"/>
          <w:sz w:val="28"/>
          <w:szCs w:val="28"/>
        </w:rPr>
        <w:t>ідповідні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методи для характеристик підписані на малюнку</w:t>
      </w:r>
    </w:p>
    <w:p w14:paraId="0ED2D48F" w14:textId="3A9EFC04" w:rsidR="00856F15" w:rsidRPr="00856F15" w:rsidRDefault="00856F15" w:rsidP="0069706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5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для кожного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відображаємо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характеристики:</w:t>
      </w:r>
    </w:p>
    <w:p w14:paraId="3A352F1A" w14:textId="068FE0CB" w:rsidR="00274867" w:rsidRPr="0069706D" w:rsidRDefault="00274867" w:rsidP="00697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48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AF8C09" wp14:editId="6CDAF754">
            <wp:extent cx="6120765" cy="4381500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FA0F" w14:textId="77777777" w:rsidR="00274867" w:rsidRDefault="00274867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Математичне сподівання – середнє арифметичне значень множини</w:t>
      </w:r>
    </w:p>
    <w:p w14:paraId="451E47B8" w14:textId="77777777" w:rsidR="00274867" w:rsidRDefault="00274867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Медіана – центральне значення відсортованої множини даних (якщо значень два (кількість значень множини парна), то можна взяти середнє арифметичне цих двох значень)</w:t>
      </w:r>
    </w:p>
    <w:p w14:paraId="429DDA12" w14:textId="77777777" w:rsidR="00274867" w:rsidRDefault="00274867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 – значення, яке найчастіше зустрічається в множині</w:t>
      </w:r>
    </w:p>
    <w:p w14:paraId="2DF2F94B" w14:textId="77777777" w:rsidR="00AA426A" w:rsidRDefault="00274867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Дисперсія – </w:t>
      </w:r>
      <w:r w:rsidRPr="00274867">
        <w:rPr>
          <w:rFonts w:ascii="Times New Roman" w:hAnsi="Times New Roman" w:cs="Times New Roman"/>
          <w:sz w:val="28"/>
          <w:szCs w:val="28"/>
        </w:rPr>
        <w:t>міра розкиду значень відносно середнього арифметичного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74867">
        <w:rPr>
          <w:rFonts w:ascii="Times New Roman" w:hAnsi="Times New Roman" w:cs="Times New Roman"/>
          <w:sz w:val="28"/>
          <w:szCs w:val="28"/>
        </w:rPr>
        <w:t>наскільки далеко від середнього значення розташовані інші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08BF90" w14:textId="77777777" w:rsidR="00AA426A" w:rsidRDefault="00AA426A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Знаходиться як середнє арифметичне квадратів різниці значень та середнього арифметичного множини.</w:t>
      </w:r>
    </w:p>
    <w:p w14:paraId="47DC1C77" w14:textId="5E854526" w:rsidR="00AA426A" w:rsidRPr="00AA426A" w:rsidRDefault="00AA426A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Середньоквадратичне відхилення</w:t>
      </w:r>
      <w:r w:rsidR="0027486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- квадратний корінь з дисперсії, </w:t>
      </w:r>
      <w:r>
        <w:rPr>
          <w:rFonts w:ascii="Times New Roman" w:hAnsi="Times New Roman" w:cs="Times New Roman"/>
          <w:sz w:val="28"/>
          <w:szCs w:val="28"/>
        </w:rPr>
        <w:t>ця метрика трохи компенсує ефект викидів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204D354" w14:textId="0EA3D32C" w:rsidR="00AA426A" w:rsidRDefault="00AA426A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Чим менше дисперсія і стандартне відхилення, тим ближче значення даних до математичного сподівання і тим менше загальне «розпорошення» між значеннями і математичним сподіванням.</w:t>
      </w:r>
    </w:p>
    <w:p w14:paraId="3DE8E4D3" w14:textId="2A9F4214" w:rsidR="00AA426A" w:rsidRDefault="00AA426A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3AB6C16C" w14:textId="10272301" w:rsidR="00AA426A" w:rsidRDefault="00AA426A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48769DE0" w14:textId="77777777" w:rsidR="00AA426A" w:rsidRDefault="00AA426A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6DD5B3C9" w14:textId="79C88A91" w:rsidR="00AA426A" w:rsidRPr="00856F15" w:rsidRDefault="00AA426A" w:rsidP="00A01DAC">
      <w:pPr>
        <w:pStyle w:val="a4"/>
        <w:numPr>
          <w:ilvl w:val="0"/>
          <w:numId w:val="1"/>
        </w:numPr>
        <w:spacing w:line="276" w:lineRule="auto"/>
        <w:ind w:left="567" w:hanging="578"/>
        <w:rPr>
          <w:rFonts w:ascii="Times New Roman" w:hAnsi="Times New Roman" w:cs="Times New Roman"/>
          <w:sz w:val="28"/>
          <w:szCs w:val="28"/>
        </w:rPr>
      </w:pPr>
      <w:r w:rsidRPr="00AA426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Візуалізувати завантажені дані за допомогою гістограми</w:t>
      </w:r>
    </w:p>
    <w:p w14:paraId="1D78DBFB" w14:textId="5069AB45" w:rsidR="00856F15" w:rsidRDefault="00856F15" w:rsidP="00856F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DC5FF2" w14:textId="2A4599EE" w:rsidR="00856F15" w:rsidRPr="00856F15" w:rsidRDefault="00856F15" w:rsidP="00856F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Гістограма показує кількість значень, які належать певному проміжку</w:t>
      </w:r>
    </w:p>
    <w:p w14:paraId="1B0BC385" w14:textId="46EE2D38" w:rsidR="00856F15" w:rsidRDefault="00A01DAC" w:rsidP="00856F1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49A7D1" wp14:editId="63429E20">
            <wp:extent cx="6120765" cy="5147310"/>
            <wp:effectExtent l="0" t="0" r="0" b="0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044F" w14:textId="65B2F846" w:rsidR="00856F15" w:rsidRDefault="00856F15" w:rsidP="00856F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Pr="00856F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856F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856F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граф</w:t>
      </w:r>
      <w:proofErr w:type="spellStart"/>
      <w:r>
        <w:rPr>
          <w:rFonts w:ascii="Times New Roman" w:hAnsi="Times New Roman" w:cs="Times New Roman"/>
          <w:sz w:val="28"/>
          <w:szCs w:val="28"/>
        </w:rPr>
        <w:t>іків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856F1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subplots</w:t>
      </w:r>
      <w:proofErr w:type="gramEnd"/>
      <w:r>
        <w:rPr>
          <w:rFonts w:ascii="Times New Roman" w:hAnsi="Times New Roman" w:cs="Times New Roman"/>
          <w:sz w:val="28"/>
          <w:szCs w:val="28"/>
        </w:rPr>
        <w:t>(3, 2)</w:t>
      </w:r>
      <w:r w:rsidRPr="00856F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робить так, щоб графіки відображались в таблиці 3х2</w:t>
      </w:r>
    </w:p>
    <w:p w14:paraId="7F15CC1A" w14:textId="64183D1D" w:rsidR="00856F15" w:rsidRDefault="00856F15" w:rsidP="00856F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56F1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axis</w:t>
      </w:r>
      <w:proofErr w:type="gramEnd"/>
      <w:r w:rsidRPr="00856F15">
        <w:rPr>
          <w:rFonts w:ascii="Times New Roman" w:hAnsi="Times New Roman" w:cs="Times New Roman"/>
          <w:sz w:val="28"/>
          <w:szCs w:val="28"/>
          <w:lang w:val="ru-RU"/>
        </w:rPr>
        <w:t>(‘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Pr="00856F15">
        <w:rPr>
          <w:rFonts w:ascii="Times New Roman" w:hAnsi="Times New Roman" w:cs="Times New Roman"/>
          <w:sz w:val="28"/>
          <w:szCs w:val="28"/>
          <w:lang w:val="ru-RU"/>
        </w:rPr>
        <w:t>’)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граф</w:t>
      </w:r>
      <w:proofErr w:type="spellStart"/>
      <w:r>
        <w:rPr>
          <w:rFonts w:ascii="Times New Roman" w:hAnsi="Times New Roman" w:cs="Times New Roman"/>
          <w:sz w:val="28"/>
          <w:szCs w:val="28"/>
        </w:rPr>
        <w:t>іка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(у нас 5 рядків зі значеннями)</w:t>
      </w:r>
    </w:p>
    <w:p w14:paraId="10ED680A" w14:textId="25CA9C7E" w:rsidR="00856F15" w:rsidRDefault="00856F15" w:rsidP="00856F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56F1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hist</w:t>
      </w:r>
      <w:proofErr w:type="gramEnd"/>
      <w:r w:rsidRPr="00856F15">
        <w:rPr>
          <w:rFonts w:ascii="Times New Roman" w:hAnsi="Times New Roman" w:cs="Times New Roman"/>
          <w:sz w:val="28"/>
          <w:szCs w:val="28"/>
          <w:lang w:val="ru-RU"/>
        </w:rPr>
        <w:t>()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</w:t>
      </w:r>
      <w:proofErr w:type="spellStart"/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гістограми</w:t>
      </w:r>
    </w:p>
    <w:p w14:paraId="68E2619E" w14:textId="322FA3E4" w:rsidR="00856F15" w:rsidRPr="00A01DAC" w:rsidRDefault="00856F15" w:rsidP="00856F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1DAC">
        <w:rPr>
          <w:rFonts w:ascii="Times New Roman" w:hAnsi="Times New Roman" w:cs="Times New Roman"/>
          <w:sz w:val="28"/>
          <w:szCs w:val="28"/>
        </w:rPr>
        <w:t xml:space="preserve"> – значення, </w:t>
      </w:r>
      <w:r>
        <w:rPr>
          <w:rFonts w:ascii="Times New Roman" w:hAnsi="Times New Roman" w:cs="Times New Roman"/>
          <w:sz w:val="28"/>
          <w:szCs w:val="28"/>
          <w:lang w:val="en-US"/>
        </w:rPr>
        <w:t>bins</w:t>
      </w:r>
      <w:r w:rsidRPr="00A01DAC">
        <w:rPr>
          <w:rFonts w:ascii="Times New Roman" w:hAnsi="Times New Roman" w:cs="Times New Roman"/>
          <w:sz w:val="28"/>
          <w:szCs w:val="28"/>
        </w:rPr>
        <w:t xml:space="preserve"> – </w:t>
      </w:r>
      <w:r w:rsidR="00A01DAC">
        <w:rPr>
          <w:rFonts w:ascii="Times New Roman" w:hAnsi="Times New Roman" w:cs="Times New Roman"/>
          <w:sz w:val="28"/>
          <w:szCs w:val="28"/>
        </w:rPr>
        <w:t xml:space="preserve">максимальна </w:t>
      </w:r>
      <w:r w:rsidRPr="00A01DA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ількість стовпців</w:t>
      </w:r>
      <w:r w:rsidR="00A01DAC" w:rsidRPr="00A01D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01DAC">
        <w:rPr>
          <w:rFonts w:ascii="Times New Roman" w:hAnsi="Times New Roman" w:cs="Times New Roman"/>
          <w:sz w:val="28"/>
          <w:szCs w:val="28"/>
          <w:lang w:val="en-US"/>
        </w:rPr>
        <w:t>edgecolor</w:t>
      </w:r>
      <w:proofErr w:type="spellEnd"/>
      <w:r w:rsidR="00A01DAC" w:rsidRPr="00A01DAC">
        <w:rPr>
          <w:rFonts w:ascii="Times New Roman" w:hAnsi="Times New Roman" w:cs="Times New Roman"/>
          <w:sz w:val="28"/>
          <w:szCs w:val="28"/>
        </w:rPr>
        <w:t xml:space="preserve"> </w:t>
      </w:r>
      <w:r w:rsidR="00A01DAC">
        <w:rPr>
          <w:rFonts w:ascii="Times New Roman" w:hAnsi="Times New Roman" w:cs="Times New Roman"/>
          <w:sz w:val="28"/>
          <w:szCs w:val="28"/>
        </w:rPr>
        <w:t>–</w:t>
      </w:r>
      <w:r w:rsidR="00A01DAC" w:rsidRPr="00A01DAC">
        <w:rPr>
          <w:rFonts w:ascii="Times New Roman" w:hAnsi="Times New Roman" w:cs="Times New Roman"/>
          <w:sz w:val="28"/>
          <w:szCs w:val="28"/>
        </w:rPr>
        <w:t xml:space="preserve"> ко</w:t>
      </w:r>
      <w:r w:rsidR="00A01DAC">
        <w:rPr>
          <w:rFonts w:ascii="Times New Roman" w:hAnsi="Times New Roman" w:cs="Times New Roman"/>
          <w:sz w:val="28"/>
          <w:szCs w:val="28"/>
        </w:rPr>
        <w:t>лір обведення стовпців</w:t>
      </w:r>
    </w:p>
    <w:p w14:paraId="721E8DC9" w14:textId="786CBF68" w:rsidR="00856F15" w:rsidRPr="00856F15" w:rsidRDefault="00856F15" w:rsidP="00856F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відобразити графіки</w:t>
      </w:r>
    </w:p>
    <w:p w14:paraId="18763CD8" w14:textId="77777777" w:rsidR="00856F15" w:rsidRPr="00856F15" w:rsidRDefault="00856F15" w:rsidP="00856F1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87A487" w14:textId="6BB321A8" w:rsidR="00AA426A" w:rsidRDefault="00856F15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856F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1F0B10" wp14:editId="0BF84759">
            <wp:extent cx="5608806" cy="2423370"/>
            <wp:effectExtent l="0" t="0" r="0" b="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3BA8" w14:textId="40289B46" w:rsidR="00893B42" w:rsidRDefault="00274867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1DAC" w:rsidRPr="00A01D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9928F" wp14:editId="5613F7E0">
            <wp:extent cx="6120765" cy="31826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71AD" w14:textId="68B1B399" w:rsidR="00856F15" w:rsidRDefault="00856F15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Зображено гістограми для кожного з рядків таблиці.</w:t>
      </w:r>
    </w:p>
    <w:p w14:paraId="0443F098" w14:textId="79BDF8C7" w:rsidR="00856F15" w:rsidRDefault="00856F15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Барчарти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наглядності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результатів:</w:t>
      </w:r>
    </w:p>
    <w:p w14:paraId="07FDF2E4" w14:textId="66C9D1B4" w:rsidR="00856F15" w:rsidRDefault="00856F15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856F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93779A" wp14:editId="3656C2A9">
            <wp:extent cx="6360511" cy="328748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6822" cy="32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E578" w14:textId="3F24E144" w:rsidR="00A01DAC" w:rsidRDefault="00A01DAC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барчарту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4B0AAE2" w14:textId="04E2BF9B" w:rsidR="00A01DAC" w:rsidRDefault="00A01DAC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01D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6F3967" wp14:editId="5B585536">
            <wp:extent cx="6120765" cy="2975610"/>
            <wp:effectExtent l="0" t="0" r="0" b="0"/>
            <wp:docPr id="15" name="Рисунок 1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EE1" w14:textId="66CC0F8D" w:rsidR="00A01DAC" w:rsidRDefault="00A01DAC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01DAC">
        <w:rPr>
          <w:rFonts w:ascii="Times New Roman" w:hAnsi="Times New Roman" w:cs="Times New Roman"/>
          <w:i/>
          <w:iCs/>
          <w:sz w:val="28"/>
          <w:szCs w:val="28"/>
        </w:rPr>
        <w:t>Короткий опис:</w:t>
      </w:r>
      <w:r>
        <w:rPr>
          <w:rFonts w:ascii="Times New Roman" w:hAnsi="Times New Roman" w:cs="Times New Roman"/>
          <w:sz w:val="28"/>
          <w:szCs w:val="28"/>
        </w:rPr>
        <w:t xml:space="preserve"> на одному графіку будуються 4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барчарти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(для кожного кварталу)</w:t>
      </w:r>
    </w:p>
    <w:p w14:paraId="3D7D8285" w14:textId="1304EA2E" w:rsidR="00A01DAC" w:rsidRDefault="00A01DAC" w:rsidP="00AA426A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47BCCDF0" w14:textId="575E1DC8" w:rsidR="00A01DAC" w:rsidRPr="00A01DAC" w:rsidRDefault="00A01DAC" w:rsidP="00A01DAC">
      <w:pPr>
        <w:pStyle w:val="a4"/>
        <w:numPr>
          <w:ilvl w:val="0"/>
          <w:numId w:val="1"/>
        </w:numPr>
        <w:spacing w:line="276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01DAC">
        <w:rPr>
          <w:rFonts w:ascii="Times New Roman" w:hAnsi="Times New Roman" w:cs="Times New Roman"/>
          <w:b/>
          <w:bCs/>
          <w:sz w:val="28"/>
          <w:szCs w:val="28"/>
        </w:rPr>
        <w:t>Для  цих даних проробити всі дії з пункту колекції Series 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A01DAC">
        <w:rPr>
          <w:rFonts w:ascii="Times New Roman" w:hAnsi="Times New Roman" w:cs="Times New Roman"/>
          <w:b/>
          <w:bCs/>
          <w:sz w:val="28"/>
          <w:szCs w:val="28"/>
        </w:rPr>
        <w:t>DataFrame бібліотеки pandas</w:t>
      </w:r>
    </w:p>
    <w:p w14:paraId="0FD8E23F" w14:textId="1022C1FA" w:rsidR="00A01DAC" w:rsidRPr="006938C3" w:rsidRDefault="00A01DAC" w:rsidP="00A01DAC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0783BE9" w14:textId="689E761F" w:rsidR="006938C3" w:rsidRPr="006938C3" w:rsidRDefault="006938C3" w:rsidP="00A01DA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938C3">
        <w:rPr>
          <w:rFonts w:ascii="Times New Roman" w:hAnsi="Times New Roman" w:cs="Times New Roman"/>
          <w:i/>
          <w:iCs/>
          <w:sz w:val="28"/>
          <w:szCs w:val="28"/>
        </w:rPr>
        <w:t>Нотатка: перейменуємо назви стовпців для скорочення розмірів:</w:t>
      </w:r>
    </w:p>
    <w:p w14:paraId="5C1B49F3" w14:textId="627392DB" w:rsidR="006938C3" w:rsidRDefault="006938C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938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D5BFBE" wp14:editId="333D89E5">
            <wp:extent cx="6120765" cy="3448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DE8B" w14:textId="14434AB2" w:rsidR="006938C3" w:rsidRPr="006938C3" w:rsidRDefault="006938C3" w:rsidP="00A01DA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38C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I </w:t>
      </w:r>
      <w:r w:rsidRPr="006938C3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квартал</w:t>
      </w:r>
      <w:r w:rsidRPr="006938C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/ I quarter -&gt; </w:t>
      </w:r>
      <w:proofErr w:type="gramStart"/>
      <w:r w:rsidRPr="006938C3">
        <w:rPr>
          <w:rFonts w:ascii="Times New Roman" w:hAnsi="Times New Roman" w:cs="Times New Roman"/>
          <w:i/>
          <w:iCs/>
          <w:sz w:val="28"/>
          <w:szCs w:val="28"/>
          <w:u w:val="single"/>
        </w:rPr>
        <w:t>І</w:t>
      </w:r>
      <w:proofErr w:type="gramEnd"/>
    </w:p>
    <w:p w14:paraId="4095A4E9" w14:textId="528F7395" w:rsidR="006938C3" w:rsidRPr="00B537BF" w:rsidRDefault="0029698B" w:rsidP="00A01DAC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Series</w:t>
      </w:r>
      <w:r w:rsidRPr="006938C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– 1) </w:t>
      </w:r>
      <w:proofErr w:type="spellStart"/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Створення</w:t>
      </w:r>
      <w:proofErr w:type="spellEnd"/>
      <w:r w:rsidRPr="006938C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</w:p>
    <w:p w14:paraId="70C06CCB" w14:textId="6885E38C" w:rsidR="0029698B" w:rsidRDefault="0029698B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Створити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1366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38C3">
        <w:rPr>
          <w:rFonts w:ascii="Times New Roman" w:hAnsi="Times New Roman" w:cs="Times New Roman"/>
          <w:sz w:val="28"/>
          <w:szCs w:val="28"/>
        </w:rPr>
        <w:t xml:space="preserve">без індексів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так:</w:t>
      </w:r>
      <w:r w:rsidR="006938C3" w:rsidRPr="006938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38C3" w:rsidRPr="006938C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6E8EF27" wp14:editId="0E2B24E3">
            <wp:extent cx="6120765" cy="6826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1244" w14:textId="47E46239" w:rsidR="0029698B" w:rsidRDefault="006938C3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8C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B2035EC" wp14:editId="2DC18324">
            <wp:extent cx="2560542" cy="1036410"/>
            <wp:effectExtent l="0" t="0" r="0" b="0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0DE9" w14:textId="5CDAB66B" w:rsidR="006938C3" w:rsidRPr="006938C3" w:rsidRDefault="006938C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даному випадку індексами виступають значення 0, 1, 2…</w:t>
      </w:r>
    </w:p>
    <w:p w14:paraId="2A3611E1" w14:textId="71F5AE81" w:rsidR="006938C3" w:rsidRDefault="006938C3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E1ADCC" w14:textId="3A7F999D" w:rsidR="00136660" w:rsidRPr="00B537BF" w:rsidRDefault="0029698B" w:rsidP="0029698B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Звернення до елементів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</w:p>
    <w:p w14:paraId="17E4B758" w14:textId="4D9921EE" w:rsidR="0029698B" w:rsidRDefault="0029698B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Звернутися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елеме</w:t>
      </w:r>
      <w:r w:rsidR="00136660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так:</w:t>
      </w:r>
    </w:p>
    <w:p w14:paraId="6570573D" w14:textId="1D20A978" w:rsidR="0029698B" w:rsidRDefault="00136660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666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123292" wp14:editId="132056A7">
            <wp:extent cx="6120765" cy="49339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BC58" w14:textId="5AA90076" w:rsidR="00F62744" w:rsidRDefault="00F62744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квадратних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дужках </w:t>
      </w:r>
      <w:r>
        <w:rPr>
          <w:rFonts w:ascii="Times New Roman" w:hAnsi="Times New Roman" w:cs="Times New Roman"/>
          <w:sz w:val="28"/>
          <w:szCs w:val="28"/>
        </w:rPr>
        <w:t xml:space="preserve">вводимо значення індексу </w:t>
      </w:r>
    </w:p>
    <w:p w14:paraId="161A2844" w14:textId="04877360" w:rsidR="00136660" w:rsidRDefault="00136660" w:rsidP="00F62744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1366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00627F" wp14:editId="32CF68B8">
            <wp:extent cx="2049958" cy="57917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5F7" w14:textId="4D0453FA" w:rsidR="00136660" w:rsidRPr="00136660" w:rsidRDefault="00136660" w:rsidP="00F6274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Отримали значення першого рядка</w:t>
      </w:r>
    </w:p>
    <w:p w14:paraId="5C5E190D" w14:textId="59F138BA" w:rsidR="00F62744" w:rsidRPr="00136660" w:rsidRDefault="00F62744" w:rsidP="00F62744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Описові статистики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</w:p>
    <w:p w14:paraId="00750B4A" w14:textId="21615936" w:rsidR="00F62744" w:rsidRPr="0029698B" w:rsidRDefault="00F62744" w:rsidP="00F62744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6274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2EA82FAE" wp14:editId="0E2F270C">
            <wp:extent cx="6120765" cy="4121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9831" w14:textId="5BC1C33D" w:rsidR="00F62744" w:rsidRDefault="00F62744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</w:t>
      </w:r>
      <w:proofErr w:type="spellStart"/>
      <w:r>
        <w:rPr>
          <w:rFonts w:ascii="Times New Roman" w:hAnsi="Times New Roman" w:cs="Times New Roman"/>
          <w:sz w:val="28"/>
          <w:szCs w:val="28"/>
        </w:rPr>
        <w:t>ункція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виводить всі описові статистики</w:t>
      </w:r>
    </w:p>
    <w:p w14:paraId="336BD048" w14:textId="47725F14" w:rsidR="00F62744" w:rsidRDefault="00B537BF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537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B65D4F" wp14:editId="3426476A">
            <wp:extent cx="3482642" cy="1920406"/>
            <wp:effectExtent l="0" t="0" r="3810" b="3810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235F" w14:textId="7B739901" w:rsidR="00B537BF" w:rsidRDefault="00F62744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25%, 75%, 50% - медіани відповідних частин (перша половина масиву, друга, весь масив) відсортованих значень</w:t>
      </w:r>
      <w:r w:rsidR="00B537BF">
        <w:rPr>
          <w:rFonts w:ascii="Times New Roman" w:hAnsi="Times New Roman" w:cs="Times New Roman"/>
          <w:sz w:val="28"/>
          <w:szCs w:val="28"/>
        </w:rPr>
        <w:t xml:space="preserve"> (у випадку двох медіан береться середнє значення)</w:t>
      </w:r>
    </w:p>
    <w:p w14:paraId="44206440" w14:textId="2EC3AC91" w:rsidR="00F62744" w:rsidRDefault="00F62744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F6274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стандартне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szCs w:val="28"/>
        </w:rPr>
        <w:t>ідхилення</w:t>
      </w:r>
      <w:proofErr w:type="spellEnd"/>
    </w:p>
    <w:p w14:paraId="23C0105E" w14:textId="19E1A202" w:rsidR="00F62744" w:rsidRDefault="00F62744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одну характеристику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6938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викликавши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szCs w:val="28"/>
        </w:rPr>
        <w:t>ідповідну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функцію:</w:t>
      </w:r>
    </w:p>
    <w:p w14:paraId="7C8A69F4" w14:textId="57F4CE30" w:rsidR="00F62744" w:rsidRDefault="00F62744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627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9ABD33" wp14:editId="55DA2E9E">
            <wp:extent cx="6120765" cy="4686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DEE0" w14:textId="58D87B4B" w:rsidR="006938C3" w:rsidRDefault="00B537BF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537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FECF01" wp14:editId="61581C46">
            <wp:extent cx="1882303" cy="426757"/>
            <wp:effectExtent l="0" t="0" r="3810" b="0"/>
            <wp:docPr id="42" name="Рисунок 4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58EC" w14:textId="16CE2F3E" w:rsidR="00136660" w:rsidRDefault="006938C3" w:rsidP="006938C3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4</w:t>
      </w:r>
      <w:r w:rsidRPr="002969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6938C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Створення колекції </w:t>
      </w:r>
      <w:proofErr w:type="spellStart"/>
      <w:r w:rsidRPr="006938C3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Series</w:t>
      </w:r>
      <w:proofErr w:type="spellEnd"/>
      <w:r w:rsidRPr="006938C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з нестандартними індексами</w:t>
      </w:r>
    </w:p>
    <w:p w14:paraId="671A9608" w14:textId="10121A50" w:rsidR="00136660" w:rsidRPr="00136660" w:rsidRDefault="00136660" w:rsidP="006938C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Створювати такі колекції можна двома способами:</w:t>
      </w:r>
    </w:p>
    <w:p w14:paraId="0576E6A1" w14:textId="4BEF176C" w:rsidR="006938C3" w:rsidRDefault="00B537BF" w:rsidP="006938C3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2E6278FB" wp14:editId="22165F29">
            <wp:extent cx="6120765" cy="1101090"/>
            <wp:effectExtent l="0" t="0" r="0" b="3810"/>
            <wp:docPr id="38" name="Рисунок 38" descr="Зображення, що містить текст, монітор, екран, відображе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Зображення, що містить текст, монітор, екран, відображений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1021" w14:textId="4F4D797E" w:rsidR="00136660" w:rsidRDefault="00136660" w:rsidP="006938C3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13666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187968A0" wp14:editId="04AF760E">
            <wp:extent cx="5136325" cy="2202371"/>
            <wp:effectExtent l="0" t="0" r="7620" b="7620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53A4" w14:textId="090AA46E" w:rsidR="00136660" w:rsidRDefault="00136660" w:rsidP="006938C3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передаємо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масиви</w:t>
      </w:r>
      <w:proofErr w:type="spellEnd"/>
      <w:r w:rsidRPr="0013666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proofErr w:type="gramStart"/>
      <w:r w:rsidRPr="00136660">
        <w:rPr>
          <w:rFonts w:ascii="Times New Roman" w:hAnsi="Times New Roman" w:cs="Times New Roman"/>
          <w:sz w:val="28"/>
          <w:szCs w:val="28"/>
          <w:lang w:val="ru-RU"/>
        </w:rPr>
        <w:t>=[</w:t>
      </w:r>
      <w:proofErr w:type="gramEnd"/>
      <w:r w:rsidRPr="00136660">
        <w:rPr>
          <w:rFonts w:ascii="Times New Roman" w:hAnsi="Times New Roman" w:cs="Times New Roman"/>
          <w:sz w:val="28"/>
          <w:szCs w:val="28"/>
          <w:lang w:val="ru-RU"/>
        </w:rPr>
        <w:t>])</w:t>
      </w:r>
    </w:p>
    <w:p w14:paraId="374AA0F8" w14:textId="190603D8" w:rsidR="00B537BF" w:rsidRPr="00B537BF" w:rsidRDefault="00136660" w:rsidP="006938C3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другому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передаємо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</w:p>
    <w:p w14:paraId="0C87DB23" w14:textId="59EBA080" w:rsidR="00136660" w:rsidRPr="00B537BF" w:rsidRDefault="00136660" w:rsidP="006938C3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мульти</w:t>
      </w:r>
      <w:r>
        <w:rPr>
          <w:rFonts w:ascii="Times New Roman" w:hAnsi="Times New Roman" w:cs="Times New Roman"/>
          <w:sz w:val="28"/>
          <w:szCs w:val="28"/>
        </w:rPr>
        <w:t>індекс</w:t>
      </w:r>
      <w:r w:rsidRPr="00B537B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9F7FD7" w14:textId="732385D0" w:rsidR="00136660" w:rsidRDefault="00136660" w:rsidP="006938C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366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EBE312" wp14:editId="5E1BFF71">
            <wp:extent cx="6120765" cy="1569720"/>
            <wp:effectExtent l="0" t="0" r="0" b="0"/>
            <wp:docPr id="34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6EC1" w14:textId="462C94DD" w:rsidR="00136660" w:rsidRPr="00136660" w:rsidRDefault="00136660" w:rsidP="006938C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366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57BF7F" wp14:editId="3C5A437A">
            <wp:extent cx="2804403" cy="1066892"/>
            <wp:effectExtent l="0" t="0" r="0" b="0"/>
            <wp:docPr id="35" name="Рисунок 3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065E" w14:textId="68D6319E" w:rsidR="006938C3" w:rsidRDefault="006938C3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D6D2C0" w14:textId="6BCE6715" w:rsidR="00B537BF" w:rsidRPr="00EE4A92" w:rsidRDefault="00B537BF" w:rsidP="00A01DAC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– 5) </w:t>
      </w:r>
      <w:proofErr w:type="spellStart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Звернення</w:t>
      </w:r>
      <w:proofErr w:type="spellEnd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до </w:t>
      </w:r>
      <w:proofErr w:type="spellStart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елементів</w:t>
      </w:r>
      <w:proofErr w:type="spellEnd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з </w:t>
      </w:r>
      <w:proofErr w:type="spellStart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використанням</w:t>
      </w:r>
      <w:proofErr w:type="spellEnd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нестандартних</w:t>
      </w:r>
      <w:proofErr w:type="spellEnd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B537B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індексів</w:t>
      </w:r>
      <w:proofErr w:type="spellEnd"/>
    </w:p>
    <w:p w14:paraId="7FB9ACBC" w14:textId="3FB5FD45" w:rsidR="00B537BF" w:rsidRPr="00EE4A92" w:rsidRDefault="00B537BF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звернутися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нестандартного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індекса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просто вписавши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квадрат</w:t>
      </w:r>
      <w:r w:rsidR="00EE4A92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дужках: </w:t>
      </w:r>
    </w:p>
    <w:p w14:paraId="4CCCB405" w14:textId="2BD3A3D2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A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49D700" wp14:editId="0E5346E6">
            <wp:extent cx="6120765" cy="387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86F4" w14:textId="43C215A2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4A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5F7210" wp14:editId="0BA7CED2">
            <wp:extent cx="2004234" cy="502964"/>
            <wp:effectExtent l="0" t="0" r="0" b="0"/>
            <wp:docPr id="44" name="Рисунок 4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Зображення, що містить текс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D254" w14:textId="739C11A5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EE4A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є багато вбудованих атрибутів, наприклад – </w:t>
      </w:r>
    </w:p>
    <w:p w14:paraId="327A6243" w14:textId="3520F6ED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E4A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1121C" wp14:editId="7AEEC5A3">
            <wp:extent cx="6120765" cy="1009650"/>
            <wp:effectExtent l="0" t="0" r="0" b="0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AD8D" w14:textId="53E4A7C1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E4A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20F50A" wp14:editId="3E656BC8">
            <wp:extent cx="2149026" cy="1059272"/>
            <wp:effectExtent l="0" t="0" r="3810" b="7620"/>
            <wp:docPr id="46" name="Рисунок 4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Зображення, що містить текс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77A0" w14:textId="68557568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Перший виводить тип значень колекції, другий значення колекції.</w:t>
      </w:r>
    </w:p>
    <w:p w14:paraId="3185FC76" w14:textId="047F8FCC" w:rsidR="00EE4A92" w:rsidRDefault="00EE4A92" w:rsidP="00A01DAC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– 6) </w:t>
      </w:r>
      <w:proofErr w:type="spellStart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Створення</w:t>
      </w:r>
      <w:proofErr w:type="spellEnd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колекції</w:t>
      </w:r>
      <w:proofErr w:type="spellEnd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Series</w:t>
      </w:r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із</w:t>
      </w:r>
      <w:proofErr w:type="spellEnd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строковими</w:t>
      </w:r>
      <w:proofErr w:type="spellEnd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EE4A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елементами</w:t>
      </w:r>
      <w:proofErr w:type="spellEnd"/>
    </w:p>
    <w:p w14:paraId="2CBC3E5B" w14:textId="6139DA70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Створю</w:t>
      </w:r>
      <w:proofErr w:type="spellStart"/>
      <w:r>
        <w:rPr>
          <w:rFonts w:ascii="Times New Roman" w:hAnsi="Times New Roman" w:cs="Times New Roman"/>
          <w:sz w:val="28"/>
          <w:szCs w:val="28"/>
        </w:rPr>
        <w:t>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колекцію:</w:t>
      </w:r>
    </w:p>
    <w:p w14:paraId="037DDD5F" w14:textId="4B1CCA4E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E4A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46FCC" wp14:editId="79BC6287">
            <wp:extent cx="6120765" cy="4279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F684" w14:textId="3EB6DF31" w:rsidR="00EE4A92" w:rsidRDefault="00EE4A92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Існує багато функцій для роботи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стрінгами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наприклад:</w:t>
      </w:r>
    </w:p>
    <w:p w14:paraId="089D279B" w14:textId="0CF354D6" w:rsidR="00B15CC8" w:rsidRDefault="00B15CC8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15C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0FD7ED" wp14:editId="308582B0">
            <wp:extent cx="6120765" cy="768985"/>
            <wp:effectExtent l="0" t="0" r="0" b="0"/>
            <wp:docPr id="48" name="Рисунок 4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060" w14:textId="4843A8F1" w:rsidR="00B15CC8" w:rsidRDefault="00B15CC8" w:rsidP="00A01DA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15CC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B55EC72" wp14:editId="7A5C76BA">
            <wp:extent cx="4282811" cy="2865368"/>
            <wp:effectExtent l="0" t="0" r="3810" b="0"/>
            <wp:docPr id="49" name="Рисунок 4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AA1" w14:textId="0E14B611" w:rsidR="00B15CC8" w:rsidRDefault="00B15CC8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Перша ф-я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пок</w:t>
      </w:r>
      <w:r>
        <w:rPr>
          <w:rFonts w:ascii="Times New Roman" w:hAnsi="Times New Roman" w:cs="Times New Roman"/>
          <w:sz w:val="28"/>
          <w:szCs w:val="28"/>
        </w:rPr>
        <w:t>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>, чи містять слова певну букву, друга перетворює слова в верхній регістр.</w:t>
      </w:r>
    </w:p>
    <w:p w14:paraId="4B997135" w14:textId="5898DF96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BC65574" w14:textId="72A03068" w:rsidR="00F03B59" w:rsidRDefault="00F03B59" w:rsidP="00A01DAC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Dataframe</w:t>
      </w:r>
      <w:proofErr w:type="spellEnd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– 1) </w:t>
      </w:r>
      <w:proofErr w:type="spellStart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Створення</w:t>
      </w:r>
      <w:proofErr w:type="spellEnd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DataFrame</w:t>
      </w:r>
      <w:proofErr w:type="spellEnd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</w:p>
    <w:p w14:paraId="066DF4C1" w14:textId="1F568547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03B59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F03B59"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Pr="00F03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3B59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F03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ексель</w:t>
      </w:r>
      <w:proofErr w:type="spellEnd"/>
      <w:r>
        <w:rPr>
          <w:rFonts w:ascii="Times New Roman" w:hAnsi="Times New Roman" w:cs="Times New Roman"/>
          <w:sz w:val="28"/>
          <w:szCs w:val="28"/>
        </w:rPr>
        <w:t>-таблиці:</w:t>
      </w:r>
    </w:p>
    <w:p w14:paraId="5543BE39" w14:textId="27D9ACF0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03B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E1D295" wp14:editId="52587DA9">
            <wp:extent cx="2354784" cy="1592718"/>
            <wp:effectExtent l="0" t="0" r="7620" b="7620"/>
            <wp:docPr id="51" name="Рисунок 5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4648" w14:textId="67A62610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функція створює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F03B5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03B59">
        <w:rPr>
          <w:rFonts w:ascii="Times New Roman" w:hAnsi="Times New Roman" w:cs="Times New Roman"/>
          <w:sz w:val="28"/>
          <w:szCs w:val="28"/>
        </w:rPr>
        <w:t>ексель</w:t>
      </w:r>
      <w:proofErr w:type="spellEnd"/>
      <w:r w:rsidRPr="00F03B59">
        <w:rPr>
          <w:rFonts w:ascii="Times New Roman" w:hAnsi="Times New Roman" w:cs="Times New Roman"/>
          <w:sz w:val="28"/>
          <w:szCs w:val="28"/>
        </w:rPr>
        <w:t>-таблиц</w:t>
      </w:r>
      <w:r>
        <w:rPr>
          <w:rFonts w:ascii="Times New Roman" w:hAnsi="Times New Roman" w:cs="Times New Roman"/>
          <w:sz w:val="28"/>
          <w:szCs w:val="28"/>
        </w:rPr>
        <w:t>і</w:t>
      </w:r>
    </w:p>
    <w:p w14:paraId="6C0F1644" w14:textId="250F1177" w:rsidR="00F03B59" w:rsidRDefault="00F03B59" w:rsidP="00A01DAC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Dataframe</w:t>
      </w:r>
      <w:proofErr w:type="spellEnd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– 2) </w:t>
      </w:r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Налаштування індексів </w:t>
      </w:r>
      <w:proofErr w:type="spellStart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DataFrame</w:t>
      </w:r>
      <w:proofErr w:type="spellEnd"/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з використанням атрибута </w:t>
      </w:r>
      <w:r w:rsidRPr="00F03B5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index</w:t>
      </w:r>
    </w:p>
    <w:p w14:paraId="4E1DB841" w14:textId="1341CCDB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</w:t>
      </w:r>
      <w:r>
        <w:rPr>
          <w:rFonts w:ascii="Times New Roman" w:hAnsi="Times New Roman" w:cs="Times New Roman"/>
          <w:sz w:val="28"/>
          <w:szCs w:val="28"/>
        </w:rPr>
        <w:t>інимо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індекси нашої таблиці:</w:t>
      </w:r>
    </w:p>
    <w:p w14:paraId="5E5CAD19" w14:textId="34F94A81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03B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AC0802" wp14:editId="3124C6D9">
            <wp:extent cx="6120765" cy="789305"/>
            <wp:effectExtent l="0" t="0" r="0" b="0"/>
            <wp:docPr id="55" name="Рисунок 55" descr="Зображення, що містить текст, екр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Зображення, що містить текст, екран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8F0C" w14:textId="6AED4A7F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iloc</w:t>
      </w:r>
      <w:proofErr w:type="spellEnd"/>
      <w:r w:rsidRPr="00F03B59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F03B59">
        <w:rPr>
          <w:rFonts w:ascii="Times New Roman" w:hAnsi="Times New Roman" w:cs="Times New Roman"/>
          <w:sz w:val="28"/>
          <w:szCs w:val="28"/>
        </w:rPr>
        <w:t>пояснено</w:t>
      </w:r>
      <w:proofErr w:type="spellEnd"/>
      <w:r w:rsidRPr="00F03B59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>
        <w:rPr>
          <w:rFonts w:ascii="Times New Roman" w:hAnsi="Times New Roman" w:cs="Times New Roman"/>
          <w:sz w:val="28"/>
          <w:szCs w:val="28"/>
        </w:rPr>
        <w:t>ізніше</w:t>
      </w:r>
      <w:proofErr w:type="spellEnd"/>
      <w:r>
        <w:rPr>
          <w:rFonts w:ascii="Times New Roman" w:hAnsi="Times New Roman" w:cs="Times New Roman"/>
          <w:sz w:val="28"/>
          <w:szCs w:val="28"/>
        </w:rPr>
        <w:t>, тут застосуємо його щоб зменшити розмір таблиці)</w:t>
      </w:r>
    </w:p>
    <w:p w14:paraId="2C4FD7E8" w14:textId="2D9778C5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03B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CD98F8" wp14:editId="75F0AFDC">
            <wp:extent cx="6120765" cy="2245360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DC22" w14:textId="06DEA233" w:rsidR="00F03B59" w:rsidRDefault="00F03B59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індекси змінено</w:t>
      </w:r>
    </w:p>
    <w:p w14:paraId="26013F0B" w14:textId="391DDD96" w:rsidR="00B04213" w:rsidRDefault="00B04213" w:rsidP="00A01DAC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Dataframe</w:t>
      </w:r>
      <w:proofErr w:type="spellEnd"/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– 2) </w:t>
      </w:r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Звернення до стовпців </w:t>
      </w:r>
      <w:proofErr w:type="spellStart"/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DataFrame</w:t>
      </w:r>
      <w:proofErr w:type="spellEnd"/>
    </w:p>
    <w:p w14:paraId="49CA9B88" w14:textId="44BB33F1" w:rsidR="00B04213" w:rsidRDefault="00B0421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Зверта</w:t>
      </w:r>
      <w:r>
        <w:rPr>
          <w:rFonts w:ascii="Times New Roman" w:hAnsi="Times New Roman" w:cs="Times New Roman"/>
          <w:sz w:val="28"/>
          <w:szCs w:val="28"/>
        </w:rPr>
        <w:t>ємося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просто ввівши назву колонки в квадратні дужки</w:t>
      </w:r>
    </w:p>
    <w:p w14:paraId="5CC48A74" w14:textId="220FD443" w:rsidR="00B04213" w:rsidRDefault="00B0421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042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861677" wp14:editId="0F5A9B98">
            <wp:extent cx="6120765" cy="42164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D11A" w14:textId="4AD4363B" w:rsidR="00B04213" w:rsidRPr="00B04213" w:rsidRDefault="00B0421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042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316287" wp14:editId="639DC0DD">
            <wp:extent cx="4153260" cy="1341236"/>
            <wp:effectExtent l="0" t="0" r="0" b="0"/>
            <wp:docPr id="58" name="Рисунок 5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Зображення, що містить текст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412E" w14:textId="31EC4AD4" w:rsidR="00F03B59" w:rsidRDefault="00B0421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Можна звернутися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мультиіндексом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0FF76D0" w14:textId="59411C23" w:rsidR="00B04213" w:rsidRDefault="00B0421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042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15CE8" wp14:editId="0EC3D38E">
            <wp:extent cx="6120765" cy="37592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A79" w14:textId="0997A510" w:rsidR="00B04213" w:rsidRDefault="00B0421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042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93D94A" wp14:editId="0803B072">
            <wp:extent cx="3513124" cy="1501270"/>
            <wp:effectExtent l="0" t="0" r="0" b="3810"/>
            <wp:docPr id="59" name="Рисунок 5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Зображення, що містить текс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0C50" w14:textId="5262DD4F" w:rsidR="00B04213" w:rsidRDefault="00B04213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повернувся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spellStart"/>
      <w:r>
        <w:rPr>
          <w:rFonts w:ascii="Times New Roman" w:hAnsi="Times New Roman" w:cs="Times New Roman"/>
          <w:sz w:val="28"/>
          <w:szCs w:val="28"/>
        </w:rPr>
        <w:t>ільки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один стовпчик</w:t>
      </w:r>
    </w:p>
    <w:p w14:paraId="35D10B86" w14:textId="110BCCE8" w:rsidR="00B04213" w:rsidRDefault="00B04213" w:rsidP="00A01DAC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Dataframe</w:t>
      </w:r>
      <w:proofErr w:type="spellEnd"/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– 3) </w:t>
      </w:r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Вибір рядків з використанням атрибутів </w:t>
      </w:r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loc</w:t>
      </w:r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і </w:t>
      </w:r>
      <w:proofErr w:type="spellStart"/>
      <w:r w:rsidRPr="00B0421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iloc</w:t>
      </w:r>
      <w:proofErr w:type="spellEnd"/>
    </w:p>
    <w:p w14:paraId="523335DF" w14:textId="77777777" w:rsidR="00B064C0" w:rsidRDefault="00B064C0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1FD8E1E" w14:textId="659CFA17" w:rsidR="00B064C0" w:rsidRDefault="00B064C0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</w:t>
      </w:r>
      <w:r w:rsidRPr="00B06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індексом</w:t>
      </w:r>
    </w:p>
    <w:p w14:paraId="7F8C2142" w14:textId="63BC448D" w:rsidR="00B064C0" w:rsidRDefault="00B064C0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Iloc</w:t>
      </w:r>
      <w:proofErr w:type="spellEnd"/>
      <w:r w:rsidRPr="00B06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числовим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індексом</w:t>
      </w:r>
    </w:p>
    <w:p w14:paraId="489EBE7F" w14:textId="5195963F" w:rsidR="00B064C0" w:rsidRPr="00B064C0" w:rsidRDefault="00B064C0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064C0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1B899FB" wp14:editId="565E4FAB">
            <wp:simplePos x="0" y="0"/>
            <wp:positionH relativeFrom="margin">
              <wp:align>left</wp:align>
            </wp:positionH>
            <wp:positionV relativeFrom="paragraph">
              <wp:posOffset>535517</wp:posOffset>
            </wp:positionV>
            <wp:extent cx="3429000" cy="7033260"/>
            <wp:effectExtent l="0" t="0" r="0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818" cy="703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064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341310" wp14:editId="681F5098">
            <wp:extent cx="6120765" cy="394335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1ACA" w14:textId="0977BCE0" w:rsidR="00B064C0" w:rsidRPr="00B04213" w:rsidRDefault="00B064C0" w:rsidP="00A01DA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064C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B1987A3" wp14:editId="58B3FBD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535680" cy="7056120"/>
            <wp:effectExtent l="0" t="0" r="7620" b="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sectPr w:rsidR="00B064C0" w:rsidRPr="00B0421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D085B"/>
    <w:multiLevelType w:val="hybridMultilevel"/>
    <w:tmpl w:val="85987718"/>
    <w:lvl w:ilvl="0" w:tplc="EEF020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54D99"/>
    <w:multiLevelType w:val="hybridMultilevel"/>
    <w:tmpl w:val="9FF62818"/>
    <w:lvl w:ilvl="0" w:tplc="88164E3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23F9E"/>
    <w:multiLevelType w:val="hybridMultilevel"/>
    <w:tmpl w:val="9FF62818"/>
    <w:lvl w:ilvl="0" w:tplc="FFFFFFFF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D568A"/>
    <w:multiLevelType w:val="hybridMultilevel"/>
    <w:tmpl w:val="9FF62818"/>
    <w:lvl w:ilvl="0" w:tplc="FFFFFFFF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5899730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0686271">
    <w:abstractNumId w:val="1"/>
  </w:num>
  <w:num w:numId="3" w16cid:durableId="1264460609">
    <w:abstractNumId w:val="2"/>
  </w:num>
  <w:num w:numId="4" w16cid:durableId="743645776">
    <w:abstractNumId w:val="3"/>
  </w:num>
  <w:num w:numId="5" w16cid:durableId="872110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006"/>
    <w:rsid w:val="00136660"/>
    <w:rsid w:val="00255522"/>
    <w:rsid w:val="00256006"/>
    <w:rsid w:val="00274867"/>
    <w:rsid w:val="0029698B"/>
    <w:rsid w:val="006938C3"/>
    <w:rsid w:val="0069706D"/>
    <w:rsid w:val="00856F15"/>
    <w:rsid w:val="00893B42"/>
    <w:rsid w:val="0094660B"/>
    <w:rsid w:val="00A01DAC"/>
    <w:rsid w:val="00AA426A"/>
    <w:rsid w:val="00B04213"/>
    <w:rsid w:val="00B064C0"/>
    <w:rsid w:val="00B15CC8"/>
    <w:rsid w:val="00B537BF"/>
    <w:rsid w:val="00EE4A92"/>
    <w:rsid w:val="00F03B59"/>
    <w:rsid w:val="00F6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B106D"/>
  <w15:chartTrackingRefBased/>
  <w15:docId w15:val="{05706530-A5CE-4A6C-8F67-3CAEF4AB5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8C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3B4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93B42"/>
    <w:pPr>
      <w:ind w:left="720"/>
      <w:contextualSpacing/>
    </w:pPr>
    <w:rPr>
      <w:lang w:val="pl-PL"/>
    </w:rPr>
  </w:style>
  <w:style w:type="character" w:styleId="a5">
    <w:name w:val="FollowedHyperlink"/>
    <w:basedOn w:val="a0"/>
    <w:uiPriority w:val="99"/>
    <w:semiHidden/>
    <w:unhideWhenUsed/>
    <w:rsid w:val="00893B42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893B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hyperlink" Target="https://ukrstat.gov.ua/operativ/operativ2023/fin/io_zp/io_zp_15-23.xls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www.ukrstat.gov.u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3592</Words>
  <Characters>2049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Назарій Свіржевський</dc:creator>
  <cp:keywords/>
  <dc:description/>
  <cp:lastModifiedBy>Назарій Свіржевський</cp:lastModifiedBy>
  <cp:revision>4</cp:revision>
  <dcterms:created xsi:type="dcterms:W3CDTF">2023-02-16T16:56:00Z</dcterms:created>
  <dcterms:modified xsi:type="dcterms:W3CDTF">2023-02-19T23:02:00Z</dcterms:modified>
</cp:coreProperties>
</file>