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08DAF" w14:textId="395515D2" w:rsidR="0019200F" w:rsidRPr="00EF5ABE" w:rsidRDefault="00364FD5" w:rsidP="00EF5ABE">
      <w:pPr>
        <w:pStyle w:val="Title"/>
        <w:bidi/>
        <w:rPr>
          <w:rFonts w:cs="IRANSans"/>
          <w:b/>
          <w:bCs/>
          <w:rtl/>
          <w:lang w:bidi="fa-IR"/>
        </w:rPr>
      </w:pPr>
      <w:r w:rsidRPr="00EF5ABE">
        <w:rPr>
          <w:rFonts w:cs="IRANSans"/>
          <w:b/>
          <w:bCs/>
          <w:rtl/>
          <w:lang w:bidi="fa-IR"/>
        </w:rPr>
        <w:t xml:space="preserve">پروژه کنترل تردد </w:t>
      </w:r>
      <w:r w:rsidR="00A3275C" w:rsidRPr="00EF5ABE">
        <w:rPr>
          <w:rFonts w:cs="IRANSans"/>
          <w:b/>
          <w:bCs/>
          <w:rtl/>
          <w:lang w:bidi="fa-IR"/>
        </w:rPr>
        <w:t xml:space="preserve">جامع </w:t>
      </w:r>
      <w:r w:rsidRPr="00EF5ABE">
        <w:rPr>
          <w:rFonts w:cs="IRANSans"/>
          <w:b/>
          <w:bCs/>
          <w:rtl/>
          <w:lang w:bidi="fa-IR"/>
        </w:rPr>
        <w:t>مدرسه</w:t>
      </w:r>
    </w:p>
    <w:p w14:paraId="6F39B361" w14:textId="77777777" w:rsidR="00364FD5" w:rsidRPr="00EF5ABE" w:rsidRDefault="00364FD5" w:rsidP="00EF5ABE">
      <w:pPr>
        <w:bidi/>
        <w:rPr>
          <w:rFonts w:ascii="IRANSans" w:hAnsi="IRANSans" w:cs="IRANSans"/>
          <w:rtl/>
          <w:lang w:bidi="fa-IR"/>
        </w:rPr>
      </w:pPr>
    </w:p>
    <w:p w14:paraId="1AA304D3" w14:textId="0C8BB15F" w:rsidR="000C549D" w:rsidRPr="00EF5ABE" w:rsidRDefault="000C549D" w:rsidP="00EF5ABE">
      <w:pPr>
        <w:bidi/>
        <w:rPr>
          <w:rFonts w:ascii="IRANSans" w:hAnsi="IRANSans" w:cs="IRANSans"/>
          <w:rtl/>
          <w:lang w:val="en-US" w:bidi="fa-IR"/>
        </w:rPr>
      </w:pPr>
      <w:r w:rsidRPr="00EF5ABE">
        <w:rPr>
          <w:rFonts w:ascii="IRANSans" w:hAnsi="IRANSans" w:cs="IRANSans"/>
          <w:rtl/>
          <w:lang w:bidi="fa-IR"/>
        </w:rPr>
        <w:t>شماره ویرایش</w:t>
      </w:r>
      <w:r w:rsidRPr="00EF5ABE">
        <w:rPr>
          <w:rFonts w:ascii="IRANSans" w:hAnsi="IRANSans" w:cs="IRANSans"/>
          <w:lang w:val="en-US" w:bidi="fa-IR"/>
        </w:rPr>
        <w:t xml:space="preserve">: </w:t>
      </w:r>
      <w:r w:rsidRPr="00EF5ABE">
        <w:rPr>
          <w:rFonts w:ascii="IRANSans" w:hAnsi="IRANSans" w:cs="IRANSans"/>
          <w:rtl/>
          <w:lang w:val="en-US" w:bidi="fa-IR"/>
        </w:rPr>
        <w:t xml:space="preserve"> 20260628-01</w:t>
      </w:r>
    </w:p>
    <w:p w14:paraId="7EAAFDC0" w14:textId="77777777" w:rsidR="000C549D" w:rsidRPr="00EF5ABE" w:rsidRDefault="000C549D" w:rsidP="00EF5ABE">
      <w:pPr>
        <w:bidi/>
        <w:rPr>
          <w:rFonts w:ascii="IRANSans" w:hAnsi="IRANSans" w:cs="IRANSans"/>
          <w:rtl/>
          <w:lang w:val="en-US" w:bidi="fa-IR"/>
        </w:rPr>
      </w:pPr>
    </w:p>
    <w:p w14:paraId="1BEF9167" w14:textId="23CCD388" w:rsidR="00343DEC" w:rsidRPr="00EF5ABE" w:rsidRDefault="00343DEC" w:rsidP="00EF5ABE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F5ABE">
        <w:rPr>
          <w:rFonts w:cs="IRANSans"/>
          <w:rtl/>
        </w:rPr>
        <w:t>مقدمه</w:t>
      </w:r>
    </w:p>
    <w:p w14:paraId="3CC43E9A" w14:textId="720BB248" w:rsidR="00D30E5E" w:rsidRPr="00EF5ABE" w:rsidRDefault="00D30E5E" w:rsidP="00EF5ABE">
      <w:pPr>
        <w:bidi/>
        <w:jc w:val="both"/>
        <w:rPr>
          <w:rFonts w:ascii="IRANSans" w:hAnsi="IRANSans" w:cs="IRANSans"/>
          <w:lang w:bidi="fa-IR"/>
        </w:rPr>
      </w:pPr>
      <w:r w:rsidRPr="00EF5ABE">
        <w:rPr>
          <w:rFonts w:ascii="IRANSans" w:hAnsi="IRANSans" w:cs="IRANSans"/>
          <w:rtl/>
          <w:lang w:bidi="fa-IR"/>
        </w:rPr>
        <w:t xml:space="preserve">این سند با هدف ارائه نسخه اولیه پیشنهاد </w:t>
      </w:r>
      <w:proofErr w:type="spellStart"/>
      <w:r w:rsidRPr="00EF5ABE">
        <w:rPr>
          <w:rFonts w:ascii="IRANSans" w:hAnsi="IRANSans" w:cs="IRANSans"/>
          <w:rtl/>
          <w:lang w:bidi="fa-IR"/>
        </w:rPr>
        <w:t>راهکار</w:t>
      </w:r>
      <w:proofErr w:type="spellEnd"/>
      <w:r w:rsidRPr="00EF5ABE">
        <w:rPr>
          <w:rFonts w:ascii="IRANSans" w:hAnsi="IRANSans" w:cs="IRANSans"/>
          <w:rtl/>
          <w:lang w:bidi="fa-IR"/>
        </w:rPr>
        <w:t xml:space="preserve"> یکپارچه کنترل تردد، امنیت فیزیکی، مدیریت مراجعین و مدیریت پارکینگ برای یک مجموعه آموزشی تهیه شده است</w:t>
      </w:r>
      <w:r w:rsidRPr="00EF5ABE">
        <w:rPr>
          <w:rFonts w:ascii="IRANSans" w:hAnsi="IRANSans" w:cs="IRANSans"/>
          <w:lang w:bidi="fa-IR"/>
        </w:rPr>
        <w:t>.</w:t>
      </w:r>
    </w:p>
    <w:p w14:paraId="26E1B073" w14:textId="45C3654C" w:rsidR="00D30E5E" w:rsidRPr="00EF5ABE" w:rsidRDefault="00D30E5E" w:rsidP="00EF5ABE">
      <w:pPr>
        <w:bidi/>
        <w:jc w:val="both"/>
        <w:rPr>
          <w:rFonts w:ascii="IRANSans" w:hAnsi="IRANSans" w:cs="IRANSans"/>
          <w:lang w:bidi="fa-IR"/>
        </w:rPr>
      </w:pPr>
      <w:r w:rsidRPr="00EF5ABE">
        <w:rPr>
          <w:rFonts w:ascii="IRANSans" w:hAnsi="IRANSans" w:cs="IRANSans"/>
          <w:rtl/>
          <w:lang w:bidi="fa-IR"/>
        </w:rPr>
        <w:t xml:space="preserve">در این مرحله، تمرکز پیشنهاد بر معرفی </w:t>
      </w:r>
      <w:proofErr w:type="spellStart"/>
      <w:r w:rsidRPr="00EF5ABE">
        <w:rPr>
          <w:rFonts w:ascii="IRANSans" w:hAnsi="IRANSans" w:cs="IRANSans"/>
          <w:rtl/>
          <w:lang w:bidi="fa-IR"/>
        </w:rPr>
        <w:t>قابلیت‌ها</w:t>
      </w:r>
      <w:proofErr w:type="spellEnd"/>
      <w:r w:rsidRPr="00EF5ABE">
        <w:rPr>
          <w:rFonts w:ascii="IRANSans" w:hAnsi="IRANSans" w:cs="IRANSans"/>
          <w:rtl/>
          <w:lang w:bidi="fa-IR"/>
        </w:rPr>
        <w:t xml:space="preserve">، </w:t>
      </w:r>
      <w:proofErr w:type="spellStart"/>
      <w:r w:rsidRPr="00EF5ABE">
        <w:rPr>
          <w:rFonts w:ascii="IRANSans" w:hAnsi="IRANSans" w:cs="IRANSans"/>
          <w:rtl/>
          <w:lang w:bidi="fa-IR"/>
        </w:rPr>
        <w:t>سناریوهای</w:t>
      </w:r>
      <w:proofErr w:type="spellEnd"/>
      <w:r w:rsidRPr="00EF5ABE">
        <w:rPr>
          <w:rFonts w:ascii="IRANSans" w:hAnsi="IRANSans" w:cs="IRANSans"/>
          <w:rtl/>
          <w:lang w:bidi="fa-IR"/>
        </w:rPr>
        <w:t xml:space="preserve"> قابل </w:t>
      </w:r>
      <w:proofErr w:type="spellStart"/>
      <w:r w:rsidRPr="00EF5ABE">
        <w:rPr>
          <w:rFonts w:ascii="IRANSans" w:hAnsi="IRANSans" w:cs="IRANSans"/>
          <w:rtl/>
          <w:lang w:bidi="fa-IR"/>
        </w:rPr>
        <w:t>پیاده‌سازی</w:t>
      </w:r>
      <w:proofErr w:type="spellEnd"/>
      <w:r w:rsidRPr="00EF5ABE">
        <w:rPr>
          <w:rFonts w:ascii="IRANSans" w:hAnsi="IRANSans" w:cs="IRANSans"/>
          <w:rtl/>
          <w:lang w:bidi="fa-IR"/>
        </w:rPr>
        <w:t xml:space="preserve"> و </w:t>
      </w:r>
      <w:proofErr w:type="spellStart"/>
      <w:r w:rsidRPr="00EF5ABE">
        <w:rPr>
          <w:rFonts w:ascii="IRANSans" w:hAnsi="IRANSans" w:cs="IRANSans"/>
          <w:rtl/>
          <w:lang w:bidi="fa-IR"/>
        </w:rPr>
        <w:t>گزینه‌های</w:t>
      </w:r>
      <w:proofErr w:type="spellEnd"/>
      <w:r w:rsidRPr="00EF5ABE">
        <w:rPr>
          <w:rFonts w:ascii="IRANSans" w:hAnsi="IRANSans" w:cs="IRANSans"/>
          <w:rtl/>
          <w:lang w:bidi="fa-IR"/>
        </w:rPr>
        <w:t xml:space="preserve"> مختلف </w:t>
      </w:r>
      <w:proofErr w:type="spellStart"/>
      <w:r w:rsidRPr="00EF5ABE">
        <w:rPr>
          <w:rFonts w:ascii="IRANSans" w:hAnsi="IRANSans" w:cs="IRANSans"/>
          <w:rtl/>
          <w:lang w:bidi="fa-IR"/>
        </w:rPr>
        <w:t>راهکار</w:t>
      </w:r>
      <w:proofErr w:type="spellEnd"/>
      <w:r w:rsidRPr="00EF5ABE">
        <w:rPr>
          <w:rFonts w:ascii="IRANSans" w:hAnsi="IRANSans" w:cs="IRANSans"/>
          <w:rtl/>
          <w:lang w:bidi="fa-IR"/>
        </w:rPr>
        <w:t xml:space="preserve"> است. بنابراین این سند شامل قیمت، تعداد قطعی تجهیزات، مدل نهایی </w:t>
      </w:r>
      <w:proofErr w:type="spellStart"/>
      <w:r w:rsidRPr="00EF5ABE">
        <w:rPr>
          <w:rFonts w:ascii="IRANSans" w:hAnsi="IRANSans" w:cs="IRANSans"/>
          <w:rtl/>
          <w:lang w:bidi="fa-IR"/>
        </w:rPr>
        <w:t>سخت‌افزارها</w:t>
      </w:r>
      <w:proofErr w:type="spellEnd"/>
      <w:r w:rsidRPr="00EF5ABE">
        <w:rPr>
          <w:rFonts w:ascii="IRANSans" w:hAnsi="IRANSans" w:cs="IRANSans"/>
          <w:rtl/>
          <w:lang w:bidi="fa-IR"/>
        </w:rPr>
        <w:t xml:space="preserve"> یا</w:t>
      </w:r>
      <w:r w:rsidRPr="00EF5ABE">
        <w:rPr>
          <w:rFonts w:ascii="IRANSans" w:hAnsi="IRANSans" w:cs="IRANSans"/>
          <w:lang w:bidi="fa-IR"/>
        </w:rPr>
        <w:t xml:space="preserve"> BOQ </w:t>
      </w:r>
      <w:r w:rsidRPr="00EF5ABE">
        <w:rPr>
          <w:rFonts w:ascii="IRANSans" w:hAnsi="IRANSans" w:cs="IRANSans"/>
          <w:rtl/>
          <w:lang w:bidi="fa-IR"/>
        </w:rPr>
        <w:t xml:space="preserve">نهایی نیست. هدف اصلی این نسخه، ایجاد یک دید مشترک میان کارفرما و </w:t>
      </w:r>
      <w:proofErr w:type="spellStart"/>
      <w:r w:rsidRPr="00EF5ABE">
        <w:rPr>
          <w:rFonts w:ascii="IRANSans" w:hAnsi="IRANSans" w:cs="IRANSans"/>
          <w:rtl/>
          <w:lang w:bidi="fa-IR"/>
        </w:rPr>
        <w:t>ارائه‌دهنده</w:t>
      </w:r>
      <w:proofErr w:type="spellEnd"/>
      <w:r w:rsidRPr="00EF5ABE">
        <w:rPr>
          <w:rFonts w:ascii="IRANSans" w:hAnsi="IRANSans" w:cs="IRANSans"/>
          <w:rtl/>
          <w:lang w:bidi="fa-IR"/>
        </w:rPr>
        <w:t xml:space="preserve"> </w:t>
      </w:r>
      <w:proofErr w:type="spellStart"/>
      <w:r w:rsidRPr="00EF5ABE">
        <w:rPr>
          <w:rFonts w:ascii="IRANSans" w:hAnsi="IRANSans" w:cs="IRANSans"/>
          <w:rtl/>
          <w:lang w:bidi="fa-IR"/>
        </w:rPr>
        <w:t>راهکار</w:t>
      </w:r>
      <w:proofErr w:type="spellEnd"/>
      <w:r w:rsidRPr="00EF5ABE">
        <w:rPr>
          <w:rFonts w:ascii="IRANSans" w:hAnsi="IRANSans" w:cs="IRANSans"/>
          <w:rtl/>
          <w:lang w:bidi="fa-IR"/>
        </w:rPr>
        <w:t xml:space="preserve"> درباره نیازهای مدرسه، امکانات قابل ارائه و مسیر پیشنهادی برای طراحی نهایی پروژه است</w:t>
      </w:r>
      <w:r w:rsidRPr="00EF5ABE">
        <w:rPr>
          <w:rFonts w:ascii="IRANSans" w:hAnsi="IRANSans" w:cs="IRANSans"/>
          <w:lang w:bidi="fa-IR"/>
        </w:rPr>
        <w:t>.</w:t>
      </w:r>
    </w:p>
    <w:p w14:paraId="622B11E1" w14:textId="7411F93C" w:rsidR="00D30E5E" w:rsidRPr="00EF5ABE" w:rsidRDefault="00D30E5E" w:rsidP="00EF5ABE">
      <w:pPr>
        <w:bidi/>
        <w:jc w:val="both"/>
        <w:rPr>
          <w:rFonts w:ascii="IRANSans" w:hAnsi="IRANSans" w:cs="IRANSans"/>
          <w:lang w:bidi="fa-IR"/>
        </w:rPr>
      </w:pPr>
      <w:proofErr w:type="spellStart"/>
      <w:r w:rsidRPr="00EF5ABE">
        <w:rPr>
          <w:rFonts w:ascii="IRANSans" w:hAnsi="IRANSans" w:cs="IRANSans"/>
          <w:rtl/>
          <w:lang w:bidi="fa-IR"/>
        </w:rPr>
        <w:t>راهکار</w:t>
      </w:r>
      <w:proofErr w:type="spellEnd"/>
      <w:r w:rsidRPr="00EF5ABE">
        <w:rPr>
          <w:rFonts w:ascii="IRANSans" w:hAnsi="IRANSans" w:cs="IRANSans"/>
          <w:rtl/>
          <w:lang w:bidi="fa-IR"/>
        </w:rPr>
        <w:t xml:space="preserve"> پیشنهادی برای محیط آموزشی، بر اساس </w:t>
      </w:r>
      <w:proofErr w:type="spellStart"/>
      <w:r w:rsidRPr="00EF5ABE">
        <w:rPr>
          <w:rFonts w:ascii="IRANSans" w:hAnsi="IRANSans" w:cs="IRANSans"/>
          <w:rtl/>
          <w:lang w:bidi="fa-IR"/>
        </w:rPr>
        <w:t>نقش‌ها</w:t>
      </w:r>
      <w:proofErr w:type="spellEnd"/>
      <w:r w:rsidRPr="00EF5ABE">
        <w:rPr>
          <w:rFonts w:ascii="IRANSans" w:hAnsi="IRANSans" w:cs="IRANSans"/>
          <w:rtl/>
          <w:lang w:bidi="fa-IR"/>
        </w:rPr>
        <w:t xml:space="preserve"> و </w:t>
      </w:r>
      <w:proofErr w:type="spellStart"/>
      <w:r w:rsidRPr="00EF5ABE">
        <w:rPr>
          <w:rFonts w:ascii="IRANSans" w:hAnsi="IRANSans" w:cs="IRANSans"/>
          <w:rtl/>
          <w:lang w:bidi="fa-IR"/>
        </w:rPr>
        <w:t>جریان‌های</w:t>
      </w:r>
      <w:proofErr w:type="spellEnd"/>
      <w:r w:rsidRPr="00EF5ABE">
        <w:rPr>
          <w:rFonts w:ascii="IRANSans" w:hAnsi="IRANSans" w:cs="IRANSans"/>
          <w:rtl/>
          <w:lang w:bidi="fa-IR"/>
        </w:rPr>
        <w:t xml:space="preserve"> واقعی مدرسه طراحی </w:t>
      </w:r>
      <w:proofErr w:type="spellStart"/>
      <w:r w:rsidRPr="00EF5ABE">
        <w:rPr>
          <w:rFonts w:ascii="IRANSans" w:hAnsi="IRANSans" w:cs="IRANSans"/>
          <w:rtl/>
          <w:lang w:bidi="fa-IR"/>
        </w:rPr>
        <w:t>می‌شود</w:t>
      </w:r>
      <w:proofErr w:type="spellEnd"/>
      <w:r w:rsidRPr="00EF5ABE">
        <w:rPr>
          <w:rFonts w:ascii="IRANSans" w:hAnsi="IRANSans" w:cs="IRANSans"/>
          <w:rtl/>
          <w:lang w:bidi="fa-IR"/>
        </w:rPr>
        <w:t xml:space="preserve">؛ از جمله </w:t>
      </w:r>
      <w:proofErr w:type="spellStart"/>
      <w:r w:rsidRPr="00EF5ABE">
        <w:rPr>
          <w:rFonts w:ascii="IRANSans" w:hAnsi="IRANSans" w:cs="IRANSans"/>
          <w:rtl/>
          <w:lang w:bidi="fa-IR"/>
        </w:rPr>
        <w:t>دانش‌آموزان</w:t>
      </w:r>
      <w:proofErr w:type="spellEnd"/>
      <w:r w:rsidRPr="00EF5ABE">
        <w:rPr>
          <w:rFonts w:ascii="IRANSans" w:hAnsi="IRANSans" w:cs="IRANSans"/>
          <w:rtl/>
          <w:lang w:bidi="fa-IR"/>
        </w:rPr>
        <w:t xml:space="preserve">، معلمان، کارکنان، والدین، مهمانان، </w:t>
      </w:r>
      <w:proofErr w:type="spellStart"/>
      <w:r w:rsidRPr="00EF5ABE">
        <w:rPr>
          <w:rFonts w:ascii="IRANSans" w:hAnsi="IRANSans" w:cs="IRANSans"/>
          <w:rtl/>
          <w:lang w:bidi="fa-IR"/>
        </w:rPr>
        <w:t>پیمانکاران</w:t>
      </w:r>
      <w:proofErr w:type="spellEnd"/>
      <w:r w:rsidRPr="00EF5ABE">
        <w:rPr>
          <w:rFonts w:ascii="IRANSans" w:hAnsi="IRANSans" w:cs="IRANSans"/>
          <w:rtl/>
          <w:lang w:bidi="fa-IR"/>
        </w:rPr>
        <w:t xml:space="preserve">، خودروها، </w:t>
      </w:r>
      <w:proofErr w:type="spellStart"/>
      <w:r w:rsidRPr="00EF5ABE">
        <w:rPr>
          <w:rFonts w:ascii="IRANSans" w:hAnsi="IRANSans" w:cs="IRANSans"/>
          <w:rtl/>
          <w:lang w:bidi="fa-IR"/>
        </w:rPr>
        <w:t>کلاس‌های</w:t>
      </w:r>
      <w:proofErr w:type="spellEnd"/>
      <w:r w:rsidRPr="00EF5ABE">
        <w:rPr>
          <w:rFonts w:ascii="IRANSans" w:hAnsi="IRANSans" w:cs="IRANSans"/>
          <w:rtl/>
          <w:lang w:bidi="fa-IR"/>
        </w:rPr>
        <w:t xml:space="preserve"> درس، </w:t>
      </w:r>
      <w:proofErr w:type="spellStart"/>
      <w:r w:rsidRPr="00EF5ABE">
        <w:rPr>
          <w:rFonts w:ascii="IRANSans" w:hAnsi="IRANSans" w:cs="IRANSans"/>
          <w:rtl/>
          <w:lang w:bidi="fa-IR"/>
        </w:rPr>
        <w:t>آزمایشگاه‌ها</w:t>
      </w:r>
      <w:proofErr w:type="spellEnd"/>
      <w:r w:rsidRPr="00EF5ABE">
        <w:rPr>
          <w:rFonts w:ascii="IRANSans" w:hAnsi="IRANSans" w:cs="IRANSans"/>
          <w:rtl/>
          <w:lang w:bidi="fa-IR"/>
        </w:rPr>
        <w:t xml:space="preserve">، </w:t>
      </w:r>
      <w:proofErr w:type="spellStart"/>
      <w:r w:rsidRPr="00EF5ABE">
        <w:rPr>
          <w:rFonts w:ascii="IRANSans" w:hAnsi="IRANSans" w:cs="IRANSans"/>
          <w:rtl/>
          <w:lang w:bidi="fa-IR"/>
        </w:rPr>
        <w:t>ورودی‌ها</w:t>
      </w:r>
      <w:proofErr w:type="spellEnd"/>
      <w:r w:rsidRPr="00EF5ABE">
        <w:rPr>
          <w:rFonts w:ascii="IRANSans" w:hAnsi="IRANSans" w:cs="IRANSans"/>
          <w:rtl/>
          <w:lang w:bidi="fa-IR"/>
        </w:rPr>
        <w:t>، پارکینگ و شرایط اضطراری</w:t>
      </w:r>
      <w:r w:rsidRPr="00EF5ABE">
        <w:rPr>
          <w:rFonts w:ascii="IRANSans" w:hAnsi="IRANSans" w:cs="IRANSans"/>
          <w:lang w:bidi="fa-IR"/>
        </w:rPr>
        <w:t>.</w:t>
      </w:r>
    </w:p>
    <w:p w14:paraId="75C564D8" w14:textId="285D0CBA" w:rsidR="00D30E5E" w:rsidRPr="00EF5ABE" w:rsidRDefault="00D30E5E" w:rsidP="00EF5ABE">
      <w:pPr>
        <w:bidi/>
        <w:jc w:val="both"/>
        <w:rPr>
          <w:rFonts w:ascii="IRANSans" w:hAnsi="IRANSans" w:cs="IRANSans"/>
          <w:rtl/>
          <w:lang w:bidi="fa-IR"/>
        </w:rPr>
      </w:pPr>
      <w:r w:rsidRPr="00EF5ABE">
        <w:rPr>
          <w:rFonts w:ascii="IRANSans" w:hAnsi="IRANSans" w:cs="IRANSans"/>
          <w:rtl/>
          <w:lang w:bidi="fa-IR"/>
        </w:rPr>
        <w:t xml:space="preserve">پس از بررسی این نسخه و دریافت بازخورد کارفرما، محدوده دقیق پروژه، </w:t>
      </w:r>
      <w:proofErr w:type="spellStart"/>
      <w:r w:rsidRPr="00EF5ABE">
        <w:rPr>
          <w:rFonts w:ascii="IRANSans" w:hAnsi="IRANSans" w:cs="IRANSans"/>
          <w:rtl/>
          <w:lang w:bidi="fa-IR"/>
        </w:rPr>
        <w:t>اولویت‌ها</w:t>
      </w:r>
      <w:proofErr w:type="spellEnd"/>
      <w:r w:rsidRPr="00EF5ABE">
        <w:rPr>
          <w:rFonts w:ascii="IRANSans" w:hAnsi="IRANSans" w:cs="IRANSans"/>
          <w:rtl/>
          <w:lang w:bidi="fa-IR"/>
        </w:rPr>
        <w:t xml:space="preserve">، </w:t>
      </w:r>
      <w:proofErr w:type="spellStart"/>
      <w:r w:rsidRPr="00EF5ABE">
        <w:rPr>
          <w:rFonts w:ascii="IRANSans" w:hAnsi="IRANSans" w:cs="IRANSans"/>
          <w:rtl/>
          <w:lang w:bidi="fa-IR"/>
        </w:rPr>
        <w:t>گزینه‌های</w:t>
      </w:r>
      <w:proofErr w:type="spellEnd"/>
      <w:r w:rsidRPr="00EF5ABE">
        <w:rPr>
          <w:rFonts w:ascii="IRANSans" w:hAnsi="IRANSans" w:cs="IRANSans"/>
          <w:rtl/>
          <w:lang w:bidi="fa-IR"/>
        </w:rPr>
        <w:t xml:space="preserve"> انتخابی، تعداد تجهیزات، معماری نهایی و پیشنهاد مالی در نسخه بعدی </w:t>
      </w:r>
      <w:proofErr w:type="spellStart"/>
      <w:r w:rsidRPr="00EF5ABE">
        <w:rPr>
          <w:rFonts w:ascii="IRANSans" w:hAnsi="IRANSans" w:cs="IRANSans"/>
          <w:rtl/>
          <w:lang w:bidi="fa-IR"/>
        </w:rPr>
        <w:t>پروپوزال</w:t>
      </w:r>
      <w:proofErr w:type="spellEnd"/>
      <w:r w:rsidRPr="00EF5ABE">
        <w:rPr>
          <w:rFonts w:ascii="IRANSans" w:hAnsi="IRANSans" w:cs="IRANSans"/>
          <w:rtl/>
          <w:lang w:bidi="fa-IR"/>
        </w:rPr>
        <w:t xml:space="preserve"> تکمیل خواهد شد</w:t>
      </w:r>
      <w:r w:rsidRPr="00EF5ABE">
        <w:rPr>
          <w:rFonts w:ascii="IRANSans" w:hAnsi="IRANSans" w:cs="IRANSans"/>
          <w:lang w:bidi="fa-IR"/>
        </w:rPr>
        <w:t>.</w:t>
      </w:r>
    </w:p>
    <w:p w14:paraId="2E96E6A2" w14:textId="30BAAF86" w:rsidR="00D30E5E" w:rsidRPr="00EF5ABE" w:rsidRDefault="00D30E5E" w:rsidP="00EF5ABE">
      <w:pPr>
        <w:bidi/>
        <w:jc w:val="both"/>
        <w:rPr>
          <w:rFonts w:ascii="IRANSans" w:hAnsi="IRANSans" w:cs="IRANSans"/>
          <w:lang w:bidi="fa-IR"/>
        </w:rPr>
      </w:pPr>
      <w:r w:rsidRPr="00EF5ABE">
        <w:rPr>
          <w:rFonts w:ascii="IRANSans" w:hAnsi="IRANSans" w:cs="IRANSans"/>
          <w:rtl/>
          <w:lang w:bidi="fa-IR"/>
        </w:rPr>
        <w:t>این سند توسط</w:t>
      </w:r>
      <w:r w:rsidRPr="00EF5ABE">
        <w:rPr>
          <w:rFonts w:ascii="IRANSans" w:hAnsi="IRANSans" w:cs="IRANSans"/>
          <w:lang w:bidi="fa-IR"/>
        </w:rPr>
        <w:t xml:space="preserve"> HLWL </w:t>
      </w:r>
      <w:r w:rsidRPr="00EF5ABE">
        <w:rPr>
          <w:rFonts w:ascii="IRANSans" w:hAnsi="IRANSans" w:cs="IRANSans"/>
          <w:rtl/>
          <w:lang w:bidi="fa-IR"/>
        </w:rPr>
        <w:t xml:space="preserve">به عنوان نماینده خاورمیانه </w:t>
      </w:r>
      <w:proofErr w:type="spellStart"/>
      <w:r w:rsidRPr="00EF5ABE">
        <w:rPr>
          <w:rFonts w:ascii="IRANSans" w:hAnsi="IRANSans" w:cs="IRANSans"/>
          <w:rtl/>
          <w:lang w:bidi="fa-IR"/>
        </w:rPr>
        <w:t>راهکار</w:t>
      </w:r>
      <w:proofErr w:type="spellEnd"/>
      <w:r w:rsidRPr="00EF5ABE">
        <w:rPr>
          <w:rFonts w:ascii="IRANSans" w:hAnsi="IRANSans" w:cs="IRANSans"/>
          <w:lang w:bidi="fa-IR"/>
        </w:rPr>
        <w:t xml:space="preserve"> </w:t>
      </w:r>
      <w:proofErr w:type="spellStart"/>
      <w:r w:rsidRPr="00EF5ABE">
        <w:rPr>
          <w:rFonts w:ascii="IRANSans" w:hAnsi="IRANSans" w:cs="IRANSans"/>
          <w:lang w:bidi="fa-IR"/>
        </w:rPr>
        <w:t>Syncolony</w:t>
      </w:r>
      <w:proofErr w:type="spellEnd"/>
      <w:r w:rsidRPr="00EF5ABE">
        <w:rPr>
          <w:rFonts w:ascii="IRANSans" w:hAnsi="IRANSans" w:cs="IRANSans"/>
          <w:lang w:bidi="fa-IR"/>
        </w:rPr>
        <w:t xml:space="preserve"> </w:t>
      </w:r>
      <w:r w:rsidRPr="00EF5ABE">
        <w:rPr>
          <w:rFonts w:ascii="IRANSans" w:hAnsi="IRANSans" w:cs="IRANSans"/>
          <w:rtl/>
          <w:lang w:bidi="fa-IR"/>
        </w:rPr>
        <w:t>تهیه شده است</w:t>
      </w:r>
      <w:r w:rsidRPr="00EF5ABE">
        <w:rPr>
          <w:rFonts w:ascii="IRANSans" w:hAnsi="IRANSans" w:cs="IRANSans"/>
          <w:lang w:bidi="fa-IR"/>
        </w:rPr>
        <w:t>.</w:t>
      </w:r>
    </w:p>
    <w:p w14:paraId="50A9D4D7" w14:textId="62485B8C" w:rsidR="00343DEC" w:rsidRPr="00EF5ABE" w:rsidRDefault="00343DEC" w:rsidP="00EF5ABE">
      <w:pPr>
        <w:pStyle w:val="Heading1"/>
        <w:numPr>
          <w:ilvl w:val="0"/>
          <w:numId w:val="8"/>
        </w:numPr>
        <w:rPr>
          <w:rFonts w:cs="IRANSans"/>
          <w:rtl/>
          <w:lang w:val="en-US"/>
        </w:rPr>
      </w:pPr>
      <w:r w:rsidRPr="00EF5ABE">
        <w:rPr>
          <w:rFonts w:cs="IRANSans"/>
          <w:rtl/>
          <w:lang w:val="en-US"/>
        </w:rPr>
        <w:lastRenderedPageBreak/>
        <w:t xml:space="preserve">شناخت پروژه </w:t>
      </w:r>
      <w:r w:rsidR="00B06851" w:rsidRPr="00EF5ABE">
        <w:rPr>
          <w:rFonts w:cs="IRANSans"/>
          <w:rtl/>
          <w:lang w:val="en-US"/>
        </w:rPr>
        <w:t>و نیازمندی های کنترل تردد مدرس</w:t>
      </w:r>
      <w:r w:rsidR="00A3275C" w:rsidRPr="00EF5ABE">
        <w:rPr>
          <w:rFonts w:cs="IRANSans"/>
          <w:rtl/>
          <w:lang w:val="en-US"/>
        </w:rPr>
        <w:t>ه</w:t>
      </w:r>
    </w:p>
    <w:p w14:paraId="6416B580" w14:textId="6F2DF13A" w:rsidR="00EF5ABE" w:rsidRPr="00EF5ABE" w:rsidRDefault="00EF5ABE" w:rsidP="00EF5ABE">
      <w:pPr>
        <w:pStyle w:val="Heading1"/>
        <w:numPr>
          <w:ilvl w:val="1"/>
          <w:numId w:val="8"/>
        </w:numPr>
        <w:rPr>
          <w:rFonts w:cs="IRANSans"/>
          <w:sz w:val="32"/>
          <w:szCs w:val="32"/>
          <w:rtl/>
          <w:lang w:val="en-US"/>
        </w:rPr>
      </w:pPr>
      <w:r w:rsidRPr="00EF5ABE">
        <w:rPr>
          <w:rFonts w:cs="IRANSans"/>
          <w:sz w:val="32"/>
          <w:szCs w:val="32"/>
          <w:rtl/>
          <w:lang w:val="en-US"/>
        </w:rPr>
        <w:t>معرفی پروژه</w:t>
      </w:r>
    </w:p>
    <w:p w14:paraId="58FAAE48" w14:textId="77777777" w:rsidR="00EF5ABE" w:rsidRPr="00EF5ABE" w:rsidRDefault="00EF5ABE" w:rsidP="00EF5ABE">
      <w:pPr>
        <w:bidi/>
        <w:jc w:val="both"/>
        <w:rPr>
          <w:rFonts w:ascii="IRANSans" w:hAnsi="IRANSans" w:cs="IRANSans"/>
          <w:lang w:bidi="fa-IR"/>
        </w:rPr>
      </w:pPr>
      <w:r w:rsidRPr="00EF5ABE">
        <w:rPr>
          <w:rFonts w:ascii="IRANSans" w:hAnsi="IRANSans" w:cs="IRANSans"/>
          <w:rtl/>
          <w:lang w:bidi="fa-IR"/>
        </w:rPr>
        <w:t>این پروژه با هدف طراحی و پیاده‌سازی یک راهکار یکپارچه برای مدیریت کنترل تردد، امنیت فیزیکی، مدیریت مراجعین، مدیریت پارکینگ و نظارت بر تردد افراد و وسایل نقلیه در یک مجموعه آموزشی بزرگ تهیه شده است</w:t>
      </w:r>
      <w:r w:rsidRPr="00EF5ABE">
        <w:rPr>
          <w:rFonts w:ascii="IRANSans" w:hAnsi="IRANSans" w:cs="IRANSans"/>
          <w:lang w:bidi="fa-IR"/>
        </w:rPr>
        <w:t>.</w:t>
      </w:r>
    </w:p>
    <w:p w14:paraId="23FCECF4" w14:textId="77777777" w:rsidR="00EF5ABE" w:rsidRPr="00EF5ABE" w:rsidRDefault="00EF5ABE" w:rsidP="00EF5ABE">
      <w:pPr>
        <w:bidi/>
        <w:jc w:val="both"/>
        <w:rPr>
          <w:rFonts w:ascii="IRANSans" w:hAnsi="IRANSans" w:cs="IRANSans"/>
          <w:lang w:bidi="fa-IR"/>
        </w:rPr>
      </w:pPr>
      <w:r w:rsidRPr="00EF5ABE">
        <w:rPr>
          <w:rFonts w:ascii="IRANSans" w:hAnsi="IRANSans" w:cs="IRANSans"/>
          <w:rtl/>
          <w:lang w:bidi="fa-IR"/>
        </w:rPr>
        <w:t>بر اساس اطلاعات اولیه، مجموعه مورد نظر شامل چندین ساختمان آموزشی، بیش از ۲۰۰ کلاس درس، آزمایشگاه‌ها، فضاهای اداری، کتابخانه، سالن‌های آموزشی، پارکینگ‌ها و ورودی‌های متعدد است که روزانه میزبان تعداد زیادی از دانش‌آموزان، معلمان، کارکنان، والدین، مراجعین و پیمانکاران خواهد بود</w:t>
      </w:r>
      <w:r w:rsidRPr="00EF5ABE">
        <w:rPr>
          <w:rFonts w:ascii="IRANSans" w:hAnsi="IRANSans" w:cs="IRANSans"/>
          <w:lang w:bidi="fa-IR"/>
        </w:rPr>
        <w:t>.</w:t>
      </w:r>
    </w:p>
    <w:p w14:paraId="391B1C97" w14:textId="77777777" w:rsidR="00EF5ABE" w:rsidRPr="00EF5ABE" w:rsidRDefault="00EF5ABE" w:rsidP="00EF5ABE">
      <w:pPr>
        <w:pStyle w:val="Heading1"/>
        <w:numPr>
          <w:ilvl w:val="1"/>
          <w:numId w:val="8"/>
        </w:numPr>
        <w:rPr>
          <w:rFonts w:cs="IRANSans"/>
          <w:sz w:val="32"/>
          <w:szCs w:val="32"/>
          <w:lang w:val="en-US"/>
        </w:rPr>
      </w:pPr>
      <w:r w:rsidRPr="00EF5ABE">
        <w:rPr>
          <w:rFonts w:cs="IRANSans"/>
          <w:sz w:val="32"/>
          <w:szCs w:val="32"/>
          <w:rtl/>
          <w:lang w:val="en-US"/>
        </w:rPr>
        <w:t>اهداف پروژه</w:t>
      </w:r>
    </w:p>
    <w:p w14:paraId="60249F6D" w14:textId="77777777" w:rsidR="00EF5ABE" w:rsidRPr="00EF5ABE" w:rsidRDefault="00EF5ABE" w:rsidP="00EF5ABE">
      <w:pPr>
        <w:bidi/>
        <w:jc w:val="both"/>
        <w:rPr>
          <w:rFonts w:ascii="IRANSans" w:hAnsi="IRANSans" w:cs="IRANSans"/>
          <w:lang w:bidi="fa-IR"/>
        </w:rPr>
      </w:pPr>
      <w:r w:rsidRPr="00EF5ABE">
        <w:rPr>
          <w:rFonts w:ascii="IRANSans" w:hAnsi="IRANSans" w:cs="IRANSans"/>
          <w:rtl/>
          <w:lang w:bidi="fa-IR"/>
        </w:rPr>
        <w:t>هدف از اجرای این پروژه، ایجاد بستری یکپارچه برای افزایش امنیت، مدیریت هوشمند تردد، کاهش فرآیندهای دستی، افزایش سرعت دسترسی، ثبت و رهگیری کامل رویدادها و فراهم نمودن امکان مدیریت متمرکز کلیه اجزای امنیت فیزیکی مجموعه است</w:t>
      </w:r>
      <w:r w:rsidRPr="00EF5ABE">
        <w:rPr>
          <w:rFonts w:ascii="IRANSans" w:hAnsi="IRANSans" w:cs="IRANSans"/>
          <w:lang w:bidi="fa-IR"/>
        </w:rPr>
        <w:t>.</w:t>
      </w:r>
    </w:p>
    <w:p w14:paraId="7804F8E1" w14:textId="77777777" w:rsidR="00EF5ABE" w:rsidRPr="00EF5ABE" w:rsidRDefault="00EF5ABE" w:rsidP="00EF5ABE">
      <w:pPr>
        <w:bidi/>
        <w:jc w:val="both"/>
        <w:rPr>
          <w:rFonts w:ascii="IRANSans" w:hAnsi="IRANSans" w:cs="IRANSans"/>
          <w:lang w:bidi="fa-IR"/>
        </w:rPr>
      </w:pPr>
      <w:r w:rsidRPr="00EF5ABE">
        <w:rPr>
          <w:rFonts w:ascii="IRANSans" w:hAnsi="IRANSans" w:cs="IRANSans"/>
          <w:rtl/>
          <w:lang w:bidi="fa-IR"/>
        </w:rPr>
        <w:t>راهکار پیشنهادی باید علاوه بر پاسخگویی به نیازهای فعلی مدرسه، قابلیت توسعه و انطباق با نیازهای آینده مجموعه را نیز داشته باشد</w:t>
      </w:r>
      <w:r w:rsidRPr="00EF5ABE">
        <w:rPr>
          <w:rFonts w:ascii="IRANSans" w:hAnsi="IRANSans" w:cs="IRANSans"/>
          <w:lang w:bidi="fa-IR"/>
        </w:rPr>
        <w:t>.</w:t>
      </w:r>
    </w:p>
    <w:p w14:paraId="71CCB93C" w14:textId="77777777" w:rsidR="00EF5ABE" w:rsidRPr="00EF5ABE" w:rsidRDefault="00EF5ABE" w:rsidP="00EF5ABE">
      <w:pPr>
        <w:pStyle w:val="Heading1"/>
        <w:numPr>
          <w:ilvl w:val="1"/>
          <w:numId w:val="8"/>
        </w:numPr>
        <w:rPr>
          <w:rFonts w:cs="IRANSans"/>
          <w:sz w:val="32"/>
          <w:szCs w:val="32"/>
          <w:lang w:val="en-US"/>
        </w:rPr>
      </w:pPr>
      <w:r w:rsidRPr="00EF5ABE">
        <w:rPr>
          <w:rFonts w:cs="IRANSans"/>
          <w:sz w:val="32"/>
          <w:szCs w:val="32"/>
          <w:rtl/>
          <w:lang w:val="en-US"/>
        </w:rPr>
        <w:t>نیازهای اصلی مجموعه</w:t>
      </w:r>
    </w:p>
    <w:p w14:paraId="55EB2968" w14:textId="77777777" w:rsidR="00EF5ABE" w:rsidRPr="00EF5ABE" w:rsidRDefault="00EF5ABE" w:rsidP="00EF5ABE">
      <w:pPr>
        <w:bidi/>
        <w:jc w:val="both"/>
        <w:rPr>
          <w:rFonts w:ascii="IRANSans" w:hAnsi="IRANSans" w:cs="IRANSans"/>
          <w:lang w:bidi="fa-IR"/>
        </w:rPr>
      </w:pPr>
      <w:r w:rsidRPr="00EF5ABE">
        <w:rPr>
          <w:rFonts w:ascii="IRANSans" w:hAnsi="IRANSans" w:cs="IRANSans"/>
          <w:rtl/>
          <w:lang w:bidi="fa-IR"/>
        </w:rPr>
        <w:t>بر اساس اطلاعات اولیه، مهم‌ترین نیازهای پروژه عبارت‌اند از</w:t>
      </w:r>
      <w:r w:rsidRPr="00EF5ABE">
        <w:rPr>
          <w:rFonts w:ascii="IRANSans" w:hAnsi="IRANSans" w:cs="IRANSans"/>
          <w:lang w:bidi="fa-IR"/>
        </w:rPr>
        <w:t>:</w:t>
      </w:r>
    </w:p>
    <w:p w14:paraId="39A0694D" w14:textId="77777777" w:rsidR="00EF5ABE" w:rsidRPr="00EF5ABE" w:rsidRDefault="00EF5ABE" w:rsidP="00EF5ABE">
      <w:pPr>
        <w:pStyle w:val="ListParagraph"/>
        <w:numPr>
          <w:ilvl w:val="0"/>
          <w:numId w:val="11"/>
        </w:numPr>
        <w:tabs>
          <w:tab w:val="num" w:pos="720"/>
        </w:tabs>
        <w:bidi/>
        <w:jc w:val="both"/>
        <w:rPr>
          <w:rFonts w:ascii="IRANSans" w:hAnsi="IRANSans" w:cs="IRANSans"/>
          <w:lang w:bidi="fa-IR"/>
        </w:rPr>
      </w:pPr>
      <w:r w:rsidRPr="00EF5ABE">
        <w:rPr>
          <w:rFonts w:ascii="IRANSans" w:hAnsi="IRANSans" w:cs="IRANSans"/>
          <w:rtl/>
          <w:lang w:bidi="fa-IR"/>
        </w:rPr>
        <w:t>مدیریت ورود و خروج دانش‌آموزان</w:t>
      </w:r>
    </w:p>
    <w:p w14:paraId="59F485BD" w14:textId="77777777" w:rsidR="00EF5ABE" w:rsidRPr="00EF5ABE" w:rsidRDefault="00EF5ABE" w:rsidP="00EF5ABE">
      <w:pPr>
        <w:pStyle w:val="ListParagraph"/>
        <w:numPr>
          <w:ilvl w:val="0"/>
          <w:numId w:val="11"/>
        </w:numPr>
        <w:tabs>
          <w:tab w:val="num" w:pos="720"/>
        </w:tabs>
        <w:bidi/>
        <w:jc w:val="both"/>
        <w:rPr>
          <w:rFonts w:ascii="IRANSans" w:hAnsi="IRANSans" w:cs="IRANSans"/>
          <w:lang w:bidi="fa-IR"/>
        </w:rPr>
      </w:pPr>
      <w:r w:rsidRPr="00EF5ABE">
        <w:rPr>
          <w:rFonts w:ascii="IRANSans" w:hAnsi="IRANSans" w:cs="IRANSans"/>
          <w:rtl/>
          <w:lang w:bidi="fa-IR"/>
        </w:rPr>
        <w:t>مدیریت ورود و خروج معلمان و کارکنان</w:t>
      </w:r>
    </w:p>
    <w:p w14:paraId="14BB8A8A" w14:textId="77777777" w:rsidR="00EF5ABE" w:rsidRPr="00EF5ABE" w:rsidRDefault="00EF5ABE" w:rsidP="00EF5ABE">
      <w:pPr>
        <w:pStyle w:val="ListParagraph"/>
        <w:numPr>
          <w:ilvl w:val="0"/>
          <w:numId w:val="11"/>
        </w:numPr>
        <w:tabs>
          <w:tab w:val="num" w:pos="720"/>
        </w:tabs>
        <w:bidi/>
        <w:jc w:val="both"/>
        <w:rPr>
          <w:rFonts w:ascii="IRANSans" w:hAnsi="IRANSans" w:cs="IRANSans"/>
          <w:lang w:bidi="fa-IR"/>
        </w:rPr>
      </w:pPr>
      <w:r w:rsidRPr="00EF5ABE">
        <w:rPr>
          <w:rFonts w:ascii="IRANSans" w:hAnsi="IRANSans" w:cs="IRANSans"/>
          <w:rtl/>
          <w:lang w:bidi="fa-IR"/>
        </w:rPr>
        <w:t>کنترل دسترسی کلاس‌های درس، آزمایشگاه‌ها و فضاهای اداری</w:t>
      </w:r>
    </w:p>
    <w:p w14:paraId="79BE92AA" w14:textId="77777777" w:rsidR="00EF5ABE" w:rsidRPr="00EF5ABE" w:rsidRDefault="00EF5ABE" w:rsidP="00EF5ABE">
      <w:pPr>
        <w:pStyle w:val="ListParagraph"/>
        <w:numPr>
          <w:ilvl w:val="0"/>
          <w:numId w:val="11"/>
        </w:numPr>
        <w:tabs>
          <w:tab w:val="num" w:pos="720"/>
        </w:tabs>
        <w:bidi/>
        <w:jc w:val="both"/>
        <w:rPr>
          <w:rFonts w:ascii="IRANSans" w:hAnsi="IRANSans" w:cs="IRANSans"/>
          <w:lang w:bidi="fa-IR"/>
        </w:rPr>
      </w:pPr>
      <w:r w:rsidRPr="00EF5ABE">
        <w:rPr>
          <w:rFonts w:ascii="IRANSans" w:hAnsi="IRANSans" w:cs="IRANSans"/>
          <w:rtl/>
          <w:lang w:bidi="fa-IR"/>
        </w:rPr>
        <w:t>مدیریت ورود والدین، مراجعین و پیمانکاران</w:t>
      </w:r>
    </w:p>
    <w:p w14:paraId="1F0D8F5A" w14:textId="77777777" w:rsidR="00EF5ABE" w:rsidRPr="00EF5ABE" w:rsidRDefault="00EF5ABE" w:rsidP="00EF5ABE">
      <w:pPr>
        <w:pStyle w:val="ListParagraph"/>
        <w:numPr>
          <w:ilvl w:val="0"/>
          <w:numId w:val="11"/>
        </w:numPr>
        <w:tabs>
          <w:tab w:val="num" w:pos="720"/>
        </w:tabs>
        <w:bidi/>
        <w:jc w:val="both"/>
        <w:rPr>
          <w:rFonts w:ascii="IRANSans" w:hAnsi="IRANSans" w:cs="IRANSans"/>
          <w:lang w:bidi="fa-IR"/>
        </w:rPr>
      </w:pPr>
      <w:r w:rsidRPr="00EF5ABE">
        <w:rPr>
          <w:rFonts w:ascii="IRANSans" w:hAnsi="IRANSans" w:cs="IRANSans"/>
          <w:rtl/>
          <w:lang w:bidi="fa-IR"/>
        </w:rPr>
        <w:t>مدیریت گیت‌های ورودی و خروجی</w:t>
      </w:r>
    </w:p>
    <w:p w14:paraId="66413274" w14:textId="77777777" w:rsidR="00EF5ABE" w:rsidRPr="00EF5ABE" w:rsidRDefault="00EF5ABE" w:rsidP="00EF5ABE">
      <w:pPr>
        <w:pStyle w:val="ListParagraph"/>
        <w:numPr>
          <w:ilvl w:val="0"/>
          <w:numId w:val="11"/>
        </w:numPr>
        <w:tabs>
          <w:tab w:val="num" w:pos="720"/>
        </w:tabs>
        <w:bidi/>
        <w:jc w:val="both"/>
        <w:rPr>
          <w:rFonts w:ascii="IRANSans" w:hAnsi="IRANSans" w:cs="IRANSans"/>
          <w:lang w:bidi="fa-IR"/>
        </w:rPr>
      </w:pPr>
      <w:r w:rsidRPr="00EF5ABE">
        <w:rPr>
          <w:rFonts w:ascii="IRANSans" w:hAnsi="IRANSans" w:cs="IRANSans"/>
          <w:rtl/>
          <w:lang w:bidi="fa-IR"/>
        </w:rPr>
        <w:t>مدیریت پارکینگ و خودروها</w:t>
      </w:r>
    </w:p>
    <w:p w14:paraId="6E398645" w14:textId="77777777" w:rsidR="00EF5ABE" w:rsidRPr="00EF5ABE" w:rsidRDefault="00EF5ABE" w:rsidP="00EF5ABE">
      <w:pPr>
        <w:pStyle w:val="ListParagraph"/>
        <w:numPr>
          <w:ilvl w:val="0"/>
          <w:numId w:val="11"/>
        </w:numPr>
        <w:tabs>
          <w:tab w:val="num" w:pos="720"/>
        </w:tabs>
        <w:bidi/>
        <w:jc w:val="both"/>
        <w:rPr>
          <w:rFonts w:ascii="IRANSans" w:hAnsi="IRANSans" w:cs="IRANSans"/>
          <w:lang w:bidi="fa-IR"/>
        </w:rPr>
      </w:pPr>
      <w:r w:rsidRPr="00EF5ABE">
        <w:rPr>
          <w:rFonts w:ascii="IRANSans" w:hAnsi="IRANSans" w:cs="IRANSans"/>
          <w:rtl/>
          <w:lang w:bidi="fa-IR"/>
        </w:rPr>
        <w:lastRenderedPageBreak/>
        <w:t>یکپارچه‌سازی با سامانه‌های نظارتی و سایر سامانه‌های مرتبط</w:t>
      </w:r>
    </w:p>
    <w:p w14:paraId="2FE1081E" w14:textId="77777777" w:rsidR="00EF5ABE" w:rsidRPr="00EF5ABE" w:rsidRDefault="00EF5ABE" w:rsidP="00EF5ABE">
      <w:pPr>
        <w:pStyle w:val="ListParagraph"/>
        <w:numPr>
          <w:ilvl w:val="0"/>
          <w:numId w:val="11"/>
        </w:numPr>
        <w:tabs>
          <w:tab w:val="num" w:pos="720"/>
        </w:tabs>
        <w:bidi/>
        <w:jc w:val="both"/>
        <w:rPr>
          <w:rFonts w:ascii="IRANSans" w:hAnsi="IRANSans" w:cs="IRANSans"/>
          <w:lang w:bidi="fa-IR"/>
        </w:rPr>
      </w:pPr>
      <w:r w:rsidRPr="00EF5ABE">
        <w:rPr>
          <w:rFonts w:ascii="IRANSans" w:hAnsi="IRANSans" w:cs="IRANSans"/>
          <w:rtl/>
          <w:lang w:bidi="fa-IR"/>
        </w:rPr>
        <w:t>ثبت، مانیتورینگ و گزارش‌گیری از کلیه رویدادهای امنیتی</w:t>
      </w:r>
    </w:p>
    <w:p w14:paraId="670134E6" w14:textId="77777777" w:rsidR="00EF5ABE" w:rsidRPr="00EF5ABE" w:rsidRDefault="00EF5ABE" w:rsidP="00EF5ABE">
      <w:pPr>
        <w:pStyle w:val="Heading1"/>
        <w:numPr>
          <w:ilvl w:val="1"/>
          <w:numId w:val="8"/>
        </w:numPr>
        <w:rPr>
          <w:rFonts w:cs="IRANSans"/>
          <w:sz w:val="32"/>
          <w:szCs w:val="32"/>
          <w:lang w:val="en-US"/>
        </w:rPr>
      </w:pPr>
      <w:r w:rsidRPr="00EF5ABE">
        <w:rPr>
          <w:rFonts w:cs="IRANSans"/>
          <w:sz w:val="32"/>
          <w:szCs w:val="32"/>
          <w:rtl/>
          <w:lang w:val="en-US"/>
        </w:rPr>
        <w:t>رویکرد ارائه این پیشنهاد</w:t>
      </w:r>
    </w:p>
    <w:p w14:paraId="345738C4" w14:textId="77777777" w:rsidR="00EF5ABE" w:rsidRPr="00EF5ABE" w:rsidRDefault="00EF5ABE" w:rsidP="00EF5ABE">
      <w:pPr>
        <w:bidi/>
        <w:rPr>
          <w:rFonts w:ascii="IRANSans" w:hAnsi="IRANSans" w:cs="IRANSans"/>
        </w:rPr>
      </w:pPr>
      <w:r w:rsidRPr="00EF5ABE">
        <w:rPr>
          <w:rFonts w:ascii="IRANSans" w:hAnsi="IRANSans" w:cs="IRANSans"/>
          <w:rtl/>
          <w:lang w:val="en-US"/>
        </w:rPr>
        <w:t>از آنجا که اطلاعات تفصیلی پروژه، از جمله نقشه‌های اجرایی، تعداد دقیق ساختمان‌ها، تعداد درب‌ها، ظرفیت کاربران، سیاست‌های امنیتی و الزامات عملیاتی هنوز در حال تکمیل است، این پیشنهاد بر معرفی راهکارهای قابل ارائه، سناریوهای پیشنهادی و گزینه‌های مختلف پیاده‌سازی متمرکز است</w:t>
      </w:r>
      <w:r w:rsidRPr="00EF5ABE">
        <w:rPr>
          <w:rFonts w:ascii="IRANSans" w:hAnsi="IRANSans" w:cs="IRANSans"/>
        </w:rPr>
        <w:t>.</w:t>
      </w:r>
    </w:p>
    <w:p w14:paraId="11298F8C" w14:textId="77777777" w:rsidR="00EF5ABE" w:rsidRPr="00EF5ABE" w:rsidRDefault="00EF5ABE" w:rsidP="00EF5ABE">
      <w:pPr>
        <w:bidi/>
        <w:rPr>
          <w:rFonts w:ascii="IRANSans" w:hAnsi="IRANSans" w:cs="IRANSans"/>
        </w:rPr>
      </w:pPr>
      <w:r w:rsidRPr="00EF5ABE">
        <w:rPr>
          <w:rFonts w:ascii="IRANSans" w:hAnsi="IRANSans" w:cs="IRANSans"/>
          <w:rtl/>
          <w:lang w:val="en-US"/>
        </w:rPr>
        <w:t xml:space="preserve">پس از تکمیل اطلاعات پروژه و نهایی شدن نیازمندی‌های کارفرما، نسخه نهایی پیشنهاد شامل معماری تفصیلی، انتخاب تجهیزات، طراحی نهایی، </w:t>
      </w:r>
      <w:r w:rsidRPr="00EF5ABE">
        <w:rPr>
          <w:rFonts w:ascii="IRANSans" w:hAnsi="IRANSans" w:cs="IRANSans"/>
        </w:rPr>
        <w:t xml:space="preserve">BOQ </w:t>
      </w:r>
      <w:r w:rsidRPr="00EF5ABE">
        <w:rPr>
          <w:rFonts w:ascii="IRANSans" w:hAnsi="IRANSans" w:cs="IRANSans"/>
          <w:rtl/>
          <w:lang w:val="en-US"/>
        </w:rPr>
        <w:t>و پیشنهاد مالی تهیه خواهد شد</w:t>
      </w:r>
      <w:r w:rsidRPr="00EF5ABE">
        <w:rPr>
          <w:rFonts w:ascii="IRANSans" w:hAnsi="IRANSans" w:cs="IRANSans"/>
        </w:rPr>
        <w:t>.</w:t>
      </w:r>
    </w:p>
    <w:p w14:paraId="111F3AE0" w14:textId="77777777" w:rsidR="00EF5ABE" w:rsidRPr="00EF5ABE" w:rsidRDefault="00EF5ABE" w:rsidP="00EF5ABE">
      <w:pPr>
        <w:bidi/>
        <w:rPr>
          <w:rFonts w:ascii="IRANSans" w:hAnsi="IRANSans" w:cs="IRANSans"/>
          <w:rtl/>
        </w:rPr>
      </w:pPr>
    </w:p>
    <w:p w14:paraId="48D44759" w14:textId="39B55BD8" w:rsidR="004F229D" w:rsidRPr="00EF5ABE" w:rsidRDefault="004F229D" w:rsidP="00EF5ABE">
      <w:pPr>
        <w:pStyle w:val="Heading1"/>
        <w:numPr>
          <w:ilvl w:val="0"/>
          <w:numId w:val="8"/>
        </w:numPr>
        <w:rPr>
          <w:rFonts w:cs="IRANSans"/>
          <w:rtl/>
          <w:lang w:val="en-US"/>
        </w:rPr>
      </w:pPr>
      <w:r w:rsidRPr="00EF5ABE">
        <w:rPr>
          <w:rFonts w:cs="IRANSans"/>
          <w:rtl/>
          <w:lang w:val="en-US"/>
        </w:rPr>
        <w:lastRenderedPageBreak/>
        <w:t>اهداف و نیازمندی‌های اصلی مدرسه</w:t>
      </w:r>
    </w:p>
    <w:p w14:paraId="1E570D55" w14:textId="77777777" w:rsidR="00343DEC" w:rsidRPr="00EF5ABE" w:rsidRDefault="00343DEC" w:rsidP="00EF5ABE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F5ABE">
        <w:rPr>
          <w:rFonts w:cs="IRANSans"/>
          <w:rtl/>
        </w:rPr>
        <w:t xml:space="preserve">راهکار یکپارچه پیشنهادی </w:t>
      </w:r>
    </w:p>
    <w:p w14:paraId="0CA72576" w14:textId="77777777" w:rsidR="00343DEC" w:rsidRPr="00EF5ABE" w:rsidRDefault="00343DEC" w:rsidP="00EF5ABE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F5ABE">
        <w:rPr>
          <w:rFonts w:cs="IRANSans"/>
          <w:rtl/>
        </w:rPr>
        <w:t xml:space="preserve">سناریوهای عملیاتی مدرسه </w:t>
      </w:r>
    </w:p>
    <w:p w14:paraId="0354E076" w14:textId="406E020D" w:rsidR="00343DEC" w:rsidRPr="00EF5ABE" w:rsidRDefault="00343DEC" w:rsidP="00EF5ABE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F5ABE">
        <w:rPr>
          <w:rFonts w:cs="IRANSans"/>
          <w:rtl/>
        </w:rPr>
        <w:t>راهکارهای نرم‌افزاری</w:t>
      </w:r>
      <w:r w:rsidR="00B06851" w:rsidRPr="00EF5ABE">
        <w:rPr>
          <w:rFonts w:cs="IRANSans"/>
          <w:rtl/>
        </w:rPr>
        <w:t xml:space="preserve"> پیشنهادی</w:t>
      </w:r>
    </w:p>
    <w:p w14:paraId="53B72786" w14:textId="24B6661C" w:rsidR="00343DEC" w:rsidRPr="00EF5ABE" w:rsidRDefault="00343DEC" w:rsidP="00EF5ABE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F5ABE">
        <w:rPr>
          <w:rFonts w:cs="IRANSans"/>
          <w:rtl/>
        </w:rPr>
        <w:t xml:space="preserve">راهکارهای سخت‌افزاری </w:t>
      </w:r>
      <w:r w:rsidR="00B06851" w:rsidRPr="00EF5ABE">
        <w:rPr>
          <w:rFonts w:cs="IRANSans"/>
          <w:rtl/>
        </w:rPr>
        <w:t>پیشنهادی</w:t>
      </w:r>
    </w:p>
    <w:p w14:paraId="092F9474" w14:textId="37370258" w:rsidR="00B06851" w:rsidRPr="00EF5ABE" w:rsidRDefault="00B06851" w:rsidP="00EF5ABE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F5ABE">
        <w:rPr>
          <w:rFonts w:cs="IRANSans"/>
          <w:rtl/>
        </w:rPr>
        <w:t>گزینه‌های قابل انتخاب برای کارفرما</w:t>
      </w:r>
    </w:p>
    <w:p w14:paraId="4ABFA6EA" w14:textId="33D406C9" w:rsidR="00343DEC" w:rsidRPr="00EF5ABE" w:rsidRDefault="00343DEC" w:rsidP="00EF5ABE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F5ABE">
        <w:rPr>
          <w:rFonts w:cs="IRANSans"/>
          <w:rtl/>
        </w:rPr>
        <w:t>گزینه‌های پیشنهادی پیاده‌سازی</w:t>
      </w:r>
    </w:p>
    <w:p w14:paraId="0DD9DF19" w14:textId="23C73AA2" w:rsidR="004F229D" w:rsidRPr="00EF5ABE" w:rsidRDefault="004F229D" w:rsidP="00EF5ABE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F5ABE">
        <w:rPr>
          <w:rFonts w:cs="IRANSans"/>
          <w:rtl/>
        </w:rPr>
        <w:t>یکپارچه‌سازی با سامانه‌های دیگر</w:t>
      </w:r>
    </w:p>
    <w:p w14:paraId="43B903DB" w14:textId="316BB996" w:rsidR="00B06851" w:rsidRPr="00EF5ABE" w:rsidRDefault="00B06851" w:rsidP="00EF5ABE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F5ABE">
        <w:rPr>
          <w:rFonts w:cs="IRANSans"/>
          <w:rtl/>
        </w:rPr>
        <w:t>امنیت، مانیتورینگ و گزارش‌گیری</w:t>
      </w:r>
    </w:p>
    <w:p w14:paraId="35734403" w14:textId="77777777" w:rsidR="00343DEC" w:rsidRPr="00EF5ABE" w:rsidRDefault="00343DEC" w:rsidP="00EF5ABE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F5ABE">
        <w:rPr>
          <w:rFonts w:cs="IRANSans"/>
          <w:rtl/>
        </w:rPr>
        <w:t xml:space="preserve">روش اجرای پروژه </w:t>
      </w:r>
    </w:p>
    <w:p w14:paraId="322A826D" w14:textId="3BF3F8FD" w:rsidR="00B06851" w:rsidRPr="00EF5ABE" w:rsidRDefault="00B06851" w:rsidP="00EF5ABE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F5ABE">
        <w:rPr>
          <w:rFonts w:cs="IRANSans"/>
          <w:rtl/>
        </w:rPr>
        <w:t>جمع‌بندی</w:t>
      </w:r>
    </w:p>
    <w:p w14:paraId="342705F6" w14:textId="77777777" w:rsidR="00343DEC" w:rsidRPr="00EF5ABE" w:rsidRDefault="00343DEC" w:rsidP="00EF5ABE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F5ABE">
        <w:rPr>
          <w:rFonts w:cs="IRANSans"/>
          <w:rtl/>
        </w:rPr>
        <w:t xml:space="preserve">معرفی </w:t>
      </w:r>
      <w:r w:rsidRPr="00EF5ABE">
        <w:rPr>
          <w:rFonts w:cs="IRANSans"/>
        </w:rPr>
        <w:t>HLWL</w:t>
      </w:r>
      <w:r w:rsidRPr="00EF5ABE">
        <w:rPr>
          <w:rFonts w:cs="IRANSans"/>
          <w:rtl/>
        </w:rPr>
        <w:t xml:space="preserve"> </w:t>
      </w:r>
    </w:p>
    <w:p w14:paraId="5A8260D6" w14:textId="77777777" w:rsidR="00343DEC" w:rsidRPr="00EF5ABE" w:rsidRDefault="00343DEC" w:rsidP="00EF5ABE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F5ABE">
        <w:rPr>
          <w:rFonts w:cs="IRANSans"/>
          <w:rtl/>
        </w:rPr>
        <w:lastRenderedPageBreak/>
        <w:t>پیوست‌ها</w:t>
      </w:r>
    </w:p>
    <w:p w14:paraId="2CB61BC4" w14:textId="5C3A936C" w:rsidR="000C549D" w:rsidRPr="00EF5ABE" w:rsidRDefault="000C549D" w:rsidP="00EF5ABE">
      <w:pPr>
        <w:bidi/>
        <w:rPr>
          <w:rFonts w:ascii="IRANSans" w:hAnsi="IRANSans" w:cs="IRANSans"/>
          <w:rtl/>
          <w:lang w:val="en-US" w:bidi="fa-IR"/>
        </w:rPr>
      </w:pPr>
    </w:p>
    <w:sectPr w:rsidR="000C549D" w:rsidRPr="00EF5AB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RANSans">
    <w:panose1 w:val="02040503050201020203"/>
    <w:charset w:val="00"/>
    <w:family w:val="roman"/>
    <w:pitch w:val="variable"/>
    <w:sig w:usb0="8000202F" w:usb1="8000200A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C4071"/>
    <w:multiLevelType w:val="multilevel"/>
    <w:tmpl w:val="CFD47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7F6BDF"/>
    <w:multiLevelType w:val="hybridMultilevel"/>
    <w:tmpl w:val="1BECB06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6280C"/>
    <w:multiLevelType w:val="multilevel"/>
    <w:tmpl w:val="402C2F7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983146"/>
    <w:multiLevelType w:val="multilevel"/>
    <w:tmpl w:val="A0EE3C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2DB2449A"/>
    <w:multiLevelType w:val="multilevel"/>
    <w:tmpl w:val="67163E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35EE2711"/>
    <w:multiLevelType w:val="multilevel"/>
    <w:tmpl w:val="4AE46FAC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3F044D6D"/>
    <w:multiLevelType w:val="multilevel"/>
    <w:tmpl w:val="223C9C56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7" w15:restartNumberingAfterBreak="0">
    <w:nsid w:val="41AD59D4"/>
    <w:multiLevelType w:val="multilevel"/>
    <w:tmpl w:val="CC42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84421A"/>
    <w:multiLevelType w:val="multilevel"/>
    <w:tmpl w:val="3A2E561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E923DA"/>
    <w:multiLevelType w:val="multilevel"/>
    <w:tmpl w:val="3392D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2322EA"/>
    <w:multiLevelType w:val="multilevel"/>
    <w:tmpl w:val="5DF6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0869120">
    <w:abstractNumId w:val="3"/>
  </w:num>
  <w:num w:numId="2" w16cid:durableId="2069105288">
    <w:abstractNumId w:val="6"/>
  </w:num>
  <w:num w:numId="3" w16cid:durableId="989938476">
    <w:abstractNumId w:val="0"/>
  </w:num>
  <w:num w:numId="4" w16cid:durableId="1911189105">
    <w:abstractNumId w:val="7"/>
  </w:num>
  <w:num w:numId="5" w16cid:durableId="968318571">
    <w:abstractNumId w:val="2"/>
  </w:num>
  <w:num w:numId="6" w16cid:durableId="1973973578">
    <w:abstractNumId w:val="10"/>
  </w:num>
  <w:num w:numId="7" w16cid:durableId="2082369485">
    <w:abstractNumId w:val="8"/>
  </w:num>
  <w:num w:numId="8" w16cid:durableId="1071973697">
    <w:abstractNumId w:val="5"/>
  </w:num>
  <w:num w:numId="9" w16cid:durableId="1543639895">
    <w:abstractNumId w:val="4"/>
  </w:num>
  <w:num w:numId="10" w16cid:durableId="322974967">
    <w:abstractNumId w:val="9"/>
  </w:num>
  <w:num w:numId="11" w16cid:durableId="12428295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467"/>
    <w:rsid w:val="000C549D"/>
    <w:rsid w:val="00185208"/>
    <w:rsid w:val="0019200F"/>
    <w:rsid w:val="00260E4C"/>
    <w:rsid w:val="00343DEC"/>
    <w:rsid w:val="00364FD5"/>
    <w:rsid w:val="004978A3"/>
    <w:rsid w:val="004F229D"/>
    <w:rsid w:val="00684E22"/>
    <w:rsid w:val="006A7ED5"/>
    <w:rsid w:val="00916F31"/>
    <w:rsid w:val="009823F1"/>
    <w:rsid w:val="00A3275C"/>
    <w:rsid w:val="00B06851"/>
    <w:rsid w:val="00B72467"/>
    <w:rsid w:val="00BA7B44"/>
    <w:rsid w:val="00D30E5E"/>
    <w:rsid w:val="00E6475B"/>
    <w:rsid w:val="00EF5ABE"/>
    <w:rsid w:val="00FB2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2A6B2"/>
  <w15:chartTrackingRefBased/>
  <w15:docId w15:val="{16091D41-CE79-45A5-BD62-EE02D0C33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475B"/>
    <w:pPr>
      <w:keepNext/>
      <w:keepLines/>
      <w:bidi/>
      <w:spacing w:before="360" w:after="80"/>
      <w:outlineLvl w:val="0"/>
    </w:pPr>
    <w:rPr>
      <w:rFonts w:ascii="IRANSans" w:eastAsiaTheme="majorEastAsia" w:hAnsi="IRANSans" w:cstheme="majorBidi"/>
      <w:b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475B"/>
    <w:pPr>
      <w:keepNext/>
      <w:keepLines/>
      <w:spacing w:before="160" w:after="80"/>
      <w:outlineLvl w:val="1"/>
    </w:pPr>
    <w:rPr>
      <w:rFonts w:ascii="IRANSans" w:eastAsiaTheme="majorEastAsia" w:hAnsi="IRANSans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24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24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24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24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24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24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24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475B"/>
    <w:rPr>
      <w:rFonts w:ascii="IRANSans" w:eastAsiaTheme="majorEastAsia" w:hAnsi="IRANSans" w:cstheme="majorBidi"/>
      <w:b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475B"/>
    <w:rPr>
      <w:rFonts w:ascii="IRANSans" w:eastAsiaTheme="majorEastAsia" w:hAnsi="IRANSans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24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24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24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24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24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24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24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275C"/>
    <w:pPr>
      <w:spacing w:after="80" w:line="240" w:lineRule="auto"/>
      <w:contextualSpacing/>
    </w:pPr>
    <w:rPr>
      <w:rFonts w:ascii="IRANSans" w:eastAsiaTheme="majorEastAsia" w:hAnsi="IRANSans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275C"/>
    <w:rPr>
      <w:rFonts w:ascii="IRANSans" w:eastAsiaTheme="majorEastAsia" w:hAnsi="IRANSans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4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24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24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24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24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24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24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24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24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9C75D5-36F1-4091-9EB1-DCA5ED925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479</Words>
  <Characters>2639</Characters>
  <Application>Microsoft Office Word</Application>
  <DocSecurity>0</DocSecurity>
  <Lines>146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Hooman Ansari</dc:creator>
  <cp:keywords/>
  <dc:description/>
  <cp:lastModifiedBy>Hooman Ansari</cp:lastModifiedBy>
  <cp:revision>13</cp:revision>
  <dcterms:created xsi:type="dcterms:W3CDTF">2026-06-28T12:41:00Z</dcterms:created>
  <dcterms:modified xsi:type="dcterms:W3CDTF">2026-06-28T13:26:00Z</dcterms:modified>
</cp:coreProperties>
</file>