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21B4B" w14:textId="77777777" w:rsidR="008432B8" w:rsidRPr="00C04DB9" w:rsidRDefault="008432B8" w:rsidP="008432B8">
      <w:pPr>
        <w:pStyle w:val="HeadingZM"/>
      </w:pPr>
      <w:bookmarkStart w:id="0" w:name="_Toc52786018"/>
      <w:r>
        <w:t xml:space="preserve">Deep Dive into the </w:t>
      </w:r>
      <w:r w:rsidRPr="00C04DB9">
        <w:t>Remodeling</w:t>
      </w:r>
      <w:r>
        <w:t xml:space="preserve"> Estimate</w:t>
      </w:r>
      <w:bookmarkEnd w:id="0"/>
    </w:p>
    <w:p w14:paraId="2CEDCD23" w14:textId="77777777" w:rsidR="008432B8" w:rsidRPr="00976167" w:rsidRDefault="008432B8" w:rsidP="008432B8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976167">
        <w:rPr>
          <w:rFonts w:ascii="Helvetica" w:hAnsi="Helvetica" w:cs="Helvetica"/>
          <w:sz w:val="24"/>
          <w:szCs w:val="24"/>
        </w:rPr>
        <w:t>Zillmeter</w:t>
      </w:r>
      <w:r>
        <w:rPr>
          <w:rFonts w:ascii="Helvetica" w:hAnsi="Helvetica" w:cs="Helvetica"/>
          <w:sz w:val="24"/>
          <w:szCs w:val="24"/>
        </w:rPr>
        <w:t>’s</w:t>
      </w:r>
      <w:r w:rsidRPr="00976167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 xml:space="preserve">proprietary algorithm </w:t>
      </w:r>
      <w:r w:rsidRPr="00976167">
        <w:rPr>
          <w:rFonts w:ascii="Helvetica" w:hAnsi="Helvetica" w:cs="Helvetica"/>
          <w:sz w:val="24"/>
          <w:szCs w:val="24"/>
        </w:rPr>
        <w:t xml:space="preserve">offers an approximate estimate </w:t>
      </w:r>
      <w:r>
        <w:rPr>
          <w:rFonts w:ascii="Helvetica" w:hAnsi="Helvetica" w:cs="Helvetica"/>
          <w:sz w:val="24"/>
          <w:szCs w:val="24"/>
        </w:rPr>
        <w:t>of</w:t>
      </w:r>
      <w:r w:rsidRPr="00976167">
        <w:rPr>
          <w:rFonts w:ascii="Helvetica" w:hAnsi="Helvetica" w:cs="Helvetica"/>
          <w:sz w:val="24"/>
          <w:szCs w:val="24"/>
        </w:rPr>
        <w:t xml:space="preserve"> the quantity of works needed for remodeling </w:t>
      </w:r>
      <w:r>
        <w:rPr>
          <w:rFonts w:ascii="Helvetica" w:hAnsi="Helvetica" w:cs="Helvetica"/>
          <w:sz w:val="24"/>
          <w:szCs w:val="24"/>
        </w:rPr>
        <w:t>based on the</w:t>
      </w:r>
      <w:r w:rsidRPr="00976167">
        <w:rPr>
          <w:rFonts w:ascii="Helvetica" w:hAnsi="Helvetica" w:cs="Helvetica"/>
          <w:sz w:val="24"/>
          <w:szCs w:val="24"/>
        </w:rPr>
        <w:t xml:space="preserve"> public record information as well as the homeowner’s input, if any. </w:t>
      </w:r>
      <w:r>
        <w:rPr>
          <w:rFonts w:ascii="Helvetica" w:hAnsi="Helvetica" w:cs="Helvetica"/>
          <w:sz w:val="24"/>
          <w:szCs w:val="24"/>
        </w:rPr>
        <w:t>Clearly</w:t>
      </w:r>
      <w:r w:rsidRPr="00976167">
        <w:rPr>
          <w:rFonts w:ascii="Helvetica" w:hAnsi="Helvetica" w:cs="Helvetica"/>
          <w:sz w:val="24"/>
          <w:szCs w:val="24"/>
        </w:rPr>
        <w:t xml:space="preserve">, this estimate may not reflect the precise quantities and </w:t>
      </w:r>
      <w:r>
        <w:rPr>
          <w:rFonts w:ascii="Helvetica" w:hAnsi="Helvetica" w:cs="Helvetica"/>
          <w:sz w:val="24"/>
          <w:szCs w:val="24"/>
        </w:rPr>
        <w:t>should</w:t>
      </w:r>
      <w:r w:rsidRPr="00976167">
        <w:rPr>
          <w:rFonts w:ascii="Helvetica" w:hAnsi="Helvetica" w:cs="Helvetica"/>
          <w:sz w:val="24"/>
          <w:szCs w:val="24"/>
        </w:rPr>
        <w:t xml:space="preserve"> only </w:t>
      </w:r>
      <w:r>
        <w:rPr>
          <w:rFonts w:ascii="Helvetica" w:hAnsi="Helvetica" w:cs="Helvetica"/>
          <w:sz w:val="24"/>
          <w:szCs w:val="24"/>
        </w:rPr>
        <w:t>be used as a reference</w:t>
      </w:r>
      <w:r w:rsidRPr="00976167">
        <w:rPr>
          <w:rFonts w:ascii="Helvetica" w:hAnsi="Helvetica" w:cs="Helvetica"/>
          <w:sz w:val="24"/>
          <w:szCs w:val="24"/>
        </w:rPr>
        <w:t xml:space="preserve"> for the preliminary budgeting purposes.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4"/>
        <w:gridCol w:w="552"/>
        <w:gridCol w:w="489"/>
        <w:gridCol w:w="170"/>
        <w:gridCol w:w="870"/>
        <w:gridCol w:w="39"/>
        <w:gridCol w:w="867"/>
        <w:gridCol w:w="135"/>
        <w:gridCol w:w="582"/>
        <w:gridCol w:w="459"/>
        <w:gridCol w:w="601"/>
        <w:gridCol w:w="440"/>
        <w:gridCol w:w="118"/>
        <w:gridCol w:w="923"/>
        <w:gridCol w:w="296"/>
        <w:gridCol w:w="198"/>
        <w:gridCol w:w="548"/>
        <w:gridCol w:w="1030"/>
        <w:gridCol w:w="9"/>
      </w:tblGrid>
      <w:tr w:rsidR="008432B8" w:rsidRPr="00C04DB9" w14:paraId="664EB48E" w14:textId="77777777" w:rsidTr="004B0001">
        <w:trPr>
          <w:trHeight w:val="432"/>
        </w:trPr>
        <w:tc>
          <w:tcPr>
            <w:tcW w:w="5000" w:type="pct"/>
            <w:gridSpan w:val="19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F6F8FC"/>
            <w:vAlign w:val="bottom"/>
          </w:tcPr>
          <w:p w14:paraId="39E376BB" w14:textId="77777777" w:rsidR="008432B8" w:rsidRPr="002D0FB6" w:rsidRDefault="008432B8" w:rsidP="004B0001">
            <w:pPr>
              <w:spacing w:line="360" w:lineRule="auto"/>
              <w:jc w:val="center"/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0FB6">
              <w:rPr>
                <w:rFonts w:ascii="Helvetica" w:hAnsi="Helvetica" w:cs="Helvetica"/>
                <w:bCs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Property Facts</w:t>
            </w:r>
          </w:p>
        </w:tc>
      </w:tr>
      <w:tr w:rsidR="008432B8" w:rsidRPr="00C04DB9" w14:paraId="19E22EF4" w14:textId="77777777" w:rsidTr="004B0001">
        <w:trPr>
          <w:trHeight w:val="432"/>
        </w:trPr>
        <w:tc>
          <w:tcPr>
            <w:tcW w:w="552" w:type="pct"/>
            <w:tcBorders>
              <w:top w:val="single" w:sz="4" w:space="0" w:color="BDD6EE" w:themeColor="accent5" w:themeTint="66"/>
            </w:tcBorders>
            <w:vAlign w:val="center"/>
          </w:tcPr>
          <w:p w14:paraId="74719681" w14:textId="77777777" w:rsidR="008432B8" w:rsidRPr="00BE3C8E" w:rsidRDefault="008432B8" w:rsidP="004B0001">
            <w:pPr>
              <w:spacing w:line="360" w:lineRule="auto"/>
              <w:jc w:val="both"/>
              <w:rPr>
                <w:rFonts w:ascii="Helvetica" w:hAnsi="Helvetica" w:cs="Helvetica"/>
                <w:b/>
                <w:bCs/>
                <w:sz w:val="16"/>
                <w:szCs w:val="16"/>
              </w:rPr>
            </w:pPr>
            <w:r w:rsidRPr="00BE3C8E">
              <w:rPr>
                <w:rFonts w:ascii="Helvetica" w:hAnsi="Helvetica" w:cs="Helvetica"/>
                <w:b/>
                <w:bCs/>
                <w:sz w:val="16"/>
                <w:szCs w:val="16"/>
              </w:rPr>
              <w:t>Property SF</w:t>
            </w:r>
          </w:p>
        </w:tc>
        <w:tc>
          <w:tcPr>
            <w:tcW w:w="556" w:type="pct"/>
            <w:gridSpan w:val="2"/>
            <w:tcBorders>
              <w:top w:val="single" w:sz="4" w:space="0" w:color="BDD6EE" w:themeColor="accent5" w:themeTint="66"/>
            </w:tcBorders>
            <w:vAlign w:val="center"/>
          </w:tcPr>
          <w:p w14:paraId="44A7DAC9" w14:textId="77777777" w:rsidR="008432B8" w:rsidRPr="00BE3C8E" w:rsidRDefault="008432B8" w:rsidP="004B0001">
            <w:pPr>
              <w:spacing w:line="360" w:lineRule="auto"/>
              <w:jc w:val="both"/>
              <w:rPr>
                <w:rFonts w:ascii="Helvetica" w:hAnsi="Helvetica" w:cs="Helvetica"/>
                <w:b/>
                <w:bCs/>
                <w:sz w:val="16"/>
                <w:szCs w:val="16"/>
              </w:rPr>
            </w:pPr>
            <w:r w:rsidRPr="00BE3C8E">
              <w:rPr>
                <w:rFonts w:ascii="Helvetica" w:hAnsi="Helvetica" w:cs="Helvetica"/>
                <w:b/>
                <w:bCs/>
                <w:sz w:val="16"/>
                <w:szCs w:val="16"/>
              </w:rPr>
              <w:t>Bedroom</w:t>
            </w:r>
          </w:p>
        </w:tc>
        <w:tc>
          <w:tcPr>
            <w:tcW w:w="556" w:type="pct"/>
            <w:gridSpan w:val="2"/>
            <w:tcBorders>
              <w:top w:val="single" w:sz="4" w:space="0" w:color="BDD6EE" w:themeColor="accent5" w:themeTint="66"/>
            </w:tcBorders>
            <w:vAlign w:val="center"/>
          </w:tcPr>
          <w:p w14:paraId="768117AD" w14:textId="77777777" w:rsidR="008432B8" w:rsidRPr="00BE3C8E" w:rsidRDefault="008432B8" w:rsidP="004B0001">
            <w:pPr>
              <w:spacing w:line="360" w:lineRule="auto"/>
              <w:jc w:val="both"/>
              <w:rPr>
                <w:rFonts w:ascii="Helvetica" w:hAnsi="Helvetica" w:cs="Helvetica"/>
                <w:b/>
                <w:bCs/>
                <w:sz w:val="16"/>
                <w:szCs w:val="16"/>
              </w:rPr>
            </w:pPr>
            <w:r w:rsidRPr="00BE3C8E">
              <w:rPr>
                <w:rFonts w:ascii="Helvetica" w:hAnsi="Helvetica" w:cs="Helvetica"/>
                <w:b/>
                <w:bCs/>
                <w:sz w:val="16"/>
                <w:szCs w:val="16"/>
              </w:rPr>
              <w:t>Full bathroom</w:t>
            </w:r>
          </w:p>
        </w:tc>
        <w:tc>
          <w:tcPr>
            <w:tcW w:w="556" w:type="pct"/>
            <w:gridSpan w:val="3"/>
            <w:tcBorders>
              <w:top w:val="single" w:sz="4" w:space="0" w:color="BDD6EE" w:themeColor="accent5" w:themeTint="66"/>
            </w:tcBorders>
            <w:vAlign w:val="center"/>
          </w:tcPr>
          <w:p w14:paraId="51762CB3" w14:textId="77777777" w:rsidR="008432B8" w:rsidRPr="00BE3C8E" w:rsidRDefault="008432B8" w:rsidP="004B0001">
            <w:pPr>
              <w:spacing w:line="360" w:lineRule="auto"/>
              <w:jc w:val="both"/>
              <w:rPr>
                <w:rFonts w:ascii="Helvetica" w:hAnsi="Helvetica" w:cs="Helvetica"/>
                <w:b/>
                <w:bCs/>
                <w:sz w:val="16"/>
                <w:szCs w:val="16"/>
              </w:rPr>
            </w:pPr>
            <w:r w:rsidRPr="00BE3C8E">
              <w:rPr>
                <w:rFonts w:ascii="Helvetica" w:hAnsi="Helvetica" w:cs="Helvetica"/>
                <w:b/>
                <w:bCs/>
                <w:sz w:val="16"/>
                <w:szCs w:val="16"/>
              </w:rPr>
              <w:t>Half Bathroom</w:t>
            </w:r>
          </w:p>
        </w:tc>
        <w:tc>
          <w:tcPr>
            <w:tcW w:w="556" w:type="pct"/>
            <w:gridSpan w:val="2"/>
            <w:tcBorders>
              <w:top w:val="single" w:sz="4" w:space="0" w:color="BDD6EE" w:themeColor="accent5" w:themeTint="66"/>
            </w:tcBorders>
            <w:vAlign w:val="center"/>
          </w:tcPr>
          <w:p w14:paraId="3D9DBBC0" w14:textId="77777777" w:rsidR="008432B8" w:rsidRPr="00BE3C8E" w:rsidRDefault="008432B8" w:rsidP="004B0001">
            <w:pPr>
              <w:spacing w:line="360" w:lineRule="auto"/>
              <w:jc w:val="both"/>
              <w:rPr>
                <w:rFonts w:ascii="Helvetica" w:hAnsi="Helvetica" w:cs="Helvetica"/>
                <w:b/>
                <w:bCs/>
                <w:sz w:val="16"/>
                <w:szCs w:val="16"/>
              </w:rPr>
            </w:pPr>
            <w:r w:rsidRPr="00BE3C8E">
              <w:rPr>
                <w:rFonts w:ascii="Helvetica" w:hAnsi="Helvetica" w:cs="Helvetica"/>
                <w:b/>
                <w:bCs/>
                <w:sz w:val="16"/>
                <w:szCs w:val="16"/>
              </w:rPr>
              <w:t>Property Type</w:t>
            </w:r>
          </w:p>
        </w:tc>
        <w:tc>
          <w:tcPr>
            <w:tcW w:w="556" w:type="pct"/>
            <w:gridSpan w:val="2"/>
            <w:tcBorders>
              <w:top w:val="single" w:sz="4" w:space="0" w:color="BDD6EE" w:themeColor="accent5" w:themeTint="66"/>
            </w:tcBorders>
            <w:vAlign w:val="center"/>
          </w:tcPr>
          <w:p w14:paraId="67387DBA" w14:textId="77777777" w:rsidR="008432B8" w:rsidRPr="00BE3C8E" w:rsidRDefault="008432B8" w:rsidP="004B0001">
            <w:pPr>
              <w:spacing w:line="360" w:lineRule="auto"/>
              <w:jc w:val="both"/>
              <w:rPr>
                <w:rFonts w:ascii="Helvetica" w:hAnsi="Helvetica" w:cs="Helvetica"/>
                <w:b/>
                <w:bCs/>
                <w:sz w:val="16"/>
                <w:szCs w:val="16"/>
              </w:rPr>
            </w:pPr>
            <w:r w:rsidRPr="00BE3C8E">
              <w:rPr>
                <w:rFonts w:ascii="Helvetica" w:hAnsi="Helvetica" w:cs="Helvetica"/>
                <w:b/>
                <w:bCs/>
                <w:sz w:val="16"/>
                <w:szCs w:val="16"/>
              </w:rPr>
              <w:t>Number of Garage</w:t>
            </w:r>
          </w:p>
        </w:tc>
        <w:tc>
          <w:tcPr>
            <w:tcW w:w="556" w:type="pct"/>
            <w:gridSpan w:val="2"/>
            <w:tcBorders>
              <w:top w:val="single" w:sz="4" w:space="0" w:color="BDD6EE" w:themeColor="accent5" w:themeTint="66"/>
            </w:tcBorders>
            <w:vAlign w:val="center"/>
          </w:tcPr>
          <w:p w14:paraId="7D3C459F" w14:textId="77777777" w:rsidR="008432B8" w:rsidRPr="00BE3C8E" w:rsidRDefault="008432B8" w:rsidP="004B0001">
            <w:pPr>
              <w:spacing w:line="360" w:lineRule="auto"/>
              <w:jc w:val="both"/>
              <w:rPr>
                <w:rFonts w:ascii="Helvetica" w:hAnsi="Helvetica" w:cs="Helvetica"/>
                <w:b/>
                <w:bCs/>
                <w:sz w:val="16"/>
                <w:szCs w:val="16"/>
              </w:rPr>
            </w:pPr>
            <w:r w:rsidRPr="00BE3C8E">
              <w:rPr>
                <w:rFonts w:ascii="Helvetica" w:hAnsi="Helvetica" w:cs="Helvetica"/>
                <w:b/>
                <w:bCs/>
                <w:sz w:val="16"/>
                <w:szCs w:val="16"/>
              </w:rPr>
              <w:t>Year built</w:t>
            </w:r>
          </w:p>
        </w:tc>
        <w:tc>
          <w:tcPr>
            <w:tcW w:w="557" w:type="pct"/>
            <w:gridSpan w:val="3"/>
            <w:tcBorders>
              <w:top w:val="single" w:sz="4" w:space="0" w:color="BDD6EE" w:themeColor="accent5" w:themeTint="66"/>
            </w:tcBorders>
            <w:vAlign w:val="center"/>
          </w:tcPr>
          <w:p w14:paraId="0C47EB09" w14:textId="77777777" w:rsidR="008432B8" w:rsidRPr="00BE3C8E" w:rsidRDefault="008432B8" w:rsidP="004B0001">
            <w:pPr>
              <w:spacing w:line="360" w:lineRule="auto"/>
              <w:jc w:val="both"/>
              <w:rPr>
                <w:rFonts w:ascii="Helvetica" w:hAnsi="Helvetica" w:cs="Helvetica"/>
                <w:b/>
                <w:bCs/>
                <w:sz w:val="16"/>
                <w:szCs w:val="16"/>
              </w:rPr>
            </w:pPr>
            <w:r w:rsidRPr="00BE3C8E">
              <w:rPr>
                <w:rFonts w:ascii="Helvetica" w:hAnsi="Helvetica" w:cs="Helvetica"/>
                <w:b/>
                <w:bCs/>
                <w:sz w:val="16"/>
                <w:szCs w:val="16"/>
              </w:rPr>
              <w:t>Lot Size</w:t>
            </w:r>
          </w:p>
        </w:tc>
        <w:tc>
          <w:tcPr>
            <w:tcW w:w="555" w:type="pct"/>
            <w:gridSpan w:val="2"/>
            <w:tcBorders>
              <w:top w:val="single" w:sz="4" w:space="0" w:color="BDD6EE" w:themeColor="accent5" w:themeTint="66"/>
            </w:tcBorders>
            <w:vAlign w:val="center"/>
          </w:tcPr>
          <w:p w14:paraId="3E107EED" w14:textId="77777777" w:rsidR="008432B8" w:rsidRPr="00BE3C8E" w:rsidRDefault="008432B8" w:rsidP="004B0001">
            <w:pPr>
              <w:spacing w:line="360" w:lineRule="auto"/>
              <w:jc w:val="both"/>
              <w:rPr>
                <w:rFonts w:ascii="Helvetica" w:hAnsi="Helvetica" w:cs="Helvetica"/>
                <w:b/>
                <w:bCs/>
                <w:sz w:val="16"/>
                <w:szCs w:val="16"/>
              </w:rPr>
            </w:pPr>
            <w:r w:rsidRPr="00BE3C8E">
              <w:rPr>
                <w:rFonts w:ascii="Helvetica" w:hAnsi="Helvetica" w:cs="Helvetica"/>
                <w:b/>
                <w:bCs/>
                <w:sz w:val="16"/>
                <w:szCs w:val="16"/>
              </w:rPr>
              <w:t>Basement</w:t>
            </w:r>
          </w:p>
        </w:tc>
      </w:tr>
      <w:tr w:rsidR="008432B8" w:rsidRPr="00C04DB9" w14:paraId="695C4C78" w14:textId="77777777" w:rsidTr="004B0001">
        <w:trPr>
          <w:trHeight w:val="432"/>
        </w:trPr>
        <w:tc>
          <w:tcPr>
            <w:tcW w:w="552" w:type="pct"/>
            <w:tcBorders>
              <w:bottom w:val="single" w:sz="4" w:space="0" w:color="BDD6EE" w:themeColor="accent5" w:themeTint="66"/>
            </w:tcBorders>
            <w:vAlign w:val="center"/>
          </w:tcPr>
          <w:p w14:paraId="15300CDA" w14:textId="3F2E0F8C" w:rsidR="008432B8" w:rsidRPr="00A74A10" w:rsidRDefault="004950C8" w:rsidP="004B0001">
            <w:pPr>
              <w:spacing w:line="360" w:lineRule="auto"/>
              <w:jc w:val="both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fldChar w:fldCharType="begin"/>
            </w:r>
            <w:r>
              <w:rPr>
                <w:rFonts w:ascii="Helvetica" w:hAnsi="Helvetica" w:cs="Helvetica"/>
                <w:sz w:val="16"/>
                <w:szCs w:val="16"/>
              </w:rPr>
              <w:instrText xml:space="preserve"> MERGEFIELD  SF  \* MERGEFORMAT </w:instrTex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16"/>
                <w:szCs w:val="16"/>
              </w:rPr>
              <w:t>«SF»</w: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</w:p>
        </w:tc>
        <w:tc>
          <w:tcPr>
            <w:tcW w:w="556" w:type="pct"/>
            <w:gridSpan w:val="2"/>
            <w:tcBorders>
              <w:bottom w:val="single" w:sz="4" w:space="0" w:color="BDD6EE" w:themeColor="accent5" w:themeTint="66"/>
            </w:tcBorders>
            <w:vAlign w:val="center"/>
          </w:tcPr>
          <w:p w14:paraId="6F69C23C" w14:textId="28CE125E" w:rsidR="008432B8" w:rsidRPr="00A74A10" w:rsidRDefault="004950C8" w:rsidP="004B0001">
            <w:pPr>
              <w:spacing w:line="360" w:lineRule="auto"/>
              <w:jc w:val="both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fldChar w:fldCharType="begin"/>
            </w:r>
            <w:r>
              <w:rPr>
                <w:rFonts w:ascii="Helvetica" w:hAnsi="Helvetica" w:cs="Helvetica"/>
                <w:sz w:val="16"/>
                <w:szCs w:val="16"/>
              </w:rPr>
              <w:instrText xml:space="preserve"> MERGEFIELD  BD  \* MERGEFORMAT </w:instrTex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16"/>
                <w:szCs w:val="16"/>
              </w:rPr>
              <w:t>«BD»</w: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</w:p>
        </w:tc>
        <w:tc>
          <w:tcPr>
            <w:tcW w:w="556" w:type="pct"/>
            <w:gridSpan w:val="2"/>
            <w:tcBorders>
              <w:bottom w:val="single" w:sz="4" w:space="0" w:color="BDD6EE" w:themeColor="accent5" w:themeTint="66"/>
            </w:tcBorders>
            <w:vAlign w:val="center"/>
          </w:tcPr>
          <w:p w14:paraId="474D7D18" w14:textId="5B5D7313" w:rsidR="008432B8" w:rsidRPr="00A74A10" w:rsidRDefault="004950C8" w:rsidP="004B0001">
            <w:pPr>
              <w:spacing w:line="360" w:lineRule="auto"/>
              <w:jc w:val="both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fldChar w:fldCharType="begin"/>
            </w:r>
            <w:r>
              <w:rPr>
                <w:rFonts w:ascii="Helvetica" w:hAnsi="Helvetica" w:cs="Helvetica"/>
                <w:sz w:val="16"/>
                <w:szCs w:val="16"/>
              </w:rPr>
              <w:instrText xml:space="preserve"> MERGEFIELD  FBR  \* MERGEFORMAT </w:instrTex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16"/>
                <w:szCs w:val="16"/>
              </w:rPr>
              <w:t>«FBR»</w: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begin"/>
            </w:r>
            <w:r>
              <w:rPr>
                <w:rFonts w:ascii="Helvetica" w:hAnsi="Helvetica" w:cs="Helvetica"/>
                <w:sz w:val="16"/>
                <w:szCs w:val="16"/>
              </w:rPr>
              <w:instrText xml:space="preserve"> MERGEFIELD  FBT  \* MERGEFORMAT </w:instrTex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</w:p>
        </w:tc>
        <w:tc>
          <w:tcPr>
            <w:tcW w:w="556" w:type="pct"/>
            <w:gridSpan w:val="3"/>
            <w:tcBorders>
              <w:bottom w:val="single" w:sz="4" w:space="0" w:color="BDD6EE" w:themeColor="accent5" w:themeTint="66"/>
            </w:tcBorders>
            <w:vAlign w:val="center"/>
          </w:tcPr>
          <w:p w14:paraId="02C4E0F5" w14:textId="277DDC06" w:rsidR="008432B8" w:rsidRPr="00A74A10" w:rsidRDefault="004950C8" w:rsidP="004B0001">
            <w:pPr>
              <w:spacing w:line="360" w:lineRule="auto"/>
              <w:jc w:val="both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fldChar w:fldCharType="begin"/>
            </w:r>
            <w:r>
              <w:rPr>
                <w:rFonts w:ascii="Helvetica" w:hAnsi="Helvetica" w:cs="Helvetica"/>
                <w:sz w:val="16"/>
                <w:szCs w:val="16"/>
              </w:rPr>
              <w:instrText xml:space="preserve"> MERGEFIELD  HBR  \* MERGEFORMAT </w:instrTex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16"/>
                <w:szCs w:val="16"/>
              </w:rPr>
              <w:t>«HBR»</w: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</w:p>
        </w:tc>
        <w:tc>
          <w:tcPr>
            <w:tcW w:w="556" w:type="pct"/>
            <w:gridSpan w:val="2"/>
            <w:tcBorders>
              <w:bottom w:val="single" w:sz="4" w:space="0" w:color="BDD6EE" w:themeColor="accent5" w:themeTint="66"/>
            </w:tcBorders>
            <w:vAlign w:val="center"/>
          </w:tcPr>
          <w:p w14:paraId="55F6C54F" w14:textId="68328A33" w:rsidR="008432B8" w:rsidRPr="00A74A10" w:rsidRDefault="004950C8" w:rsidP="004B0001">
            <w:pPr>
              <w:spacing w:line="360" w:lineRule="auto"/>
              <w:jc w:val="both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fldChar w:fldCharType="begin"/>
            </w:r>
            <w:r>
              <w:rPr>
                <w:rFonts w:ascii="Helvetica" w:hAnsi="Helvetica" w:cs="Helvetica"/>
                <w:sz w:val="16"/>
                <w:szCs w:val="16"/>
              </w:rPr>
              <w:instrText xml:space="preserve"> MERGEFIELD  PT  \* MERGEFORMAT </w:instrTex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16"/>
                <w:szCs w:val="16"/>
              </w:rPr>
              <w:t>«PT»</w: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</w:p>
        </w:tc>
        <w:tc>
          <w:tcPr>
            <w:tcW w:w="556" w:type="pct"/>
            <w:gridSpan w:val="2"/>
            <w:tcBorders>
              <w:bottom w:val="single" w:sz="4" w:space="0" w:color="BDD6EE" w:themeColor="accent5" w:themeTint="66"/>
            </w:tcBorders>
            <w:vAlign w:val="center"/>
          </w:tcPr>
          <w:p w14:paraId="76FC4B47" w14:textId="729EAACC" w:rsidR="008432B8" w:rsidRPr="00A74A10" w:rsidRDefault="004950C8" w:rsidP="004B0001">
            <w:pPr>
              <w:spacing w:line="360" w:lineRule="auto"/>
              <w:jc w:val="both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fldChar w:fldCharType="begin"/>
            </w:r>
            <w:r>
              <w:rPr>
                <w:rFonts w:ascii="Helvetica" w:hAnsi="Helvetica" w:cs="Helvetica"/>
                <w:sz w:val="16"/>
                <w:szCs w:val="16"/>
              </w:rPr>
              <w:instrText xml:space="preserve"> MERGEFIELD  GRG  \* MERGEFORMAT </w:instrTex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16"/>
                <w:szCs w:val="16"/>
              </w:rPr>
              <w:t>«GRG»</w: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</w:p>
        </w:tc>
        <w:tc>
          <w:tcPr>
            <w:tcW w:w="556" w:type="pct"/>
            <w:gridSpan w:val="2"/>
            <w:tcBorders>
              <w:bottom w:val="single" w:sz="4" w:space="0" w:color="BDD6EE" w:themeColor="accent5" w:themeTint="66"/>
            </w:tcBorders>
            <w:vAlign w:val="center"/>
          </w:tcPr>
          <w:p w14:paraId="47E0E2FF" w14:textId="4A5175AA" w:rsidR="008432B8" w:rsidRPr="00A74A10" w:rsidRDefault="004950C8" w:rsidP="004B0001">
            <w:pPr>
              <w:spacing w:line="360" w:lineRule="auto"/>
              <w:jc w:val="both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fldChar w:fldCharType="begin"/>
            </w:r>
            <w:r>
              <w:rPr>
                <w:rFonts w:ascii="Helvetica" w:hAnsi="Helvetica" w:cs="Helvetica"/>
                <w:sz w:val="16"/>
                <w:szCs w:val="16"/>
              </w:rPr>
              <w:instrText xml:space="preserve"> MERGEFIELD  YR  \* MERGEFORMAT </w:instrTex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16"/>
                <w:szCs w:val="16"/>
              </w:rPr>
              <w:t>«YR»</w: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</w:p>
        </w:tc>
        <w:tc>
          <w:tcPr>
            <w:tcW w:w="557" w:type="pct"/>
            <w:gridSpan w:val="3"/>
            <w:tcBorders>
              <w:bottom w:val="single" w:sz="4" w:space="0" w:color="BDD6EE" w:themeColor="accent5" w:themeTint="66"/>
            </w:tcBorders>
            <w:vAlign w:val="center"/>
          </w:tcPr>
          <w:p w14:paraId="19712263" w14:textId="73320469" w:rsidR="008432B8" w:rsidRPr="00A74A10" w:rsidRDefault="004950C8" w:rsidP="004B0001">
            <w:pPr>
              <w:spacing w:line="360" w:lineRule="auto"/>
              <w:jc w:val="both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fldChar w:fldCharType="begin"/>
            </w:r>
            <w:r>
              <w:rPr>
                <w:rFonts w:ascii="Helvetica" w:hAnsi="Helvetica" w:cs="Helvetica"/>
                <w:sz w:val="16"/>
                <w:szCs w:val="16"/>
              </w:rPr>
              <w:instrText xml:space="preserve"> MERGEFIELD  LOT  \* MERGEFORMAT </w:instrTex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16"/>
                <w:szCs w:val="16"/>
              </w:rPr>
              <w:t>«LOT»</w: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</w:p>
        </w:tc>
        <w:tc>
          <w:tcPr>
            <w:tcW w:w="555" w:type="pct"/>
            <w:gridSpan w:val="2"/>
            <w:vAlign w:val="center"/>
          </w:tcPr>
          <w:p w14:paraId="2440E9F6" w14:textId="4D9B6F44" w:rsidR="008432B8" w:rsidRPr="00A74A10" w:rsidRDefault="004950C8" w:rsidP="004B0001">
            <w:pPr>
              <w:spacing w:line="360" w:lineRule="auto"/>
              <w:jc w:val="both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fldChar w:fldCharType="begin"/>
            </w:r>
            <w:r>
              <w:rPr>
                <w:rFonts w:ascii="Helvetica" w:hAnsi="Helvetica" w:cs="Helvetica"/>
                <w:sz w:val="16"/>
                <w:szCs w:val="16"/>
              </w:rPr>
              <w:instrText xml:space="preserve"> MERGEFIELD  BSM  \* MERGEFORMAT </w:instrTex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16"/>
                <w:szCs w:val="16"/>
              </w:rPr>
              <w:t>«BSM»</w: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</w:p>
        </w:tc>
      </w:tr>
      <w:tr w:rsidR="008432B8" w:rsidRPr="00C04DB9" w14:paraId="1E343673" w14:textId="77777777" w:rsidTr="004B0001">
        <w:tblPrEx>
          <w:jc w:val="center"/>
        </w:tblPrEx>
        <w:trPr>
          <w:gridAfter w:val="1"/>
          <w:wAfter w:w="5" w:type="pct"/>
          <w:trHeight w:val="432"/>
          <w:jc w:val="center"/>
        </w:trPr>
        <w:tc>
          <w:tcPr>
            <w:tcW w:w="4995" w:type="pct"/>
            <w:gridSpan w:val="18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F6F8FC"/>
            <w:vAlign w:val="center"/>
          </w:tcPr>
          <w:p w14:paraId="14EE8A16" w14:textId="77777777" w:rsidR="008432B8" w:rsidRPr="002D0FB6" w:rsidRDefault="008432B8" w:rsidP="004B0001">
            <w:pPr>
              <w:spacing w:line="360" w:lineRule="auto"/>
              <w:jc w:val="center"/>
              <w:rPr>
                <w:rFonts w:ascii="Helvetica" w:hAnsi="Helvetica" w:cs="Helvetica"/>
                <w:bCs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0FB6">
              <w:rPr>
                <w:rFonts w:ascii="Helvetica" w:hAnsi="Helvetica" w:cs="Helvetica"/>
                <w:bCs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Homeowner Added information</w:t>
            </w:r>
          </w:p>
        </w:tc>
      </w:tr>
      <w:tr w:rsidR="008432B8" w:rsidRPr="00C04DB9" w14:paraId="039C3EFB" w14:textId="77777777" w:rsidTr="004B0001">
        <w:tblPrEx>
          <w:jc w:val="center"/>
        </w:tblPrEx>
        <w:trPr>
          <w:gridAfter w:val="1"/>
          <w:wAfter w:w="5" w:type="pct"/>
          <w:trHeight w:val="432"/>
          <w:jc w:val="center"/>
        </w:trPr>
        <w:tc>
          <w:tcPr>
            <w:tcW w:w="847" w:type="pct"/>
            <w:gridSpan w:val="2"/>
            <w:tcBorders>
              <w:top w:val="single" w:sz="4" w:space="0" w:color="BDD6EE" w:themeColor="accent5" w:themeTint="66"/>
            </w:tcBorders>
            <w:vAlign w:val="center"/>
          </w:tcPr>
          <w:p w14:paraId="5419A60E" w14:textId="77777777" w:rsidR="008432B8" w:rsidRPr="00BE3C8E" w:rsidRDefault="008432B8" w:rsidP="004B0001">
            <w:pPr>
              <w:spacing w:line="360" w:lineRule="auto"/>
              <w:jc w:val="both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 w:rsidRPr="00BE3C8E">
              <w:rPr>
                <w:rFonts w:ascii="Helvetica" w:hAnsi="Helvetica" w:cs="Helvetica"/>
                <w:b/>
                <w:bCs/>
                <w:sz w:val="20"/>
                <w:szCs w:val="20"/>
              </w:rPr>
              <w:t>Area (room)</w:t>
            </w:r>
          </w:p>
        </w:tc>
        <w:tc>
          <w:tcPr>
            <w:tcW w:w="838" w:type="pct"/>
            <w:gridSpan w:val="4"/>
            <w:tcBorders>
              <w:top w:val="single" w:sz="4" w:space="0" w:color="BDD6EE" w:themeColor="accent5" w:themeTint="66"/>
            </w:tcBorders>
            <w:vAlign w:val="center"/>
          </w:tcPr>
          <w:p w14:paraId="77043D7A" w14:textId="77777777" w:rsidR="008432B8" w:rsidRPr="00BE3C8E" w:rsidRDefault="008432B8" w:rsidP="004B0001">
            <w:pPr>
              <w:spacing w:line="360" w:lineRule="auto"/>
              <w:jc w:val="both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 w:rsidRPr="00BE3C8E">
              <w:rPr>
                <w:rFonts w:ascii="Helvetica" w:hAnsi="Helvetica" w:cs="Helvetica"/>
                <w:b/>
                <w:bCs/>
                <w:sz w:val="20"/>
                <w:szCs w:val="20"/>
              </w:rPr>
              <w:t>Width</w:t>
            </w:r>
          </w:p>
        </w:tc>
        <w:tc>
          <w:tcPr>
            <w:tcW w:w="846" w:type="pct"/>
            <w:gridSpan w:val="3"/>
            <w:tcBorders>
              <w:top w:val="single" w:sz="4" w:space="0" w:color="BDD6EE" w:themeColor="accent5" w:themeTint="66"/>
            </w:tcBorders>
            <w:vAlign w:val="center"/>
          </w:tcPr>
          <w:p w14:paraId="78B75BB7" w14:textId="77777777" w:rsidR="008432B8" w:rsidRPr="00BE3C8E" w:rsidRDefault="008432B8" w:rsidP="004B0001">
            <w:pPr>
              <w:spacing w:line="360" w:lineRule="auto"/>
              <w:jc w:val="both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 w:rsidRPr="00BE3C8E">
              <w:rPr>
                <w:rFonts w:ascii="Helvetica" w:hAnsi="Helvetica" w:cs="Helvetica"/>
                <w:b/>
                <w:bCs/>
                <w:sz w:val="20"/>
                <w:szCs w:val="20"/>
              </w:rPr>
              <w:t>Length</w:t>
            </w:r>
          </w:p>
        </w:tc>
        <w:tc>
          <w:tcPr>
            <w:tcW w:w="2464" w:type="pct"/>
            <w:gridSpan w:val="9"/>
            <w:tcBorders>
              <w:top w:val="single" w:sz="4" w:space="0" w:color="BDD6EE" w:themeColor="accent5" w:themeTint="66"/>
            </w:tcBorders>
            <w:vAlign w:val="center"/>
          </w:tcPr>
          <w:p w14:paraId="2D4678FD" w14:textId="77777777" w:rsidR="008432B8" w:rsidRPr="00BE3C8E" w:rsidRDefault="008432B8" w:rsidP="004B0001">
            <w:pPr>
              <w:spacing w:line="360" w:lineRule="auto"/>
              <w:jc w:val="center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>Additional Features and Facts</w:t>
            </w:r>
          </w:p>
        </w:tc>
      </w:tr>
      <w:tr w:rsidR="008432B8" w:rsidRPr="00C04DB9" w14:paraId="6E9091AE" w14:textId="77777777" w:rsidTr="004B0001">
        <w:tblPrEx>
          <w:jc w:val="center"/>
        </w:tblPrEx>
        <w:trPr>
          <w:gridAfter w:val="1"/>
          <w:wAfter w:w="5" w:type="pct"/>
          <w:trHeight w:val="432"/>
          <w:jc w:val="center"/>
        </w:trPr>
        <w:tc>
          <w:tcPr>
            <w:tcW w:w="847" w:type="pct"/>
            <w:gridSpan w:val="2"/>
            <w:vAlign w:val="center"/>
          </w:tcPr>
          <w:p w14:paraId="1C28D816" w14:textId="77777777" w:rsidR="008432B8" w:rsidRPr="00A74A10" w:rsidRDefault="008432B8" w:rsidP="004B0001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A74A10">
              <w:rPr>
                <w:rFonts w:ascii="Helvetica" w:hAnsi="Helvetica" w:cs="Helvetica"/>
                <w:sz w:val="20"/>
                <w:szCs w:val="20"/>
              </w:rPr>
              <w:t>Bedroom</w:t>
            </w:r>
          </w:p>
        </w:tc>
        <w:tc>
          <w:tcPr>
            <w:tcW w:w="838" w:type="pct"/>
            <w:gridSpan w:val="4"/>
            <w:vAlign w:val="center"/>
          </w:tcPr>
          <w:p w14:paraId="65F6809B" w14:textId="25AC3BA1" w:rsidR="008432B8" w:rsidRPr="00A74A10" w:rsidRDefault="008432B8" w:rsidP="004B0001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846" w:type="pct"/>
            <w:gridSpan w:val="3"/>
            <w:vAlign w:val="center"/>
          </w:tcPr>
          <w:p w14:paraId="3CB0B87D" w14:textId="1649BB89" w:rsidR="008432B8" w:rsidRPr="00A74A10" w:rsidRDefault="008432B8" w:rsidP="004B0001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864" w:type="pct"/>
            <w:gridSpan w:val="4"/>
            <w:vAlign w:val="center"/>
          </w:tcPr>
          <w:p w14:paraId="62A268C0" w14:textId="77777777" w:rsidR="008432B8" w:rsidRPr="00A74A10" w:rsidRDefault="008432B8" w:rsidP="004B0001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757" w:type="pct"/>
            <w:gridSpan w:val="3"/>
          </w:tcPr>
          <w:p w14:paraId="0B9989AF" w14:textId="77777777" w:rsidR="008432B8" w:rsidRPr="00A74A10" w:rsidRDefault="008432B8" w:rsidP="004B0001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843" w:type="pct"/>
            <w:gridSpan w:val="2"/>
            <w:vAlign w:val="center"/>
          </w:tcPr>
          <w:p w14:paraId="1C43C2B0" w14:textId="77777777" w:rsidR="008432B8" w:rsidRPr="00A74A10" w:rsidRDefault="008432B8" w:rsidP="004B0001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8432B8" w:rsidRPr="00C04DB9" w14:paraId="3BEBE108" w14:textId="77777777" w:rsidTr="004B0001">
        <w:tblPrEx>
          <w:jc w:val="center"/>
        </w:tblPrEx>
        <w:trPr>
          <w:gridAfter w:val="1"/>
          <w:wAfter w:w="5" w:type="pct"/>
          <w:trHeight w:val="432"/>
          <w:jc w:val="center"/>
        </w:trPr>
        <w:tc>
          <w:tcPr>
            <w:tcW w:w="847" w:type="pct"/>
            <w:gridSpan w:val="2"/>
            <w:vAlign w:val="center"/>
          </w:tcPr>
          <w:p w14:paraId="3B31C5CF" w14:textId="77777777" w:rsidR="008432B8" w:rsidRPr="00A74A10" w:rsidRDefault="008432B8" w:rsidP="004B0001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A74A10">
              <w:rPr>
                <w:rFonts w:ascii="Helvetica" w:hAnsi="Helvetica" w:cs="Helvetica"/>
                <w:sz w:val="20"/>
                <w:szCs w:val="20"/>
              </w:rPr>
              <w:t>Kitchen</w:t>
            </w:r>
          </w:p>
        </w:tc>
        <w:tc>
          <w:tcPr>
            <w:tcW w:w="838" w:type="pct"/>
            <w:gridSpan w:val="4"/>
            <w:vAlign w:val="center"/>
          </w:tcPr>
          <w:p w14:paraId="7F7E6AF1" w14:textId="5B78668E" w:rsidR="008432B8" w:rsidRPr="00A74A10" w:rsidRDefault="008432B8" w:rsidP="004B0001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846" w:type="pct"/>
            <w:gridSpan w:val="3"/>
            <w:vAlign w:val="center"/>
          </w:tcPr>
          <w:p w14:paraId="2FD98A1A" w14:textId="77777777" w:rsidR="008432B8" w:rsidRPr="00A74A10" w:rsidRDefault="008432B8" w:rsidP="004B0001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864" w:type="pct"/>
            <w:gridSpan w:val="4"/>
            <w:vAlign w:val="center"/>
          </w:tcPr>
          <w:p w14:paraId="4793C64F" w14:textId="77777777" w:rsidR="008432B8" w:rsidRPr="00A74A10" w:rsidRDefault="008432B8" w:rsidP="004B0001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757" w:type="pct"/>
            <w:gridSpan w:val="3"/>
          </w:tcPr>
          <w:p w14:paraId="0B2BADC1" w14:textId="77777777" w:rsidR="008432B8" w:rsidRPr="00A74A10" w:rsidRDefault="008432B8" w:rsidP="004B0001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843" w:type="pct"/>
            <w:gridSpan w:val="2"/>
            <w:vAlign w:val="center"/>
          </w:tcPr>
          <w:p w14:paraId="25B56B8E" w14:textId="77777777" w:rsidR="008432B8" w:rsidRPr="00A74A10" w:rsidRDefault="008432B8" w:rsidP="004B0001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8432B8" w:rsidRPr="00C04DB9" w14:paraId="6945D291" w14:textId="77777777" w:rsidTr="004B0001">
        <w:tblPrEx>
          <w:jc w:val="center"/>
        </w:tblPrEx>
        <w:trPr>
          <w:gridAfter w:val="1"/>
          <w:wAfter w:w="5" w:type="pct"/>
          <w:trHeight w:val="432"/>
          <w:jc w:val="center"/>
        </w:trPr>
        <w:tc>
          <w:tcPr>
            <w:tcW w:w="847" w:type="pct"/>
            <w:gridSpan w:val="2"/>
            <w:tcBorders>
              <w:bottom w:val="single" w:sz="4" w:space="0" w:color="BDD6EE" w:themeColor="accent5" w:themeTint="66"/>
            </w:tcBorders>
            <w:vAlign w:val="center"/>
          </w:tcPr>
          <w:p w14:paraId="6324BD75" w14:textId="77777777" w:rsidR="008432B8" w:rsidRPr="00A74A10" w:rsidRDefault="008432B8" w:rsidP="004B0001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A74A10">
              <w:rPr>
                <w:rFonts w:ascii="Helvetica" w:hAnsi="Helvetica" w:cs="Helvetica"/>
                <w:sz w:val="20"/>
                <w:szCs w:val="20"/>
              </w:rPr>
              <w:t>Bathroom</w:t>
            </w:r>
          </w:p>
        </w:tc>
        <w:tc>
          <w:tcPr>
            <w:tcW w:w="838" w:type="pct"/>
            <w:gridSpan w:val="4"/>
            <w:tcBorders>
              <w:bottom w:val="single" w:sz="4" w:space="0" w:color="BDD6EE" w:themeColor="accent5" w:themeTint="66"/>
            </w:tcBorders>
            <w:vAlign w:val="center"/>
          </w:tcPr>
          <w:p w14:paraId="13850B45" w14:textId="350331F9" w:rsidR="008432B8" w:rsidRPr="00A74A10" w:rsidRDefault="008432B8" w:rsidP="004B0001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846" w:type="pct"/>
            <w:gridSpan w:val="3"/>
            <w:tcBorders>
              <w:bottom w:val="single" w:sz="4" w:space="0" w:color="BDD6EE" w:themeColor="accent5" w:themeTint="66"/>
            </w:tcBorders>
            <w:vAlign w:val="center"/>
          </w:tcPr>
          <w:p w14:paraId="720E20C4" w14:textId="77777777" w:rsidR="008432B8" w:rsidRPr="00A74A10" w:rsidRDefault="008432B8" w:rsidP="004B0001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864" w:type="pct"/>
            <w:gridSpan w:val="4"/>
            <w:tcBorders>
              <w:bottom w:val="single" w:sz="4" w:space="0" w:color="BDD6EE" w:themeColor="accent5" w:themeTint="66"/>
            </w:tcBorders>
            <w:vAlign w:val="center"/>
          </w:tcPr>
          <w:p w14:paraId="230C0314" w14:textId="77777777" w:rsidR="008432B8" w:rsidRPr="00A74A10" w:rsidRDefault="008432B8" w:rsidP="004B0001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757" w:type="pct"/>
            <w:gridSpan w:val="3"/>
            <w:tcBorders>
              <w:bottom w:val="single" w:sz="4" w:space="0" w:color="BDD6EE" w:themeColor="accent5" w:themeTint="66"/>
            </w:tcBorders>
          </w:tcPr>
          <w:p w14:paraId="1EDEE41E" w14:textId="77777777" w:rsidR="008432B8" w:rsidRPr="00A74A10" w:rsidRDefault="008432B8" w:rsidP="004B0001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843" w:type="pct"/>
            <w:gridSpan w:val="2"/>
            <w:tcBorders>
              <w:bottom w:val="single" w:sz="4" w:space="0" w:color="BDD6EE" w:themeColor="accent5" w:themeTint="66"/>
            </w:tcBorders>
            <w:vAlign w:val="center"/>
          </w:tcPr>
          <w:p w14:paraId="67E2222C" w14:textId="77777777" w:rsidR="008432B8" w:rsidRPr="00A74A10" w:rsidRDefault="008432B8" w:rsidP="004B0001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8432B8" w:rsidRPr="00C04DB9" w14:paraId="7B4A96B3" w14:textId="77777777" w:rsidTr="004B0001">
        <w:tblPrEx>
          <w:jc w:val="center"/>
        </w:tblPrEx>
        <w:trPr>
          <w:gridAfter w:val="1"/>
          <w:wAfter w:w="5" w:type="pct"/>
          <w:trHeight w:val="432"/>
          <w:jc w:val="center"/>
        </w:trPr>
        <w:tc>
          <w:tcPr>
            <w:tcW w:w="4995" w:type="pct"/>
            <w:gridSpan w:val="18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F6F8FC"/>
            <w:vAlign w:val="center"/>
          </w:tcPr>
          <w:p w14:paraId="36ABE3B0" w14:textId="77777777" w:rsidR="008432B8" w:rsidRPr="002D0FB6" w:rsidRDefault="008432B8" w:rsidP="004B0001">
            <w:pPr>
              <w:spacing w:line="360" w:lineRule="auto"/>
              <w:jc w:val="center"/>
              <w:rPr>
                <w:rFonts w:ascii="Helvetica" w:hAnsi="Helvetica" w:cs="Helvetica"/>
                <w:bCs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0FB6">
              <w:rPr>
                <w:rFonts w:ascii="Helvetica" w:hAnsi="Helvetica" w:cs="Helvetica"/>
                <w:bCs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Zillmeter’s Quantity Estimate</w:t>
            </w:r>
          </w:p>
        </w:tc>
      </w:tr>
      <w:tr w:rsidR="008432B8" w:rsidRPr="00C04DB9" w14:paraId="117BC4DF" w14:textId="77777777" w:rsidTr="004B0001">
        <w:tblPrEx>
          <w:jc w:val="center"/>
        </w:tblPrEx>
        <w:trPr>
          <w:gridAfter w:val="1"/>
          <w:wAfter w:w="5" w:type="pct"/>
          <w:trHeight w:val="432"/>
          <w:jc w:val="center"/>
        </w:trPr>
        <w:tc>
          <w:tcPr>
            <w:tcW w:w="1199" w:type="pct"/>
            <w:gridSpan w:val="4"/>
            <w:tcBorders>
              <w:top w:val="single" w:sz="4" w:space="0" w:color="BDD6EE" w:themeColor="accent5" w:themeTint="66"/>
            </w:tcBorders>
            <w:vAlign w:val="center"/>
          </w:tcPr>
          <w:p w14:paraId="778440F8" w14:textId="1F4C937C" w:rsidR="008432B8" w:rsidRPr="00020ED1" w:rsidRDefault="004950C8" w:rsidP="004B0001">
            <w:pPr>
              <w:spacing w:line="360" w:lineRule="auto"/>
              <w:jc w:val="both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 w:rsidRPr="00020ED1">
              <w:rPr>
                <w:rFonts w:ascii="Helvetica" w:hAnsi="Helvetica" w:cs="Helvetica"/>
                <w:b/>
                <w:bCs/>
                <w:sz w:val="20"/>
                <w:szCs w:val="20"/>
              </w:rPr>
              <w:t>Area</w:t>
            </w:r>
          </w:p>
        </w:tc>
        <w:tc>
          <w:tcPr>
            <w:tcW w:w="949" w:type="pct"/>
            <w:gridSpan w:val="3"/>
            <w:tcBorders>
              <w:top w:val="single" w:sz="4" w:space="0" w:color="BDD6EE" w:themeColor="accent5" w:themeTint="66"/>
            </w:tcBorders>
            <w:vAlign w:val="center"/>
          </w:tcPr>
          <w:p w14:paraId="27BD5252" w14:textId="77777777" w:rsidR="008432B8" w:rsidRPr="00020ED1" w:rsidRDefault="008432B8" w:rsidP="004B0001">
            <w:pPr>
              <w:spacing w:line="360" w:lineRule="auto"/>
              <w:jc w:val="both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 w:rsidRPr="00020ED1">
              <w:rPr>
                <w:rFonts w:ascii="Helvetica" w:hAnsi="Helvetica" w:cs="Helvetica"/>
                <w:b/>
                <w:bCs/>
                <w:sz w:val="20"/>
                <w:szCs w:val="20"/>
              </w:rPr>
              <w:t>Quantity</w:t>
            </w:r>
          </w:p>
        </w:tc>
        <w:tc>
          <w:tcPr>
            <w:tcW w:w="949" w:type="pct"/>
            <w:gridSpan w:val="4"/>
            <w:tcBorders>
              <w:top w:val="single" w:sz="4" w:space="0" w:color="BDD6EE" w:themeColor="accent5" w:themeTint="66"/>
            </w:tcBorders>
            <w:vAlign w:val="center"/>
          </w:tcPr>
          <w:p w14:paraId="250BE0BE" w14:textId="77777777" w:rsidR="008432B8" w:rsidRPr="00020ED1" w:rsidRDefault="008432B8" w:rsidP="004B0001">
            <w:pPr>
              <w:spacing w:line="360" w:lineRule="auto"/>
              <w:jc w:val="both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 w:rsidRPr="00020ED1">
              <w:rPr>
                <w:rFonts w:ascii="Helvetica" w:hAnsi="Helvetica" w:cs="Helvetica"/>
                <w:b/>
                <w:bCs/>
                <w:sz w:val="20"/>
                <w:szCs w:val="20"/>
              </w:rPr>
              <w:t>Floor Area</w:t>
            </w:r>
          </w:p>
        </w:tc>
        <w:tc>
          <w:tcPr>
            <w:tcW w:w="949" w:type="pct"/>
            <w:gridSpan w:val="4"/>
            <w:tcBorders>
              <w:top w:val="single" w:sz="4" w:space="0" w:color="BDD6EE" w:themeColor="accent5" w:themeTint="66"/>
            </w:tcBorders>
            <w:vAlign w:val="center"/>
          </w:tcPr>
          <w:p w14:paraId="53B9A167" w14:textId="77777777" w:rsidR="008432B8" w:rsidRPr="00020ED1" w:rsidRDefault="008432B8" w:rsidP="004B0001">
            <w:pPr>
              <w:spacing w:line="360" w:lineRule="auto"/>
              <w:jc w:val="both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 w:rsidRPr="00020ED1">
              <w:rPr>
                <w:rFonts w:ascii="Helvetica" w:hAnsi="Helvetica" w:cs="Helvetica"/>
                <w:b/>
                <w:bCs/>
                <w:sz w:val="20"/>
                <w:szCs w:val="20"/>
              </w:rPr>
              <w:t>Perimeter</w:t>
            </w:r>
          </w:p>
        </w:tc>
        <w:tc>
          <w:tcPr>
            <w:tcW w:w="949" w:type="pct"/>
            <w:gridSpan w:val="3"/>
            <w:tcBorders>
              <w:top w:val="single" w:sz="4" w:space="0" w:color="BDD6EE" w:themeColor="accent5" w:themeTint="66"/>
            </w:tcBorders>
            <w:vAlign w:val="center"/>
          </w:tcPr>
          <w:p w14:paraId="1371D818" w14:textId="77777777" w:rsidR="008432B8" w:rsidRPr="00020ED1" w:rsidRDefault="008432B8" w:rsidP="004B0001">
            <w:pPr>
              <w:spacing w:line="360" w:lineRule="auto"/>
              <w:jc w:val="both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 w:rsidRPr="00020ED1">
              <w:rPr>
                <w:rFonts w:ascii="Helvetica" w:hAnsi="Helvetica" w:cs="Helvetica"/>
                <w:b/>
                <w:bCs/>
                <w:sz w:val="20"/>
                <w:szCs w:val="20"/>
              </w:rPr>
              <w:t>Wall Area</w:t>
            </w:r>
          </w:p>
        </w:tc>
      </w:tr>
      <w:tr w:rsidR="008432B8" w:rsidRPr="00C04DB9" w14:paraId="0A069286" w14:textId="77777777" w:rsidTr="004B0001">
        <w:tblPrEx>
          <w:jc w:val="center"/>
        </w:tblPrEx>
        <w:trPr>
          <w:gridAfter w:val="1"/>
          <w:wAfter w:w="5" w:type="pct"/>
          <w:trHeight w:val="432"/>
          <w:jc w:val="center"/>
        </w:trPr>
        <w:tc>
          <w:tcPr>
            <w:tcW w:w="1199" w:type="pct"/>
            <w:gridSpan w:val="4"/>
            <w:vAlign w:val="center"/>
          </w:tcPr>
          <w:p w14:paraId="543C62AC" w14:textId="6C42417F" w:rsidR="008432B8" w:rsidRPr="00A74A10" w:rsidRDefault="004950C8" w:rsidP="004B0001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A1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«A1»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949" w:type="pct"/>
            <w:gridSpan w:val="3"/>
            <w:vAlign w:val="center"/>
          </w:tcPr>
          <w:p w14:paraId="2BA23B26" w14:textId="24E0715C" w:rsidR="008432B8" w:rsidRPr="00A74A10" w:rsidRDefault="004950C8" w:rsidP="004B0001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Q1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«Q1»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949" w:type="pct"/>
            <w:gridSpan w:val="4"/>
            <w:vAlign w:val="center"/>
          </w:tcPr>
          <w:p w14:paraId="09C3F268" w14:textId="6390BDAF" w:rsidR="008432B8" w:rsidRPr="00A74A10" w:rsidRDefault="004950C8" w:rsidP="004B0001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F1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«F1»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949" w:type="pct"/>
            <w:gridSpan w:val="4"/>
            <w:vAlign w:val="center"/>
          </w:tcPr>
          <w:p w14:paraId="3D372BD7" w14:textId="52EDAC51" w:rsidR="008432B8" w:rsidRPr="00A74A10" w:rsidRDefault="004950C8" w:rsidP="004B0001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P1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«P1»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949" w:type="pct"/>
            <w:gridSpan w:val="3"/>
            <w:vAlign w:val="center"/>
          </w:tcPr>
          <w:p w14:paraId="0899A975" w14:textId="15BC0152" w:rsidR="008432B8" w:rsidRPr="00A74A10" w:rsidRDefault="004950C8" w:rsidP="004B0001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W1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«W1»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</w:tr>
      <w:tr w:rsidR="004950C8" w:rsidRPr="00C04DB9" w14:paraId="534D3CD6" w14:textId="77777777" w:rsidTr="004B0001">
        <w:tblPrEx>
          <w:jc w:val="center"/>
        </w:tblPrEx>
        <w:trPr>
          <w:gridAfter w:val="1"/>
          <w:wAfter w:w="5" w:type="pct"/>
          <w:trHeight w:val="432"/>
          <w:jc w:val="center"/>
        </w:trPr>
        <w:tc>
          <w:tcPr>
            <w:tcW w:w="1199" w:type="pct"/>
            <w:gridSpan w:val="4"/>
            <w:vAlign w:val="center"/>
          </w:tcPr>
          <w:p w14:paraId="392FC7D1" w14:textId="7E7F3097" w:rsidR="004950C8" w:rsidRPr="00A74A10" w:rsidRDefault="004950C8" w:rsidP="004950C8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A2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«A1»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949" w:type="pct"/>
            <w:gridSpan w:val="3"/>
            <w:vAlign w:val="center"/>
          </w:tcPr>
          <w:p w14:paraId="79116C0C" w14:textId="4B3E66A9" w:rsidR="004950C8" w:rsidRPr="00A74A10" w:rsidRDefault="004950C8" w:rsidP="004950C8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Q2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«Q1»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949" w:type="pct"/>
            <w:gridSpan w:val="4"/>
            <w:vAlign w:val="center"/>
          </w:tcPr>
          <w:p w14:paraId="2C6B015F" w14:textId="5FC0978E" w:rsidR="004950C8" w:rsidRPr="00A74A10" w:rsidRDefault="004950C8" w:rsidP="004950C8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F2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«F1»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949" w:type="pct"/>
            <w:gridSpan w:val="4"/>
            <w:vAlign w:val="center"/>
          </w:tcPr>
          <w:p w14:paraId="20205A7A" w14:textId="12DD7C70" w:rsidR="004950C8" w:rsidRPr="00A74A10" w:rsidRDefault="004950C8" w:rsidP="004950C8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P2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«P1»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949" w:type="pct"/>
            <w:gridSpan w:val="3"/>
            <w:vAlign w:val="center"/>
          </w:tcPr>
          <w:p w14:paraId="143BC04E" w14:textId="3032E772" w:rsidR="004950C8" w:rsidRPr="00A74A10" w:rsidRDefault="004950C8" w:rsidP="004950C8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W2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«W1»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</w:tr>
      <w:tr w:rsidR="004950C8" w:rsidRPr="00C04DB9" w14:paraId="6B973B25" w14:textId="77777777" w:rsidTr="004B0001">
        <w:tblPrEx>
          <w:jc w:val="center"/>
        </w:tblPrEx>
        <w:trPr>
          <w:gridAfter w:val="1"/>
          <w:wAfter w:w="5" w:type="pct"/>
          <w:trHeight w:val="432"/>
          <w:jc w:val="center"/>
        </w:trPr>
        <w:tc>
          <w:tcPr>
            <w:tcW w:w="1199" w:type="pct"/>
            <w:gridSpan w:val="4"/>
            <w:vAlign w:val="center"/>
          </w:tcPr>
          <w:p w14:paraId="5523C90A" w14:textId="290D22A7" w:rsidR="004950C8" w:rsidRPr="00A74A10" w:rsidRDefault="004950C8" w:rsidP="004950C8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A3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«A1»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949" w:type="pct"/>
            <w:gridSpan w:val="3"/>
            <w:vAlign w:val="center"/>
          </w:tcPr>
          <w:p w14:paraId="58E462AB" w14:textId="60D7728E" w:rsidR="004950C8" w:rsidRPr="00A74A10" w:rsidRDefault="004950C8" w:rsidP="004950C8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Q3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«Q1»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949" w:type="pct"/>
            <w:gridSpan w:val="4"/>
            <w:vAlign w:val="center"/>
          </w:tcPr>
          <w:p w14:paraId="4CAA1263" w14:textId="2F931110" w:rsidR="004950C8" w:rsidRPr="00A74A10" w:rsidRDefault="004950C8" w:rsidP="004950C8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F3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«F1»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949" w:type="pct"/>
            <w:gridSpan w:val="4"/>
            <w:vAlign w:val="center"/>
          </w:tcPr>
          <w:p w14:paraId="339038C2" w14:textId="4C717DFB" w:rsidR="004950C8" w:rsidRPr="00A74A10" w:rsidRDefault="004950C8" w:rsidP="004950C8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P3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«P1»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949" w:type="pct"/>
            <w:gridSpan w:val="3"/>
            <w:vAlign w:val="center"/>
          </w:tcPr>
          <w:p w14:paraId="3EDE2752" w14:textId="0EC3F193" w:rsidR="004950C8" w:rsidRPr="00A74A10" w:rsidRDefault="004950C8" w:rsidP="004950C8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W3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«W1»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</w:tr>
      <w:tr w:rsidR="004950C8" w:rsidRPr="00C04DB9" w14:paraId="4F500C8C" w14:textId="77777777" w:rsidTr="004B0001">
        <w:tblPrEx>
          <w:jc w:val="center"/>
        </w:tblPrEx>
        <w:trPr>
          <w:gridAfter w:val="1"/>
          <w:wAfter w:w="5" w:type="pct"/>
          <w:trHeight w:val="432"/>
          <w:jc w:val="center"/>
        </w:trPr>
        <w:tc>
          <w:tcPr>
            <w:tcW w:w="1199" w:type="pct"/>
            <w:gridSpan w:val="4"/>
            <w:vAlign w:val="center"/>
          </w:tcPr>
          <w:p w14:paraId="23C4E9C9" w14:textId="2F4707BD" w:rsidR="004950C8" w:rsidRPr="00A74A10" w:rsidRDefault="004950C8" w:rsidP="004950C8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A4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«A1»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949" w:type="pct"/>
            <w:gridSpan w:val="3"/>
            <w:vAlign w:val="center"/>
          </w:tcPr>
          <w:p w14:paraId="54499ADC" w14:textId="5A731EDD" w:rsidR="004950C8" w:rsidRPr="00A74A10" w:rsidRDefault="004950C8" w:rsidP="004950C8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Q4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«Q1»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949" w:type="pct"/>
            <w:gridSpan w:val="4"/>
            <w:vAlign w:val="center"/>
          </w:tcPr>
          <w:p w14:paraId="26C6D7C5" w14:textId="34C65923" w:rsidR="004950C8" w:rsidRPr="00A74A10" w:rsidRDefault="004950C8" w:rsidP="004950C8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F4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«F1»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949" w:type="pct"/>
            <w:gridSpan w:val="4"/>
            <w:vAlign w:val="center"/>
          </w:tcPr>
          <w:p w14:paraId="35505EFC" w14:textId="6687B453" w:rsidR="004950C8" w:rsidRPr="00A74A10" w:rsidRDefault="004950C8" w:rsidP="004950C8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P4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«P1»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949" w:type="pct"/>
            <w:gridSpan w:val="3"/>
            <w:vAlign w:val="center"/>
          </w:tcPr>
          <w:p w14:paraId="6758A8C9" w14:textId="34B94C21" w:rsidR="004950C8" w:rsidRPr="00A74A10" w:rsidRDefault="004950C8" w:rsidP="004950C8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W4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«W1»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</w:tr>
      <w:tr w:rsidR="004950C8" w:rsidRPr="00C04DB9" w14:paraId="2E49D5B3" w14:textId="77777777" w:rsidTr="004B0001">
        <w:tblPrEx>
          <w:jc w:val="center"/>
        </w:tblPrEx>
        <w:trPr>
          <w:gridAfter w:val="1"/>
          <w:wAfter w:w="5" w:type="pct"/>
          <w:trHeight w:val="432"/>
          <w:jc w:val="center"/>
        </w:trPr>
        <w:tc>
          <w:tcPr>
            <w:tcW w:w="1199" w:type="pct"/>
            <w:gridSpan w:val="4"/>
            <w:vAlign w:val="center"/>
          </w:tcPr>
          <w:p w14:paraId="4CFE356B" w14:textId="7BF37AF6" w:rsidR="004950C8" w:rsidRPr="00A74A10" w:rsidRDefault="004950C8" w:rsidP="004950C8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A5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«A1»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949" w:type="pct"/>
            <w:gridSpan w:val="3"/>
            <w:vAlign w:val="center"/>
          </w:tcPr>
          <w:p w14:paraId="4F542C8D" w14:textId="78DB2D5B" w:rsidR="004950C8" w:rsidRPr="00A74A10" w:rsidRDefault="004950C8" w:rsidP="004950C8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Q5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«Q1»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949" w:type="pct"/>
            <w:gridSpan w:val="4"/>
            <w:vAlign w:val="center"/>
          </w:tcPr>
          <w:p w14:paraId="6B3DFF87" w14:textId="2F81C54C" w:rsidR="004950C8" w:rsidRPr="00A74A10" w:rsidRDefault="004950C8" w:rsidP="004950C8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F5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«F1»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949" w:type="pct"/>
            <w:gridSpan w:val="4"/>
            <w:vAlign w:val="center"/>
          </w:tcPr>
          <w:p w14:paraId="4480C3DF" w14:textId="20C5152B" w:rsidR="004950C8" w:rsidRPr="00A74A10" w:rsidRDefault="004950C8" w:rsidP="004950C8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P5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«P1»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949" w:type="pct"/>
            <w:gridSpan w:val="3"/>
            <w:vAlign w:val="center"/>
          </w:tcPr>
          <w:p w14:paraId="1AE71629" w14:textId="32CF3012" w:rsidR="004950C8" w:rsidRPr="00A74A10" w:rsidRDefault="004950C8" w:rsidP="004950C8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W5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«W1»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</w:tr>
      <w:tr w:rsidR="004950C8" w:rsidRPr="00C04DB9" w14:paraId="6EDC25DF" w14:textId="77777777" w:rsidTr="004B0001">
        <w:tblPrEx>
          <w:jc w:val="center"/>
        </w:tblPrEx>
        <w:trPr>
          <w:gridAfter w:val="1"/>
          <w:wAfter w:w="5" w:type="pct"/>
          <w:trHeight w:val="432"/>
          <w:jc w:val="center"/>
        </w:trPr>
        <w:tc>
          <w:tcPr>
            <w:tcW w:w="1199" w:type="pct"/>
            <w:gridSpan w:val="4"/>
            <w:vAlign w:val="center"/>
          </w:tcPr>
          <w:p w14:paraId="6197ED59" w14:textId="6519BB49" w:rsidR="004950C8" w:rsidRPr="00A74A10" w:rsidRDefault="004950C8" w:rsidP="004950C8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A6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«A1»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949" w:type="pct"/>
            <w:gridSpan w:val="3"/>
            <w:vAlign w:val="center"/>
          </w:tcPr>
          <w:p w14:paraId="1C794773" w14:textId="62D50F5F" w:rsidR="004950C8" w:rsidRPr="00A74A10" w:rsidRDefault="004950C8" w:rsidP="004950C8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Q6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«Q1»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949" w:type="pct"/>
            <w:gridSpan w:val="4"/>
            <w:vAlign w:val="center"/>
          </w:tcPr>
          <w:p w14:paraId="73B6D1A1" w14:textId="1439FDB3" w:rsidR="004950C8" w:rsidRPr="00A74A10" w:rsidRDefault="004950C8" w:rsidP="004950C8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F6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«F1»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949" w:type="pct"/>
            <w:gridSpan w:val="4"/>
            <w:vAlign w:val="center"/>
          </w:tcPr>
          <w:p w14:paraId="4794F8EF" w14:textId="4D093E81" w:rsidR="004950C8" w:rsidRPr="00A74A10" w:rsidRDefault="004950C8" w:rsidP="004950C8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P6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«P1»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949" w:type="pct"/>
            <w:gridSpan w:val="3"/>
            <w:vAlign w:val="center"/>
          </w:tcPr>
          <w:p w14:paraId="391ED4F2" w14:textId="50CAAB7F" w:rsidR="004950C8" w:rsidRPr="00A74A10" w:rsidRDefault="004950C8" w:rsidP="004950C8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W6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«W1»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</w:tr>
      <w:tr w:rsidR="004950C8" w:rsidRPr="00C04DB9" w14:paraId="281A43F6" w14:textId="77777777" w:rsidTr="004B0001">
        <w:tblPrEx>
          <w:jc w:val="center"/>
        </w:tblPrEx>
        <w:trPr>
          <w:gridAfter w:val="1"/>
          <w:wAfter w:w="5" w:type="pct"/>
          <w:trHeight w:val="432"/>
          <w:jc w:val="center"/>
        </w:trPr>
        <w:tc>
          <w:tcPr>
            <w:tcW w:w="1199" w:type="pct"/>
            <w:gridSpan w:val="4"/>
            <w:vAlign w:val="center"/>
          </w:tcPr>
          <w:p w14:paraId="0EA5D3AD" w14:textId="1876E430" w:rsidR="004950C8" w:rsidRPr="00A74A10" w:rsidRDefault="004950C8" w:rsidP="004950C8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A7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«A1»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949" w:type="pct"/>
            <w:gridSpan w:val="3"/>
            <w:vAlign w:val="center"/>
          </w:tcPr>
          <w:p w14:paraId="0AB64A79" w14:textId="7EA0C726" w:rsidR="004950C8" w:rsidRPr="00A74A10" w:rsidRDefault="004950C8" w:rsidP="004950C8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Q7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«Q1»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949" w:type="pct"/>
            <w:gridSpan w:val="4"/>
            <w:vAlign w:val="center"/>
          </w:tcPr>
          <w:p w14:paraId="0E53C765" w14:textId="4E14F6CA" w:rsidR="004950C8" w:rsidRPr="00A74A10" w:rsidRDefault="004950C8" w:rsidP="004950C8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F7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«F1»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949" w:type="pct"/>
            <w:gridSpan w:val="4"/>
            <w:vAlign w:val="center"/>
          </w:tcPr>
          <w:p w14:paraId="3F153373" w14:textId="311F5462" w:rsidR="004950C8" w:rsidRPr="00A74A10" w:rsidRDefault="004950C8" w:rsidP="004950C8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P7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«P1»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949" w:type="pct"/>
            <w:gridSpan w:val="3"/>
            <w:vAlign w:val="center"/>
          </w:tcPr>
          <w:p w14:paraId="2B63A0BD" w14:textId="65E6DE31" w:rsidR="004950C8" w:rsidRPr="00A74A10" w:rsidRDefault="004950C8" w:rsidP="004950C8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W7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«W1»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</w:tr>
      <w:tr w:rsidR="004950C8" w:rsidRPr="00C04DB9" w14:paraId="63CEEF23" w14:textId="77777777" w:rsidTr="004950C8">
        <w:tblPrEx>
          <w:jc w:val="center"/>
        </w:tblPrEx>
        <w:trPr>
          <w:gridAfter w:val="1"/>
          <w:wAfter w:w="5" w:type="pct"/>
          <w:trHeight w:val="432"/>
          <w:jc w:val="center"/>
        </w:trPr>
        <w:tc>
          <w:tcPr>
            <w:tcW w:w="1199" w:type="pct"/>
            <w:gridSpan w:val="4"/>
            <w:vAlign w:val="center"/>
          </w:tcPr>
          <w:p w14:paraId="12ADEAEB" w14:textId="08896DA1" w:rsidR="004950C8" w:rsidRPr="00A74A10" w:rsidRDefault="004950C8" w:rsidP="004950C8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A8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«A1»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949" w:type="pct"/>
            <w:gridSpan w:val="3"/>
            <w:vAlign w:val="center"/>
          </w:tcPr>
          <w:p w14:paraId="3519F5D7" w14:textId="6E40AF00" w:rsidR="004950C8" w:rsidRPr="00A74A10" w:rsidRDefault="004950C8" w:rsidP="004950C8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Q8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«Q1»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949" w:type="pct"/>
            <w:gridSpan w:val="4"/>
            <w:vAlign w:val="center"/>
          </w:tcPr>
          <w:p w14:paraId="3FF902FC" w14:textId="3C6BAA70" w:rsidR="004950C8" w:rsidRPr="00A74A10" w:rsidRDefault="004950C8" w:rsidP="004950C8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F8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«F1»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949" w:type="pct"/>
            <w:gridSpan w:val="4"/>
            <w:vAlign w:val="center"/>
          </w:tcPr>
          <w:p w14:paraId="4EF45B22" w14:textId="1A8328AE" w:rsidR="004950C8" w:rsidRPr="00A74A10" w:rsidRDefault="004950C8" w:rsidP="004950C8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P8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«P1»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949" w:type="pct"/>
            <w:gridSpan w:val="3"/>
            <w:vAlign w:val="center"/>
          </w:tcPr>
          <w:p w14:paraId="0F58FC2C" w14:textId="382EDB95" w:rsidR="004950C8" w:rsidRPr="00A74A10" w:rsidRDefault="004950C8" w:rsidP="004950C8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W8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«W1»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</w:tr>
      <w:tr w:rsidR="004950C8" w:rsidRPr="00C04DB9" w14:paraId="1047D244" w14:textId="77777777" w:rsidTr="004B0001">
        <w:tblPrEx>
          <w:jc w:val="center"/>
        </w:tblPrEx>
        <w:trPr>
          <w:gridAfter w:val="1"/>
          <w:wAfter w:w="5" w:type="pct"/>
          <w:trHeight w:val="432"/>
          <w:jc w:val="center"/>
        </w:trPr>
        <w:tc>
          <w:tcPr>
            <w:tcW w:w="1199" w:type="pct"/>
            <w:gridSpan w:val="4"/>
            <w:tcBorders>
              <w:bottom w:val="single" w:sz="4" w:space="0" w:color="BDD6EE" w:themeColor="accent5" w:themeTint="66"/>
            </w:tcBorders>
            <w:vAlign w:val="center"/>
          </w:tcPr>
          <w:p w14:paraId="01DF9242" w14:textId="491D67E5" w:rsidR="004950C8" w:rsidRPr="00A74A10" w:rsidRDefault="004950C8" w:rsidP="004950C8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A9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«A1»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949" w:type="pct"/>
            <w:gridSpan w:val="3"/>
            <w:tcBorders>
              <w:bottom w:val="single" w:sz="4" w:space="0" w:color="BDD6EE" w:themeColor="accent5" w:themeTint="66"/>
            </w:tcBorders>
            <w:vAlign w:val="center"/>
          </w:tcPr>
          <w:p w14:paraId="78FA8E44" w14:textId="72433C1C" w:rsidR="004950C8" w:rsidRPr="00A74A10" w:rsidRDefault="004950C8" w:rsidP="004950C8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Q9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«Q1»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949" w:type="pct"/>
            <w:gridSpan w:val="4"/>
            <w:tcBorders>
              <w:bottom w:val="single" w:sz="4" w:space="0" w:color="BDD6EE" w:themeColor="accent5" w:themeTint="66"/>
            </w:tcBorders>
            <w:vAlign w:val="center"/>
          </w:tcPr>
          <w:p w14:paraId="3F30D1EC" w14:textId="19A913F9" w:rsidR="004950C8" w:rsidRPr="00A74A10" w:rsidRDefault="004950C8" w:rsidP="004950C8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F9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«F1»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949" w:type="pct"/>
            <w:gridSpan w:val="4"/>
            <w:tcBorders>
              <w:bottom w:val="single" w:sz="4" w:space="0" w:color="BDD6EE" w:themeColor="accent5" w:themeTint="66"/>
            </w:tcBorders>
            <w:vAlign w:val="center"/>
          </w:tcPr>
          <w:p w14:paraId="4EF22805" w14:textId="0FDF35A0" w:rsidR="004950C8" w:rsidRPr="00A74A10" w:rsidRDefault="004950C8" w:rsidP="004950C8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P9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«P1»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949" w:type="pct"/>
            <w:gridSpan w:val="3"/>
            <w:tcBorders>
              <w:bottom w:val="single" w:sz="4" w:space="0" w:color="BDD6EE" w:themeColor="accent5" w:themeTint="66"/>
            </w:tcBorders>
            <w:vAlign w:val="center"/>
          </w:tcPr>
          <w:p w14:paraId="3AF62720" w14:textId="382C9196" w:rsidR="004950C8" w:rsidRPr="00A74A10" w:rsidRDefault="004950C8" w:rsidP="004950C8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W9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«W1»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</w:tr>
    </w:tbl>
    <w:p w14:paraId="14B8F2AD" w14:textId="77777777" w:rsidR="008432B8" w:rsidRDefault="008432B8" w:rsidP="008432B8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14:paraId="58816C7F" w14:textId="50642789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2D4D81D2" w14:textId="117A20F8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sectPr w:rsidR="00EF5E38" w:rsidSect="004C4C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AB4D0" w14:textId="77777777" w:rsidR="00BC3444" w:rsidRDefault="00BC3444" w:rsidP="002D053E">
      <w:pPr>
        <w:spacing w:after="0" w:line="240" w:lineRule="auto"/>
      </w:pPr>
      <w:r>
        <w:separator/>
      </w:r>
    </w:p>
  </w:endnote>
  <w:endnote w:type="continuationSeparator" w:id="0">
    <w:p w14:paraId="0C07409F" w14:textId="77777777" w:rsidR="00BC3444" w:rsidRDefault="00BC3444" w:rsidP="002D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B53E0" w14:textId="77777777" w:rsidR="00813BD9" w:rsidRDefault="00813B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0A57E" w14:textId="4A21BF22" w:rsidR="00813BD9" w:rsidRPr="009B620C" w:rsidRDefault="009B620C" w:rsidP="009B620C">
    <w:pPr>
      <w:pStyle w:val="Footer"/>
      <w:tabs>
        <w:tab w:val="clear" w:pos="4680"/>
        <w:tab w:val="clear" w:pos="9360"/>
        <w:tab w:val="left" w:pos="7221"/>
      </w:tabs>
      <w:jc w:val="right"/>
      <w:rPr>
        <w:rFonts w:asciiTheme="majorBidi" w:hAnsiTheme="majorBidi" w:cstheme="majorBidi"/>
        <w:color w:val="7F7F7F" w:themeColor="text1" w:themeTint="80"/>
      </w:rPr>
    </w:pPr>
    <w:r w:rsidRPr="009B620C">
      <w:rPr>
        <w:rFonts w:asciiTheme="majorBidi" w:hAnsiTheme="majorBidi" w:cstheme="majorBidi"/>
        <w:color w:val="7F7F7F" w:themeColor="text1" w:themeTint="80"/>
      </w:rPr>
      <w:tab/>
    </w:r>
    <w:r w:rsidRPr="009B620C">
      <w:rPr>
        <w:rFonts w:asciiTheme="majorBidi" w:hAnsiTheme="majorBidi" w:cstheme="majorBidi"/>
        <w:color w:val="7F7F7F" w:themeColor="text1" w:themeTint="80"/>
      </w:rPr>
      <w:fldChar w:fldCharType="begin"/>
    </w:r>
    <w:r w:rsidRPr="009B620C">
      <w:rPr>
        <w:rFonts w:asciiTheme="majorBidi" w:hAnsiTheme="majorBidi" w:cstheme="majorBidi"/>
        <w:color w:val="7F7F7F" w:themeColor="text1" w:themeTint="80"/>
      </w:rPr>
      <w:instrText xml:space="preserve"> MERGEFIELD  PG  \* MERGEFORMAT </w:instrText>
    </w:r>
    <w:r w:rsidRPr="009B620C">
      <w:rPr>
        <w:rFonts w:asciiTheme="majorBidi" w:hAnsiTheme="majorBidi" w:cstheme="majorBidi"/>
        <w:color w:val="7F7F7F" w:themeColor="text1" w:themeTint="80"/>
      </w:rPr>
      <w:fldChar w:fldCharType="separate"/>
    </w:r>
    <w:r w:rsidRPr="009B620C">
      <w:rPr>
        <w:rFonts w:asciiTheme="majorBidi" w:hAnsiTheme="majorBidi" w:cstheme="majorBidi"/>
        <w:noProof/>
        <w:color w:val="7F7F7F" w:themeColor="text1" w:themeTint="80"/>
      </w:rPr>
      <w:t>«PG»</w:t>
    </w:r>
    <w:r w:rsidRPr="009B620C">
      <w:rPr>
        <w:rFonts w:asciiTheme="majorBidi" w:hAnsiTheme="majorBidi" w:cstheme="majorBidi"/>
        <w:color w:val="7F7F7F" w:themeColor="text1" w:themeTint="8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2FED1" w14:textId="77777777" w:rsidR="00813BD9" w:rsidRDefault="00813B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AE262" w14:textId="77777777" w:rsidR="00BC3444" w:rsidRDefault="00BC3444" w:rsidP="002D053E">
      <w:pPr>
        <w:spacing w:after="0" w:line="240" w:lineRule="auto"/>
      </w:pPr>
      <w:r>
        <w:separator/>
      </w:r>
    </w:p>
  </w:footnote>
  <w:footnote w:type="continuationSeparator" w:id="0">
    <w:p w14:paraId="3C99F7B9" w14:textId="77777777" w:rsidR="00BC3444" w:rsidRDefault="00BC3444" w:rsidP="002D0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A6204" w14:textId="77777777" w:rsidR="00813BD9" w:rsidRDefault="00813B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A6749" w14:textId="77777777" w:rsidR="00C1561C" w:rsidRDefault="00C1561C" w:rsidP="00C1561C">
    <w:pPr>
      <w:spacing w:after="0" w:line="360" w:lineRule="auto"/>
      <w:ind w:left="1440"/>
      <w:rPr>
        <w:rFonts w:ascii="Helvetica" w:hAnsi="Helvetica" w:cs="Times New Roman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52059B6" wp14:editId="751E8EA7">
          <wp:simplePos x="0" y="0"/>
          <wp:positionH relativeFrom="column">
            <wp:posOffset>-377825</wp:posOffset>
          </wp:positionH>
          <wp:positionV relativeFrom="paragraph">
            <wp:posOffset>-191135</wp:posOffset>
          </wp:positionV>
          <wp:extent cx="1143000" cy="6127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12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</w:t>
    </w:r>
    <w:r>
      <w:rPr>
        <w:noProof/>
        <w:color w:val="767171" w:themeColor="background2" w:themeShade="80"/>
        <w:sz w:val="20"/>
        <w:szCs w:val="20"/>
      </w:rPr>
      <w:t>Investment Insights for</w:t>
    </w:r>
    <w:r>
      <w:rPr>
        <w:rFonts w:ascii="Helvetica" w:hAnsi="Helvetica" w:cs="Times New Roman"/>
        <w:color w:val="767171" w:themeColor="background2" w:themeShade="80"/>
        <w:sz w:val="20"/>
        <w:szCs w:val="20"/>
      </w:rPr>
      <w:t xml:space="preserve"> the property at </w:t>
    </w:r>
  </w:p>
  <w:p w14:paraId="44CDC393" w14:textId="14E31597" w:rsidR="001F53D4" w:rsidRPr="00C1561C" w:rsidRDefault="00C1561C" w:rsidP="00C1561C">
    <w:pPr>
      <w:tabs>
        <w:tab w:val="left" w:pos="2660"/>
      </w:tabs>
      <w:spacing w:after="0" w:line="360" w:lineRule="auto"/>
      <w:ind w:left="1440"/>
      <w:rPr>
        <w:color w:val="767171" w:themeColor="background2" w:themeShade="80"/>
      </w:rPr>
    </w:pPr>
    <w:r>
      <w:rPr>
        <w:rFonts w:ascii="Helvetica" w:hAnsi="Helvetica" w:cs="Times New Roman"/>
        <w:color w:val="767171" w:themeColor="background2" w:themeShade="80"/>
        <w:sz w:val="16"/>
        <w:szCs w:val="16"/>
      </w:rPr>
      <w:t xml:space="preserve"> </w: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begin"/>
    </w:r>
    <w:r>
      <w:rPr>
        <w:rFonts w:ascii="Helvetica" w:hAnsi="Helvetica" w:cs="Times New Roman"/>
        <w:color w:val="767171" w:themeColor="background2" w:themeShade="80"/>
        <w:sz w:val="16"/>
        <w:szCs w:val="16"/>
      </w:rPr>
      <w:instrText xml:space="preserve"> MERGEFIELD  ADR  \* MERGEFORMAT </w:instrTex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separate"/>
    </w:r>
    <w:r>
      <w:rPr>
        <w:rFonts w:ascii="Helvetica" w:hAnsi="Helvetica" w:cs="Times New Roman"/>
        <w:noProof/>
        <w:color w:val="767171" w:themeColor="background2" w:themeShade="80"/>
        <w:sz w:val="16"/>
        <w:szCs w:val="16"/>
      </w:rPr>
      <w:t>«ADR»</w: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end"/>
    </w:r>
    <w:r>
      <w:rPr>
        <w:rFonts w:ascii="Helvetica" w:hAnsi="Helvetica" w:cs="Times New Roman"/>
        <w:color w:val="767171" w:themeColor="background2" w:themeShade="80"/>
        <w:sz w:val="16"/>
        <w:szCs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C160D" w14:textId="77777777" w:rsidR="00813BD9" w:rsidRDefault="00813B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6041"/>
    <w:multiLevelType w:val="hybridMultilevel"/>
    <w:tmpl w:val="EB608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151A"/>
    <w:multiLevelType w:val="hybridMultilevel"/>
    <w:tmpl w:val="52864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30510"/>
    <w:multiLevelType w:val="hybridMultilevel"/>
    <w:tmpl w:val="6706C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E2C6C"/>
    <w:multiLevelType w:val="hybridMultilevel"/>
    <w:tmpl w:val="DBF84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72BF5"/>
    <w:multiLevelType w:val="hybridMultilevel"/>
    <w:tmpl w:val="0B24C946"/>
    <w:lvl w:ilvl="0" w:tplc="8620D872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7143E"/>
    <w:multiLevelType w:val="hybridMultilevel"/>
    <w:tmpl w:val="4746D880"/>
    <w:lvl w:ilvl="0" w:tplc="4D8096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56A65"/>
    <w:multiLevelType w:val="hybridMultilevel"/>
    <w:tmpl w:val="24424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62CC7"/>
    <w:multiLevelType w:val="hybridMultilevel"/>
    <w:tmpl w:val="2C52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452FA"/>
    <w:multiLevelType w:val="hybridMultilevel"/>
    <w:tmpl w:val="49DE2F08"/>
    <w:lvl w:ilvl="0" w:tplc="EF1CB8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92EE7"/>
    <w:multiLevelType w:val="hybridMultilevel"/>
    <w:tmpl w:val="1EBA2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21C69"/>
    <w:multiLevelType w:val="hybridMultilevel"/>
    <w:tmpl w:val="2C02B354"/>
    <w:lvl w:ilvl="0" w:tplc="231AFF70">
      <w:start w:val="60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4610C"/>
    <w:multiLevelType w:val="hybridMultilevel"/>
    <w:tmpl w:val="84DA2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C64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EF5923"/>
    <w:multiLevelType w:val="hybridMultilevel"/>
    <w:tmpl w:val="C7D4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C1D31"/>
    <w:multiLevelType w:val="hybridMultilevel"/>
    <w:tmpl w:val="76FE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E12D3"/>
    <w:multiLevelType w:val="hybridMultilevel"/>
    <w:tmpl w:val="B710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57986"/>
    <w:multiLevelType w:val="hybridMultilevel"/>
    <w:tmpl w:val="CE24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37EF5"/>
    <w:multiLevelType w:val="hybridMultilevel"/>
    <w:tmpl w:val="4A086E18"/>
    <w:lvl w:ilvl="0" w:tplc="81923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35E44"/>
    <w:multiLevelType w:val="hybridMultilevel"/>
    <w:tmpl w:val="3000B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DF1B04"/>
    <w:multiLevelType w:val="hybridMultilevel"/>
    <w:tmpl w:val="4D788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92261"/>
    <w:multiLevelType w:val="hybridMultilevel"/>
    <w:tmpl w:val="87D0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83893"/>
    <w:multiLevelType w:val="hybridMultilevel"/>
    <w:tmpl w:val="CD606A38"/>
    <w:lvl w:ilvl="0" w:tplc="398068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BDD4533"/>
    <w:multiLevelType w:val="hybridMultilevel"/>
    <w:tmpl w:val="CC64B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C3CFE"/>
    <w:multiLevelType w:val="hybridMultilevel"/>
    <w:tmpl w:val="5E30F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F308BB"/>
    <w:multiLevelType w:val="hybridMultilevel"/>
    <w:tmpl w:val="2258075A"/>
    <w:lvl w:ilvl="0" w:tplc="231AFF70">
      <w:start w:val="60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911FF"/>
    <w:multiLevelType w:val="hybridMultilevel"/>
    <w:tmpl w:val="3970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AF6948"/>
    <w:multiLevelType w:val="hybridMultilevel"/>
    <w:tmpl w:val="8E608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6"/>
  </w:num>
  <w:num w:numId="3">
    <w:abstractNumId w:val="22"/>
  </w:num>
  <w:num w:numId="4">
    <w:abstractNumId w:val="8"/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4"/>
  </w:num>
  <w:num w:numId="8">
    <w:abstractNumId w:val="0"/>
  </w:num>
  <w:num w:numId="9">
    <w:abstractNumId w:val="17"/>
  </w:num>
  <w:num w:numId="10">
    <w:abstractNumId w:val="19"/>
  </w:num>
  <w:num w:numId="11">
    <w:abstractNumId w:val="3"/>
  </w:num>
  <w:num w:numId="12">
    <w:abstractNumId w:val="24"/>
  </w:num>
  <w:num w:numId="13">
    <w:abstractNumId w:val="13"/>
  </w:num>
  <w:num w:numId="14">
    <w:abstractNumId w:val="12"/>
  </w:num>
  <w:num w:numId="15">
    <w:abstractNumId w:val="23"/>
  </w:num>
  <w:num w:numId="16">
    <w:abstractNumId w:val="25"/>
  </w:num>
  <w:num w:numId="17">
    <w:abstractNumId w:val="16"/>
  </w:num>
  <w:num w:numId="18">
    <w:abstractNumId w:val="1"/>
  </w:num>
  <w:num w:numId="19">
    <w:abstractNumId w:val="6"/>
  </w:num>
  <w:num w:numId="20">
    <w:abstractNumId w:val="18"/>
  </w:num>
  <w:num w:numId="21">
    <w:abstractNumId w:val="9"/>
  </w:num>
  <w:num w:numId="22">
    <w:abstractNumId w:val="14"/>
  </w:num>
  <w:num w:numId="23">
    <w:abstractNumId w:val="2"/>
  </w:num>
  <w:num w:numId="24">
    <w:abstractNumId w:val="20"/>
  </w:num>
  <w:num w:numId="25">
    <w:abstractNumId w:val="15"/>
  </w:num>
  <w:num w:numId="26">
    <w:abstractNumId w:val="11"/>
  </w:num>
  <w:num w:numId="27">
    <w:abstractNumId w:val="21"/>
  </w:num>
  <w:num w:numId="28">
    <w:abstractNumId w:val="7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53E"/>
    <w:rsid w:val="00003F24"/>
    <w:rsid w:val="00004070"/>
    <w:rsid w:val="000072DA"/>
    <w:rsid w:val="00020AFB"/>
    <w:rsid w:val="00020ED1"/>
    <w:rsid w:val="00026D4F"/>
    <w:rsid w:val="00030ADE"/>
    <w:rsid w:val="00034A06"/>
    <w:rsid w:val="00037025"/>
    <w:rsid w:val="000429F2"/>
    <w:rsid w:val="00044EF9"/>
    <w:rsid w:val="00045E34"/>
    <w:rsid w:val="00050428"/>
    <w:rsid w:val="00051D19"/>
    <w:rsid w:val="00052C11"/>
    <w:rsid w:val="00052D6B"/>
    <w:rsid w:val="00054B8F"/>
    <w:rsid w:val="00055D5E"/>
    <w:rsid w:val="0006350B"/>
    <w:rsid w:val="00065C51"/>
    <w:rsid w:val="00067658"/>
    <w:rsid w:val="00075BB2"/>
    <w:rsid w:val="00076A80"/>
    <w:rsid w:val="000807D4"/>
    <w:rsid w:val="00085F72"/>
    <w:rsid w:val="000867C9"/>
    <w:rsid w:val="00087717"/>
    <w:rsid w:val="000A1BA0"/>
    <w:rsid w:val="000A301C"/>
    <w:rsid w:val="000A4FEC"/>
    <w:rsid w:val="000A5240"/>
    <w:rsid w:val="000B0685"/>
    <w:rsid w:val="000B28B8"/>
    <w:rsid w:val="000C637B"/>
    <w:rsid w:val="000C6810"/>
    <w:rsid w:val="000C715A"/>
    <w:rsid w:val="000D0574"/>
    <w:rsid w:val="000D419B"/>
    <w:rsid w:val="000D48A5"/>
    <w:rsid w:val="000D4B1E"/>
    <w:rsid w:val="000D6319"/>
    <w:rsid w:val="000E04F0"/>
    <w:rsid w:val="000E0B99"/>
    <w:rsid w:val="000E42E3"/>
    <w:rsid w:val="000E5D76"/>
    <w:rsid w:val="000E5FCA"/>
    <w:rsid w:val="000F2751"/>
    <w:rsid w:val="000F61B2"/>
    <w:rsid w:val="000F69D1"/>
    <w:rsid w:val="000F743C"/>
    <w:rsid w:val="00100A53"/>
    <w:rsid w:val="00102CA4"/>
    <w:rsid w:val="0010400C"/>
    <w:rsid w:val="0011753F"/>
    <w:rsid w:val="0012058D"/>
    <w:rsid w:val="001209E9"/>
    <w:rsid w:val="001219F9"/>
    <w:rsid w:val="001221B6"/>
    <w:rsid w:val="00125781"/>
    <w:rsid w:val="001330E4"/>
    <w:rsid w:val="001371A0"/>
    <w:rsid w:val="001429F3"/>
    <w:rsid w:val="00145AA3"/>
    <w:rsid w:val="001502A6"/>
    <w:rsid w:val="0015107C"/>
    <w:rsid w:val="001518DD"/>
    <w:rsid w:val="00151DA5"/>
    <w:rsid w:val="00151E4A"/>
    <w:rsid w:val="00154339"/>
    <w:rsid w:val="00155104"/>
    <w:rsid w:val="00155F71"/>
    <w:rsid w:val="001563F9"/>
    <w:rsid w:val="001732BD"/>
    <w:rsid w:val="001739E9"/>
    <w:rsid w:val="00183B86"/>
    <w:rsid w:val="0018442B"/>
    <w:rsid w:val="0018626F"/>
    <w:rsid w:val="0018690A"/>
    <w:rsid w:val="001871F0"/>
    <w:rsid w:val="001904A8"/>
    <w:rsid w:val="00193C41"/>
    <w:rsid w:val="001A1576"/>
    <w:rsid w:val="001A1FC2"/>
    <w:rsid w:val="001B2014"/>
    <w:rsid w:val="001B2731"/>
    <w:rsid w:val="001B2A25"/>
    <w:rsid w:val="001B2E99"/>
    <w:rsid w:val="001B57A8"/>
    <w:rsid w:val="001D047B"/>
    <w:rsid w:val="001D5DD9"/>
    <w:rsid w:val="001D5F4E"/>
    <w:rsid w:val="001E1947"/>
    <w:rsid w:val="001E1BAF"/>
    <w:rsid w:val="001E36FC"/>
    <w:rsid w:val="001E71E7"/>
    <w:rsid w:val="001F08C9"/>
    <w:rsid w:val="001F2513"/>
    <w:rsid w:val="001F53D4"/>
    <w:rsid w:val="00203D3D"/>
    <w:rsid w:val="00203F4B"/>
    <w:rsid w:val="00204A04"/>
    <w:rsid w:val="00204D56"/>
    <w:rsid w:val="002110C1"/>
    <w:rsid w:val="00213B95"/>
    <w:rsid w:val="002154C2"/>
    <w:rsid w:val="002177BF"/>
    <w:rsid w:val="00226565"/>
    <w:rsid w:val="00226C4F"/>
    <w:rsid w:val="00231920"/>
    <w:rsid w:val="0023670F"/>
    <w:rsid w:val="00243C56"/>
    <w:rsid w:val="00247410"/>
    <w:rsid w:val="0024757E"/>
    <w:rsid w:val="00247DB6"/>
    <w:rsid w:val="00251EC7"/>
    <w:rsid w:val="00255536"/>
    <w:rsid w:val="00260348"/>
    <w:rsid w:val="0027197C"/>
    <w:rsid w:val="002734BC"/>
    <w:rsid w:val="00276C5E"/>
    <w:rsid w:val="00276E78"/>
    <w:rsid w:val="002773F3"/>
    <w:rsid w:val="00281F86"/>
    <w:rsid w:val="0028558C"/>
    <w:rsid w:val="00293089"/>
    <w:rsid w:val="002974BB"/>
    <w:rsid w:val="002A029F"/>
    <w:rsid w:val="002A06AB"/>
    <w:rsid w:val="002A147F"/>
    <w:rsid w:val="002A199B"/>
    <w:rsid w:val="002A47AA"/>
    <w:rsid w:val="002B5477"/>
    <w:rsid w:val="002C07D3"/>
    <w:rsid w:val="002C0EF1"/>
    <w:rsid w:val="002C0FEA"/>
    <w:rsid w:val="002C161E"/>
    <w:rsid w:val="002C549E"/>
    <w:rsid w:val="002D053E"/>
    <w:rsid w:val="002D0EF5"/>
    <w:rsid w:val="002D0FB6"/>
    <w:rsid w:val="002D30FE"/>
    <w:rsid w:val="002D7A5E"/>
    <w:rsid w:val="002E122D"/>
    <w:rsid w:val="002E6740"/>
    <w:rsid w:val="002F76F9"/>
    <w:rsid w:val="00304226"/>
    <w:rsid w:val="003056C3"/>
    <w:rsid w:val="00307BDF"/>
    <w:rsid w:val="00311920"/>
    <w:rsid w:val="00313E88"/>
    <w:rsid w:val="00316F47"/>
    <w:rsid w:val="0032417D"/>
    <w:rsid w:val="00324FE1"/>
    <w:rsid w:val="003263F2"/>
    <w:rsid w:val="0033297B"/>
    <w:rsid w:val="00334DFD"/>
    <w:rsid w:val="00336550"/>
    <w:rsid w:val="0034300F"/>
    <w:rsid w:val="003431BC"/>
    <w:rsid w:val="00343AA0"/>
    <w:rsid w:val="003445DA"/>
    <w:rsid w:val="003528BA"/>
    <w:rsid w:val="00353D9E"/>
    <w:rsid w:val="0035635A"/>
    <w:rsid w:val="00356575"/>
    <w:rsid w:val="0035787A"/>
    <w:rsid w:val="00357DD3"/>
    <w:rsid w:val="00367B37"/>
    <w:rsid w:val="00372F3E"/>
    <w:rsid w:val="00376904"/>
    <w:rsid w:val="00381598"/>
    <w:rsid w:val="00391FA4"/>
    <w:rsid w:val="003940C3"/>
    <w:rsid w:val="0039427D"/>
    <w:rsid w:val="003A11F7"/>
    <w:rsid w:val="003A6C5F"/>
    <w:rsid w:val="003B1445"/>
    <w:rsid w:val="003B149D"/>
    <w:rsid w:val="003B3074"/>
    <w:rsid w:val="003B6728"/>
    <w:rsid w:val="003C03D0"/>
    <w:rsid w:val="003C1046"/>
    <w:rsid w:val="003C18F7"/>
    <w:rsid w:val="003C3291"/>
    <w:rsid w:val="003C5E60"/>
    <w:rsid w:val="003D2EF9"/>
    <w:rsid w:val="003D594C"/>
    <w:rsid w:val="003E0E06"/>
    <w:rsid w:val="003E1ACE"/>
    <w:rsid w:val="003E1F8E"/>
    <w:rsid w:val="003E4DB1"/>
    <w:rsid w:val="003F1DF5"/>
    <w:rsid w:val="003F7BFF"/>
    <w:rsid w:val="00401F4C"/>
    <w:rsid w:val="00402FBE"/>
    <w:rsid w:val="0040363A"/>
    <w:rsid w:val="00404D34"/>
    <w:rsid w:val="004104B9"/>
    <w:rsid w:val="00410877"/>
    <w:rsid w:val="00410D01"/>
    <w:rsid w:val="00415081"/>
    <w:rsid w:val="00417C2B"/>
    <w:rsid w:val="00422073"/>
    <w:rsid w:val="00430D07"/>
    <w:rsid w:val="00440262"/>
    <w:rsid w:val="00441A69"/>
    <w:rsid w:val="004430ED"/>
    <w:rsid w:val="0044329E"/>
    <w:rsid w:val="00443FE2"/>
    <w:rsid w:val="004524F7"/>
    <w:rsid w:val="00454EDD"/>
    <w:rsid w:val="00455A99"/>
    <w:rsid w:val="00477F99"/>
    <w:rsid w:val="004814AA"/>
    <w:rsid w:val="004848AA"/>
    <w:rsid w:val="004872F9"/>
    <w:rsid w:val="00490D8C"/>
    <w:rsid w:val="004950C8"/>
    <w:rsid w:val="0049596B"/>
    <w:rsid w:val="004A015C"/>
    <w:rsid w:val="004A1158"/>
    <w:rsid w:val="004A4A1A"/>
    <w:rsid w:val="004B1AF5"/>
    <w:rsid w:val="004B6C36"/>
    <w:rsid w:val="004C10B0"/>
    <w:rsid w:val="004C4C63"/>
    <w:rsid w:val="004C5CD7"/>
    <w:rsid w:val="004C6B6D"/>
    <w:rsid w:val="004C76AA"/>
    <w:rsid w:val="004C7ED1"/>
    <w:rsid w:val="004D11E4"/>
    <w:rsid w:val="004D262C"/>
    <w:rsid w:val="004D2771"/>
    <w:rsid w:val="004E0448"/>
    <w:rsid w:val="004E1427"/>
    <w:rsid w:val="004E6B99"/>
    <w:rsid w:val="004F63E5"/>
    <w:rsid w:val="00501656"/>
    <w:rsid w:val="0050403E"/>
    <w:rsid w:val="00504DD6"/>
    <w:rsid w:val="00506540"/>
    <w:rsid w:val="00507898"/>
    <w:rsid w:val="00511474"/>
    <w:rsid w:val="00517771"/>
    <w:rsid w:val="00520EAE"/>
    <w:rsid w:val="00534ACA"/>
    <w:rsid w:val="005371E7"/>
    <w:rsid w:val="00541D85"/>
    <w:rsid w:val="00541FD2"/>
    <w:rsid w:val="005451CA"/>
    <w:rsid w:val="00545DDD"/>
    <w:rsid w:val="00547DAF"/>
    <w:rsid w:val="00552B63"/>
    <w:rsid w:val="005577F9"/>
    <w:rsid w:val="00560967"/>
    <w:rsid w:val="00563454"/>
    <w:rsid w:val="00564DFE"/>
    <w:rsid w:val="005674EB"/>
    <w:rsid w:val="00567B4F"/>
    <w:rsid w:val="00573F3C"/>
    <w:rsid w:val="00577D5E"/>
    <w:rsid w:val="0059301D"/>
    <w:rsid w:val="005A3AC7"/>
    <w:rsid w:val="005B2AAA"/>
    <w:rsid w:val="005B6578"/>
    <w:rsid w:val="005B7956"/>
    <w:rsid w:val="005C530E"/>
    <w:rsid w:val="005C598C"/>
    <w:rsid w:val="005C6438"/>
    <w:rsid w:val="005C7C5B"/>
    <w:rsid w:val="005C7D30"/>
    <w:rsid w:val="005D0048"/>
    <w:rsid w:val="005D6966"/>
    <w:rsid w:val="005D78D1"/>
    <w:rsid w:val="005E1AEB"/>
    <w:rsid w:val="005E47E3"/>
    <w:rsid w:val="005F2255"/>
    <w:rsid w:val="005F2D26"/>
    <w:rsid w:val="005F4771"/>
    <w:rsid w:val="005F4DCB"/>
    <w:rsid w:val="005F7F2A"/>
    <w:rsid w:val="00600E95"/>
    <w:rsid w:val="00601BB1"/>
    <w:rsid w:val="00602400"/>
    <w:rsid w:val="00602536"/>
    <w:rsid w:val="006031E2"/>
    <w:rsid w:val="006058AA"/>
    <w:rsid w:val="006105AD"/>
    <w:rsid w:val="006144F8"/>
    <w:rsid w:val="006161C9"/>
    <w:rsid w:val="00617EDD"/>
    <w:rsid w:val="0062303A"/>
    <w:rsid w:val="0062306C"/>
    <w:rsid w:val="00624F00"/>
    <w:rsid w:val="006314C3"/>
    <w:rsid w:val="00636AB2"/>
    <w:rsid w:val="00636BC0"/>
    <w:rsid w:val="00647F94"/>
    <w:rsid w:val="006529C6"/>
    <w:rsid w:val="00653F3D"/>
    <w:rsid w:val="006576F8"/>
    <w:rsid w:val="006600FC"/>
    <w:rsid w:val="00663C67"/>
    <w:rsid w:val="0066497A"/>
    <w:rsid w:val="006675FA"/>
    <w:rsid w:val="006678A4"/>
    <w:rsid w:val="00675770"/>
    <w:rsid w:val="00675D2A"/>
    <w:rsid w:val="00682978"/>
    <w:rsid w:val="0068378E"/>
    <w:rsid w:val="00692981"/>
    <w:rsid w:val="006933B2"/>
    <w:rsid w:val="00693D32"/>
    <w:rsid w:val="00695A60"/>
    <w:rsid w:val="006A31C9"/>
    <w:rsid w:val="006A393E"/>
    <w:rsid w:val="006A6061"/>
    <w:rsid w:val="006A7F68"/>
    <w:rsid w:val="006B08B3"/>
    <w:rsid w:val="006B279B"/>
    <w:rsid w:val="006C11BF"/>
    <w:rsid w:val="006C1A5C"/>
    <w:rsid w:val="006C3EE9"/>
    <w:rsid w:val="006D439E"/>
    <w:rsid w:val="006D57E9"/>
    <w:rsid w:val="006D6CF0"/>
    <w:rsid w:val="006E001B"/>
    <w:rsid w:val="006E0C82"/>
    <w:rsid w:val="006E2251"/>
    <w:rsid w:val="006E5AF6"/>
    <w:rsid w:val="006E5FFE"/>
    <w:rsid w:val="006E7094"/>
    <w:rsid w:val="006F1F71"/>
    <w:rsid w:val="006F2EB0"/>
    <w:rsid w:val="006F2F41"/>
    <w:rsid w:val="006F4C0A"/>
    <w:rsid w:val="006F6B99"/>
    <w:rsid w:val="006F6E69"/>
    <w:rsid w:val="006F788B"/>
    <w:rsid w:val="00703E7A"/>
    <w:rsid w:val="00712141"/>
    <w:rsid w:val="00715E49"/>
    <w:rsid w:val="007201A9"/>
    <w:rsid w:val="007201B2"/>
    <w:rsid w:val="00720B28"/>
    <w:rsid w:val="00720CD8"/>
    <w:rsid w:val="00724536"/>
    <w:rsid w:val="00725209"/>
    <w:rsid w:val="00725EFF"/>
    <w:rsid w:val="00726A13"/>
    <w:rsid w:val="0073513E"/>
    <w:rsid w:val="00742267"/>
    <w:rsid w:val="00742409"/>
    <w:rsid w:val="00753829"/>
    <w:rsid w:val="0075491C"/>
    <w:rsid w:val="00755421"/>
    <w:rsid w:val="00755B74"/>
    <w:rsid w:val="00772271"/>
    <w:rsid w:val="007726AC"/>
    <w:rsid w:val="0077649E"/>
    <w:rsid w:val="007818C7"/>
    <w:rsid w:val="00783834"/>
    <w:rsid w:val="00784910"/>
    <w:rsid w:val="00785A58"/>
    <w:rsid w:val="00787F09"/>
    <w:rsid w:val="00790270"/>
    <w:rsid w:val="0079126A"/>
    <w:rsid w:val="00794847"/>
    <w:rsid w:val="007A26F3"/>
    <w:rsid w:val="007A36D3"/>
    <w:rsid w:val="007A3FD7"/>
    <w:rsid w:val="007A4E18"/>
    <w:rsid w:val="007A76A5"/>
    <w:rsid w:val="007B2FB7"/>
    <w:rsid w:val="007B6EF7"/>
    <w:rsid w:val="007B79E6"/>
    <w:rsid w:val="007B7B2B"/>
    <w:rsid w:val="007C2E5E"/>
    <w:rsid w:val="007D1282"/>
    <w:rsid w:val="007D459F"/>
    <w:rsid w:val="007E10FC"/>
    <w:rsid w:val="007E6B8C"/>
    <w:rsid w:val="007F0069"/>
    <w:rsid w:val="007F0596"/>
    <w:rsid w:val="007F564A"/>
    <w:rsid w:val="008011B4"/>
    <w:rsid w:val="00803E8D"/>
    <w:rsid w:val="008118DE"/>
    <w:rsid w:val="00811C43"/>
    <w:rsid w:val="0081371A"/>
    <w:rsid w:val="00813BD9"/>
    <w:rsid w:val="00813F60"/>
    <w:rsid w:val="008147D4"/>
    <w:rsid w:val="00814941"/>
    <w:rsid w:val="00817D6F"/>
    <w:rsid w:val="00820600"/>
    <w:rsid w:val="008213B5"/>
    <w:rsid w:val="008231CE"/>
    <w:rsid w:val="008239FC"/>
    <w:rsid w:val="00825A0F"/>
    <w:rsid w:val="0083349F"/>
    <w:rsid w:val="00833D12"/>
    <w:rsid w:val="00834CEC"/>
    <w:rsid w:val="00842C04"/>
    <w:rsid w:val="008432B8"/>
    <w:rsid w:val="008533F9"/>
    <w:rsid w:val="00855410"/>
    <w:rsid w:val="00860B72"/>
    <w:rsid w:val="008670DE"/>
    <w:rsid w:val="008706D6"/>
    <w:rsid w:val="00871951"/>
    <w:rsid w:val="00876869"/>
    <w:rsid w:val="0087787A"/>
    <w:rsid w:val="00880C6D"/>
    <w:rsid w:val="0088100A"/>
    <w:rsid w:val="0088275D"/>
    <w:rsid w:val="00885625"/>
    <w:rsid w:val="008865D2"/>
    <w:rsid w:val="00886814"/>
    <w:rsid w:val="0089093C"/>
    <w:rsid w:val="00894A48"/>
    <w:rsid w:val="00895BB2"/>
    <w:rsid w:val="008A51FC"/>
    <w:rsid w:val="008A52F0"/>
    <w:rsid w:val="008B03E8"/>
    <w:rsid w:val="008B7609"/>
    <w:rsid w:val="008C2E6D"/>
    <w:rsid w:val="008C3567"/>
    <w:rsid w:val="008C7BFC"/>
    <w:rsid w:val="008D10D7"/>
    <w:rsid w:val="008D2687"/>
    <w:rsid w:val="008D41DC"/>
    <w:rsid w:val="008D4515"/>
    <w:rsid w:val="008D6B49"/>
    <w:rsid w:val="008D78D4"/>
    <w:rsid w:val="008F06DD"/>
    <w:rsid w:val="008F1694"/>
    <w:rsid w:val="008F2A7D"/>
    <w:rsid w:val="008F78BF"/>
    <w:rsid w:val="008F7BCC"/>
    <w:rsid w:val="00901347"/>
    <w:rsid w:val="00902BF8"/>
    <w:rsid w:val="00902C5C"/>
    <w:rsid w:val="00912B60"/>
    <w:rsid w:val="00917EF3"/>
    <w:rsid w:val="00920063"/>
    <w:rsid w:val="00927A33"/>
    <w:rsid w:val="0093303F"/>
    <w:rsid w:val="009405EF"/>
    <w:rsid w:val="00941BD8"/>
    <w:rsid w:val="00943A2A"/>
    <w:rsid w:val="009500E2"/>
    <w:rsid w:val="00951353"/>
    <w:rsid w:val="00955224"/>
    <w:rsid w:val="0096563A"/>
    <w:rsid w:val="00965BB4"/>
    <w:rsid w:val="00976167"/>
    <w:rsid w:val="00980AF8"/>
    <w:rsid w:val="00982591"/>
    <w:rsid w:val="00984046"/>
    <w:rsid w:val="00984512"/>
    <w:rsid w:val="00985529"/>
    <w:rsid w:val="00986210"/>
    <w:rsid w:val="009947D4"/>
    <w:rsid w:val="00996EF7"/>
    <w:rsid w:val="009979DF"/>
    <w:rsid w:val="009A2A3D"/>
    <w:rsid w:val="009A2DD6"/>
    <w:rsid w:val="009A33EB"/>
    <w:rsid w:val="009A7503"/>
    <w:rsid w:val="009B10A5"/>
    <w:rsid w:val="009B13E6"/>
    <w:rsid w:val="009B2263"/>
    <w:rsid w:val="009B2CEE"/>
    <w:rsid w:val="009B40DB"/>
    <w:rsid w:val="009B41F9"/>
    <w:rsid w:val="009B61D5"/>
    <w:rsid w:val="009B620C"/>
    <w:rsid w:val="009C1AC3"/>
    <w:rsid w:val="009C29A3"/>
    <w:rsid w:val="009C5B6C"/>
    <w:rsid w:val="009C785E"/>
    <w:rsid w:val="009D6783"/>
    <w:rsid w:val="009F09D2"/>
    <w:rsid w:val="009F3518"/>
    <w:rsid w:val="009F7A3C"/>
    <w:rsid w:val="009F7E3D"/>
    <w:rsid w:val="00A110AB"/>
    <w:rsid w:val="00A11DAF"/>
    <w:rsid w:val="00A13791"/>
    <w:rsid w:val="00A17AC4"/>
    <w:rsid w:val="00A2126A"/>
    <w:rsid w:val="00A243D8"/>
    <w:rsid w:val="00A25B90"/>
    <w:rsid w:val="00A36CAF"/>
    <w:rsid w:val="00A36F56"/>
    <w:rsid w:val="00A36FB6"/>
    <w:rsid w:val="00A37FC7"/>
    <w:rsid w:val="00A446D1"/>
    <w:rsid w:val="00A465A4"/>
    <w:rsid w:val="00A50EE9"/>
    <w:rsid w:val="00A54E93"/>
    <w:rsid w:val="00A55307"/>
    <w:rsid w:val="00A553AF"/>
    <w:rsid w:val="00A6058F"/>
    <w:rsid w:val="00A6149D"/>
    <w:rsid w:val="00A62E4B"/>
    <w:rsid w:val="00A63568"/>
    <w:rsid w:val="00A74A10"/>
    <w:rsid w:val="00A828BE"/>
    <w:rsid w:val="00A82FF3"/>
    <w:rsid w:val="00A916EF"/>
    <w:rsid w:val="00A9293C"/>
    <w:rsid w:val="00A96021"/>
    <w:rsid w:val="00A968A1"/>
    <w:rsid w:val="00A9735E"/>
    <w:rsid w:val="00AA0E71"/>
    <w:rsid w:val="00AA2F8D"/>
    <w:rsid w:val="00AB0EEE"/>
    <w:rsid w:val="00AB1907"/>
    <w:rsid w:val="00AB3CA0"/>
    <w:rsid w:val="00AB66EA"/>
    <w:rsid w:val="00AB7E49"/>
    <w:rsid w:val="00AC22A8"/>
    <w:rsid w:val="00AC370D"/>
    <w:rsid w:val="00AC4912"/>
    <w:rsid w:val="00AD454D"/>
    <w:rsid w:val="00AD63A7"/>
    <w:rsid w:val="00AE0E2F"/>
    <w:rsid w:val="00AE2585"/>
    <w:rsid w:val="00AE54F4"/>
    <w:rsid w:val="00AE58E5"/>
    <w:rsid w:val="00AF2AD4"/>
    <w:rsid w:val="00B026F3"/>
    <w:rsid w:val="00B031B8"/>
    <w:rsid w:val="00B032A3"/>
    <w:rsid w:val="00B05F26"/>
    <w:rsid w:val="00B0600C"/>
    <w:rsid w:val="00B0670C"/>
    <w:rsid w:val="00B06A79"/>
    <w:rsid w:val="00B07EB9"/>
    <w:rsid w:val="00B12377"/>
    <w:rsid w:val="00B17C9C"/>
    <w:rsid w:val="00B20315"/>
    <w:rsid w:val="00B22954"/>
    <w:rsid w:val="00B235AF"/>
    <w:rsid w:val="00B2377B"/>
    <w:rsid w:val="00B261AF"/>
    <w:rsid w:val="00B26E35"/>
    <w:rsid w:val="00B3074E"/>
    <w:rsid w:val="00B324F0"/>
    <w:rsid w:val="00B334AD"/>
    <w:rsid w:val="00B34326"/>
    <w:rsid w:val="00B402A3"/>
    <w:rsid w:val="00B42787"/>
    <w:rsid w:val="00B470FF"/>
    <w:rsid w:val="00B50E9A"/>
    <w:rsid w:val="00B5166B"/>
    <w:rsid w:val="00B51BEE"/>
    <w:rsid w:val="00B528A4"/>
    <w:rsid w:val="00B55841"/>
    <w:rsid w:val="00B73B1C"/>
    <w:rsid w:val="00B748FE"/>
    <w:rsid w:val="00B763FC"/>
    <w:rsid w:val="00B77ECA"/>
    <w:rsid w:val="00B81518"/>
    <w:rsid w:val="00B82AAD"/>
    <w:rsid w:val="00B845E5"/>
    <w:rsid w:val="00B966C5"/>
    <w:rsid w:val="00BA0AE1"/>
    <w:rsid w:val="00BB05B3"/>
    <w:rsid w:val="00BB17E8"/>
    <w:rsid w:val="00BB44BF"/>
    <w:rsid w:val="00BB4F5F"/>
    <w:rsid w:val="00BB5930"/>
    <w:rsid w:val="00BB7B19"/>
    <w:rsid w:val="00BC05A3"/>
    <w:rsid w:val="00BC1641"/>
    <w:rsid w:val="00BC18D9"/>
    <w:rsid w:val="00BC3444"/>
    <w:rsid w:val="00BD1452"/>
    <w:rsid w:val="00BE1413"/>
    <w:rsid w:val="00BE1CB4"/>
    <w:rsid w:val="00BE3C8E"/>
    <w:rsid w:val="00BE7FAD"/>
    <w:rsid w:val="00BF0438"/>
    <w:rsid w:val="00C02F0C"/>
    <w:rsid w:val="00C0335A"/>
    <w:rsid w:val="00C0484B"/>
    <w:rsid w:val="00C04DB9"/>
    <w:rsid w:val="00C0593A"/>
    <w:rsid w:val="00C07F1C"/>
    <w:rsid w:val="00C10782"/>
    <w:rsid w:val="00C1178A"/>
    <w:rsid w:val="00C12250"/>
    <w:rsid w:val="00C12538"/>
    <w:rsid w:val="00C13769"/>
    <w:rsid w:val="00C14CF6"/>
    <w:rsid w:val="00C14D94"/>
    <w:rsid w:val="00C15028"/>
    <w:rsid w:val="00C1561C"/>
    <w:rsid w:val="00C16878"/>
    <w:rsid w:val="00C20114"/>
    <w:rsid w:val="00C22AC5"/>
    <w:rsid w:val="00C23EBA"/>
    <w:rsid w:val="00C2519E"/>
    <w:rsid w:val="00C25CE5"/>
    <w:rsid w:val="00C26C95"/>
    <w:rsid w:val="00C32749"/>
    <w:rsid w:val="00C37E82"/>
    <w:rsid w:val="00C62B55"/>
    <w:rsid w:val="00C63CA0"/>
    <w:rsid w:val="00C64358"/>
    <w:rsid w:val="00C67D94"/>
    <w:rsid w:val="00C72039"/>
    <w:rsid w:val="00C74BD0"/>
    <w:rsid w:val="00C81283"/>
    <w:rsid w:val="00CA2592"/>
    <w:rsid w:val="00CA4434"/>
    <w:rsid w:val="00CB1458"/>
    <w:rsid w:val="00CB5D25"/>
    <w:rsid w:val="00CC21F0"/>
    <w:rsid w:val="00CC5D03"/>
    <w:rsid w:val="00CD4192"/>
    <w:rsid w:val="00CE0326"/>
    <w:rsid w:val="00CE4EAA"/>
    <w:rsid w:val="00CE519A"/>
    <w:rsid w:val="00CF06E9"/>
    <w:rsid w:val="00CF129B"/>
    <w:rsid w:val="00CF22A0"/>
    <w:rsid w:val="00CF45D0"/>
    <w:rsid w:val="00CF4674"/>
    <w:rsid w:val="00CF467C"/>
    <w:rsid w:val="00CF4E8B"/>
    <w:rsid w:val="00CF6458"/>
    <w:rsid w:val="00D0207B"/>
    <w:rsid w:val="00D02F52"/>
    <w:rsid w:val="00D04E4E"/>
    <w:rsid w:val="00D071A7"/>
    <w:rsid w:val="00D107A1"/>
    <w:rsid w:val="00D12CD5"/>
    <w:rsid w:val="00D206DA"/>
    <w:rsid w:val="00D21C20"/>
    <w:rsid w:val="00D3136A"/>
    <w:rsid w:val="00D36642"/>
    <w:rsid w:val="00D36D6D"/>
    <w:rsid w:val="00D40A4D"/>
    <w:rsid w:val="00D42592"/>
    <w:rsid w:val="00D44547"/>
    <w:rsid w:val="00D46D7F"/>
    <w:rsid w:val="00D507A6"/>
    <w:rsid w:val="00D50C71"/>
    <w:rsid w:val="00D577F2"/>
    <w:rsid w:val="00D615C7"/>
    <w:rsid w:val="00D62EF5"/>
    <w:rsid w:val="00D65A55"/>
    <w:rsid w:val="00D65A6A"/>
    <w:rsid w:val="00D65D82"/>
    <w:rsid w:val="00D7181B"/>
    <w:rsid w:val="00D71AAB"/>
    <w:rsid w:val="00D754EE"/>
    <w:rsid w:val="00D82972"/>
    <w:rsid w:val="00D85EA3"/>
    <w:rsid w:val="00D860A2"/>
    <w:rsid w:val="00D87ED3"/>
    <w:rsid w:val="00D9200D"/>
    <w:rsid w:val="00D9387A"/>
    <w:rsid w:val="00D94E72"/>
    <w:rsid w:val="00D95AC8"/>
    <w:rsid w:val="00DA6F4B"/>
    <w:rsid w:val="00DB5E7B"/>
    <w:rsid w:val="00DB6741"/>
    <w:rsid w:val="00DB7A5D"/>
    <w:rsid w:val="00DC1980"/>
    <w:rsid w:val="00DC27C9"/>
    <w:rsid w:val="00DC6F67"/>
    <w:rsid w:val="00DD0415"/>
    <w:rsid w:val="00DD29FF"/>
    <w:rsid w:val="00DD2F5F"/>
    <w:rsid w:val="00DD7003"/>
    <w:rsid w:val="00DE37B4"/>
    <w:rsid w:val="00DE60AF"/>
    <w:rsid w:val="00DF5252"/>
    <w:rsid w:val="00E13926"/>
    <w:rsid w:val="00E148F5"/>
    <w:rsid w:val="00E16F44"/>
    <w:rsid w:val="00E217EA"/>
    <w:rsid w:val="00E3332D"/>
    <w:rsid w:val="00E33B3F"/>
    <w:rsid w:val="00E422E0"/>
    <w:rsid w:val="00E43489"/>
    <w:rsid w:val="00E43F4B"/>
    <w:rsid w:val="00E44318"/>
    <w:rsid w:val="00E5363F"/>
    <w:rsid w:val="00E54DDA"/>
    <w:rsid w:val="00E5678C"/>
    <w:rsid w:val="00E56F74"/>
    <w:rsid w:val="00E644D0"/>
    <w:rsid w:val="00E65B96"/>
    <w:rsid w:val="00E66EEC"/>
    <w:rsid w:val="00E704A4"/>
    <w:rsid w:val="00E7327D"/>
    <w:rsid w:val="00E736CF"/>
    <w:rsid w:val="00E82556"/>
    <w:rsid w:val="00E845B2"/>
    <w:rsid w:val="00E8471A"/>
    <w:rsid w:val="00E90E3F"/>
    <w:rsid w:val="00E94F31"/>
    <w:rsid w:val="00E97C6C"/>
    <w:rsid w:val="00E97DE6"/>
    <w:rsid w:val="00EA10A3"/>
    <w:rsid w:val="00EB6F09"/>
    <w:rsid w:val="00EC0522"/>
    <w:rsid w:val="00EC0F36"/>
    <w:rsid w:val="00ED05C2"/>
    <w:rsid w:val="00ED2054"/>
    <w:rsid w:val="00EE542A"/>
    <w:rsid w:val="00EF1A5D"/>
    <w:rsid w:val="00EF57CE"/>
    <w:rsid w:val="00EF5E38"/>
    <w:rsid w:val="00F02720"/>
    <w:rsid w:val="00F050BB"/>
    <w:rsid w:val="00F06DC7"/>
    <w:rsid w:val="00F1036B"/>
    <w:rsid w:val="00F121FC"/>
    <w:rsid w:val="00F15BE1"/>
    <w:rsid w:val="00F21A09"/>
    <w:rsid w:val="00F25CD5"/>
    <w:rsid w:val="00F356AC"/>
    <w:rsid w:val="00F377BB"/>
    <w:rsid w:val="00F37F7A"/>
    <w:rsid w:val="00F44D53"/>
    <w:rsid w:val="00F47A30"/>
    <w:rsid w:val="00F53901"/>
    <w:rsid w:val="00F53AD5"/>
    <w:rsid w:val="00F54BF5"/>
    <w:rsid w:val="00F62000"/>
    <w:rsid w:val="00F65160"/>
    <w:rsid w:val="00F7012D"/>
    <w:rsid w:val="00F72F6E"/>
    <w:rsid w:val="00F73A44"/>
    <w:rsid w:val="00F763DA"/>
    <w:rsid w:val="00F81A1A"/>
    <w:rsid w:val="00F8579E"/>
    <w:rsid w:val="00F863D6"/>
    <w:rsid w:val="00F8713C"/>
    <w:rsid w:val="00F918A1"/>
    <w:rsid w:val="00F957B5"/>
    <w:rsid w:val="00FA5DD8"/>
    <w:rsid w:val="00FA64C1"/>
    <w:rsid w:val="00FA782D"/>
    <w:rsid w:val="00FB0CDB"/>
    <w:rsid w:val="00FB1B1A"/>
    <w:rsid w:val="00FB75E4"/>
    <w:rsid w:val="00FC4B0D"/>
    <w:rsid w:val="00FD1425"/>
    <w:rsid w:val="00FD1EBA"/>
    <w:rsid w:val="00FD5356"/>
    <w:rsid w:val="00FE6FC5"/>
    <w:rsid w:val="00FF262E"/>
    <w:rsid w:val="00F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CEC81"/>
  <w15:chartTrackingRefBased/>
  <w15:docId w15:val="{61A4DE5A-626E-40D0-84B2-C9AFE679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2B8"/>
  </w:style>
  <w:style w:type="paragraph" w:styleId="Heading1">
    <w:name w:val="heading 1"/>
    <w:basedOn w:val="Normal"/>
    <w:next w:val="Normal"/>
    <w:link w:val="Heading1Char"/>
    <w:uiPriority w:val="9"/>
    <w:qFormat/>
    <w:rsid w:val="00086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53E"/>
  </w:style>
  <w:style w:type="paragraph" w:styleId="Footer">
    <w:name w:val="footer"/>
    <w:basedOn w:val="Normal"/>
    <w:link w:val="FooterChar"/>
    <w:uiPriority w:val="99"/>
    <w:unhideWhenUsed/>
    <w:rsid w:val="002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53E"/>
  </w:style>
  <w:style w:type="character" w:customStyle="1" w:styleId="margin-right-lg">
    <w:name w:val="margin-right-lg"/>
    <w:basedOn w:val="DefaultParagraphFont"/>
    <w:rsid w:val="002D053E"/>
  </w:style>
  <w:style w:type="table" w:styleId="TableGrid">
    <w:name w:val="Table Grid"/>
    <w:basedOn w:val="TableNormal"/>
    <w:uiPriority w:val="39"/>
    <w:rsid w:val="002D0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65C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DF52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25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525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0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6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6Colorful-Accent5">
    <w:name w:val="Grid Table 6 Colorful Accent 5"/>
    <w:basedOn w:val="TableNormal"/>
    <w:uiPriority w:val="51"/>
    <w:rsid w:val="00C1376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1237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FF66D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47A3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343AA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43A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43AA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A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A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3AA0"/>
    <w:rPr>
      <w:vertAlign w:val="superscript"/>
    </w:rPr>
  </w:style>
  <w:style w:type="table" w:styleId="GridTable3-Accent5">
    <w:name w:val="Grid Table 3 Accent 5"/>
    <w:basedOn w:val="TableNormal"/>
    <w:uiPriority w:val="48"/>
    <w:rsid w:val="009C1A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F6458"/>
    <w:rPr>
      <w:color w:val="808080"/>
    </w:rPr>
  </w:style>
  <w:style w:type="table" w:styleId="ListTable1Light-Accent5">
    <w:name w:val="List Table 1 Light Accent 5"/>
    <w:basedOn w:val="TableNormal"/>
    <w:uiPriority w:val="46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110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0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0AB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110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110AB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11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10A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11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A110AB"/>
    <w:rPr>
      <w:b/>
      <w:bCs/>
      <w:i/>
      <w:iCs/>
      <w:spacing w:val="5"/>
    </w:rPr>
  </w:style>
  <w:style w:type="table" w:styleId="TableGridLight">
    <w:name w:val="Grid Table Light"/>
    <w:basedOn w:val="TableNormal"/>
    <w:uiPriority w:val="40"/>
    <w:rsid w:val="00A110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110AB"/>
    <w:rPr>
      <w:color w:val="605E5C"/>
      <w:shd w:val="clear" w:color="auto" w:fill="E1DFDD"/>
    </w:rPr>
  </w:style>
  <w:style w:type="table" w:styleId="GridTable5Dark">
    <w:name w:val="Grid Table 5 Dark"/>
    <w:basedOn w:val="TableNormal"/>
    <w:uiPriority w:val="50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2-Accent6">
    <w:name w:val="Grid Table 2 Accent 6"/>
    <w:basedOn w:val="TableNormal"/>
    <w:uiPriority w:val="47"/>
    <w:rsid w:val="00A110A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5">
    <w:name w:val="Plain Table 5"/>
    <w:basedOn w:val="TableNormal"/>
    <w:uiPriority w:val="45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5">
    <w:name w:val="Grid Table 4 Accent 5"/>
    <w:basedOn w:val="TableNormal"/>
    <w:uiPriority w:val="49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0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0AB"/>
    <w:rPr>
      <w:b/>
      <w:bCs/>
      <w:sz w:val="20"/>
      <w:szCs w:val="20"/>
    </w:rPr>
  </w:style>
  <w:style w:type="character" w:customStyle="1" w:styleId="apple-tab-span">
    <w:name w:val="apple-tab-span"/>
    <w:basedOn w:val="DefaultParagraphFont"/>
    <w:rsid w:val="00A110AB"/>
  </w:style>
  <w:style w:type="paragraph" w:customStyle="1" w:styleId="HeadingZM">
    <w:name w:val="Heading ZM"/>
    <w:basedOn w:val="Heading1"/>
    <w:link w:val="HeadingZMChar"/>
    <w:qFormat/>
    <w:rsid w:val="0083349F"/>
    <w:pPr>
      <w:spacing w:line="276" w:lineRule="auto"/>
      <w:jc w:val="both"/>
    </w:pPr>
    <w:rPr>
      <w:rFonts w:ascii="Helvetica" w:hAnsi="Helvetica" w:cs="Helvetica"/>
      <w:b/>
      <w:bCs/>
      <w:sz w:val="28"/>
      <w:szCs w:val="24"/>
    </w:rPr>
  </w:style>
  <w:style w:type="character" w:customStyle="1" w:styleId="HeadingZMChar">
    <w:name w:val="Heading ZM Char"/>
    <w:basedOn w:val="Heading1Char"/>
    <w:link w:val="HeadingZM"/>
    <w:rsid w:val="0083349F"/>
    <w:rPr>
      <w:rFonts w:ascii="Helvetica" w:eastAsiaTheme="majorEastAsia" w:hAnsi="Helvetica" w:cs="Helvetica"/>
      <w:b/>
      <w:bCs/>
      <w:color w:val="2F5496" w:themeColor="accent1" w:themeShade="BF"/>
      <w:sz w:val="28"/>
      <w:szCs w:val="24"/>
    </w:rPr>
  </w:style>
  <w:style w:type="paragraph" w:styleId="Revision">
    <w:name w:val="Revision"/>
    <w:hidden/>
    <w:uiPriority w:val="99"/>
    <w:semiHidden/>
    <w:rsid w:val="005F4DC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F2D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2D2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5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7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8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2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3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3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6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1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4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7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5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4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5CEB5-8BBB-4808-9A95-D667AD63E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2372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Sedaghatjahromi, Hooman</dc:creator>
  <cp:keywords/>
  <dc:description/>
  <cp:lastModifiedBy>Hooman Sedaghat</cp:lastModifiedBy>
  <cp:revision>116</cp:revision>
  <cp:lastPrinted>2020-10-23T16:58:00Z</cp:lastPrinted>
  <dcterms:created xsi:type="dcterms:W3CDTF">2020-10-05T14:27:00Z</dcterms:created>
  <dcterms:modified xsi:type="dcterms:W3CDTF">2021-04-26T22:42:00Z</dcterms:modified>
</cp:coreProperties>
</file>