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940BC" w14:textId="3DDD7384" w:rsidR="00EE5434" w:rsidRDefault="00850A78" w:rsidP="00EE5434">
      <w:r>
        <w:rPr>
          <w:rFonts w:hint="eastAsia"/>
        </w:rPr>
        <w:t xml:space="preserve">키오스크 </w:t>
      </w:r>
      <w:r w:rsidR="008078FC">
        <w:rPr>
          <w:rFonts w:hint="eastAsia"/>
        </w:rPr>
        <w:t>기능 상세 명세서</w:t>
      </w:r>
    </w:p>
    <w:p w14:paraId="5F76C17C" w14:textId="77777777" w:rsidR="008078FC" w:rsidRDefault="008078FC" w:rsidP="00EE543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E66FF" w14:paraId="273BA6B8" w14:textId="77777777" w:rsidTr="003A656B">
        <w:tc>
          <w:tcPr>
            <w:tcW w:w="1413" w:type="dxa"/>
          </w:tcPr>
          <w:p w14:paraId="3940A6E2" w14:textId="77777777" w:rsidR="006E66FF" w:rsidRDefault="006E66FF" w:rsidP="003A656B"/>
        </w:tc>
        <w:tc>
          <w:tcPr>
            <w:tcW w:w="7603" w:type="dxa"/>
          </w:tcPr>
          <w:p w14:paraId="004EF0E4" w14:textId="77777777" w:rsidR="006E66FF" w:rsidRDefault="006E66FF" w:rsidP="003A656B">
            <w:r>
              <w:rPr>
                <w:rFonts w:hint="eastAsia"/>
              </w:rPr>
              <w:t>메인 화면</w:t>
            </w:r>
          </w:p>
          <w:p w14:paraId="6F7C0490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로그인</w:t>
            </w:r>
          </w:p>
          <w:p w14:paraId="03C7E8D3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비회원 주문</w:t>
            </w:r>
          </w:p>
        </w:tc>
      </w:tr>
      <w:tr w:rsidR="006E66FF" w14:paraId="122D7C33" w14:textId="77777777" w:rsidTr="003A656B">
        <w:tc>
          <w:tcPr>
            <w:tcW w:w="1413" w:type="dxa"/>
          </w:tcPr>
          <w:p w14:paraId="36779FEF" w14:textId="77777777" w:rsidR="006E66FF" w:rsidRDefault="006E66FF" w:rsidP="003A656B"/>
        </w:tc>
        <w:tc>
          <w:tcPr>
            <w:tcW w:w="7603" w:type="dxa"/>
          </w:tcPr>
          <w:p w14:paraId="263F6B6B" w14:textId="77777777" w:rsidR="006E66FF" w:rsidRDefault="006E66FF" w:rsidP="003A656B">
            <w:r>
              <w:rPr>
                <w:rFonts w:hint="eastAsia"/>
              </w:rPr>
              <w:t>[로그인] 선택</w:t>
            </w:r>
          </w:p>
          <w:p w14:paraId="6A08A84F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전화번호 입력</w:t>
            </w:r>
          </w:p>
          <w:p w14:paraId="692DC0A1" w14:textId="77777777" w:rsidR="006E66FF" w:rsidRDefault="006E66FF" w:rsidP="006E66FF">
            <w:pPr>
              <w:pStyle w:val="a6"/>
              <w:numPr>
                <w:ilvl w:val="1"/>
                <w:numId w:val="3"/>
              </w:numPr>
            </w:pPr>
            <w:r>
              <w:rPr>
                <w:rFonts w:hint="eastAsia"/>
              </w:rPr>
              <w:t>회원 데이터가 있을 경우, 주문 화면으로 이동</w:t>
            </w:r>
          </w:p>
          <w:p w14:paraId="1B43C9D7" w14:textId="77777777" w:rsidR="006E66FF" w:rsidRDefault="006E66FF" w:rsidP="006E66FF">
            <w:pPr>
              <w:pStyle w:val="a6"/>
              <w:numPr>
                <w:ilvl w:val="1"/>
                <w:numId w:val="4"/>
              </w:numPr>
            </w:pPr>
            <w:r>
              <w:rPr>
                <w:rFonts w:hint="eastAsia"/>
              </w:rPr>
              <w:t>회원 데이터가 없을 경우, 회원가입 동의 팝업으로 이동</w:t>
            </w:r>
          </w:p>
          <w:p w14:paraId="12A2FF6C" w14:textId="77777777" w:rsidR="006E66FF" w:rsidRDefault="006E66FF" w:rsidP="006E66FF">
            <w:pPr>
              <w:pStyle w:val="a6"/>
              <w:numPr>
                <w:ilvl w:val="1"/>
                <w:numId w:val="4"/>
              </w:numPr>
            </w:pPr>
            <w:r>
              <w:rPr>
                <w:rFonts w:hint="eastAsia"/>
              </w:rPr>
              <w:t>회원가입에 동의하면 회원 정보를 저장하고 주문 화면으로 이동</w:t>
            </w:r>
          </w:p>
        </w:tc>
      </w:tr>
      <w:tr w:rsidR="006E66FF" w14:paraId="20459A2A" w14:textId="77777777" w:rsidTr="003A656B">
        <w:tc>
          <w:tcPr>
            <w:tcW w:w="1413" w:type="dxa"/>
          </w:tcPr>
          <w:p w14:paraId="76025936" w14:textId="77777777" w:rsidR="006E66FF" w:rsidRDefault="006E66FF" w:rsidP="003A656B"/>
        </w:tc>
        <w:tc>
          <w:tcPr>
            <w:tcW w:w="7603" w:type="dxa"/>
          </w:tcPr>
          <w:p w14:paraId="53255EA8" w14:textId="77777777" w:rsidR="006E66FF" w:rsidRDefault="006E66FF" w:rsidP="003A656B">
            <w:r>
              <w:rPr>
                <w:rFonts w:hint="eastAsia"/>
              </w:rPr>
              <w:t>[비회원 주문] 선택</w:t>
            </w:r>
          </w:p>
          <w:p w14:paraId="5BAD3E8D" w14:textId="77777777" w:rsidR="006E66FF" w:rsidRPr="00B53739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주문 화면으로 이동</w:t>
            </w:r>
          </w:p>
        </w:tc>
      </w:tr>
      <w:tr w:rsidR="006E66FF" w14:paraId="356A34D7" w14:textId="77777777" w:rsidTr="003A656B">
        <w:tc>
          <w:tcPr>
            <w:tcW w:w="1413" w:type="dxa"/>
          </w:tcPr>
          <w:p w14:paraId="29380929" w14:textId="77777777" w:rsidR="006E66FF" w:rsidRDefault="006E66FF" w:rsidP="003A656B"/>
        </w:tc>
        <w:tc>
          <w:tcPr>
            <w:tcW w:w="7603" w:type="dxa"/>
          </w:tcPr>
          <w:p w14:paraId="65C443CE" w14:textId="77777777" w:rsidR="006E66FF" w:rsidRDefault="006E66FF" w:rsidP="003A656B"/>
        </w:tc>
      </w:tr>
      <w:tr w:rsidR="006E66FF" w14:paraId="09006CC1" w14:textId="77777777" w:rsidTr="003A656B">
        <w:tc>
          <w:tcPr>
            <w:tcW w:w="1413" w:type="dxa"/>
          </w:tcPr>
          <w:p w14:paraId="4679F160" w14:textId="77777777" w:rsidR="006E66FF" w:rsidRDefault="006E66FF" w:rsidP="003A656B"/>
        </w:tc>
        <w:tc>
          <w:tcPr>
            <w:tcW w:w="7603" w:type="dxa"/>
          </w:tcPr>
          <w:p w14:paraId="4F2DBE79" w14:textId="77777777" w:rsidR="006E66FF" w:rsidRDefault="006E66FF" w:rsidP="003A656B">
            <w:r>
              <w:rPr>
                <w:rFonts w:hint="eastAsia"/>
              </w:rPr>
              <w:t>주문 화면</w:t>
            </w:r>
          </w:p>
          <w:p w14:paraId="28F1168E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탭 :</w:t>
            </w:r>
            <w:proofErr w:type="gramEnd"/>
            <w:r>
              <w:rPr>
                <w:rFonts w:hint="eastAsia"/>
              </w:rPr>
              <w:t xml:space="preserve"> </w:t>
            </w:r>
            <w:r w:rsidRPr="0089609E">
              <w:rPr>
                <w:rFonts w:hint="eastAsia"/>
              </w:rPr>
              <w:t>추천</w:t>
            </w:r>
            <w:r w:rsidRPr="0089609E">
              <w:t xml:space="preserve">, 이전에 주문한 메뉴, 커피, </w:t>
            </w:r>
            <w:proofErr w:type="spellStart"/>
            <w:r w:rsidRPr="0089609E">
              <w:t>논커피</w:t>
            </w:r>
            <w:proofErr w:type="spellEnd"/>
            <w:r w:rsidRPr="0089609E">
              <w:t>, 베이커리, MD</w:t>
            </w:r>
          </w:p>
          <w:p w14:paraId="43FAFCF5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버튼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, 결제하기</w:t>
            </w:r>
          </w:p>
          <w:p w14:paraId="0EC725C3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장바구니</w:t>
            </w:r>
          </w:p>
        </w:tc>
      </w:tr>
      <w:tr w:rsidR="006E66FF" w14:paraId="5F3C42B5" w14:textId="77777777" w:rsidTr="003A656B">
        <w:tc>
          <w:tcPr>
            <w:tcW w:w="1413" w:type="dxa"/>
          </w:tcPr>
          <w:p w14:paraId="7058E374" w14:textId="77777777" w:rsidR="006E66FF" w:rsidRDefault="006E66FF" w:rsidP="003A656B"/>
        </w:tc>
        <w:tc>
          <w:tcPr>
            <w:tcW w:w="7603" w:type="dxa"/>
          </w:tcPr>
          <w:p w14:paraId="1D1AD3F3" w14:textId="77777777" w:rsidR="006E66FF" w:rsidRDefault="006E66FF" w:rsidP="003A656B">
            <w:r>
              <w:rPr>
                <w:rFonts w:hint="eastAsia"/>
              </w:rPr>
              <w:t>[추천] 선택</w:t>
            </w:r>
          </w:p>
          <w:p w14:paraId="2941E007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추천 탭 로드</w:t>
            </w:r>
          </w:p>
        </w:tc>
      </w:tr>
      <w:tr w:rsidR="006E66FF" w14:paraId="0951F9B4" w14:textId="77777777" w:rsidTr="003A656B">
        <w:tc>
          <w:tcPr>
            <w:tcW w:w="1413" w:type="dxa"/>
          </w:tcPr>
          <w:p w14:paraId="25D8159D" w14:textId="77777777" w:rsidR="006E66FF" w:rsidRDefault="006E66FF" w:rsidP="003A656B"/>
        </w:tc>
        <w:tc>
          <w:tcPr>
            <w:tcW w:w="7603" w:type="dxa"/>
          </w:tcPr>
          <w:p w14:paraId="6DC1E52D" w14:textId="77777777" w:rsidR="006E66FF" w:rsidRDefault="006E66FF" w:rsidP="003A656B">
            <w:r>
              <w:rPr>
                <w:rFonts w:hint="eastAsia"/>
              </w:rPr>
              <w:t>[이전에 주문한 메뉴] 선택</w:t>
            </w:r>
          </w:p>
          <w:p w14:paraId="4281D194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이전에 주문한 메뉴 탭 로드</w:t>
            </w:r>
          </w:p>
        </w:tc>
      </w:tr>
      <w:tr w:rsidR="006E66FF" w14:paraId="61409355" w14:textId="77777777" w:rsidTr="003A656B">
        <w:tc>
          <w:tcPr>
            <w:tcW w:w="1413" w:type="dxa"/>
          </w:tcPr>
          <w:p w14:paraId="28E52730" w14:textId="77777777" w:rsidR="006E66FF" w:rsidRDefault="006E66FF" w:rsidP="003A656B"/>
        </w:tc>
        <w:tc>
          <w:tcPr>
            <w:tcW w:w="7603" w:type="dxa"/>
          </w:tcPr>
          <w:p w14:paraId="7A1D2A23" w14:textId="77777777" w:rsidR="006E66FF" w:rsidRDefault="006E66FF" w:rsidP="003A656B">
            <w:r>
              <w:rPr>
                <w:rFonts w:hint="eastAsia"/>
              </w:rPr>
              <w:t>[커피] 선택</w:t>
            </w:r>
          </w:p>
          <w:p w14:paraId="4BE6686A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커피 탭 로드</w:t>
            </w:r>
          </w:p>
        </w:tc>
      </w:tr>
      <w:tr w:rsidR="006E66FF" w14:paraId="38886C28" w14:textId="77777777" w:rsidTr="003A656B">
        <w:tc>
          <w:tcPr>
            <w:tcW w:w="1413" w:type="dxa"/>
          </w:tcPr>
          <w:p w14:paraId="05610225" w14:textId="77777777" w:rsidR="006E66FF" w:rsidRDefault="006E66FF" w:rsidP="003A656B"/>
        </w:tc>
        <w:tc>
          <w:tcPr>
            <w:tcW w:w="7603" w:type="dxa"/>
          </w:tcPr>
          <w:p w14:paraId="759BE5E2" w14:textId="77777777" w:rsidR="006E66FF" w:rsidRDefault="006E66FF" w:rsidP="003A656B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논커피</w:t>
            </w:r>
            <w:proofErr w:type="spellEnd"/>
            <w:r>
              <w:rPr>
                <w:rFonts w:hint="eastAsia"/>
              </w:rPr>
              <w:t>] 선택</w:t>
            </w:r>
          </w:p>
          <w:p w14:paraId="78CF01E3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논커피</w:t>
            </w:r>
            <w:proofErr w:type="spellEnd"/>
            <w:r>
              <w:rPr>
                <w:rFonts w:hint="eastAsia"/>
              </w:rPr>
              <w:t xml:space="preserve"> 탭 로드</w:t>
            </w:r>
          </w:p>
        </w:tc>
      </w:tr>
      <w:tr w:rsidR="006E66FF" w14:paraId="5D19F03D" w14:textId="77777777" w:rsidTr="003A656B">
        <w:tc>
          <w:tcPr>
            <w:tcW w:w="1413" w:type="dxa"/>
          </w:tcPr>
          <w:p w14:paraId="64AA1CC3" w14:textId="77777777" w:rsidR="006E66FF" w:rsidRDefault="006E66FF" w:rsidP="003A656B"/>
        </w:tc>
        <w:tc>
          <w:tcPr>
            <w:tcW w:w="7603" w:type="dxa"/>
          </w:tcPr>
          <w:p w14:paraId="6D1E43B2" w14:textId="77777777" w:rsidR="006E66FF" w:rsidRDefault="006E66FF" w:rsidP="003A656B">
            <w:r>
              <w:rPr>
                <w:rFonts w:hint="eastAsia"/>
              </w:rPr>
              <w:t>[베이커리] 선택</w:t>
            </w:r>
          </w:p>
          <w:p w14:paraId="3D180238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베이커리 탭 로드</w:t>
            </w:r>
          </w:p>
        </w:tc>
      </w:tr>
      <w:tr w:rsidR="006E66FF" w14:paraId="5C29A8F4" w14:textId="77777777" w:rsidTr="003A656B">
        <w:tc>
          <w:tcPr>
            <w:tcW w:w="1413" w:type="dxa"/>
          </w:tcPr>
          <w:p w14:paraId="47224274" w14:textId="77777777" w:rsidR="006E66FF" w:rsidRDefault="006E66FF" w:rsidP="003A656B"/>
        </w:tc>
        <w:tc>
          <w:tcPr>
            <w:tcW w:w="7603" w:type="dxa"/>
          </w:tcPr>
          <w:p w14:paraId="085C445F" w14:textId="77777777" w:rsidR="006E66FF" w:rsidRDefault="006E66FF" w:rsidP="003A656B">
            <w:r>
              <w:rPr>
                <w:rFonts w:hint="eastAsia"/>
              </w:rPr>
              <w:t>[MD] 선택</w:t>
            </w:r>
          </w:p>
          <w:p w14:paraId="56B79706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MD 탭 로드</w:t>
            </w:r>
          </w:p>
        </w:tc>
      </w:tr>
      <w:tr w:rsidR="006E66FF" w14:paraId="47A75B6A" w14:textId="77777777" w:rsidTr="003A656B">
        <w:tc>
          <w:tcPr>
            <w:tcW w:w="1413" w:type="dxa"/>
          </w:tcPr>
          <w:p w14:paraId="4543886F" w14:textId="77777777" w:rsidR="006E66FF" w:rsidRDefault="006E66FF" w:rsidP="003A656B"/>
        </w:tc>
        <w:tc>
          <w:tcPr>
            <w:tcW w:w="7603" w:type="dxa"/>
          </w:tcPr>
          <w:p w14:paraId="4AD5E476" w14:textId="77777777" w:rsidR="006E66FF" w:rsidRDefault="006E66FF" w:rsidP="003A656B">
            <w:r>
              <w:rPr>
                <w:rFonts w:hint="eastAsia"/>
              </w:rPr>
              <w:t>[메뉴] 선택</w:t>
            </w:r>
          </w:p>
          <w:p w14:paraId="0AAA706A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메뉴 선택 시 해당 상품 데이터를 불러와 옵션 팝업으로 이동</w:t>
            </w:r>
          </w:p>
        </w:tc>
      </w:tr>
      <w:tr w:rsidR="006E66FF" w14:paraId="324050E9" w14:textId="77777777" w:rsidTr="003A656B">
        <w:tc>
          <w:tcPr>
            <w:tcW w:w="1413" w:type="dxa"/>
          </w:tcPr>
          <w:p w14:paraId="7A6AC13A" w14:textId="77777777" w:rsidR="006E66FF" w:rsidRDefault="006E66FF" w:rsidP="003A656B"/>
        </w:tc>
        <w:tc>
          <w:tcPr>
            <w:tcW w:w="7603" w:type="dxa"/>
          </w:tcPr>
          <w:p w14:paraId="6C83D876" w14:textId="77777777" w:rsidR="006E66FF" w:rsidRDefault="006E66FF" w:rsidP="003A656B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 선택</w:t>
            </w:r>
          </w:p>
          <w:p w14:paraId="19141397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메인 화면으로 이동</w:t>
            </w:r>
          </w:p>
        </w:tc>
      </w:tr>
      <w:tr w:rsidR="006E66FF" w14:paraId="4ACF1008" w14:textId="77777777" w:rsidTr="003A656B">
        <w:tc>
          <w:tcPr>
            <w:tcW w:w="1413" w:type="dxa"/>
          </w:tcPr>
          <w:p w14:paraId="686CD84E" w14:textId="77777777" w:rsidR="006E66FF" w:rsidRDefault="006E66FF" w:rsidP="003A656B"/>
        </w:tc>
        <w:tc>
          <w:tcPr>
            <w:tcW w:w="7603" w:type="dxa"/>
          </w:tcPr>
          <w:p w14:paraId="32B30420" w14:textId="77777777" w:rsidR="006E66FF" w:rsidRDefault="006E66FF" w:rsidP="003A656B">
            <w:r>
              <w:rPr>
                <w:rFonts w:hint="eastAsia"/>
              </w:rPr>
              <w:t>[결제하기] 선택</w:t>
            </w:r>
          </w:p>
          <w:p w14:paraId="18B206A9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결제 화면으로 이동</w:t>
            </w:r>
          </w:p>
          <w:p w14:paraId="00B63C5E" w14:textId="77777777" w:rsidR="006E66FF" w:rsidRDefault="006E66FF" w:rsidP="006E66FF">
            <w:pPr>
              <w:pStyle w:val="a6"/>
              <w:numPr>
                <w:ilvl w:val="1"/>
                <w:numId w:val="5"/>
              </w:numPr>
            </w:pPr>
            <w:r>
              <w:rPr>
                <w:rFonts w:hint="eastAsia"/>
              </w:rPr>
              <w:t xml:space="preserve">장바구니가 상품이 없을 경우, 알림 </w:t>
            </w:r>
            <w:r>
              <w:t>‘</w:t>
            </w:r>
            <w:r>
              <w:rPr>
                <w:rFonts w:hint="eastAsia"/>
              </w:rPr>
              <w:t>카트가 비어 있습니다.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  <w:p w14:paraId="6A3693C0" w14:textId="77777777" w:rsidR="006E66FF" w:rsidRDefault="006E66FF" w:rsidP="006E66FF">
            <w:pPr>
              <w:pStyle w:val="a6"/>
              <w:numPr>
                <w:ilvl w:val="1"/>
                <w:numId w:val="8"/>
              </w:numPr>
            </w:pPr>
            <w:r>
              <w:rPr>
                <w:rFonts w:hint="eastAsia"/>
              </w:rPr>
              <w:t>장바구니에 상품이 있을 경우, 결제 화면으로 이동</w:t>
            </w:r>
          </w:p>
        </w:tc>
      </w:tr>
      <w:tr w:rsidR="006E66FF" w14:paraId="1378175F" w14:textId="77777777" w:rsidTr="003A656B">
        <w:tc>
          <w:tcPr>
            <w:tcW w:w="1413" w:type="dxa"/>
          </w:tcPr>
          <w:p w14:paraId="04A6DBB3" w14:textId="77777777" w:rsidR="006E66FF" w:rsidRDefault="006E66FF" w:rsidP="003A656B"/>
        </w:tc>
        <w:tc>
          <w:tcPr>
            <w:tcW w:w="7603" w:type="dxa"/>
          </w:tcPr>
          <w:p w14:paraId="10471EDF" w14:textId="77777777" w:rsidR="006E66FF" w:rsidRDefault="006E66FF" w:rsidP="003A656B"/>
        </w:tc>
      </w:tr>
      <w:tr w:rsidR="006E66FF" w14:paraId="147EA35B" w14:textId="77777777" w:rsidTr="003A656B">
        <w:tc>
          <w:tcPr>
            <w:tcW w:w="1413" w:type="dxa"/>
          </w:tcPr>
          <w:p w14:paraId="0125607F" w14:textId="77777777" w:rsidR="006E66FF" w:rsidRDefault="006E66FF" w:rsidP="003A656B"/>
        </w:tc>
        <w:tc>
          <w:tcPr>
            <w:tcW w:w="7603" w:type="dxa"/>
          </w:tcPr>
          <w:p w14:paraId="11F39878" w14:textId="77777777" w:rsidR="006E66FF" w:rsidRDefault="006E66FF" w:rsidP="003A656B">
            <w:r>
              <w:rPr>
                <w:rFonts w:hint="eastAsia"/>
              </w:rPr>
              <w:t>장바구니 화면</w:t>
            </w:r>
          </w:p>
          <w:p w14:paraId="492CED24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수량 변경</w:t>
            </w:r>
          </w:p>
          <w:p w14:paraId="5B92503C" w14:textId="77777777" w:rsidR="006E66FF" w:rsidRDefault="006E66FF" w:rsidP="006E66FF">
            <w:pPr>
              <w:pStyle w:val="a6"/>
              <w:numPr>
                <w:ilvl w:val="1"/>
                <w:numId w:val="6"/>
              </w:numPr>
            </w:pP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 xml:space="preserve"> 선택 시 수량 1씩 증가</w:t>
            </w:r>
          </w:p>
          <w:p w14:paraId="171D0157" w14:textId="77777777" w:rsidR="006E66FF" w:rsidRDefault="006E66FF" w:rsidP="006E66FF">
            <w:pPr>
              <w:pStyle w:val="a6"/>
              <w:numPr>
                <w:ilvl w:val="1"/>
                <w:numId w:val="7"/>
              </w:numPr>
            </w:pPr>
            <w:r>
              <w:rPr>
                <w:rFonts w:hint="eastAsia"/>
              </w:rPr>
              <w:t>수량이 0보다 큰 경우</w:t>
            </w:r>
            <w:r>
              <w:t xml:space="preserve"> ‘</w:t>
            </w:r>
            <w:proofErr w:type="gramStart"/>
            <w:r>
              <w:rPr>
                <w:rFonts w:hint="eastAsia"/>
              </w:rPr>
              <w:t>-</w:t>
            </w:r>
            <w:r>
              <w:t>‘</w:t>
            </w:r>
            <w:r>
              <w:rPr>
                <w:rFonts w:hint="eastAsia"/>
              </w:rPr>
              <w:t xml:space="preserve"> 선택</w:t>
            </w:r>
            <w:proofErr w:type="gramEnd"/>
            <w:r>
              <w:rPr>
                <w:rFonts w:hint="eastAsia"/>
              </w:rPr>
              <w:t xml:space="preserve"> 시 수량 1씩 감소</w:t>
            </w:r>
          </w:p>
          <w:p w14:paraId="4EC91D87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상품명 /</w:t>
            </w:r>
            <w:proofErr w:type="gramEnd"/>
            <w:r>
              <w:rPr>
                <w:rFonts w:hint="eastAsia"/>
              </w:rPr>
              <w:t xml:space="preserve"> 총 금액 출력</w:t>
            </w:r>
          </w:p>
        </w:tc>
      </w:tr>
      <w:tr w:rsidR="006E66FF" w14:paraId="5207BFD1" w14:textId="77777777" w:rsidTr="003A656B">
        <w:tc>
          <w:tcPr>
            <w:tcW w:w="1413" w:type="dxa"/>
          </w:tcPr>
          <w:p w14:paraId="594D8F55" w14:textId="77777777" w:rsidR="006E66FF" w:rsidRDefault="006E66FF" w:rsidP="003A656B"/>
        </w:tc>
        <w:tc>
          <w:tcPr>
            <w:tcW w:w="7603" w:type="dxa"/>
          </w:tcPr>
          <w:p w14:paraId="0F808F57" w14:textId="77777777" w:rsidR="006E66FF" w:rsidRDefault="006E66FF" w:rsidP="003A656B"/>
        </w:tc>
      </w:tr>
      <w:tr w:rsidR="006E66FF" w14:paraId="5AF246CC" w14:textId="77777777" w:rsidTr="003A656B">
        <w:tc>
          <w:tcPr>
            <w:tcW w:w="1413" w:type="dxa"/>
          </w:tcPr>
          <w:p w14:paraId="0E568C25" w14:textId="77777777" w:rsidR="006E66FF" w:rsidRDefault="006E66FF" w:rsidP="003A656B"/>
        </w:tc>
        <w:tc>
          <w:tcPr>
            <w:tcW w:w="7603" w:type="dxa"/>
          </w:tcPr>
          <w:p w14:paraId="294B2B67" w14:textId="77777777" w:rsidR="006E66FF" w:rsidRDefault="006E66FF" w:rsidP="003A656B">
            <w:r>
              <w:rPr>
                <w:rFonts w:hint="eastAsia"/>
              </w:rPr>
              <w:t>옵션 팝업 화면</w:t>
            </w:r>
          </w:p>
          <w:p w14:paraId="43CCDE97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버튼 :</w:t>
            </w:r>
            <w:proofErr w:type="gramEnd"/>
            <w:r>
              <w:rPr>
                <w:rFonts w:hint="eastAsia"/>
              </w:rPr>
              <w:t xml:space="preserve"> 장바구니에 담기, </w:t>
            </w:r>
            <w:proofErr w:type="spellStart"/>
            <w:r>
              <w:rPr>
                <w:rFonts w:hint="eastAsia"/>
              </w:rPr>
              <w:t>창닫기</w:t>
            </w:r>
            <w:proofErr w:type="spellEnd"/>
          </w:p>
          <w:p w14:paraId="25842E55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리스트</w:t>
            </w:r>
          </w:p>
        </w:tc>
      </w:tr>
      <w:tr w:rsidR="006E66FF" w14:paraId="2053B2FA" w14:textId="77777777" w:rsidTr="003A656B">
        <w:tc>
          <w:tcPr>
            <w:tcW w:w="1413" w:type="dxa"/>
          </w:tcPr>
          <w:p w14:paraId="1B92EABC" w14:textId="77777777" w:rsidR="006E66FF" w:rsidRDefault="006E66FF" w:rsidP="003A656B"/>
        </w:tc>
        <w:tc>
          <w:tcPr>
            <w:tcW w:w="7603" w:type="dxa"/>
          </w:tcPr>
          <w:p w14:paraId="6E43F3FA" w14:textId="77777777" w:rsidR="006E66FF" w:rsidRDefault="006E66FF" w:rsidP="003A656B">
            <w:r>
              <w:rPr>
                <w:rFonts w:hint="eastAsia"/>
              </w:rPr>
              <w:t>[옵션 리스트]</w:t>
            </w:r>
          </w:p>
          <w:p w14:paraId="3FF3BB2D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선택</w:t>
            </w:r>
          </w:p>
          <w:p w14:paraId="046082D8" w14:textId="77777777" w:rsidR="006E66FF" w:rsidRDefault="006E66FF" w:rsidP="006E66FF">
            <w:pPr>
              <w:pStyle w:val="a6"/>
              <w:numPr>
                <w:ilvl w:val="1"/>
                <w:numId w:val="10"/>
              </w:numPr>
            </w:pPr>
            <w:r>
              <w:rPr>
                <w:rFonts w:hint="eastAsia"/>
              </w:rPr>
              <w:t>중복 가능 옵션</w:t>
            </w:r>
          </w:p>
          <w:p w14:paraId="0588559D" w14:textId="77777777" w:rsidR="006E66FF" w:rsidRDefault="006E66FF" w:rsidP="006E66FF">
            <w:pPr>
              <w:pStyle w:val="a6"/>
              <w:numPr>
                <w:ilvl w:val="1"/>
                <w:numId w:val="10"/>
              </w:numPr>
            </w:pPr>
            <w:r>
              <w:rPr>
                <w:rFonts w:hint="eastAsia"/>
              </w:rPr>
              <w:t xml:space="preserve">중복 불가능 </w:t>
            </w:r>
            <w:proofErr w:type="gramStart"/>
            <w:r>
              <w:rPr>
                <w:rFonts w:hint="eastAsia"/>
              </w:rPr>
              <w:t>옵션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토글</w:t>
            </w:r>
            <w:proofErr w:type="spellEnd"/>
            <w:r>
              <w:rPr>
                <w:rFonts w:hint="eastAsia"/>
              </w:rPr>
              <w:t xml:space="preserve"> 그룹</w:t>
            </w:r>
          </w:p>
          <w:p w14:paraId="5A4923E7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수량 선택</w:t>
            </w:r>
          </w:p>
          <w:p w14:paraId="42F333C7" w14:textId="77777777" w:rsidR="006E66FF" w:rsidRDefault="006E66FF" w:rsidP="006E66FF">
            <w:pPr>
              <w:pStyle w:val="a6"/>
              <w:numPr>
                <w:ilvl w:val="1"/>
                <w:numId w:val="6"/>
              </w:numPr>
            </w:pP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 xml:space="preserve"> 선택 시 수량 1씩 증가</w:t>
            </w:r>
          </w:p>
          <w:p w14:paraId="0716317D" w14:textId="77777777" w:rsidR="006E66FF" w:rsidRDefault="006E66FF" w:rsidP="006E66FF">
            <w:pPr>
              <w:pStyle w:val="a6"/>
              <w:numPr>
                <w:ilvl w:val="1"/>
                <w:numId w:val="7"/>
              </w:numPr>
            </w:pPr>
            <w:r>
              <w:rPr>
                <w:rFonts w:hint="eastAsia"/>
              </w:rPr>
              <w:t>수량이 0보다 큰 경우</w:t>
            </w:r>
            <w:r>
              <w:t xml:space="preserve"> ‘</w:t>
            </w:r>
            <w:proofErr w:type="gramStart"/>
            <w:r>
              <w:rPr>
                <w:rFonts w:hint="eastAsia"/>
              </w:rPr>
              <w:t>-</w:t>
            </w:r>
            <w:r>
              <w:t>‘</w:t>
            </w:r>
            <w:r>
              <w:rPr>
                <w:rFonts w:hint="eastAsia"/>
              </w:rPr>
              <w:t xml:space="preserve"> 선택</w:t>
            </w:r>
            <w:proofErr w:type="gramEnd"/>
            <w:r>
              <w:rPr>
                <w:rFonts w:hint="eastAsia"/>
              </w:rPr>
              <w:t xml:space="preserve"> 시 수량 1씩 감소</w:t>
            </w:r>
          </w:p>
          <w:p w14:paraId="797533DE" w14:textId="77777777" w:rsidR="006E66FF" w:rsidRDefault="006E66FF" w:rsidP="003A656B">
            <w:proofErr w:type="gramStart"/>
            <w:r>
              <w:rPr>
                <w:rFonts w:hint="eastAsia"/>
              </w:rPr>
              <w:t>상품명 /</w:t>
            </w:r>
            <w:proofErr w:type="gramEnd"/>
            <w:r>
              <w:rPr>
                <w:rFonts w:hint="eastAsia"/>
              </w:rPr>
              <w:t xml:space="preserve"> 상품 금액 출력</w:t>
            </w:r>
          </w:p>
        </w:tc>
      </w:tr>
      <w:tr w:rsidR="006E66FF" w14:paraId="59C4FA2D" w14:textId="77777777" w:rsidTr="003A656B">
        <w:tc>
          <w:tcPr>
            <w:tcW w:w="1413" w:type="dxa"/>
          </w:tcPr>
          <w:p w14:paraId="4605E6E1" w14:textId="77777777" w:rsidR="006E66FF" w:rsidRDefault="006E66FF" w:rsidP="003A656B"/>
        </w:tc>
        <w:tc>
          <w:tcPr>
            <w:tcW w:w="7603" w:type="dxa"/>
          </w:tcPr>
          <w:p w14:paraId="6B771935" w14:textId="77777777" w:rsidR="006E66FF" w:rsidRDefault="006E66FF" w:rsidP="003A656B">
            <w:r>
              <w:rPr>
                <w:rFonts w:hint="eastAsia"/>
              </w:rPr>
              <w:t>[장바구니에 담기] 선택</w:t>
            </w:r>
          </w:p>
          <w:p w14:paraId="530EED6E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장바구니 담기</w:t>
            </w:r>
          </w:p>
          <w:p w14:paraId="7EB77371" w14:textId="77777777" w:rsidR="006E66FF" w:rsidRDefault="006E66FF" w:rsidP="006E66FF">
            <w:pPr>
              <w:pStyle w:val="a6"/>
              <w:numPr>
                <w:ilvl w:val="1"/>
                <w:numId w:val="9"/>
              </w:numPr>
            </w:pPr>
            <w:r>
              <w:rPr>
                <w:rFonts w:hint="eastAsia"/>
              </w:rPr>
              <w:t>장바구니 객체에 저장</w:t>
            </w:r>
          </w:p>
          <w:p w14:paraId="5ED4B820" w14:textId="77777777" w:rsidR="006E66FF" w:rsidRDefault="006E66FF" w:rsidP="006E66FF">
            <w:pPr>
              <w:pStyle w:val="a6"/>
              <w:numPr>
                <w:ilvl w:val="1"/>
                <w:numId w:val="9"/>
              </w:numPr>
            </w:pPr>
            <w:r>
              <w:rPr>
                <w:rFonts w:hint="eastAsia"/>
              </w:rPr>
              <w:t>장바구니 화면 로드</w:t>
            </w:r>
          </w:p>
          <w:p w14:paraId="21A88A0E" w14:textId="77777777" w:rsidR="006E66FF" w:rsidRDefault="006E66FF" w:rsidP="006E66FF">
            <w:pPr>
              <w:pStyle w:val="a6"/>
              <w:numPr>
                <w:ilvl w:val="1"/>
                <w:numId w:val="9"/>
              </w:numPr>
            </w:pPr>
            <w:r>
              <w:rPr>
                <w:rFonts w:hint="eastAsia"/>
              </w:rPr>
              <w:t>옵션 팝업 닫기</w:t>
            </w:r>
          </w:p>
        </w:tc>
      </w:tr>
      <w:tr w:rsidR="006E66FF" w14:paraId="43796874" w14:textId="77777777" w:rsidTr="003A656B">
        <w:tc>
          <w:tcPr>
            <w:tcW w:w="1413" w:type="dxa"/>
          </w:tcPr>
          <w:p w14:paraId="74BE67F0" w14:textId="77777777" w:rsidR="006E66FF" w:rsidRDefault="006E66FF" w:rsidP="003A656B"/>
        </w:tc>
        <w:tc>
          <w:tcPr>
            <w:tcW w:w="7603" w:type="dxa"/>
          </w:tcPr>
          <w:p w14:paraId="47A648FD" w14:textId="77777777" w:rsidR="006E66FF" w:rsidRDefault="006E66FF" w:rsidP="003A656B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창닫기</w:t>
            </w:r>
            <w:proofErr w:type="spellEnd"/>
            <w:r>
              <w:rPr>
                <w:rFonts w:hint="eastAsia"/>
              </w:rPr>
              <w:t>] 선택</w:t>
            </w:r>
          </w:p>
          <w:p w14:paraId="514AF3D7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팝업 닫기</w:t>
            </w:r>
          </w:p>
        </w:tc>
      </w:tr>
      <w:tr w:rsidR="006E66FF" w14:paraId="2751DE42" w14:textId="77777777" w:rsidTr="003A656B">
        <w:tc>
          <w:tcPr>
            <w:tcW w:w="1413" w:type="dxa"/>
          </w:tcPr>
          <w:p w14:paraId="23A912D1" w14:textId="77777777" w:rsidR="006E66FF" w:rsidRDefault="006E66FF" w:rsidP="003A656B">
            <w:r>
              <w:rPr>
                <w:rFonts w:hint="eastAsia"/>
              </w:rPr>
              <w:t>결제화면</w:t>
            </w:r>
          </w:p>
        </w:tc>
        <w:tc>
          <w:tcPr>
            <w:tcW w:w="7603" w:type="dxa"/>
          </w:tcPr>
          <w:p w14:paraId="2843AC40" w14:textId="77777777" w:rsidR="006E66FF" w:rsidRDefault="006E66FF" w:rsidP="003A656B">
            <w:r>
              <w:rPr>
                <w:rFonts w:hint="eastAsia"/>
              </w:rPr>
              <w:t>[결제화면] 선택</w:t>
            </w:r>
          </w:p>
          <w:p w14:paraId="4733E24D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결제 선택기능</w:t>
            </w:r>
          </w:p>
          <w:p w14:paraId="2C7D6FA7" w14:textId="77777777" w:rsidR="006E66FF" w:rsidRDefault="006E66FF" w:rsidP="006E66FF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카드 </w:t>
            </w:r>
            <w:proofErr w:type="spellStart"/>
            <w:r>
              <w:rPr>
                <w:rFonts w:hint="eastAsia"/>
              </w:rPr>
              <w:t>선택후</w:t>
            </w:r>
            <w:proofErr w:type="spellEnd"/>
            <w:r>
              <w:rPr>
                <w:rFonts w:hint="eastAsia"/>
              </w:rPr>
              <w:t xml:space="preserve"> 주문번호로 이동</w:t>
            </w:r>
          </w:p>
          <w:p w14:paraId="63311EAD" w14:textId="77777777" w:rsidR="006E66FF" w:rsidRDefault="006E66FF" w:rsidP="006E66FF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현금 </w:t>
            </w:r>
            <w:proofErr w:type="spellStart"/>
            <w:r>
              <w:rPr>
                <w:rFonts w:hint="eastAsia"/>
              </w:rPr>
              <w:t>선택후</w:t>
            </w:r>
            <w:proofErr w:type="spellEnd"/>
            <w:r>
              <w:rPr>
                <w:rFonts w:hint="eastAsia"/>
              </w:rPr>
              <w:t xml:space="preserve"> 주문번호로 이동</w:t>
            </w:r>
          </w:p>
          <w:p w14:paraId="6E72B7D9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주문번호</w:t>
            </w:r>
          </w:p>
          <w:p w14:paraId="4203FA57" w14:textId="77777777" w:rsidR="006E66FF" w:rsidRDefault="006E66FF" w:rsidP="006E66FF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lastRenderedPageBreak/>
              <w:t xml:space="preserve">서울표준시기준 </w:t>
            </w:r>
            <w:r>
              <w:t xml:space="preserve">+ </w:t>
            </w:r>
            <w:r>
              <w:rPr>
                <w:rFonts w:hint="eastAsia"/>
              </w:rPr>
              <w:t>주문순서로 주문번호 생성</w:t>
            </w:r>
          </w:p>
          <w:p w14:paraId="2DA7B4D9" w14:textId="77777777" w:rsidR="006E66FF" w:rsidRDefault="006E66FF" w:rsidP="006E66FF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타이머 </w:t>
            </w:r>
            <w:proofErr w:type="spellStart"/>
            <w:r>
              <w:rPr>
                <w:rFonts w:hint="eastAsia"/>
              </w:rPr>
              <w:t>설정후</w:t>
            </w:r>
            <w:proofErr w:type="spellEnd"/>
            <w:r>
              <w:rPr>
                <w:rFonts w:hint="eastAsia"/>
              </w:rPr>
              <w:t xml:space="preserve"> 초기 배경화면으로 이동</w:t>
            </w:r>
          </w:p>
          <w:p w14:paraId="15D1A920" w14:textId="77777777" w:rsidR="006E66FF" w:rsidRDefault="006E66FF" w:rsidP="003A656B"/>
        </w:tc>
      </w:tr>
    </w:tbl>
    <w:p w14:paraId="0AC85535" w14:textId="77777777" w:rsidR="006E66FF" w:rsidRDefault="006E66FF" w:rsidP="006E66FF"/>
    <w:p w14:paraId="012D9D7C" w14:textId="6334EF43" w:rsidR="006E66FF" w:rsidRDefault="006E66FF" w:rsidP="00EE5434"/>
    <w:p w14:paraId="00CBC8B7" w14:textId="77777777" w:rsidR="006E66FF" w:rsidRDefault="006E66FF">
      <w:pPr>
        <w:widowControl/>
        <w:wordWrap/>
        <w:autoSpaceDE/>
        <w:autoSpaceDN/>
      </w:pPr>
      <w:r>
        <w:br w:type="page"/>
      </w:r>
    </w:p>
    <w:p w14:paraId="1DF88C8E" w14:textId="6FE74F69" w:rsidR="008078FC" w:rsidRDefault="0057587A" w:rsidP="00EE5434">
      <w:r>
        <w:rPr>
          <w:rFonts w:hint="eastAsia"/>
        </w:rPr>
        <w:lastRenderedPageBreak/>
        <w:t>Pos 기능 상세 명세서</w:t>
      </w:r>
    </w:p>
    <w:p w14:paraId="46CAD00C" w14:textId="77777777" w:rsidR="0057587A" w:rsidRDefault="0057587A" w:rsidP="00EE543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7587A" w14:paraId="6E7651BE" w14:textId="77777777" w:rsidTr="003A656B">
        <w:tc>
          <w:tcPr>
            <w:tcW w:w="1413" w:type="dxa"/>
          </w:tcPr>
          <w:p w14:paraId="7AFA8FEA" w14:textId="77777777" w:rsidR="0057587A" w:rsidRDefault="0057587A" w:rsidP="003A656B">
            <w:r>
              <w:rPr>
                <w:rFonts w:hint="eastAsia"/>
              </w:rPr>
              <w:t>시작 화면</w:t>
            </w:r>
          </w:p>
        </w:tc>
        <w:tc>
          <w:tcPr>
            <w:tcW w:w="7603" w:type="dxa"/>
          </w:tcPr>
          <w:p w14:paraId="79701045" w14:textId="77777777" w:rsidR="0057587A" w:rsidRDefault="0057587A" w:rsidP="003A656B">
            <w:r>
              <w:rPr>
                <w:rFonts w:hint="eastAsia"/>
              </w:rPr>
              <w:t>시작 화면</w:t>
            </w:r>
          </w:p>
          <w:p w14:paraId="5B2D2877" w14:textId="77777777" w:rsidR="0057587A" w:rsidRDefault="0057587A" w:rsidP="0057587A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</w:rPr>
              <w:t>프로그램 시작 버튼 클릭 시 메인 화면으로 이동.</w:t>
            </w:r>
          </w:p>
        </w:tc>
      </w:tr>
      <w:tr w:rsidR="0057587A" w14:paraId="4F75A714" w14:textId="77777777" w:rsidTr="003A656B">
        <w:tc>
          <w:tcPr>
            <w:tcW w:w="1413" w:type="dxa"/>
          </w:tcPr>
          <w:p w14:paraId="4C2AD12C" w14:textId="77777777" w:rsidR="0057587A" w:rsidRDefault="0057587A" w:rsidP="003A656B">
            <w:r>
              <w:rPr>
                <w:rFonts w:hint="eastAsia"/>
              </w:rPr>
              <w:t>메인 화면</w:t>
            </w:r>
          </w:p>
        </w:tc>
        <w:tc>
          <w:tcPr>
            <w:tcW w:w="7603" w:type="dxa"/>
          </w:tcPr>
          <w:p w14:paraId="21A7553C" w14:textId="77777777" w:rsidR="0057587A" w:rsidRDefault="0057587A" w:rsidP="003A656B">
            <w:r>
              <w:rPr>
                <w:rFonts w:hint="eastAsia"/>
              </w:rPr>
              <w:t>메인 화면</w:t>
            </w:r>
          </w:p>
          <w:p w14:paraId="2B7DA6E1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[주문 관리] 탭 선택 시 주문 관리 화면으로 이동.</w:t>
            </w:r>
          </w:p>
          <w:p w14:paraId="0E77D58A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[매출 관리] 탭 선택 시 매출 관리 화면으로 이동.</w:t>
            </w:r>
          </w:p>
          <w:p w14:paraId="2647D3C5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[상품 관리] 탭 선택 시 상품 관리 화면으로 이동.</w:t>
            </w:r>
          </w:p>
          <w:p w14:paraId="2C93EEBB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[메뉴 관리] 탭 선택 시 메뉴 관리 화면으로 이동.</w:t>
            </w:r>
          </w:p>
          <w:p w14:paraId="423A3E52" w14:textId="77777777" w:rsidR="0057587A" w:rsidRDefault="0057587A" w:rsidP="003A656B">
            <w:r>
              <w:rPr>
                <w:rFonts w:hint="eastAsia"/>
              </w:rPr>
              <w:t>[비밀번호 변경/종료] 탭 선택 시 설정 화면으로 이동.</w:t>
            </w:r>
          </w:p>
        </w:tc>
      </w:tr>
      <w:tr w:rsidR="0057587A" w14:paraId="52FBC220" w14:textId="77777777" w:rsidTr="003A656B">
        <w:tc>
          <w:tcPr>
            <w:tcW w:w="1413" w:type="dxa"/>
          </w:tcPr>
          <w:p w14:paraId="6F979B8E" w14:textId="77777777" w:rsidR="0057587A" w:rsidRDefault="0057587A" w:rsidP="003A656B">
            <w:r>
              <w:rPr>
                <w:rFonts w:hint="eastAsia"/>
              </w:rPr>
              <w:t>주문 관리 화면</w:t>
            </w:r>
          </w:p>
        </w:tc>
        <w:tc>
          <w:tcPr>
            <w:tcW w:w="7603" w:type="dxa"/>
          </w:tcPr>
          <w:p w14:paraId="26378901" w14:textId="77777777" w:rsidR="0057587A" w:rsidRDefault="0057587A" w:rsidP="003A656B">
            <w:r>
              <w:rPr>
                <w:rFonts w:hint="eastAsia"/>
              </w:rPr>
              <w:t>[주문 관리] 탭</w:t>
            </w:r>
          </w:p>
          <w:p w14:paraId="3B8FACED" w14:textId="77777777" w:rsidR="0057587A" w:rsidRDefault="0057587A" w:rsidP="0057587A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[접수] 탭 선택 시 주문 접수 탭 로드.</w:t>
            </w:r>
          </w:p>
          <w:p w14:paraId="11E9D778" w14:textId="77777777" w:rsidR="0057587A" w:rsidRDefault="0057587A" w:rsidP="003A656B">
            <w:r>
              <w:rPr>
                <w:rFonts w:hint="eastAsia"/>
              </w:rPr>
              <w:t>[완료] 탭 선택 시 주문 완료 탭 로드.</w:t>
            </w:r>
          </w:p>
        </w:tc>
      </w:tr>
      <w:tr w:rsidR="0057587A" w14:paraId="375AD3A2" w14:textId="77777777" w:rsidTr="003A656B">
        <w:tc>
          <w:tcPr>
            <w:tcW w:w="1413" w:type="dxa"/>
          </w:tcPr>
          <w:p w14:paraId="1F5333EC" w14:textId="77777777" w:rsidR="0057587A" w:rsidRDefault="0057587A" w:rsidP="003A656B"/>
        </w:tc>
        <w:tc>
          <w:tcPr>
            <w:tcW w:w="7603" w:type="dxa"/>
          </w:tcPr>
          <w:p w14:paraId="55FBA698" w14:textId="77777777" w:rsidR="0057587A" w:rsidRDefault="0057587A" w:rsidP="0057587A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[주문 관리] </w:t>
            </w:r>
            <w:r>
              <w:t>–</w:t>
            </w:r>
            <w:r>
              <w:rPr>
                <w:rFonts w:hint="eastAsia"/>
              </w:rPr>
              <w:t xml:space="preserve"> [접수] 탭.</w:t>
            </w:r>
          </w:p>
          <w:p w14:paraId="32330876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주문 접수 중인 목록 조회.</w:t>
            </w:r>
          </w:p>
          <w:p w14:paraId="6AD85847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주문 선택 시 주문 상세 창이 뜸.</w:t>
            </w:r>
          </w:p>
          <w:p w14:paraId="08BF8B97" w14:textId="77777777" w:rsidR="0057587A" w:rsidRPr="001B0746" w:rsidRDefault="0057587A" w:rsidP="0057587A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해당 창에서 주문 완료 또는 주문 취소 처리 가능.</w:t>
            </w:r>
          </w:p>
        </w:tc>
      </w:tr>
      <w:tr w:rsidR="0057587A" w14:paraId="52E2BC2A" w14:textId="77777777" w:rsidTr="003A656B">
        <w:tc>
          <w:tcPr>
            <w:tcW w:w="1413" w:type="dxa"/>
          </w:tcPr>
          <w:p w14:paraId="3275B509" w14:textId="77777777" w:rsidR="0057587A" w:rsidRDefault="0057587A" w:rsidP="003A656B"/>
        </w:tc>
        <w:tc>
          <w:tcPr>
            <w:tcW w:w="7603" w:type="dxa"/>
          </w:tcPr>
          <w:p w14:paraId="68AEE32C" w14:textId="77777777" w:rsidR="0057587A" w:rsidRDefault="0057587A" w:rsidP="0057587A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[주문 관리] </w:t>
            </w:r>
            <w:r>
              <w:t>–</w:t>
            </w:r>
            <w:r>
              <w:rPr>
                <w:rFonts w:hint="eastAsia"/>
              </w:rPr>
              <w:t xml:space="preserve"> [완료] 탭.</w:t>
            </w:r>
          </w:p>
          <w:p w14:paraId="184E0513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주문 완료된 목록 조회.</w:t>
            </w:r>
          </w:p>
          <w:p w14:paraId="04256793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주문 선택 시 주문 상세 창이 뜸.</w:t>
            </w:r>
          </w:p>
          <w:p w14:paraId="2A031253" w14:textId="77777777" w:rsidR="0057587A" w:rsidRPr="001B0746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해당 창에서 주문 완료 취소(주문 접수로 변경) 처리 가능.</w:t>
            </w:r>
          </w:p>
        </w:tc>
      </w:tr>
      <w:tr w:rsidR="0057587A" w14:paraId="37676AEF" w14:textId="77777777" w:rsidTr="003A656B">
        <w:tc>
          <w:tcPr>
            <w:tcW w:w="1413" w:type="dxa"/>
          </w:tcPr>
          <w:p w14:paraId="5F597212" w14:textId="77777777" w:rsidR="0057587A" w:rsidRDefault="0057587A" w:rsidP="003A656B">
            <w:r>
              <w:rPr>
                <w:rFonts w:hint="eastAsia"/>
              </w:rPr>
              <w:t>매출 관리 화면</w:t>
            </w:r>
          </w:p>
        </w:tc>
        <w:tc>
          <w:tcPr>
            <w:tcW w:w="7603" w:type="dxa"/>
          </w:tcPr>
          <w:p w14:paraId="0579FC14" w14:textId="77777777" w:rsidR="0057587A" w:rsidRDefault="0057587A" w:rsidP="003A656B">
            <w:r>
              <w:rPr>
                <w:rFonts w:hint="eastAsia"/>
              </w:rPr>
              <w:t xml:space="preserve">[매출 관리] 탭 </w:t>
            </w:r>
          </w:p>
          <w:p w14:paraId="33C82F15" w14:textId="77777777" w:rsidR="0057587A" w:rsidRDefault="0057587A" w:rsidP="0057587A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[매출 </w:t>
            </w:r>
            <w:proofErr w:type="gramStart"/>
            <w:r>
              <w:rPr>
                <w:rFonts w:hint="eastAsia"/>
              </w:rPr>
              <w:t>조회 /</w:t>
            </w:r>
            <w:proofErr w:type="gramEnd"/>
            <w:r>
              <w:rPr>
                <w:rFonts w:hint="eastAsia"/>
              </w:rPr>
              <w:t xml:space="preserve"> 환불] 탭 선택 시 매출 조회 탭 로드.</w:t>
            </w:r>
          </w:p>
          <w:p w14:paraId="21C30BBA" w14:textId="77777777" w:rsidR="0057587A" w:rsidRDefault="0057587A" w:rsidP="0057587A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>[매출 분석] 탭 선택 시 매출 분석 탭 로드.</w:t>
            </w:r>
          </w:p>
          <w:p w14:paraId="52A5A2E7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[상품 분석] 탭 선택 시 상품 분석 탭 로드.</w:t>
            </w:r>
          </w:p>
        </w:tc>
      </w:tr>
      <w:tr w:rsidR="0057587A" w14:paraId="2460B7F6" w14:textId="77777777" w:rsidTr="003A656B">
        <w:tc>
          <w:tcPr>
            <w:tcW w:w="1413" w:type="dxa"/>
          </w:tcPr>
          <w:p w14:paraId="157E25B3" w14:textId="77777777" w:rsidR="0057587A" w:rsidRDefault="0057587A" w:rsidP="003A656B"/>
        </w:tc>
        <w:tc>
          <w:tcPr>
            <w:tcW w:w="7603" w:type="dxa"/>
          </w:tcPr>
          <w:p w14:paraId="2378F376" w14:textId="77777777" w:rsidR="0057587A" w:rsidRDefault="0057587A" w:rsidP="0057587A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[매출 관리] </w:t>
            </w:r>
            <w:r>
              <w:t>–</w:t>
            </w:r>
            <w:r>
              <w:rPr>
                <w:rFonts w:hint="eastAsia"/>
              </w:rPr>
              <w:t xml:space="preserve"> [매출 </w:t>
            </w:r>
            <w:proofErr w:type="gramStart"/>
            <w:r>
              <w:rPr>
                <w:rFonts w:hint="eastAsia"/>
              </w:rPr>
              <w:t>조회 /</w:t>
            </w:r>
            <w:proofErr w:type="gramEnd"/>
            <w:r>
              <w:rPr>
                <w:rFonts w:hint="eastAsia"/>
              </w:rPr>
              <w:t xml:space="preserve"> 환불] 탭.</w:t>
            </w:r>
          </w:p>
          <w:p w14:paraId="7220A884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매출 목록 조회.</w:t>
            </w:r>
          </w:p>
          <w:p w14:paraId="69EDC810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매출 선택 시 매출 상세 창이 뜸.</w:t>
            </w:r>
          </w:p>
          <w:p w14:paraId="6220EE3E" w14:textId="77777777" w:rsidR="0057587A" w:rsidRPr="00B53739" w:rsidRDefault="0057587A" w:rsidP="0057587A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>해당 창에서 환불 처리 가능.</w:t>
            </w:r>
          </w:p>
        </w:tc>
      </w:tr>
      <w:tr w:rsidR="0057587A" w14:paraId="0A2F5AAA" w14:textId="77777777" w:rsidTr="003A656B">
        <w:tc>
          <w:tcPr>
            <w:tcW w:w="1413" w:type="dxa"/>
          </w:tcPr>
          <w:p w14:paraId="2D7E2060" w14:textId="77777777" w:rsidR="0057587A" w:rsidRDefault="0057587A" w:rsidP="003A656B"/>
        </w:tc>
        <w:tc>
          <w:tcPr>
            <w:tcW w:w="7603" w:type="dxa"/>
          </w:tcPr>
          <w:p w14:paraId="5AACCBB4" w14:textId="77777777" w:rsidR="0057587A" w:rsidRDefault="0057587A" w:rsidP="0057587A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[매출 관리] - [매출 분석] 탭.</w:t>
            </w:r>
          </w:p>
          <w:p w14:paraId="320FA783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설정 기간 동안의 매출 분석.</w:t>
            </w:r>
          </w:p>
          <w:p w14:paraId="1D9A0E61" w14:textId="77777777" w:rsidR="0057587A" w:rsidRDefault="0057587A" w:rsidP="003A656B">
            <w:pPr>
              <w:pStyle w:val="a6"/>
              <w:ind w:left="800" w:firstLineChars="100" w:firstLine="220"/>
            </w:pPr>
            <w:r>
              <w:rPr>
                <w:rFonts w:hint="eastAsia"/>
              </w:rPr>
              <w:t>(총 매출액, 매출 건수, 평균 결제 금액)</w:t>
            </w:r>
          </w:p>
          <w:p w14:paraId="3A266526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오늘 버튼 클릭 시 오늘 동안의 매출 분석 가능.</w:t>
            </w:r>
          </w:p>
          <w:p w14:paraId="6E032856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기간 설정 시 설정된 기간 동안의 매출 분석 가능.</w:t>
            </w:r>
          </w:p>
        </w:tc>
      </w:tr>
      <w:tr w:rsidR="0057587A" w14:paraId="1A599D24" w14:textId="77777777" w:rsidTr="003A656B">
        <w:tc>
          <w:tcPr>
            <w:tcW w:w="1413" w:type="dxa"/>
          </w:tcPr>
          <w:p w14:paraId="55B5E321" w14:textId="77777777" w:rsidR="0057587A" w:rsidRDefault="0057587A" w:rsidP="003A656B"/>
        </w:tc>
        <w:tc>
          <w:tcPr>
            <w:tcW w:w="7603" w:type="dxa"/>
          </w:tcPr>
          <w:p w14:paraId="3DD74BBF" w14:textId="77777777" w:rsidR="0057587A" w:rsidRDefault="0057587A" w:rsidP="0057587A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[매출 관리] </w:t>
            </w:r>
            <w:r>
              <w:t>–</w:t>
            </w:r>
            <w:r>
              <w:rPr>
                <w:rFonts w:hint="eastAsia"/>
              </w:rPr>
              <w:t xml:space="preserve"> [상품 분석] 탭.</w:t>
            </w:r>
          </w:p>
          <w:p w14:paraId="0781A14D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설정 기간 동안의 매출 상품 분석.</w:t>
            </w:r>
          </w:p>
          <w:p w14:paraId="1315C252" w14:textId="77777777" w:rsidR="0057587A" w:rsidRDefault="0057587A" w:rsidP="003A656B">
            <w:pPr>
              <w:pStyle w:val="a6"/>
              <w:ind w:left="800" w:firstLineChars="100" w:firstLine="220"/>
            </w:pPr>
            <w:r>
              <w:rPr>
                <w:rFonts w:hint="eastAsia"/>
              </w:rPr>
              <w:t>(제일 많이 팔린 Top5의 상품 및 카테고리의 테이블 및 차트)</w:t>
            </w:r>
          </w:p>
          <w:p w14:paraId="44CC71DF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오늘 버튼 클릭 시 오늘 동안의 상품 분석 가능.</w:t>
            </w:r>
          </w:p>
          <w:p w14:paraId="723946AF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기간 설정 시 설정된 기간 동안의 상품 분석 가능.</w:t>
            </w:r>
          </w:p>
        </w:tc>
      </w:tr>
      <w:tr w:rsidR="0057587A" w14:paraId="582CC7A7" w14:textId="77777777" w:rsidTr="003A656B">
        <w:tc>
          <w:tcPr>
            <w:tcW w:w="1413" w:type="dxa"/>
          </w:tcPr>
          <w:p w14:paraId="7AEE2167" w14:textId="77777777" w:rsidR="0057587A" w:rsidRDefault="0057587A" w:rsidP="003A656B">
            <w:r>
              <w:rPr>
                <w:rFonts w:hint="eastAsia"/>
              </w:rPr>
              <w:t>상품 관리 화면</w:t>
            </w:r>
          </w:p>
        </w:tc>
        <w:tc>
          <w:tcPr>
            <w:tcW w:w="7603" w:type="dxa"/>
          </w:tcPr>
          <w:p w14:paraId="1C845685" w14:textId="77777777" w:rsidR="0057587A" w:rsidRDefault="0057587A" w:rsidP="003A656B">
            <w:r>
              <w:rPr>
                <w:rFonts w:hint="eastAsia"/>
              </w:rPr>
              <w:t xml:space="preserve">[상품 관리] 탭 </w:t>
            </w:r>
          </w:p>
          <w:p w14:paraId="1BF7E796" w14:textId="77777777" w:rsidR="0057587A" w:rsidRDefault="0057587A" w:rsidP="0057587A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[상품 관리] 탭 선택 시 상품 관리 탭 로드.</w:t>
            </w:r>
          </w:p>
          <w:p w14:paraId="107C32F9" w14:textId="77777777" w:rsidR="0057587A" w:rsidRDefault="0057587A" w:rsidP="0057587A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[옵션 관리] 탭 선택 시 옵션 관리 탭 로드.</w:t>
            </w:r>
          </w:p>
          <w:p w14:paraId="07BC26E5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[상품-옵션 연결] 탭 선택 시 상품-옵션 연결 탭 로드.</w:t>
            </w:r>
          </w:p>
        </w:tc>
      </w:tr>
      <w:tr w:rsidR="0057587A" w14:paraId="72122610" w14:textId="77777777" w:rsidTr="003A656B">
        <w:tc>
          <w:tcPr>
            <w:tcW w:w="1413" w:type="dxa"/>
          </w:tcPr>
          <w:p w14:paraId="48F42ECE" w14:textId="77777777" w:rsidR="0057587A" w:rsidRDefault="0057587A" w:rsidP="003A656B"/>
        </w:tc>
        <w:tc>
          <w:tcPr>
            <w:tcW w:w="7603" w:type="dxa"/>
          </w:tcPr>
          <w:p w14:paraId="5AB46635" w14:textId="77777777" w:rsidR="0057587A" w:rsidRDefault="0057587A" w:rsidP="0057587A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[상품 관리] </w:t>
            </w:r>
            <w:r>
              <w:t>–</w:t>
            </w:r>
            <w:r>
              <w:rPr>
                <w:rFonts w:hint="eastAsia"/>
              </w:rPr>
              <w:t xml:space="preserve"> [상품 관리] 탭.</w:t>
            </w:r>
          </w:p>
          <w:p w14:paraId="55C1E322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카테고리 및 상품 목록 조회.</w:t>
            </w:r>
          </w:p>
          <w:p w14:paraId="0A336E11" w14:textId="77777777" w:rsidR="0057587A" w:rsidRDefault="0057587A" w:rsidP="0057587A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상품 추가/수정/삭제 가능.</w:t>
            </w:r>
          </w:p>
        </w:tc>
      </w:tr>
      <w:tr w:rsidR="0057587A" w14:paraId="1B5A842B" w14:textId="77777777" w:rsidTr="003A656B">
        <w:tc>
          <w:tcPr>
            <w:tcW w:w="1413" w:type="dxa"/>
          </w:tcPr>
          <w:p w14:paraId="3D4B343D" w14:textId="77777777" w:rsidR="0057587A" w:rsidRDefault="0057587A" w:rsidP="003A656B"/>
        </w:tc>
        <w:tc>
          <w:tcPr>
            <w:tcW w:w="7603" w:type="dxa"/>
          </w:tcPr>
          <w:p w14:paraId="091FEEE4" w14:textId="77777777" w:rsidR="0057587A" w:rsidRDefault="0057587A" w:rsidP="0057587A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>[상품 관리] - [옵션 관리] 탭.</w:t>
            </w:r>
          </w:p>
          <w:p w14:paraId="291C556E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및 하위옵션 조회.</w:t>
            </w:r>
          </w:p>
          <w:p w14:paraId="3F062411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추가/수정/삭제 가능.</w:t>
            </w:r>
          </w:p>
          <w:p w14:paraId="69A28879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하위옵션 추가/수정/삭제 가능.</w:t>
            </w:r>
          </w:p>
        </w:tc>
      </w:tr>
      <w:tr w:rsidR="0057587A" w14:paraId="68091A19" w14:textId="77777777" w:rsidTr="003A656B">
        <w:tc>
          <w:tcPr>
            <w:tcW w:w="1413" w:type="dxa"/>
          </w:tcPr>
          <w:p w14:paraId="7A8D22E9" w14:textId="77777777" w:rsidR="0057587A" w:rsidRDefault="0057587A" w:rsidP="003A656B"/>
        </w:tc>
        <w:tc>
          <w:tcPr>
            <w:tcW w:w="7603" w:type="dxa"/>
          </w:tcPr>
          <w:p w14:paraId="138134D1" w14:textId="77777777" w:rsidR="0057587A" w:rsidRDefault="0057587A" w:rsidP="0057587A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[상품 관리] </w:t>
            </w:r>
            <w:r>
              <w:t>–</w:t>
            </w:r>
            <w:r>
              <w:rPr>
                <w:rFonts w:hint="eastAsia"/>
              </w:rPr>
              <w:t xml:space="preserve"> [상품-옵션 연결] 탭.</w:t>
            </w:r>
          </w:p>
          <w:p w14:paraId="5ED3E641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목록 조회.</w:t>
            </w:r>
          </w:p>
          <w:p w14:paraId="02352B87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선택 시 상품에 연결된 옵션 조회 가능.</w:t>
            </w:r>
          </w:p>
          <w:p w14:paraId="4CD37A56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선택된 상태에서, 연결 옵션 추가/삭제 가능.</w:t>
            </w:r>
          </w:p>
        </w:tc>
      </w:tr>
      <w:tr w:rsidR="0057587A" w14:paraId="6FB3090C" w14:textId="77777777" w:rsidTr="003A656B">
        <w:tc>
          <w:tcPr>
            <w:tcW w:w="1413" w:type="dxa"/>
          </w:tcPr>
          <w:p w14:paraId="403B0E4B" w14:textId="77777777" w:rsidR="0057587A" w:rsidRDefault="0057587A" w:rsidP="003A656B">
            <w:r>
              <w:rPr>
                <w:rFonts w:hint="eastAsia"/>
              </w:rPr>
              <w:t>메뉴 관리 화면</w:t>
            </w:r>
          </w:p>
        </w:tc>
        <w:tc>
          <w:tcPr>
            <w:tcW w:w="7603" w:type="dxa"/>
          </w:tcPr>
          <w:p w14:paraId="34A02B96" w14:textId="77777777" w:rsidR="0057587A" w:rsidRDefault="0057587A" w:rsidP="003A656B">
            <w:r>
              <w:rPr>
                <w:rFonts w:hint="eastAsia"/>
              </w:rPr>
              <w:t>[메뉴 관리] 탭</w:t>
            </w:r>
          </w:p>
          <w:p w14:paraId="7FB4F93F" w14:textId="77777777" w:rsidR="0057587A" w:rsidRDefault="0057587A" w:rsidP="0057587A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>상품 품절 관리 탭 선택 시 상품 품절 관리 탭 로드.</w:t>
            </w:r>
          </w:p>
          <w:p w14:paraId="5CCAEB55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옵션 품절 관리 탭 선택 시 옵션 품절 관리 탭 로드.</w:t>
            </w:r>
          </w:p>
        </w:tc>
      </w:tr>
      <w:tr w:rsidR="0057587A" w14:paraId="649BFE35" w14:textId="77777777" w:rsidTr="003A656B">
        <w:tc>
          <w:tcPr>
            <w:tcW w:w="1413" w:type="dxa"/>
          </w:tcPr>
          <w:p w14:paraId="426F0426" w14:textId="77777777" w:rsidR="0057587A" w:rsidRDefault="0057587A" w:rsidP="003A656B"/>
        </w:tc>
        <w:tc>
          <w:tcPr>
            <w:tcW w:w="7603" w:type="dxa"/>
          </w:tcPr>
          <w:p w14:paraId="37FF0A22" w14:textId="77777777" w:rsidR="0057587A" w:rsidRDefault="0057587A" w:rsidP="0057587A">
            <w:pPr>
              <w:pStyle w:val="a6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[메뉴 관리] </w:t>
            </w:r>
            <w:r>
              <w:t>–</w:t>
            </w:r>
            <w:r>
              <w:rPr>
                <w:rFonts w:hint="eastAsia"/>
              </w:rPr>
              <w:t xml:space="preserve"> [상품 품절 관리] 탭.</w:t>
            </w:r>
          </w:p>
          <w:p w14:paraId="4E349C82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목록 조회.</w:t>
            </w:r>
          </w:p>
          <w:p w14:paraId="5364FF1E" w14:textId="77777777" w:rsidR="0057587A" w:rsidRDefault="0057587A" w:rsidP="0057587A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>상품에 대한 품절 또는 품절 취소 처리 가능.</w:t>
            </w:r>
          </w:p>
        </w:tc>
      </w:tr>
      <w:tr w:rsidR="0057587A" w14:paraId="6ED1A22C" w14:textId="77777777" w:rsidTr="003A656B">
        <w:tc>
          <w:tcPr>
            <w:tcW w:w="1413" w:type="dxa"/>
          </w:tcPr>
          <w:p w14:paraId="4F742F10" w14:textId="77777777" w:rsidR="0057587A" w:rsidRDefault="0057587A" w:rsidP="003A656B"/>
        </w:tc>
        <w:tc>
          <w:tcPr>
            <w:tcW w:w="7603" w:type="dxa"/>
          </w:tcPr>
          <w:p w14:paraId="373E63A9" w14:textId="77777777" w:rsidR="0057587A" w:rsidRDefault="0057587A" w:rsidP="0057587A">
            <w:pPr>
              <w:pStyle w:val="a6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[메뉴 관리] </w:t>
            </w:r>
            <w:r>
              <w:t>–</w:t>
            </w:r>
            <w:r>
              <w:rPr>
                <w:rFonts w:hint="eastAsia"/>
              </w:rPr>
              <w:t xml:space="preserve"> [옵션 품절 관리] 탭.</w:t>
            </w:r>
          </w:p>
          <w:p w14:paraId="6F8224FB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하위옵션에 대한 품절 또는 품절 취소 처리 가능.</w:t>
            </w:r>
          </w:p>
        </w:tc>
      </w:tr>
      <w:tr w:rsidR="0057587A" w14:paraId="499BFD05" w14:textId="77777777" w:rsidTr="003A656B">
        <w:tc>
          <w:tcPr>
            <w:tcW w:w="1413" w:type="dxa"/>
          </w:tcPr>
          <w:p w14:paraId="7B476EE3" w14:textId="77777777" w:rsidR="0057587A" w:rsidRDefault="0057587A" w:rsidP="003A656B">
            <w:r>
              <w:rPr>
                <w:rFonts w:hint="eastAsia"/>
              </w:rPr>
              <w:t>설정 화면</w:t>
            </w:r>
          </w:p>
        </w:tc>
        <w:tc>
          <w:tcPr>
            <w:tcW w:w="7603" w:type="dxa"/>
          </w:tcPr>
          <w:p w14:paraId="7E75F2DF" w14:textId="77777777" w:rsidR="0057587A" w:rsidRDefault="0057587A" w:rsidP="003A656B">
            <w:r>
              <w:rPr>
                <w:rFonts w:hint="eastAsia"/>
              </w:rPr>
              <w:t xml:space="preserve">[비밀번호 변경/종료] 탭 </w:t>
            </w:r>
          </w:p>
          <w:p w14:paraId="0DF35152" w14:textId="77777777" w:rsidR="0057587A" w:rsidRDefault="0057587A" w:rsidP="0057587A">
            <w:pPr>
              <w:pStyle w:val="a6"/>
              <w:numPr>
                <w:ilvl w:val="0"/>
                <w:numId w:val="21"/>
              </w:numPr>
            </w:pPr>
            <w:r>
              <w:rPr>
                <w:rFonts w:hint="eastAsia"/>
              </w:rPr>
              <w:t>비밀번호 변경 버튼.</w:t>
            </w:r>
          </w:p>
          <w:p w14:paraId="4A837774" w14:textId="77777777" w:rsidR="0057587A" w:rsidRDefault="0057587A" w:rsidP="0057587A">
            <w:pPr>
              <w:pStyle w:val="a6"/>
              <w:numPr>
                <w:ilvl w:val="0"/>
                <w:numId w:val="21"/>
              </w:numPr>
            </w:pPr>
            <w:r>
              <w:rPr>
                <w:rFonts w:hint="eastAsia"/>
              </w:rPr>
              <w:t>로그아웃 버튼.</w:t>
            </w:r>
          </w:p>
          <w:p w14:paraId="308A6D9D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프로그램 종료(마감) 버튼.</w:t>
            </w:r>
          </w:p>
        </w:tc>
      </w:tr>
      <w:tr w:rsidR="0057587A" w14:paraId="3C97D275" w14:textId="77777777" w:rsidTr="003A656B">
        <w:tc>
          <w:tcPr>
            <w:tcW w:w="1413" w:type="dxa"/>
          </w:tcPr>
          <w:p w14:paraId="0046929F" w14:textId="77777777" w:rsidR="0057587A" w:rsidRPr="00453A32" w:rsidRDefault="0057587A" w:rsidP="003A656B"/>
        </w:tc>
        <w:tc>
          <w:tcPr>
            <w:tcW w:w="7603" w:type="dxa"/>
          </w:tcPr>
          <w:p w14:paraId="2E737D28" w14:textId="77777777" w:rsidR="0057587A" w:rsidRDefault="0057587A" w:rsidP="0057587A">
            <w:pPr>
              <w:pStyle w:val="a6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[비밀번호 변경/종료] </w:t>
            </w:r>
            <w:r>
              <w:t>–</w:t>
            </w:r>
            <w:r>
              <w:rPr>
                <w:rFonts w:hint="eastAsia"/>
              </w:rPr>
              <w:t xml:space="preserve"> 비밀번호 변경 버튼 클릭 시</w:t>
            </w:r>
          </w:p>
          <w:p w14:paraId="1F95457F" w14:textId="77777777" w:rsidR="0057587A" w:rsidRDefault="0057587A" w:rsidP="0057587A">
            <w:pPr>
              <w:pStyle w:val="a6"/>
              <w:numPr>
                <w:ilvl w:val="0"/>
                <w:numId w:val="21"/>
              </w:numPr>
            </w:pPr>
            <w:r>
              <w:rPr>
                <w:rFonts w:hint="eastAsia"/>
              </w:rPr>
              <w:t>비밀번호 변경 화면으로 이동하며, 비밀번호를 변경할 수 있다.</w:t>
            </w:r>
          </w:p>
        </w:tc>
      </w:tr>
      <w:tr w:rsidR="0057587A" w14:paraId="4AB724A8" w14:textId="77777777" w:rsidTr="003A656B">
        <w:tc>
          <w:tcPr>
            <w:tcW w:w="1413" w:type="dxa"/>
          </w:tcPr>
          <w:p w14:paraId="2771AA9F" w14:textId="77777777" w:rsidR="0057587A" w:rsidRDefault="0057587A" w:rsidP="003A656B"/>
        </w:tc>
        <w:tc>
          <w:tcPr>
            <w:tcW w:w="7603" w:type="dxa"/>
          </w:tcPr>
          <w:p w14:paraId="4EAB609D" w14:textId="77777777" w:rsidR="0057587A" w:rsidRDefault="0057587A" w:rsidP="0057587A">
            <w:pPr>
              <w:pStyle w:val="a6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[비밀번호 변경/종료] </w:t>
            </w:r>
            <w:r>
              <w:t>–</w:t>
            </w:r>
            <w:r>
              <w:rPr>
                <w:rFonts w:hint="eastAsia"/>
              </w:rPr>
              <w:t xml:space="preserve"> 로그아웃 버튼 클릭 시</w:t>
            </w:r>
          </w:p>
          <w:p w14:paraId="1FA6527C" w14:textId="77777777" w:rsidR="0057587A" w:rsidRPr="00453A32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프로그램이 시작화면으로 이동한다.</w:t>
            </w:r>
          </w:p>
        </w:tc>
      </w:tr>
      <w:tr w:rsidR="0057587A" w14:paraId="300CCF44" w14:textId="77777777" w:rsidTr="003A656B">
        <w:tc>
          <w:tcPr>
            <w:tcW w:w="1413" w:type="dxa"/>
          </w:tcPr>
          <w:p w14:paraId="6F06110D" w14:textId="77777777" w:rsidR="0057587A" w:rsidRDefault="0057587A" w:rsidP="003A656B"/>
        </w:tc>
        <w:tc>
          <w:tcPr>
            <w:tcW w:w="7603" w:type="dxa"/>
          </w:tcPr>
          <w:p w14:paraId="56C91FA0" w14:textId="77777777" w:rsidR="0057587A" w:rsidRDefault="0057587A" w:rsidP="0057587A">
            <w:pPr>
              <w:pStyle w:val="a6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[비밀번호 변경/종료] </w:t>
            </w:r>
            <w:r>
              <w:t>–</w:t>
            </w:r>
            <w:r>
              <w:rPr>
                <w:rFonts w:hint="eastAsia"/>
              </w:rPr>
              <w:t xml:space="preserve"> 프로그램 종료(마감) 버튼 클릭 시</w:t>
            </w:r>
          </w:p>
          <w:p w14:paraId="7CCF195C" w14:textId="77777777" w:rsidR="0057587A" w:rsidRDefault="0057587A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프로그램이 종료된다.</w:t>
            </w:r>
          </w:p>
        </w:tc>
      </w:tr>
      <w:tr w:rsidR="0057587A" w14:paraId="0AAB2F18" w14:textId="77777777" w:rsidTr="003A656B">
        <w:tc>
          <w:tcPr>
            <w:tcW w:w="1413" w:type="dxa"/>
          </w:tcPr>
          <w:p w14:paraId="76782C75" w14:textId="77777777" w:rsidR="0057587A" w:rsidRDefault="0057587A" w:rsidP="003A656B"/>
        </w:tc>
        <w:tc>
          <w:tcPr>
            <w:tcW w:w="7603" w:type="dxa"/>
          </w:tcPr>
          <w:p w14:paraId="7B4E6CA7" w14:textId="77777777" w:rsidR="0057587A" w:rsidRDefault="0057587A" w:rsidP="003A656B"/>
        </w:tc>
      </w:tr>
    </w:tbl>
    <w:p w14:paraId="643A58E6" w14:textId="77777777" w:rsidR="0057587A" w:rsidRPr="001B0746" w:rsidRDefault="0057587A" w:rsidP="0057587A"/>
    <w:p w14:paraId="1E7EA131" w14:textId="77777777" w:rsidR="0057587A" w:rsidRDefault="0057587A" w:rsidP="00EE5434"/>
    <w:p w14:paraId="2EC04295" w14:textId="3BED76EE" w:rsidR="00404FD8" w:rsidRDefault="00404FD8" w:rsidP="00EE5434"/>
    <w:p w14:paraId="1FF8551D" w14:textId="77777777" w:rsidR="00404FD8" w:rsidRDefault="00404FD8">
      <w:pPr>
        <w:widowControl/>
        <w:wordWrap/>
        <w:autoSpaceDE/>
        <w:autoSpaceDN/>
      </w:pPr>
      <w:r>
        <w:br w:type="page"/>
      </w:r>
    </w:p>
    <w:p w14:paraId="377629DC" w14:textId="6195B7CF" w:rsidR="00FD7679" w:rsidRPr="00FD7679" w:rsidRDefault="00404FD8" w:rsidP="00FD7679">
      <w:pPr>
        <w:rPr>
          <w:rFonts w:hint="eastAsia"/>
        </w:rPr>
      </w:pPr>
      <w:r>
        <w:rPr>
          <w:rFonts w:hint="eastAsia"/>
        </w:rPr>
        <w:lastRenderedPageBreak/>
        <w:t>서버 기능 명세서</w:t>
      </w:r>
    </w:p>
    <w:p w14:paraId="4B30B077" w14:textId="77777777" w:rsidR="00FD7679" w:rsidRPr="00FD7679" w:rsidRDefault="00FD7679" w:rsidP="00FD7679">
      <w:pPr>
        <w:rPr>
          <w:rFonts w:hint="eastAsia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FD7679" w:rsidRPr="00FD7679" w14:paraId="71BB4DE6" w14:textId="77777777" w:rsidTr="00FD767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  <w:hideMark/>
          </w:tcPr>
          <w:p w14:paraId="25EEB361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1. 서버</w:t>
            </w:r>
          </w:p>
        </w:tc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64442A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pos기에만 보내는 기능</w:t>
            </w:r>
          </w:p>
          <w:p w14:paraId="0E97D461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데이터베이스에서 메뉴를 불러와 요청을 한 키오스크 수신</w:t>
            </w:r>
          </w:p>
        </w:tc>
      </w:tr>
      <w:tr w:rsidR="00FD7679" w:rsidRPr="00FD7679" w14:paraId="56BEA9D3" w14:textId="77777777" w:rsidTr="00FD767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  <w:hideMark/>
          </w:tcPr>
          <w:p w14:paraId="39A86764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2. 소켓 클라이언트 및 명령어</w:t>
            </w:r>
          </w:p>
        </w:tc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934478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클라이언트 관리 및 연결</w:t>
            </w:r>
          </w:p>
          <w:p w14:paraId="08B65A9B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서버에 요청할 커맨드 관리</w:t>
            </w:r>
          </w:p>
        </w:tc>
      </w:tr>
      <w:tr w:rsidR="00FD7679" w:rsidRPr="00FD7679" w14:paraId="29003CB7" w14:textId="77777777" w:rsidTr="00FD767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  <w:hideMark/>
          </w:tcPr>
          <w:p w14:paraId="6B85E25C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3. 키오스크 클라이언트</w:t>
            </w:r>
          </w:p>
        </w:tc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9D40B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서버 연결</w:t>
            </w:r>
          </w:p>
          <w:p w14:paraId="4D585DC5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데이터 송수신</w:t>
            </w:r>
          </w:p>
          <w:p w14:paraId="52123C1C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키오스크 id 생성</w:t>
            </w:r>
          </w:p>
          <w:p w14:paraId="2098ED71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주문서 서버 전송</w:t>
            </w:r>
          </w:p>
          <w:p w14:paraId="25D9D7C7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서버에 메뉴목록을 요청</w:t>
            </w:r>
          </w:p>
          <w:p w14:paraId="3137AAF6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서버에 메뉴에 따른 옵션목록 요청</w:t>
            </w:r>
          </w:p>
          <w:p w14:paraId="3FA665A6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데이터베이스에 해당 멤버 정보 요청</w:t>
            </w:r>
          </w:p>
          <w:p w14:paraId="6D9679AD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데이터베이스에 회원가입 정보 저장</w:t>
            </w:r>
          </w:p>
          <w:p w14:paraId="40C6E306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 xml:space="preserve">- 중복 생성을 방지하기 위한 </w:t>
            </w:r>
            <w:proofErr w:type="spellStart"/>
            <w:r w:rsidRPr="00FD7679">
              <w:rPr>
                <w:rFonts w:hint="eastAsia"/>
              </w:rPr>
              <w:t>싱글톤</w:t>
            </w:r>
            <w:proofErr w:type="spellEnd"/>
            <w:r w:rsidRPr="00FD7679">
              <w:rPr>
                <w:rFonts w:hint="eastAsia"/>
              </w:rPr>
              <w:t xml:space="preserve"> 패턴 처리</w:t>
            </w:r>
          </w:p>
        </w:tc>
      </w:tr>
      <w:tr w:rsidR="00FD7679" w:rsidRPr="00FD7679" w14:paraId="6016A8F9" w14:textId="77777777" w:rsidTr="00FD767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  <w:hideMark/>
          </w:tcPr>
          <w:p w14:paraId="092602AA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4. pos 클라이언트</w:t>
            </w:r>
          </w:p>
        </w:tc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40E07E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pos기 매니저 id 생성</w:t>
            </w:r>
          </w:p>
          <w:p w14:paraId="5DF1061B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데이터 송수신</w:t>
            </w:r>
          </w:p>
          <w:p w14:paraId="02842CD4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주문서 실시간으로 받기</w:t>
            </w:r>
          </w:p>
          <w:p w14:paraId="23B86D86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>- 카테고리 내역 서버 전송</w:t>
            </w:r>
          </w:p>
          <w:p w14:paraId="754E8379" w14:textId="77777777" w:rsidR="00FD7679" w:rsidRPr="00FD7679" w:rsidRDefault="00FD7679" w:rsidP="00FD7679">
            <w:pPr>
              <w:rPr>
                <w:rFonts w:hint="eastAsia"/>
              </w:rPr>
            </w:pPr>
            <w:r w:rsidRPr="00FD7679">
              <w:rPr>
                <w:rFonts w:hint="eastAsia"/>
              </w:rPr>
              <w:t xml:space="preserve">- 중복 생성을 방지하기 위한 </w:t>
            </w:r>
            <w:proofErr w:type="spellStart"/>
            <w:r w:rsidRPr="00FD7679">
              <w:rPr>
                <w:rFonts w:hint="eastAsia"/>
              </w:rPr>
              <w:t>싱글톤</w:t>
            </w:r>
            <w:proofErr w:type="spellEnd"/>
            <w:r w:rsidRPr="00FD7679">
              <w:rPr>
                <w:rFonts w:hint="eastAsia"/>
              </w:rPr>
              <w:t xml:space="preserve"> 패턴 처리</w:t>
            </w:r>
          </w:p>
        </w:tc>
      </w:tr>
    </w:tbl>
    <w:p w14:paraId="605D4793" w14:textId="77777777" w:rsidR="00FD7679" w:rsidRPr="00FD7679" w:rsidRDefault="00FD7679" w:rsidP="00FD7679">
      <w:pPr>
        <w:rPr>
          <w:rFonts w:hint="eastAsia"/>
        </w:rPr>
      </w:pPr>
    </w:p>
    <w:p w14:paraId="0D3E2646" w14:textId="77777777" w:rsidR="00404FD8" w:rsidRPr="00FD7679" w:rsidRDefault="00404FD8" w:rsidP="00EE5434">
      <w:pPr>
        <w:rPr>
          <w:rFonts w:hint="eastAsia"/>
        </w:rPr>
      </w:pPr>
    </w:p>
    <w:sectPr w:rsidR="00404FD8" w:rsidRPr="00FD7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FC9"/>
    <w:multiLevelType w:val="multilevel"/>
    <w:tmpl w:val="EAC2A5FC"/>
    <w:lvl w:ilvl="0">
      <w:start w:val="2"/>
      <w:numFmt w:val="decimal"/>
      <w:lvlText w:val="%1-"/>
      <w:lvlJc w:val="left"/>
      <w:pPr>
        <w:ind w:left="-6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88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4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84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00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58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96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760" w:hanging="1800"/>
      </w:pPr>
      <w:rPr>
        <w:rFonts w:hint="eastAsia"/>
      </w:rPr>
    </w:lvl>
  </w:abstractNum>
  <w:abstractNum w:abstractNumId="1" w15:restartNumberingAfterBreak="0">
    <w:nsid w:val="07045FAF"/>
    <w:multiLevelType w:val="hybridMultilevel"/>
    <w:tmpl w:val="B7BAEDC2"/>
    <w:lvl w:ilvl="0" w:tplc="53206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4050BE"/>
    <w:multiLevelType w:val="hybridMultilevel"/>
    <w:tmpl w:val="E77C1B42"/>
    <w:lvl w:ilvl="0" w:tplc="AF1E9D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F46786"/>
    <w:multiLevelType w:val="hybridMultilevel"/>
    <w:tmpl w:val="A836B626"/>
    <w:lvl w:ilvl="0" w:tplc="DE364E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514027"/>
    <w:multiLevelType w:val="hybridMultilevel"/>
    <w:tmpl w:val="6ECE3F32"/>
    <w:lvl w:ilvl="0" w:tplc="B9B85C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860F43"/>
    <w:multiLevelType w:val="multilevel"/>
    <w:tmpl w:val="4CF47E26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6" w15:restartNumberingAfterBreak="0">
    <w:nsid w:val="3412634E"/>
    <w:multiLevelType w:val="hybridMultilevel"/>
    <w:tmpl w:val="9F3AF230"/>
    <w:lvl w:ilvl="0" w:tplc="53206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71C70A9"/>
    <w:multiLevelType w:val="hybridMultilevel"/>
    <w:tmpl w:val="D5628700"/>
    <w:lvl w:ilvl="0" w:tplc="472490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7BB44F8"/>
    <w:multiLevelType w:val="hybridMultilevel"/>
    <w:tmpl w:val="BC2EA5C8"/>
    <w:lvl w:ilvl="0" w:tplc="9056A1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E47341"/>
    <w:multiLevelType w:val="hybridMultilevel"/>
    <w:tmpl w:val="05CA5DF6"/>
    <w:lvl w:ilvl="0" w:tplc="97DC74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7F7F6C"/>
    <w:multiLevelType w:val="hybridMultilevel"/>
    <w:tmpl w:val="C2D28892"/>
    <w:lvl w:ilvl="0" w:tplc="31DC13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B5F49EA"/>
    <w:multiLevelType w:val="hybridMultilevel"/>
    <w:tmpl w:val="E4FE792A"/>
    <w:lvl w:ilvl="0" w:tplc="EDFEABC2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2" w15:restartNumberingAfterBreak="0">
    <w:nsid w:val="512C4EC7"/>
    <w:multiLevelType w:val="hybridMultilevel"/>
    <w:tmpl w:val="E8D00354"/>
    <w:lvl w:ilvl="0" w:tplc="01E4E6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BCB4088"/>
    <w:multiLevelType w:val="hybridMultilevel"/>
    <w:tmpl w:val="B54A639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E8C7855"/>
    <w:multiLevelType w:val="hybridMultilevel"/>
    <w:tmpl w:val="28ACAD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EC7341A"/>
    <w:multiLevelType w:val="multilevel"/>
    <w:tmpl w:val="FFFCED80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16" w15:restartNumberingAfterBreak="0">
    <w:nsid w:val="61151FE0"/>
    <w:multiLevelType w:val="multilevel"/>
    <w:tmpl w:val="27C4156E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17" w15:restartNumberingAfterBreak="0">
    <w:nsid w:val="65BB7926"/>
    <w:multiLevelType w:val="multilevel"/>
    <w:tmpl w:val="074660FE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18" w15:restartNumberingAfterBreak="0">
    <w:nsid w:val="76DD3FAC"/>
    <w:multiLevelType w:val="hybridMultilevel"/>
    <w:tmpl w:val="63485F22"/>
    <w:lvl w:ilvl="0" w:tplc="53206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7F8322B"/>
    <w:multiLevelType w:val="hybridMultilevel"/>
    <w:tmpl w:val="084240E8"/>
    <w:lvl w:ilvl="0" w:tplc="A60A44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C4709B3"/>
    <w:multiLevelType w:val="multilevel"/>
    <w:tmpl w:val="8C9A99B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21" w15:restartNumberingAfterBreak="0">
    <w:nsid w:val="7EAA1999"/>
    <w:multiLevelType w:val="multilevel"/>
    <w:tmpl w:val="4F3E5186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22" w15:restartNumberingAfterBreak="0">
    <w:nsid w:val="7F0A6AFD"/>
    <w:multiLevelType w:val="multilevel"/>
    <w:tmpl w:val="6B6C8A9C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num w:numId="1" w16cid:durableId="1970161274">
    <w:abstractNumId w:val="3"/>
  </w:num>
  <w:num w:numId="2" w16cid:durableId="1818496026">
    <w:abstractNumId w:val="4"/>
  </w:num>
  <w:num w:numId="3" w16cid:durableId="1992633433">
    <w:abstractNumId w:val="5"/>
  </w:num>
  <w:num w:numId="4" w16cid:durableId="163277781">
    <w:abstractNumId w:val="17"/>
  </w:num>
  <w:num w:numId="5" w16cid:durableId="746540868">
    <w:abstractNumId w:val="21"/>
  </w:num>
  <w:num w:numId="6" w16cid:durableId="932394626">
    <w:abstractNumId w:val="16"/>
  </w:num>
  <w:num w:numId="7" w16cid:durableId="1156141680">
    <w:abstractNumId w:val="0"/>
  </w:num>
  <w:num w:numId="8" w16cid:durableId="1250892456">
    <w:abstractNumId w:val="20"/>
  </w:num>
  <w:num w:numId="9" w16cid:durableId="1822845104">
    <w:abstractNumId w:val="22"/>
  </w:num>
  <w:num w:numId="10" w16cid:durableId="935210283">
    <w:abstractNumId w:val="15"/>
  </w:num>
  <w:num w:numId="11" w16cid:durableId="1816607647">
    <w:abstractNumId w:val="14"/>
  </w:num>
  <w:num w:numId="12" w16cid:durableId="1994750023">
    <w:abstractNumId w:val="13"/>
  </w:num>
  <w:num w:numId="13" w16cid:durableId="1142624693">
    <w:abstractNumId w:val="12"/>
  </w:num>
  <w:num w:numId="14" w16cid:durableId="1758790153">
    <w:abstractNumId w:val="9"/>
  </w:num>
  <w:num w:numId="15" w16cid:durableId="1458332322">
    <w:abstractNumId w:val="6"/>
  </w:num>
  <w:num w:numId="16" w16cid:durableId="73355723">
    <w:abstractNumId w:val="10"/>
  </w:num>
  <w:num w:numId="17" w16cid:durableId="1641307519">
    <w:abstractNumId w:val="7"/>
  </w:num>
  <w:num w:numId="18" w16cid:durableId="2063088885">
    <w:abstractNumId w:val="19"/>
  </w:num>
  <w:num w:numId="19" w16cid:durableId="1683051780">
    <w:abstractNumId w:val="8"/>
  </w:num>
  <w:num w:numId="20" w16cid:durableId="292710355">
    <w:abstractNumId w:val="2"/>
  </w:num>
  <w:num w:numId="21" w16cid:durableId="1327517098">
    <w:abstractNumId w:val="18"/>
  </w:num>
  <w:num w:numId="22" w16cid:durableId="13658484">
    <w:abstractNumId w:val="1"/>
  </w:num>
  <w:num w:numId="23" w16cid:durableId="1461068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A"/>
    <w:rsid w:val="000F5CE3"/>
    <w:rsid w:val="00257C52"/>
    <w:rsid w:val="00350CF7"/>
    <w:rsid w:val="00404FD8"/>
    <w:rsid w:val="004417FE"/>
    <w:rsid w:val="004919E5"/>
    <w:rsid w:val="005074C2"/>
    <w:rsid w:val="0057587A"/>
    <w:rsid w:val="00643EE9"/>
    <w:rsid w:val="006E66FF"/>
    <w:rsid w:val="007A039D"/>
    <w:rsid w:val="007B3DC8"/>
    <w:rsid w:val="008078FC"/>
    <w:rsid w:val="00850A78"/>
    <w:rsid w:val="009D5419"/>
    <w:rsid w:val="009E3B12"/>
    <w:rsid w:val="00AF2ADB"/>
    <w:rsid w:val="00C90A1A"/>
    <w:rsid w:val="00EE5434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5BC2"/>
  <w15:chartTrackingRefBased/>
  <w15:docId w15:val="{09264465-2047-4CD3-848F-F1284E33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0A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0A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0A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0A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A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0A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0A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0A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0A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0A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0A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0A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0A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0A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0A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0A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0A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0A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0A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E66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13</cp:revision>
  <dcterms:created xsi:type="dcterms:W3CDTF">2024-09-25T12:03:00Z</dcterms:created>
  <dcterms:modified xsi:type="dcterms:W3CDTF">2024-09-25T12:26:00Z</dcterms:modified>
</cp:coreProperties>
</file>