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bookmarkStart w:colFirst="0" w:colLast="0" w:name="_heading=h.gjdgxs" w:id="0"/>
      <w:bookmarkEnd w:id="0"/>
      <w:r w:rsidDel="00000000" w:rsidR="00000000" w:rsidRPr="00000000">
        <w:rPr>
          <w:sz w:val="48"/>
          <w:szCs w:val="48"/>
          <w:rtl w:val="0"/>
        </w:rPr>
        <w:t xml:space="preserve">Programma van Eisen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Rule="auto"/>
        <w:rPr/>
      </w:pPr>
      <w:bookmarkStart w:colFirst="0" w:colLast="0" w:name="_heading=h.30j0zll" w:id="1"/>
      <w:bookmarkEnd w:id="1"/>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5105400</wp:posOffset>
                </wp:positionV>
                <wp:extent cx="2313940" cy="929369"/>
                <wp:effectExtent b="0" l="0" r="0" t="0"/>
                <wp:wrapNone/>
                <wp:docPr id="308" name=""/>
                <a:graphic>
                  <a:graphicData uri="http://schemas.microsoft.com/office/word/2010/wordprocessingShape">
                    <wps:wsp>
                      <wps:cNvSpPr/>
                      <wps:cNvPr id="2" name="Shape 2"/>
                      <wps:spPr>
                        <a:xfrm>
                          <a:off x="4193793" y="3321213"/>
                          <a:ext cx="2304415" cy="917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Naam: Jasper &amp; Arunesh</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Leerlingnummer: -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Datum: 2020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5105400</wp:posOffset>
                </wp:positionV>
                <wp:extent cx="2313940" cy="929369"/>
                <wp:effectExtent b="0" l="0" r="0" t="0"/>
                <wp:wrapNone/>
                <wp:docPr id="30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13940" cy="929369"/>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5">
          <w:pPr>
            <w:tabs>
              <w:tab w:val="right" w:pos="9076"/>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bedrijf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Probleemstelling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Doelgroep(en)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vormgeving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6"/>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Overig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20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color w:val="000000"/>
        </w:rPr>
      </w:pPr>
      <w:bookmarkStart w:colFirst="0" w:colLast="0" w:name="_heading=h.1fob9te" w:id="2"/>
      <w:bookmarkEnd w:id="2"/>
      <w:r w:rsidDel="00000000" w:rsidR="00000000" w:rsidRPr="00000000">
        <w:rPr>
          <w:color w:val="000000"/>
          <w:rtl w:val="0"/>
        </w:rPr>
        <w:t xml:space="preserve">Inleiding</w:t>
      </w:r>
    </w:p>
    <w:p w:rsidR="00000000" w:rsidDel="00000000" w:rsidP="00000000" w:rsidRDefault="00000000" w:rsidRPr="00000000" w14:paraId="0000000E">
      <w:pPr>
        <w:rPr/>
      </w:pPr>
      <w:r w:rsidDel="00000000" w:rsidR="00000000" w:rsidRPr="00000000">
        <w:rPr>
          <w:rtl w:val="0"/>
        </w:rPr>
        <w:t xml:space="preserve">De opdracht is binnen gekomen aan het bedrijf </w:t>
      </w:r>
      <w:r w:rsidDel="00000000" w:rsidR="00000000" w:rsidRPr="00000000">
        <w:rPr>
          <w:rtl w:val="0"/>
        </w:rPr>
        <w:t xml:space="preserve">Team NoSleep</w:t>
      </w:r>
      <w:r w:rsidDel="00000000" w:rsidR="00000000" w:rsidRPr="00000000">
        <w:rPr>
          <w:rtl w:val="0"/>
        </w:rPr>
        <w:t xml:space="preserve">. Hierbij werd er gevraagd om er een Webshop te maken voor het bedrijf Multiversum met de branche VR-Brillen. De webshop wordt opgebouwd voor een doelgroep binnen in de nederlandse markt en zal producten kunnen reserveren en online kunnen bestellen. Het project is ontstaan nadat de klant de branche wilt vergroten op het internet.</w:t>
      </w:r>
      <w:r w:rsidDel="00000000" w:rsidR="00000000" w:rsidRPr="00000000">
        <w:rPr>
          <w:rtl w:val="0"/>
        </w:rPr>
      </w:r>
    </w:p>
    <w:p w:rsidR="00000000" w:rsidDel="00000000" w:rsidP="00000000" w:rsidRDefault="00000000" w:rsidRPr="00000000" w14:paraId="0000000F">
      <w:pPr>
        <w:pStyle w:val="Heading1"/>
        <w:rPr>
          <w:color w:val="000000"/>
        </w:rPr>
      </w:pPr>
      <w:bookmarkStart w:colFirst="0" w:colLast="0" w:name="_heading=h.2et92p0" w:id="3"/>
      <w:bookmarkEnd w:id="3"/>
      <w:r w:rsidDel="00000000" w:rsidR="00000000" w:rsidRPr="00000000">
        <w:rPr>
          <w:color w:val="000000"/>
          <w:rtl w:val="0"/>
        </w:rPr>
        <w:t xml:space="preserve">Het bedrijf</w:t>
      </w:r>
    </w:p>
    <w:p w:rsidR="00000000" w:rsidDel="00000000" w:rsidP="00000000" w:rsidRDefault="00000000" w:rsidRPr="00000000" w14:paraId="00000010">
      <w:pPr>
        <w:rPr/>
      </w:pPr>
      <w:r w:rsidDel="00000000" w:rsidR="00000000" w:rsidRPr="00000000">
        <w:rPr>
          <w:rtl w:val="0"/>
        </w:rPr>
        <w:t xml:space="preserve">Multiversum is een brick en mortar winkeltje die VR brillen verkoopt aan klanten. Multiversum helpt klanten met het uitzoeken van een VR bril die bij de klant past.</w:t>
      </w:r>
      <w:r w:rsidDel="00000000" w:rsidR="00000000" w:rsidRPr="00000000">
        <w:rPr>
          <w:rtl w:val="0"/>
        </w:rPr>
      </w:r>
    </w:p>
    <w:p w:rsidR="00000000" w:rsidDel="00000000" w:rsidP="00000000" w:rsidRDefault="00000000" w:rsidRPr="00000000" w14:paraId="00000011">
      <w:pPr>
        <w:pStyle w:val="Heading1"/>
        <w:rPr>
          <w:color w:val="000000"/>
        </w:rPr>
      </w:pPr>
      <w:bookmarkStart w:colFirst="0" w:colLast="0" w:name="_heading=h.3dy6vkm" w:id="4"/>
      <w:bookmarkEnd w:id="4"/>
      <w:r w:rsidDel="00000000" w:rsidR="00000000" w:rsidRPr="00000000">
        <w:rPr>
          <w:color w:val="000000"/>
          <w:rtl w:val="0"/>
        </w:rPr>
        <w:t xml:space="preserve">Probleemstelling</w:t>
      </w:r>
    </w:p>
    <w:p w:rsidR="00000000" w:rsidDel="00000000" w:rsidP="00000000" w:rsidRDefault="00000000" w:rsidRPr="00000000" w14:paraId="00000012">
      <w:pPr>
        <w:rPr/>
      </w:pPr>
      <w:r w:rsidDel="00000000" w:rsidR="00000000" w:rsidRPr="00000000">
        <w:rPr>
          <w:rtl w:val="0"/>
        </w:rPr>
        <w:t xml:space="preserve">Momenteel is Multiversum alleen een bedrijf met pand, dit willen ze uitbreiden naar een webshop zodat er meer producten verkocht kunnen worden. Hierbij werd het bedrijf </w:t>
      </w:r>
      <w:r w:rsidDel="00000000" w:rsidR="00000000" w:rsidRPr="00000000">
        <w:rPr>
          <w:rtl w:val="0"/>
        </w:rPr>
        <w:t xml:space="preserve">Team NoSleep</w:t>
      </w:r>
      <w:r w:rsidDel="00000000" w:rsidR="00000000" w:rsidRPr="00000000">
        <w:rPr>
          <w:rtl w:val="0"/>
        </w:rPr>
        <w:t xml:space="preserve"> gevraagd om een offerte op te stellen om deze probleemstelling op te lossen.</w:t>
      </w:r>
    </w:p>
    <w:p w:rsidR="00000000" w:rsidDel="00000000" w:rsidP="00000000" w:rsidRDefault="00000000" w:rsidRPr="00000000" w14:paraId="00000013">
      <w:pPr>
        <w:rPr>
          <w:rFonts w:ascii="Calibri" w:cs="Calibri" w:eastAsia="Calibri" w:hAnsi="Calibri"/>
        </w:rPr>
      </w:pPr>
      <w:r w:rsidDel="00000000" w:rsidR="00000000" w:rsidRPr="00000000">
        <w:rPr>
          <w:rtl w:val="0"/>
        </w:rPr>
        <w:t xml:space="preserve">De applicatie die gemaakt worden, moet ervoor zorgen dat er meer omzet en meer bekendheid van het bedrijf zal komen rondom nederland.</w:t>
      </w:r>
      <w:r w:rsidDel="00000000" w:rsidR="00000000" w:rsidRPr="00000000">
        <w:rPr>
          <w:rtl w:val="0"/>
        </w:rPr>
      </w:r>
    </w:p>
    <w:p w:rsidR="00000000" w:rsidDel="00000000" w:rsidP="00000000" w:rsidRDefault="00000000" w:rsidRPr="00000000" w14:paraId="00000014">
      <w:pPr>
        <w:pStyle w:val="Heading1"/>
        <w:rPr>
          <w:color w:val="000000"/>
        </w:rPr>
      </w:pPr>
      <w:bookmarkStart w:colFirst="0" w:colLast="0" w:name="_heading=h.4d34og8" w:id="5"/>
      <w:bookmarkEnd w:id="5"/>
      <w:r w:rsidDel="00000000" w:rsidR="00000000" w:rsidRPr="00000000">
        <w:rPr>
          <w:color w:val="000000"/>
          <w:rtl w:val="0"/>
        </w:rPr>
        <w:t xml:space="preserve">Doelgroep(en)</w:t>
      </w:r>
    </w:p>
    <w:p w:rsidR="00000000" w:rsidDel="00000000" w:rsidP="00000000" w:rsidRDefault="00000000" w:rsidRPr="00000000" w14:paraId="00000015">
      <w:pPr>
        <w:rPr>
          <w:sz w:val="48"/>
          <w:szCs w:val="48"/>
        </w:rPr>
      </w:pPr>
      <w:r w:rsidDel="00000000" w:rsidR="00000000" w:rsidRPr="00000000">
        <w:rPr>
          <w:rFonts w:ascii="Calibri" w:cs="Calibri" w:eastAsia="Calibri" w:hAnsi="Calibri"/>
          <w:rtl w:val="0"/>
        </w:rPr>
        <w:t xml:space="preserve">De applicatie gaat gebruikt worden door </w:t>
      </w:r>
      <w:r w:rsidDel="00000000" w:rsidR="00000000" w:rsidRPr="00000000">
        <w:rPr>
          <w:rtl w:val="0"/>
        </w:rPr>
        <w:t xml:space="preserve">klanten die geinteresseerd zijn in het kopen van VR-Brillen. Ook wordt de applicatie beheerd door Jack Jones en zijn assistent, Janneke.</w:t>
      </w:r>
      <w:r w:rsidDel="00000000" w:rsidR="00000000" w:rsidRPr="00000000">
        <w:rPr>
          <w:rtl w:val="0"/>
        </w:rPr>
      </w:r>
    </w:p>
    <w:p w:rsidR="00000000" w:rsidDel="00000000" w:rsidP="00000000" w:rsidRDefault="00000000" w:rsidRPr="00000000" w14:paraId="00000016">
      <w:pPr>
        <w:pStyle w:val="Heading1"/>
        <w:rPr>
          <w:color w:val="000000"/>
        </w:rPr>
      </w:pPr>
      <w:bookmarkStart w:colFirst="0" w:colLast="0" w:name="_heading=h.2s8eyo1" w:id="6"/>
      <w:bookmarkEnd w:id="6"/>
      <w:r w:rsidDel="00000000" w:rsidR="00000000" w:rsidRPr="00000000">
        <w:rPr>
          <w:color w:val="000000"/>
          <w:rtl w:val="0"/>
        </w:rPr>
        <w:t xml:space="preserve">De vormgeving</w:t>
      </w:r>
    </w:p>
    <w:p w:rsidR="00000000" w:rsidDel="00000000" w:rsidP="00000000" w:rsidRDefault="00000000" w:rsidRPr="00000000" w14:paraId="00000017">
      <w:pPr>
        <w:rPr>
          <w:rFonts w:ascii="Calibri" w:cs="Calibri" w:eastAsia="Calibri" w:hAnsi="Calibri"/>
        </w:rPr>
      </w:pPr>
      <w:bookmarkStart w:colFirst="0" w:colLast="0" w:name="_heading=h.17dp8vu" w:id="7"/>
      <w:bookmarkEnd w:id="7"/>
      <w:r w:rsidDel="00000000" w:rsidR="00000000" w:rsidRPr="00000000">
        <w:rPr>
          <w:rtl w:val="0"/>
        </w:rPr>
        <w:t xml:space="preserve">De aangeleverde vormgeving wordt hiervoor gebruikt. Zowel het LOGO als lettertype zijn aangeleverd. Het design wordt gemaakt door het bedrijf </w:t>
      </w:r>
      <w:r w:rsidDel="00000000" w:rsidR="00000000" w:rsidRPr="00000000">
        <w:rPr>
          <w:rtl w:val="0"/>
        </w:rPr>
        <w:t xml:space="preserve">Team NoSleep</w:t>
      </w:r>
      <w:r w:rsidDel="00000000" w:rsidR="00000000" w:rsidRPr="00000000">
        <w:rPr>
          <w:rtl w:val="0"/>
        </w:rPr>
        <w:t xml:space="preserve">. De gebruikte kleuren komen terug vanuit het logo en worden verwerkt in het design van de website. Het menu word hetzelfde opgedeeld zoals de huidige bol.com navigatie is in elkaar gesteld. Daarnaast wordt het design goedgekeurd door De heer Jones voordat deze geïmplementeerd wordt.</w:t>
      </w:r>
      <w:r w:rsidDel="00000000" w:rsidR="00000000" w:rsidRPr="00000000">
        <w:rPr>
          <w:rtl w:val="0"/>
        </w:rPr>
      </w:r>
    </w:p>
    <w:p w:rsidR="00000000" w:rsidDel="00000000" w:rsidP="00000000" w:rsidRDefault="00000000" w:rsidRPr="00000000" w14:paraId="00000018">
      <w:pPr>
        <w:pStyle w:val="Heading1"/>
        <w:rPr>
          <w:color w:val="000000"/>
        </w:rPr>
      </w:pPr>
      <w:bookmarkStart w:colFirst="0" w:colLast="0" w:name="_heading=h.3rdcrjn" w:id="8"/>
      <w:bookmarkEnd w:id="8"/>
      <w:r w:rsidDel="00000000" w:rsidR="00000000" w:rsidRPr="00000000">
        <w:rPr>
          <w:color w:val="000000"/>
          <w:rtl w:val="0"/>
        </w:rPr>
        <w:t xml:space="preserve">Informatie</w:t>
      </w:r>
    </w:p>
    <w:p w:rsidR="00000000" w:rsidDel="00000000" w:rsidP="00000000" w:rsidRDefault="00000000" w:rsidRPr="00000000" w14:paraId="00000019">
      <w:pPr>
        <w:rPr/>
      </w:pPr>
      <w:r w:rsidDel="00000000" w:rsidR="00000000" w:rsidRPr="00000000">
        <w:rPr>
          <w:rtl w:val="0"/>
        </w:rPr>
        <w:t xml:space="preserve">De website gaat duiden om producten te verkopen. Deze producten moeten zelf worden ingevoerd door de gebruiker, ook wel een CMS genoemd. Dit wordt gedaan met informatie en foto’s. Deze producten moeten voorzien zijn van de betaalmethodes Ideal en Credit card/Paypal.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Daarnaast moet er overzicht komen van de producten met een sortering daarbij met daaronder van elk product een pagina met genoemde specificaties en een bestelknop. Bij elk product moet er zichtbaar zijn hoeveel er in stock zijn en aangepast kunnen worden, of ze in de uitverkoop zijn en hoeveel de nieuwe prijs is en de marge van de uitverkoop. </w:t>
      </w:r>
    </w:p>
    <w:p w:rsidR="00000000" w:rsidDel="00000000" w:rsidP="00000000" w:rsidRDefault="00000000" w:rsidRPr="00000000" w14:paraId="0000001C">
      <w:pPr>
        <w:rPr/>
      </w:pPr>
      <w:r w:rsidDel="00000000" w:rsidR="00000000" w:rsidRPr="00000000">
        <w:rPr>
          <w:rtl w:val="0"/>
        </w:rPr>
        <w:t xml:space="preserve">Naast de benoemende pagina’s, komt er een contactpagina met routebeschrijving en informatie over het bedrijf. maar geen telefoonnummer van het bedrijf. Er wordt via de mail contact opgenomen en daarom moet er ook een formulier beschikbaar zijn om contact op te nemen.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000000"/>
        </w:rPr>
      </w:pPr>
      <w:bookmarkStart w:colFirst="0" w:colLast="0" w:name="_heading=h.26in1rg" w:id="9"/>
      <w:bookmarkEnd w:id="9"/>
      <w:r w:rsidDel="00000000" w:rsidR="00000000" w:rsidRPr="00000000">
        <w:rPr>
          <w:color w:val="000000"/>
          <w:rtl w:val="0"/>
        </w:rPr>
        <w:t xml:space="preserve">Overig</w:t>
      </w:r>
    </w:p>
    <w:p w:rsidR="00000000" w:rsidDel="00000000" w:rsidP="00000000" w:rsidRDefault="00000000" w:rsidRPr="00000000" w14:paraId="0000001F">
      <w:pPr>
        <w:rPr/>
      </w:pPr>
      <w:r w:rsidDel="00000000" w:rsidR="00000000" w:rsidRPr="00000000">
        <w:rPr>
          <w:rtl w:val="0"/>
        </w:rPr>
        <w:t xml:space="preserve">Als er nog meer tijd over is zijn dit de volgende wensen van de klant om deze features geïmplementeerd te hebben. Er moet producten kunnen gereserveerd worden zodat je ze in de winkel kan komen ophalen indien aanwezig, hierbij moet dus ook de aantal in de winkel ook beschikbaar zijn en ook netjes neergezet worden. De producten moet je kunnen zoeken indien nodig met een goede search termen.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Hiernaast kan er een mailing systeem komen die bevestigings e-mails zijn, review en hoe het product is bevallen.</w:t>
      </w:r>
      <w:r w:rsidDel="00000000" w:rsidR="00000000" w:rsidRPr="00000000">
        <w:rPr>
          <w:rtl w:val="0"/>
        </w:rPr>
      </w:r>
    </w:p>
    <w:sectPr>
      <w:headerReference r:id="rId8" w:type="default"/>
      <w:footerReference r:id="rId9"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color w:val="000000"/>
      <w:sz w:val="48"/>
      <w:szCs w:val="48"/>
    </w:rPr>
  </w:style>
  <w:style w:type="paragraph" w:styleId="Heading2">
    <w:name w:val="heading 2"/>
    <w:basedOn w:val="Normal"/>
    <w:next w:val="Normal"/>
    <w:pPr>
      <w:keepNext w:val="1"/>
      <w:keepLines w:val="1"/>
      <w:spacing w:before="40" w:lineRule="auto"/>
      <w:jc w:val="center"/>
    </w:pPr>
    <w:rPr>
      <w:color w:val="000000"/>
      <w:sz w:val="40"/>
      <w:szCs w:val="40"/>
    </w:rPr>
  </w:style>
  <w:style w:type="paragraph" w:styleId="Heading3">
    <w:name w:val="heading 3"/>
    <w:basedOn w:val="Normal"/>
    <w:next w:val="Normal"/>
    <w:pPr>
      <w:keepNext w:val="1"/>
      <w:keepLines w:val="1"/>
      <w:spacing w:before="40" w:lineRule="auto"/>
    </w:pPr>
    <w:rPr>
      <w:i w:val="1"/>
      <w:color w:val="000000"/>
    </w:rPr>
  </w:style>
  <w:style w:type="paragraph" w:styleId="Heading4">
    <w:name w:val="heading 4"/>
    <w:basedOn w:val="Normal"/>
    <w:next w:val="Normal"/>
    <w:pPr>
      <w:keepNext w:val="1"/>
      <w:keepLines w:val="1"/>
      <w:spacing w:before="40" w:lineRule="auto"/>
    </w:pPr>
    <w:rPr>
      <w:b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rsid w:val="00C50E32"/>
    <w:pPr>
      <w:spacing w:after="120" w:line="276" w:lineRule="auto"/>
    </w:pPr>
  </w:style>
  <w:style w:type="paragraph" w:styleId="Kop1">
    <w:name w:val="heading 1"/>
    <w:basedOn w:val="Standaard"/>
    <w:next w:val="Standaard"/>
    <w:link w:val="Kop1Char"/>
    <w:uiPriority w:val="9"/>
    <w:qFormat w:val="1"/>
    <w:rsid w:val="00B05038"/>
    <w:pPr>
      <w:keepNext w:val="1"/>
      <w:keepLines w:val="1"/>
      <w:spacing w:before="240"/>
      <w:jc w:val="center"/>
      <w:outlineLvl w:val="0"/>
    </w:pPr>
    <w:rPr>
      <w:rFonts w:cstheme="majorBidi" w:eastAsiaTheme="majorEastAsia"/>
      <w:color w:val="000000" w:themeColor="text1"/>
      <w:sz w:val="48"/>
      <w:szCs w:val="32"/>
    </w:rPr>
  </w:style>
  <w:style w:type="paragraph" w:styleId="Kop2">
    <w:name w:val="heading 2"/>
    <w:basedOn w:val="Standaard"/>
    <w:next w:val="Standaard"/>
    <w:link w:val="Kop2Char"/>
    <w:uiPriority w:val="9"/>
    <w:unhideWhenUsed w:val="1"/>
    <w:qFormat w:val="1"/>
    <w:rsid w:val="00B05038"/>
    <w:pPr>
      <w:keepNext w:val="1"/>
      <w:keepLines w:val="1"/>
      <w:spacing w:before="40"/>
      <w:jc w:val="center"/>
      <w:outlineLvl w:val="1"/>
    </w:pPr>
    <w:rPr>
      <w:rFonts w:cstheme="majorBidi" w:eastAsiaTheme="majorEastAsia"/>
      <w:color w:val="000000" w:themeColor="text1"/>
      <w:sz w:val="40"/>
      <w:szCs w:val="26"/>
    </w:rPr>
  </w:style>
  <w:style w:type="paragraph" w:styleId="Kop3">
    <w:name w:val="heading 3"/>
    <w:basedOn w:val="Standaard"/>
    <w:next w:val="Standaard"/>
    <w:link w:val="Kop3Char"/>
    <w:uiPriority w:val="9"/>
    <w:unhideWhenUsed w:val="1"/>
    <w:qFormat w:val="1"/>
    <w:rsid w:val="00B05038"/>
    <w:pPr>
      <w:keepNext w:val="1"/>
      <w:keepLines w:val="1"/>
      <w:spacing w:before="40"/>
      <w:outlineLvl w:val="2"/>
    </w:pPr>
    <w:rPr>
      <w:rFonts w:cstheme="majorBidi" w:eastAsiaTheme="majorEastAsia"/>
      <w:i w:val="1"/>
      <w:color w:val="000000" w:themeColor="text1"/>
      <w:szCs w:val="24"/>
    </w:rPr>
  </w:style>
  <w:style w:type="paragraph" w:styleId="Kop4">
    <w:name w:val="heading 4"/>
    <w:basedOn w:val="Standaard"/>
    <w:next w:val="Standaard"/>
    <w:link w:val="Kop4Char"/>
    <w:uiPriority w:val="9"/>
    <w:semiHidden w:val="1"/>
    <w:unhideWhenUsed w:val="1"/>
    <w:qFormat w:val="1"/>
    <w:rsid w:val="00B05038"/>
    <w:pPr>
      <w:keepNext w:val="1"/>
      <w:keepLines w:val="1"/>
      <w:spacing w:before="40"/>
      <w:outlineLvl w:val="3"/>
    </w:pPr>
    <w:rPr>
      <w:rFonts w:cstheme="majorBidi" w:eastAsiaTheme="majorEastAsia"/>
      <w:b w:val="1"/>
      <w:iCs w:val="1"/>
      <w:color w:val="000000" w:themeColor="text1"/>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Koptekst">
    <w:name w:val="header"/>
    <w:basedOn w:val="Standaard"/>
    <w:link w:val="KoptekstChar"/>
    <w:uiPriority w:val="99"/>
    <w:unhideWhenUsed w:val="1"/>
    <w:rsid w:val="0001646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01646D"/>
  </w:style>
  <w:style w:type="paragraph" w:styleId="Voettekst">
    <w:name w:val="footer"/>
    <w:basedOn w:val="Standaard"/>
    <w:link w:val="VoettekstChar"/>
    <w:uiPriority w:val="99"/>
    <w:unhideWhenUsed w:val="1"/>
    <w:rsid w:val="0001646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01646D"/>
  </w:style>
  <w:style w:type="character" w:styleId="Kop1Char" w:customStyle="1">
    <w:name w:val="Kop 1 Char"/>
    <w:basedOn w:val="Standaardalinea-lettertype"/>
    <w:link w:val="Kop1"/>
    <w:uiPriority w:val="9"/>
    <w:rsid w:val="00B05038"/>
    <w:rPr>
      <w:rFonts w:cstheme="majorBidi" w:eastAsiaTheme="majorEastAsia"/>
      <w:color w:val="000000" w:themeColor="text1"/>
      <w:sz w:val="48"/>
      <w:szCs w:val="32"/>
    </w:rPr>
  </w:style>
  <w:style w:type="character" w:styleId="Kop2Char" w:customStyle="1">
    <w:name w:val="Kop 2 Char"/>
    <w:basedOn w:val="Standaardalinea-lettertype"/>
    <w:link w:val="Kop2"/>
    <w:uiPriority w:val="9"/>
    <w:rsid w:val="00B05038"/>
    <w:rPr>
      <w:rFonts w:cstheme="majorBidi" w:eastAsiaTheme="majorEastAsia"/>
      <w:color w:val="000000" w:themeColor="text1"/>
      <w:sz w:val="40"/>
      <w:szCs w:val="26"/>
    </w:rPr>
  </w:style>
  <w:style w:type="character" w:styleId="Kop3Char" w:customStyle="1">
    <w:name w:val="Kop 3 Char"/>
    <w:basedOn w:val="Standaardalinea-lettertype"/>
    <w:link w:val="Kop3"/>
    <w:uiPriority w:val="9"/>
    <w:rsid w:val="00B05038"/>
    <w:rPr>
      <w:rFonts w:cstheme="majorBidi" w:eastAsiaTheme="majorEastAsia"/>
      <w:i w:val="1"/>
      <w:color w:val="000000" w:themeColor="text1"/>
      <w:szCs w:val="24"/>
    </w:rPr>
  </w:style>
  <w:style w:type="character" w:styleId="Kop4Char" w:customStyle="1">
    <w:name w:val="Kop 4 Char"/>
    <w:basedOn w:val="Standaardalinea-lettertype"/>
    <w:link w:val="Kop4"/>
    <w:uiPriority w:val="9"/>
    <w:semiHidden w:val="1"/>
    <w:rsid w:val="00B05038"/>
    <w:rPr>
      <w:rFonts w:cstheme="majorBidi" w:eastAsiaTheme="majorEastAsia"/>
      <w:b w:val="1"/>
      <w:iCs w:val="1"/>
      <w:color w:val="000000" w:themeColor="text1"/>
    </w:rPr>
  </w:style>
  <w:style w:type="paragraph" w:styleId="Ballontekst">
    <w:name w:val="Balloon Text"/>
    <w:basedOn w:val="Standaard"/>
    <w:link w:val="BallontekstChar"/>
    <w:uiPriority w:val="99"/>
    <w:semiHidden w:val="1"/>
    <w:unhideWhenUsed w:val="1"/>
    <w:rsid w:val="00FB7C34"/>
    <w:pPr>
      <w:spacing w:after="0" w:line="240" w:lineRule="auto"/>
    </w:pPr>
    <w:rPr>
      <w:rFonts w:ascii="Tahoma" w:cs="Tahoma" w:hAnsi="Tahoma"/>
      <w:sz w:val="16"/>
      <w:szCs w:val="16"/>
    </w:rPr>
  </w:style>
  <w:style w:type="character" w:styleId="BallontekstChar" w:customStyle="1">
    <w:name w:val="Ballontekst Char"/>
    <w:basedOn w:val="Standaardalinea-lettertype"/>
    <w:link w:val="Ballontekst"/>
    <w:uiPriority w:val="99"/>
    <w:semiHidden w:val="1"/>
    <w:rsid w:val="00FB7C34"/>
    <w:rPr>
      <w:rFonts w:ascii="Tahoma" w:cs="Tahoma" w:hAnsi="Tahoma"/>
      <w:sz w:val="16"/>
      <w:szCs w:val="16"/>
    </w:rPr>
  </w:style>
  <w:style w:type="paragraph" w:styleId="Default" w:customStyle="1">
    <w:name w:val="Default"/>
    <w:rsid w:val="00DE488E"/>
    <w:pPr>
      <w:autoSpaceDE w:val="0"/>
      <w:autoSpaceDN w:val="0"/>
      <w:adjustRightInd w:val="0"/>
      <w:spacing w:after="0" w:line="240" w:lineRule="auto"/>
    </w:pPr>
    <w:rPr>
      <w:rFonts w:ascii="Times New Roman" w:cs="Times New Roman" w:eastAsia="Times New Roman" w:hAnsi="Times New Roman"/>
      <w:color w:val="000000"/>
      <w:sz w:val="24"/>
      <w:szCs w:val="24"/>
      <w:lang w:eastAsia="nl-NL"/>
    </w:rPr>
  </w:style>
  <w:style w:type="paragraph" w:styleId="Kopvaninhoudsopgave">
    <w:name w:val="TOC Heading"/>
    <w:basedOn w:val="Kop1"/>
    <w:next w:val="Standaard"/>
    <w:uiPriority w:val="39"/>
    <w:unhideWhenUsed w:val="1"/>
    <w:qFormat w:val="1"/>
    <w:rsid w:val="00DE488E"/>
    <w:pPr>
      <w:spacing w:after="0" w:before="480"/>
      <w:jc w:val="left"/>
      <w:outlineLvl w:val="9"/>
    </w:pPr>
    <w:rPr>
      <w:rFonts w:asciiTheme="majorHAnsi" w:hAnsiTheme="majorHAnsi"/>
      <w:b w:val="1"/>
      <w:bCs w:val="1"/>
      <w:color w:val="2e74b5" w:themeColor="accent1" w:themeShade="0000BF"/>
      <w:sz w:val="28"/>
      <w:szCs w:val="28"/>
      <w:lang w:eastAsia="nl-NL"/>
    </w:rPr>
  </w:style>
  <w:style w:type="paragraph" w:styleId="Inhopg1">
    <w:name w:val="toc 1"/>
    <w:basedOn w:val="Standaard"/>
    <w:next w:val="Standaard"/>
    <w:autoRedefine w:val="1"/>
    <w:uiPriority w:val="39"/>
    <w:unhideWhenUsed w:val="1"/>
    <w:rsid w:val="00DE488E"/>
    <w:pPr>
      <w:spacing w:after="100" w:line="259" w:lineRule="auto"/>
    </w:pPr>
  </w:style>
  <w:style w:type="character" w:styleId="Hyperlink">
    <w:name w:val="Hyperlink"/>
    <w:basedOn w:val="Standaardalinea-lettertype"/>
    <w:uiPriority w:val="99"/>
    <w:unhideWhenUsed w:val="1"/>
    <w:rsid w:val="00DE488E"/>
    <w:rPr>
      <w:color w:val="0563c1" w:themeColor="hyperlink"/>
      <w:u w:val="single"/>
    </w:rPr>
  </w:style>
  <w:style w:type="character" w:styleId="Verwijzingopmerking">
    <w:name w:val="annotation reference"/>
    <w:basedOn w:val="Standaardalinea-lettertype"/>
    <w:uiPriority w:val="99"/>
    <w:semiHidden w:val="1"/>
    <w:unhideWhenUsed w:val="1"/>
    <w:rsid w:val="00581917"/>
    <w:rPr>
      <w:sz w:val="18"/>
      <w:szCs w:val="18"/>
    </w:rPr>
  </w:style>
  <w:style w:type="paragraph" w:styleId="Tekstopmerking">
    <w:name w:val="annotation text"/>
    <w:basedOn w:val="Standaard"/>
    <w:link w:val="TekstopmerkingChar"/>
    <w:uiPriority w:val="99"/>
    <w:semiHidden w:val="1"/>
    <w:unhideWhenUsed w:val="1"/>
    <w:rsid w:val="00581917"/>
    <w:pPr>
      <w:spacing w:line="240" w:lineRule="auto"/>
    </w:pPr>
    <w:rPr>
      <w:sz w:val="24"/>
      <w:szCs w:val="24"/>
    </w:rPr>
  </w:style>
  <w:style w:type="character" w:styleId="TekstopmerkingChar" w:customStyle="1">
    <w:name w:val="Tekst opmerking Char"/>
    <w:basedOn w:val="Standaardalinea-lettertype"/>
    <w:link w:val="Tekstopmerking"/>
    <w:uiPriority w:val="99"/>
    <w:semiHidden w:val="1"/>
    <w:rsid w:val="00581917"/>
    <w:rPr>
      <w:sz w:val="24"/>
      <w:szCs w:val="24"/>
    </w:rPr>
  </w:style>
  <w:style w:type="paragraph" w:styleId="Onderwerpvanopmerking">
    <w:name w:val="annotation subject"/>
    <w:basedOn w:val="Tekstopmerking"/>
    <w:next w:val="Tekstopmerking"/>
    <w:link w:val="OnderwerpvanopmerkingChar"/>
    <w:uiPriority w:val="99"/>
    <w:semiHidden w:val="1"/>
    <w:unhideWhenUsed w:val="1"/>
    <w:rsid w:val="00581917"/>
    <w:rPr>
      <w:b w:val="1"/>
      <w:bCs w:val="1"/>
      <w:sz w:val="20"/>
      <w:szCs w:val="20"/>
    </w:rPr>
  </w:style>
  <w:style w:type="character" w:styleId="OnderwerpvanopmerkingChar" w:customStyle="1">
    <w:name w:val="Onderwerp van opmerking Char"/>
    <w:basedOn w:val="TekstopmerkingChar"/>
    <w:link w:val="Onderwerpvanopmerking"/>
    <w:uiPriority w:val="99"/>
    <w:semiHidden w:val="1"/>
    <w:rsid w:val="00581917"/>
    <w:rPr>
      <w:b w:val="1"/>
      <w:bCs w:val="1"/>
      <w:sz w:val="20"/>
      <w:szCs w:val="20"/>
    </w:rPr>
  </w:style>
  <w:style w:type="paragraph" w:styleId="Inhopg2">
    <w:name w:val="toc 2"/>
    <w:basedOn w:val="Standaard"/>
    <w:next w:val="Standaard"/>
    <w:autoRedefine w:val="1"/>
    <w:uiPriority w:val="39"/>
    <w:unhideWhenUsed w:val="1"/>
    <w:rsid w:val="003F0683"/>
    <w:pPr>
      <w:spacing w:after="100"/>
      <w:ind w:left="220"/>
    </w:pPr>
  </w:style>
  <w:style w:type="paragraph" w:styleId="Lijstalinea">
    <w:name w:val="List Paragraph"/>
    <w:basedOn w:val="Standaard"/>
    <w:uiPriority w:val="34"/>
    <w:qFormat w:val="1"/>
    <w:rsid w:val="001C789C"/>
    <w:pPr>
      <w:spacing w:after="160" w:line="259" w:lineRule="auto"/>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8/32Y5tBso59wp1wp6z51TVb2Q==">AMUW2mVQYl9DpwTI4eAbtEYZFTZcRAJ338W0W7MLESaxKm039fjyl6bZxeQ2nwaKX1cCQPGpglMK5+2DnFKwidnTpyXEy17XoxmjCz2+9+stga43DeuUGJHtMwPCJ6h8+HpdCPIja0Dtm0mTM4+TMXV+yrjca3jJFXpNP1yRHrnVb2C1BxKrGahc3vLPhyheiPI/3i0j1WhxixILzQxQ+rY4BrtNUSHdQNsPo5gw1MPafhRC87EauusX+cPimU9YgYWCH4OBzaeF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2016-02-19T09:41:00Z</dcterms:created>
  <dc:creator>Merijn Halfers</dc:creator>
</cp:coreProperties>
</file>