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31BD4" w14:textId="3690E5AE" w:rsidR="006B737C" w:rsidRDefault="00E202BB">
      <w:pPr>
        <w:rPr>
          <w:b/>
          <w:sz w:val="28"/>
          <w:szCs w:val="28"/>
        </w:rPr>
      </w:pPr>
      <w:r w:rsidRPr="00E202BB">
        <w:rPr>
          <w:b/>
          <w:sz w:val="28"/>
          <w:szCs w:val="28"/>
        </w:rPr>
        <w:t>SCCM Administrator Dashboard</w:t>
      </w:r>
    </w:p>
    <w:p w14:paraId="304500C4" w14:textId="7FD6FFBA" w:rsidR="00A06E34" w:rsidRPr="009719F5" w:rsidRDefault="00A06E34">
      <w:pPr>
        <w:rPr>
          <w:b/>
          <w:sz w:val="24"/>
          <w:szCs w:val="24"/>
        </w:rPr>
      </w:pPr>
      <w:r w:rsidRPr="009719F5">
        <w:rPr>
          <w:b/>
          <w:sz w:val="24"/>
          <w:szCs w:val="24"/>
        </w:rPr>
        <w:t>Summary:</w:t>
      </w:r>
    </w:p>
    <w:p w14:paraId="27C24F8F" w14:textId="77777777" w:rsidR="00867D0C" w:rsidRDefault="00867D0C" w:rsidP="00867D0C">
      <w:r>
        <w:t>This dashboard will present the following information:</w:t>
      </w:r>
    </w:p>
    <w:p w14:paraId="6472E761" w14:textId="77777777" w:rsidR="00867D0C" w:rsidRDefault="00867D0C" w:rsidP="00867D0C">
      <w:r>
        <w:t>* software updates status for the Collections</w:t>
      </w:r>
    </w:p>
    <w:p w14:paraId="27236A8D" w14:textId="77777777" w:rsidR="00867D0C" w:rsidRDefault="00867D0C" w:rsidP="00867D0C">
      <w:r>
        <w:t>* Client Health</w:t>
      </w:r>
    </w:p>
    <w:p w14:paraId="14BB75CC" w14:textId="77777777" w:rsidR="00867D0C" w:rsidRDefault="00867D0C" w:rsidP="00867D0C">
      <w:r>
        <w:t>* Installed Server roles across your environment</w:t>
      </w:r>
    </w:p>
    <w:p w14:paraId="76A2CD07" w14:textId="77777777" w:rsidR="00867D0C" w:rsidRDefault="00867D0C" w:rsidP="00867D0C">
      <w:r>
        <w:t>* Installed SCCM Server Roles in your SCCM Environment</w:t>
      </w:r>
    </w:p>
    <w:p w14:paraId="5EA06F0A" w14:textId="34CFD6DB" w:rsidR="00867D0C" w:rsidRDefault="00867D0C" w:rsidP="00867D0C">
      <w:r>
        <w:t xml:space="preserve">* OS </w:t>
      </w:r>
      <w:r w:rsidR="003D4B08">
        <w:t>version</w:t>
      </w:r>
      <w:r>
        <w:t xml:space="preserve"> </w:t>
      </w:r>
      <w:bookmarkStart w:id="0" w:name="_GoBack"/>
      <w:bookmarkEnd w:id="0"/>
      <w:r>
        <w:t>and build numbers</w:t>
      </w:r>
    </w:p>
    <w:p w14:paraId="60E722E4" w14:textId="4080926D" w:rsidR="00867D0C" w:rsidRDefault="00867D0C" w:rsidP="00867D0C">
      <w:r>
        <w:t>* Collection dashboard (credit for this [Matt Balzan](</w:t>
      </w:r>
      <w:hyperlink r:id="rId6" w:history="1">
        <w:r w:rsidRPr="00320FF8">
          <w:rPr>
            <w:rStyle w:val="Hyperlink"/>
          </w:rPr>
          <w:t>https://techcommunity.microsoft.com/t5/core-infrastructure-and-security/sccm-collection-dashboard-report/ba-p/714828)</w:t>
        </w:r>
      </w:hyperlink>
      <w:r>
        <w:t>)</w:t>
      </w:r>
    </w:p>
    <w:p w14:paraId="1BD10354" w14:textId="23C53DF8" w:rsidR="00B5399D" w:rsidRPr="009719F5" w:rsidRDefault="009719F5" w:rsidP="00867D0C">
      <w:pPr>
        <w:rPr>
          <w:b/>
          <w:sz w:val="24"/>
          <w:szCs w:val="24"/>
        </w:rPr>
      </w:pPr>
      <w:r w:rsidRPr="009719F5">
        <w:rPr>
          <w:b/>
          <w:sz w:val="24"/>
          <w:szCs w:val="24"/>
        </w:rPr>
        <w:t>How to install:</w:t>
      </w:r>
    </w:p>
    <w:p w14:paraId="71A8ACBF" w14:textId="371CCEFE" w:rsidR="009C429B" w:rsidRDefault="009719F5">
      <w:r>
        <w:t xml:space="preserve">First thing we need to do is get the </w:t>
      </w:r>
      <w:r w:rsidR="00483BA9">
        <w:t>collection(s)</w:t>
      </w:r>
      <w:r>
        <w:t xml:space="preserve"> that you </w:t>
      </w:r>
      <w:r w:rsidR="00483BA9">
        <w:t xml:space="preserve">are targeting with your software update groups. Open the </w:t>
      </w:r>
      <w:proofErr w:type="spellStart"/>
      <w:r w:rsidR="00E202BB" w:rsidRPr="00E202BB">
        <w:t>SCCMAdministratorDashboard</w:t>
      </w:r>
      <w:r w:rsidR="00483BA9">
        <w:t>.sql</w:t>
      </w:r>
      <w:proofErr w:type="spellEnd"/>
      <w:r w:rsidR="00483BA9">
        <w:t xml:space="preserve"> file in SQL Server Management Studio or your prefer</w:t>
      </w:r>
      <w:r w:rsidR="009C429B">
        <w:t>red</w:t>
      </w:r>
      <w:r w:rsidR="00483BA9">
        <w:t xml:space="preserve"> SQL Editor. </w:t>
      </w:r>
      <w:r w:rsidR="00C0098D">
        <w:t xml:space="preserve">You will need to change the </w:t>
      </w:r>
      <w:r w:rsidR="00C0098D" w:rsidRPr="00C0098D">
        <w:rPr>
          <w:b/>
        </w:rPr>
        <w:t>FILENAME</w:t>
      </w:r>
      <w:r w:rsidR="00C0098D">
        <w:t xml:space="preserve"> path to your desired location. </w:t>
      </w:r>
      <w:r w:rsidR="00483BA9">
        <w:t xml:space="preserve">Change </w:t>
      </w:r>
      <w:r w:rsidR="009C429B" w:rsidRPr="009C429B">
        <w:rPr>
          <w:b/>
        </w:rPr>
        <w:t>NOV000015</w:t>
      </w:r>
      <w:r w:rsidR="009C429B">
        <w:t xml:space="preserve"> to the collection(s) of your workstations. Change </w:t>
      </w:r>
      <w:r w:rsidR="009C429B" w:rsidRPr="009C429B">
        <w:rPr>
          <w:b/>
        </w:rPr>
        <w:t>NOV000016</w:t>
      </w:r>
      <w:r w:rsidR="009C429B">
        <w:t xml:space="preserve"> to the collection(s) of your servers. </w:t>
      </w:r>
      <w:r w:rsidR="00021413">
        <w:t xml:space="preserve">Change </w:t>
      </w:r>
      <w:r w:rsidR="00021413" w:rsidRPr="00021413">
        <w:rPr>
          <w:b/>
        </w:rPr>
        <w:t>SMSDM003</w:t>
      </w:r>
      <w:r w:rsidR="00021413">
        <w:t xml:space="preserve"> to the collection(s) of your Windows Defender and other updates. </w:t>
      </w:r>
      <w:r w:rsidR="009C429B">
        <w:t>Please note if you want to add more than one collection for your workstations add a comma between the two collections. An example of multiple collections is below.</w:t>
      </w:r>
    </w:p>
    <w:p w14:paraId="33F01E48" w14:textId="77777777" w:rsidR="000D2E3A" w:rsidRDefault="009C429B" w:rsidP="009C429B">
      <w:pPr>
        <w:ind w:firstLine="720"/>
      </w:pPr>
      <w:r w:rsidRPr="009C429B">
        <w:rPr>
          <w:b/>
        </w:rPr>
        <w:t>Example</w:t>
      </w:r>
      <w:r>
        <w:t xml:space="preserve">: </w:t>
      </w:r>
    </w:p>
    <w:p w14:paraId="3DAC3405" w14:textId="0D453ADE" w:rsidR="009C429B" w:rsidRDefault="009C429B" w:rsidP="000D2E3A">
      <w:pPr>
        <w:ind w:left="720" w:firstLine="720"/>
      </w:pPr>
      <w:proofErr w:type="spellStart"/>
      <w:r>
        <w:t>vFCM.CollectionID</w:t>
      </w:r>
      <w:proofErr w:type="spellEnd"/>
      <w:r>
        <w:t xml:space="preserve"> in(‘NOV000015’,’NOV000029’,’NOV000190’)</w:t>
      </w:r>
    </w:p>
    <w:p w14:paraId="793A5A1C" w14:textId="25E056BB" w:rsidR="009C429B" w:rsidRDefault="009C429B">
      <w:r>
        <w:t xml:space="preserve">Originally, I had the query limited to just the Cumulative Updates, I have commented those out and allowed everything that is applied to the collection. If you wish to filter the dashboard to certain </w:t>
      </w:r>
      <w:r w:rsidR="000D2E3A">
        <w:t>updates,</w:t>
      </w:r>
      <w:r>
        <w:t xml:space="preserve"> I have left the code in place so you can uncomment them out</w:t>
      </w:r>
      <w:r w:rsidR="000D2E3A">
        <w:t xml:space="preserve"> and it will work. The lines you want to change for this are just after the comment “This is where you would add the title of the update(s) if you want them filtered”. If you chose to filter on the Cumulative updates just delete the /* and the */. If you want to filter on a list of updates, then you will need to copy the row with the like in it and paste it however many different updates you are looking to filter </w:t>
      </w:r>
      <w:r w:rsidR="00100FE4">
        <w:t>from</w:t>
      </w:r>
      <w:r w:rsidR="000D2E3A">
        <w:t>. An example of multiple filters of software updates is below.</w:t>
      </w:r>
    </w:p>
    <w:p w14:paraId="62A36496" w14:textId="77777777" w:rsidR="000D2E3A" w:rsidRDefault="000D2E3A" w:rsidP="000D2E3A">
      <w:pPr>
        <w:ind w:firstLine="720"/>
      </w:pPr>
      <w:r w:rsidRPr="000D2E3A">
        <w:rPr>
          <w:b/>
        </w:rPr>
        <w:t>Example</w:t>
      </w:r>
      <w:r>
        <w:t>:</w:t>
      </w:r>
    </w:p>
    <w:p w14:paraId="28CE0CC6" w14:textId="4F392276" w:rsidR="000D2E3A" w:rsidRDefault="000D2E3A" w:rsidP="000D2E3A">
      <w:pPr>
        <w:ind w:left="720" w:firstLine="720"/>
      </w:pPr>
      <w:proofErr w:type="spellStart"/>
      <w:r>
        <w:t>Vui.title</w:t>
      </w:r>
      <w:proofErr w:type="spellEnd"/>
      <w:r>
        <w:t xml:space="preserve"> like ‘%Cumulative Update for Windows%’ and</w:t>
      </w:r>
    </w:p>
    <w:p w14:paraId="5DEBEEEB" w14:textId="391689E8" w:rsidR="000D2E3A" w:rsidRDefault="000D2E3A" w:rsidP="000D2E3A">
      <w:pPr>
        <w:ind w:left="720" w:firstLine="720"/>
      </w:pPr>
      <w:proofErr w:type="spellStart"/>
      <w:r>
        <w:t>Vui.title</w:t>
      </w:r>
      <w:proofErr w:type="spellEnd"/>
      <w:r>
        <w:t xml:space="preserve"> like ‘%Adobe%’ and</w:t>
      </w:r>
    </w:p>
    <w:p w14:paraId="1DC87FB8" w14:textId="1E2A6AFF" w:rsidR="00844B39" w:rsidRDefault="00CF2F7A">
      <w:r>
        <w:t xml:space="preserve">You will need to replace NOV in this </w:t>
      </w:r>
      <w:r w:rsidR="00844B39">
        <w:t xml:space="preserve">SQL query to your site code. This can be done in </w:t>
      </w:r>
      <w:r w:rsidR="00844B39">
        <w:t>SQL Server Management Studio or your preferred SQL Editor</w:t>
      </w:r>
      <w:r w:rsidR="00844B39">
        <w:t xml:space="preserve"> like we did for the FILENAME and the Collection Names. </w:t>
      </w:r>
    </w:p>
    <w:p w14:paraId="2327E4B2" w14:textId="4BB5F017" w:rsidR="00CF2F7A" w:rsidRDefault="00CF2F7A">
      <w:r>
        <w:rPr>
          <w:rFonts w:ascii="Consolas" w:hAnsi="Consolas" w:cs="Consolas"/>
          <w:color w:val="FF00FF"/>
          <w:sz w:val="19"/>
          <w:szCs w:val="19"/>
        </w:rPr>
        <w:lastRenderedPageBreak/>
        <w:t>Replace</w:t>
      </w:r>
      <w:r>
        <w:rPr>
          <w:rFonts w:ascii="Consolas" w:hAnsi="Consolas" w:cs="Consolas"/>
          <w:color w:val="808080"/>
          <w:sz w:val="19"/>
          <w:szCs w:val="19"/>
        </w:rPr>
        <w:t>(Left(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'\"]MSWNET:["SMS_SITE=</w:t>
      </w:r>
      <w:r w:rsidRPr="00CF2F7A">
        <w:rPr>
          <w:rFonts w:ascii="Consolas" w:hAnsi="Consolas" w:cs="Consolas"/>
          <w:b/>
          <w:bCs/>
          <w:color w:val="FF0000"/>
          <w:sz w:val="19"/>
          <w:szCs w:val="19"/>
        </w:rPr>
        <w:t>NOV</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SiteSystem</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'["Display=\\'</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90E1E29" w14:textId="1DB0CFFD" w:rsidR="009719F5" w:rsidRDefault="009C429B">
      <w:r>
        <w:t>Finally, y</w:t>
      </w:r>
      <w:r w:rsidR="009719F5">
        <w:t xml:space="preserve">ou will need to run the </w:t>
      </w:r>
      <w:proofErr w:type="spellStart"/>
      <w:r w:rsidR="008A7DD8" w:rsidRPr="00E202BB">
        <w:t>SCCMAdministratorDashboard</w:t>
      </w:r>
      <w:r w:rsidR="009719F5">
        <w:t>.sql</w:t>
      </w:r>
      <w:proofErr w:type="spellEnd"/>
      <w:r w:rsidR="009719F5">
        <w:t xml:space="preserve"> on the CAS/Primary</w:t>
      </w:r>
      <w:r w:rsidR="00021413">
        <w:t xml:space="preserve"> database server</w:t>
      </w:r>
      <w:r w:rsidR="009719F5">
        <w:t>. This script creates</w:t>
      </w:r>
      <w:r w:rsidR="00021413">
        <w:t xml:space="preserve"> a database called </w:t>
      </w:r>
      <w:proofErr w:type="spellStart"/>
      <w:r w:rsidR="00021413" w:rsidRPr="00021413">
        <w:rPr>
          <w:b/>
        </w:rPr>
        <w:t>SCCM_PBI_Reporting</w:t>
      </w:r>
      <w:proofErr w:type="spellEnd"/>
      <w:r w:rsidR="009719F5">
        <w:t xml:space="preserve"> </w:t>
      </w:r>
      <w:r w:rsidR="00021413">
        <w:t xml:space="preserve">and then creates </w:t>
      </w:r>
      <w:r w:rsidR="009719F5">
        <w:t xml:space="preserve">the tables and stored procedure needed to run the </w:t>
      </w:r>
      <w:proofErr w:type="spellStart"/>
      <w:r w:rsidR="008A7DD8" w:rsidRPr="00E202BB">
        <w:t>SCCMAdministratorDashboard</w:t>
      </w:r>
      <w:proofErr w:type="spellEnd"/>
      <w:r w:rsidR="008A7DD8">
        <w:t xml:space="preserve"> </w:t>
      </w:r>
      <w:r w:rsidR="009719F5">
        <w:t>Dashboard in Power B</w:t>
      </w:r>
      <w:r>
        <w:t>I so you will need</w:t>
      </w:r>
      <w:r w:rsidR="00021413">
        <w:t xml:space="preserve"> admin </w:t>
      </w:r>
      <w:r>
        <w:t>rights to create those on the database.</w:t>
      </w:r>
      <w:r w:rsidR="00100FE4">
        <w:t xml:space="preserve"> </w:t>
      </w:r>
    </w:p>
    <w:p w14:paraId="1A12E071" w14:textId="77777777" w:rsidR="000F6397" w:rsidRDefault="000F6397">
      <w:pPr>
        <w:rPr>
          <w:b/>
        </w:rPr>
      </w:pPr>
      <w:r>
        <w:rPr>
          <w:b/>
        </w:rPr>
        <w:br w:type="page"/>
      </w:r>
    </w:p>
    <w:p w14:paraId="24B9D889" w14:textId="10D01719" w:rsidR="00100FE4" w:rsidRDefault="00100FE4">
      <w:r>
        <w:rPr>
          <w:b/>
        </w:rPr>
        <w:lastRenderedPageBreak/>
        <w:t>Using the d</w:t>
      </w:r>
      <w:r w:rsidRPr="00100FE4">
        <w:rPr>
          <w:b/>
        </w:rPr>
        <w:t>ashboard</w:t>
      </w:r>
      <w:r>
        <w:t>:</w:t>
      </w:r>
    </w:p>
    <w:p w14:paraId="1E0CE9FF" w14:textId="2AC250AE" w:rsidR="000F6397" w:rsidRDefault="00100FE4">
      <w:r>
        <w:t xml:space="preserve">Once the script has ran successfully on, </w:t>
      </w:r>
      <w:r w:rsidR="000F6397">
        <w:t>make sure you have Power BI Desktop x64 installed (</w:t>
      </w:r>
      <w:r w:rsidR="000F6397" w:rsidRPr="000F6397">
        <w:t>Version: 2.67.5404.581 64-bit (March 2019)</w:t>
      </w:r>
      <w:r w:rsidR="000F6397">
        <w:t>)</w:t>
      </w:r>
      <w:r>
        <w:t xml:space="preserve">. Open </w:t>
      </w:r>
      <w:proofErr w:type="spellStart"/>
      <w:r w:rsidR="008A7DD8" w:rsidRPr="00E202BB">
        <w:t>SCCMAdministratorDashboard</w:t>
      </w:r>
      <w:r>
        <w:t>.pbit</w:t>
      </w:r>
      <w:proofErr w:type="spellEnd"/>
      <w:r w:rsidR="000F6397">
        <w:t>, t</w:t>
      </w:r>
      <w:r>
        <w:t xml:space="preserve">he first thing that </w:t>
      </w:r>
      <w:r w:rsidR="00021413">
        <w:t xml:space="preserve">you will see is </w:t>
      </w:r>
      <w:r w:rsidR="000F6397">
        <w:t>the Welcome to Power BI Desktop. Please create an account or sign in if you already have one.</w:t>
      </w:r>
    </w:p>
    <w:p w14:paraId="41403CDE" w14:textId="77777777" w:rsidR="000F6397" w:rsidRDefault="000F6397">
      <w:r>
        <w:rPr>
          <w:noProof/>
        </w:rPr>
        <w:drawing>
          <wp:inline distT="0" distB="0" distL="0" distR="0" wp14:anchorId="11AFDFB2" wp14:editId="3F007D34">
            <wp:extent cx="4238027" cy="509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7138" cy="5101103"/>
                    </a:xfrm>
                    <a:prstGeom prst="rect">
                      <a:avLst/>
                    </a:prstGeom>
                  </pic:spPr>
                </pic:pic>
              </a:graphicData>
            </a:graphic>
          </wp:inline>
        </w:drawing>
      </w:r>
    </w:p>
    <w:p w14:paraId="32D7F5F8" w14:textId="2058B1D2" w:rsidR="000F6397" w:rsidRDefault="000F6397">
      <w:r>
        <w:br w:type="page"/>
      </w:r>
    </w:p>
    <w:p w14:paraId="05AA89DA" w14:textId="49DF645A" w:rsidR="00872AC0" w:rsidRDefault="00872AC0">
      <w:r>
        <w:lastRenderedPageBreak/>
        <w:t xml:space="preserve">You will be prompted to validate the </w:t>
      </w:r>
      <w:proofErr w:type="spellStart"/>
      <w:r>
        <w:t>DirectQuery</w:t>
      </w:r>
      <w:proofErr w:type="spellEnd"/>
      <w:r>
        <w:t xml:space="preserve"> in the dashboard, these queries are the ones that pull data about the collections running in your SCCM Production environment. Click Validate if you want to check the queries or click continue to use your existing credentials.</w:t>
      </w:r>
    </w:p>
    <w:p w14:paraId="3789046A" w14:textId="35F8AEDA" w:rsidR="00872AC0" w:rsidRDefault="00872AC0">
      <w:r>
        <w:rPr>
          <w:noProof/>
        </w:rPr>
        <w:drawing>
          <wp:inline distT="0" distB="0" distL="0" distR="0" wp14:anchorId="3EB8C3D9" wp14:editId="79CF9137">
            <wp:extent cx="4394200" cy="2130436"/>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9944" cy="2138069"/>
                    </a:xfrm>
                    <a:prstGeom prst="rect">
                      <a:avLst/>
                    </a:prstGeom>
                  </pic:spPr>
                </pic:pic>
              </a:graphicData>
            </a:graphic>
          </wp:inline>
        </w:drawing>
      </w:r>
    </w:p>
    <w:p w14:paraId="65810FE8" w14:textId="543428BD" w:rsidR="00100FE4" w:rsidRDefault="000F6397">
      <w:r>
        <w:t>Once logged in a window will appear asking for your server</w:t>
      </w:r>
      <w:r w:rsidR="00872AC0">
        <w:t xml:space="preserve">, </w:t>
      </w:r>
      <w:r>
        <w:t>database</w:t>
      </w:r>
      <w:r w:rsidR="00872AC0">
        <w:t>, and Production SCCM</w:t>
      </w:r>
      <w:r>
        <w:t xml:space="preserve">, these are parameters for all the queries.  </w:t>
      </w:r>
      <w:r w:rsidR="00100FE4">
        <w:t>The first parameter is your SQL Server of your CAS/Primary. The second parameter is your database of your CAS/Primary</w:t>
      </w:r>
      <w:r>
        <w:t xml:space="preserve"> (Default is </w:t>
      </w:r>
      <w:proofErr w:type="spellStart"/>
      <w:r w:rsidRPr="000F6397">
        <w:rPr>
          <w:b/>
        </w:rPr>
        <w:t>SCCM_PBI_Reporting</w:t>
      </w:r>
      <w:proofErr w:type="spellEnd"/>
      <w:r>
        <w:t>)</w:t>
      </w:r>
      <w:r w:rsidR="00100FE4">
        <w:t>.</w:t>
      </w:r>
      <w:r w:rsidR="00872AC0">
        <w:t xml:space="preserve"> The last is your SCCM Production system should be CM_???.</w:t>
      </w:r>
    </w:p>
    <w:p w14:paraId="3C8EDC99" w14:textId="099FF955" w:rsidR="000F6397" w:rsidRDefault="00872AC0">
      <w:r>
        <w:rPr>
          <w:noProof/>
        </w:rPr>
        <w:drawing>
          <wp:inline distT="0" distB="0" distL="0" distR="0" wp14:anchorId="592CE85A" wp14:editId="443D793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4800"/>
                    </a:xfrm>
                    <a:prstGeom prst="rect">
                      <a:avLst/>
                    </a:prstGeom>
                  </pic:spPr>
                </pic:pic>
              </a:graphicData>
            </a:graphic>
          </wp:inline>
        </w:drawing>
      </w:r>
    </w:p>
    <w:p w14:paraId="592AA621" w14:textId="77777777" w:rsidR="00872AC0" w:rsidRDefault="00872AC0">
      <w:r>
        <w:br w:type="page"/>
      </w:r>
    </w:p>
    <w:p w14:paraId="207546B2" w14:textId="498B9986" w:rsidR="00570514" w:rsidRDefault="000F6397">
      <w:r>
        <w:lastRenderedPageBreak/>
        <w:t xml:space="preserve">Once you click load, you may be prompted with </w:t>
      </w:r>
      <w:r w:rsidR="00CD49DB">
        <w:t xml:space="preserve">a series </w:t>
      </w:r>
      <w:r>
        <w:t>message box</w:t>
      </w:r>
      <w:r w:rsidR="00CD49DB">
        <w:t>es</w:t>
      </w:r>
      <w:r>
        <w:t xml:space="preserve"> stating the Native Database query needs approval to run.</w:t>
      </w:r>
      <w:r w:rsidR="00570514">
        <w:t xml:space="preserve"> Click run to continue, if you do not click run the data will not load in the database.</w:t>
      </w:r>
      <w:r w:rsidR="00FF6409">
        <w:t xml:space="preserve"> It should appear no more than </w:t>
      </w:r>
      <w:r w:rsidR="00CD49DB">
        <w:t>12</w:t>
      </w:r>
      <w:r w:rsidR="00FF6409">
        <w:t xml:space="preserve"> times (one for each query).</w:t>
      </w:r>
    </w:p>
    <w:p w14:paraId="3CBB9220" w14:textId="37C2C977" w:rsidR="000F6397" w:rsidRDefault="000F6397">
      <w:r>
        <w:rPr>
          <w:noProof/>
        </w:rPr>
        <w:drawing>
          <wp:inline distT="0" distB="0" distL="0" distR="0" wp14:anchorId="5E768C05" wp14:editId="7FEFE77F">
            <wp:extent cx="4367397" cy="4053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091" cy="4060053"/>
                    </a:xfrm>
                    <a:prstGeom prst="rect">
                      <a:avLst/>
                    </a:prstGeom>
                  </pic:spPr>
                </pic:pic>
              </a:graphicData>
            </a:graphic>
          </wp:inline>
        </w:drawing>
      </w:r>
    </w:p>
    <w:p w14:paraId="40FBF859" w14:textId="77777777" w:rsidR="00C0098D" w:rsidRDefault="00C0098D">
      <w:r>
        <w:br w:type="page"/>
      </w:r>
    </w:p>
    <w:p w14:paraId="46B7AF80" w14:textId="4D65F9DE" w:rsidR="00581D78" w:rsidRDefault="00581D78">
      <w:r>
        <w:lastRenderedPageBreak/>
        <w:t xml:space="preserve">You should be able to see the </w:t>
      </w:r>
      <w:r w:rsidR="00C0098D">
        <w:t xml:space="preserve">dashboards if all the changes were made correctly. </w:t>
      </w:r>
      <w:r w:rsidR="00E91951">
        <w:t>Your pages for “</w:t>
      </w:r>
      <w:r w:rsidR="00867D0C" w:rsidRPr="00867D0C">
        <w:t>all patching</w:t>
      </w:r>
      <w:r w:rsidR="00E91951">
        <w:t>”</w:t>
      </w:r>
      <w:r w:rsidR="00867D0C" w:rsidRPr="00867D0C">
        <w:t xml:space="preserve">, </w:t>
      </w:r>
      <w:r w:rsidR="00E91951">
        <w:t>“</w:t>
      </w:r>
      <w:r w:rsidR="00867D0C" w:rsidRPr="00867D0C">
        <w:t>workstation patching</w:t>
      </w:r>
      <w:r w:rsidR="00E91951">
        <w:t>”</w:t>
      </w:r>
      <w:r w:rsidR="00867D0C" w:rsidRPr="00867D0C">
        <w:t xml:space="preserve">, </w:t>
      </w:r>
      <w:r w:rsidR="00E91951">
        <w:t>“</w:t>
      </w:r>
      <w:r w:rsidR="00867D0C" w:rsidRPr="00867D0C">
        <w:t>server patching</w:t>
      </w:r>
      <w:r w:rsidR="00E91951">
        <w:t>”</w:t>
      </w:r>
      <w:r w:rsidR="00867D0C" w:rsidRPr="00867D0C">
        <w:t xml:space="preserve">, and </w:t>
      </w:r>
      <w:r w:rsidR="00E91951">
        <w:t>“</w:t>
      </w:r>
      <w:r w:rsidR="00867D0C" w:rsidRPr="00867D0C">
        <w:t>other</w:t>
      </w:r>
      <w:r w:rsidR="00E91951">
        <w:t>” should look something like this</w:t>
      </w:r>
      <w:r w:rsidR="00867D0C" w:rsidRPr="00867D0C">
        <w:t>.</w:t>
      </w:r>
    </w:p>
    <w:p w14:paraId="334D96C5" w14:textId="0BEF219E" w:rsidR="00C0098D" w:rsidRDefault="005D5A3B">
      <w:r>
        <w:rPr>
          <w:noProof/>
        </w:rPr>
        <w:drawing>
          <wp:inline distT="0" distB="0" distL="0" distR="0" wp14:anchorId="6FE9612B" wp14:editId="3015E8A8">
            <wp:extent cx="5943600" cy="4342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2130"/>
                    </a:xfrm>
                    <a:prstGeom prst="rect">
                      <a:avLst/>
                    </a:prstGeom>
                  </pic:spPr>
                </pic:pic>
              </a:graphicData>
            </a:graphic>
          </wp:inline>
        </w:drawing>
      </w:r>
    </w:p>
    <w:p w14:paraId="2DDD5B56" w14:textId="2005B5D4" w:rsidR="00867D0C" w:rsidRDefault="00867D0C">
      <w:r>
        <w:br w:type="page"/>
      </w:r>
    </w:p>
    <w:p w14:paraId="161D59B7" w14:textId="18CC9816" w:rsidR="00867D0C" w:rsidRDefault="00867D0C">
      <w:r>
        <w:lastRenderedPageBreak/>
        <w:t xml:space="preserve">Your </w:t>
      </w:r>
      <w:r w:rsidR="00E91951">
        <w:t>“</w:t>
      </w:r>
      <w:proofErr w:type="spellStart"/>
      <w:r>
        <w:t>ClientHealth</w:t>
      </w:r>
      <w:proofErr w:type="spellEnd"/>
      <w:r w:rsidR="00E91951">
        <w:t>” page</w:t>
      </w:r>
      <w:r>
        <w:t xml:space="preserve"> should look something like this.</w:t>
      </w:r>
    </w:p>
    <w:p w14:paraId="734EC863" w14:textId="0CDCECDE" w:rsidR="00867D0C" w:rsidRDefault="00867D0C">
      <w:r>
        <w:rPr>
          <w:noProof/>
        </w:rPr>
        <w:drawing>
          <wp:inline distT="0" distB="0" distL="0" distR="0" wp14:anchorId="598919BC" wp14:editId="1E422817">
            <wp:extent cx="5943600" cy="4342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2130"/>
                    </a:xfrm>
                    <a:prstGeom prst="rect">
                      <a:avLst/>
                    </a:prstGeom>
                  </pic:spPr>
                </pic:pic>
              </a:graphicData>
            </a:graphic>
          </wp:inline>
        </w:drawing>
      </w:r>
    </w:p>
    <w:p w14:paraId="6DFA2DB4" w14:textId="77777777" w:rsidR="00867D0C" w:rsidRDefault="00867D0C">
      <w:r>
        <w:br w:type="page"/>
      </w:r>
    </w:p>
    <w:p w14:paraId="43D8E2E0" w14:textId="05A8496A" w:rsidR="00867D0C" w:rsidRDefault="00867D0C">
      <w:r>
        <w:lastRenderedPageBreak/>
        <w:t xml:space="preserve">Your </w:t>
      </w:r>
      <w:r w:rsidR="00E91951">
        <w:t>“</w:t>
      </w:r>
      <w:r>
        <w:t>Installed Server Roles</w:t>
      </w:r>
      <w:r w:rsidR="00E91951">
        <w:t>” page</w:t>
      </w:r>
      <w:r>
        <w:t xml:space="preserve"> should look something like this</w:t>
      </w:r>
      <w:r w:rsidR="00021DFF">
        <w:t>.</w:t>
      </w:r>
    </w:p>
    <w:p w14:paraId="48758AB0" w14:textId="36FC6104" w:rsidR="00867D0C" w:rsidRDefault="00867D0C">
      <w:r>
        <w:rPr>
          <w:noProof/>
        </w:rPr>
        <w:drawing>
          <wp:inline distT="0" distB="0" distL="0" distR="0" wp14:anchorId="0B229C37" wp14:editId="72B10653">
            <wp:extent cx="5943600" cy="3959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59860"/>
                    </a:xfrm>
                    <a:prstGeom prst="rect">
                      <a:avLst/>
                    </a:prstGeom>
                  </pic:spPr>
                </pic:pic>
              </a:graphicData>
            </a:graphic>
          </wp:inline>
        </w:drawing>
      </w:r>
    </w:p>
    <w:p w14:paraId="69D9CBF8" w14:textId="77777777" w:rsidR="00867D0C" w:rsidRDefault="00867D0C">
      <w:r>
        <w:br w:type="page"/>
      </w:r>
    </w:p>
    <w:p w14:paraId="7C5DD8A5" w14:textId="24151E48" w:rsidR="00867D0C" w:rsidRDefault="00867D0C">
      <w:r>
        <w:lastRenderedPageBreak/>
        <w:t xml:space="preserve">Your </w:t>
      </w:r>
      <w:r w:rsidR="00E91951">
        <w:t>“I</w:t>
      </w:r>
      <w:r>
        <w:t>nstalled SCCM Roles</w:t>
      </w:r>
      <w:r w:rsidR="00E91951">
        <w:t>” page</w:t>
      </w:r>
      <w:r>
        <w:t xml:space="preserve"> should look like this</w:t>
      </w:r>
      <w:r w:rsidR="00021DFF">
        <w:t>.</w:t>
      </w:r>
    </w:p>
    <w:p w14:paraId="0229C702" w14:textId="6372DA9C" w:rsidR="00867D0C" w:rsidRDefault="00867D0C">
      <w:r>
        <w:rPr>
          <w:noProof/>
        </w:rPr>
        <w:drawing>
          <wp:inline distT="0" distB="0" distL="0" distR="0" wp14:anchorId="6F6E8A14" wp14:editId="0B771BF6">
            <wp:extent cx="5943600" cy="4340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0225"/>
                    </a:xfrm>
                    <a:prstGeom prst="rect">
                      <a:avLst/>
                    </a:prstGeom>
                  </pic:spPr>
                </pic:pic>
              </a:graphicData>
            </a:graphic>
          </wp:inline>
        </w:drawing>
      </w:r>
    </w:p>
    <w:p w14:paraId="483973A1" w14:textId="6EBAD19A" w:rsidR="00867D0C" w:rsidRDefault="00867D0C">
      <w:r>
        <w:br w:type="page"/>
      </w:r>
    </w:p>
    <w:p w14:paraId="1007F9CF" w14:textId="4170FBEC" w:rsidR="00867D0C" w:rsidRDefault="00867D0C">
      <w:r>
        <w:lastRenderedPageBreak/>
        <w:t xml:space="preserve">Your </w:t>
      </w:r>
      <w:r w:rsidR="00E91951">
        <w:t>“</w:t>
      </w:r>
      <w:proofErr w:type="spellStart"/>
      <w:r>
        <w:t>OSVerions</w:t>
      </w:r>
      <w:proofErr w:type="spellEnd"/>
      <w:r w:rsidR="00E91951">
        <w:t>”</w:t>
      </w:r>
      <w:r>
        <w:t xml:space="preserve"> </w:t>
      </w:r>
      <w:r w:rsidR="00E91951">
        <w:t xml:space="preserve">page </w:t>
      </w:r>
      <w:r>
        <w:t>should look like this</w:t>
      </w:r>
      <w:r w:rsidR="00021DFF">
        <w:t>.</w:t>
      </w:r>
    </w:p>
    <w:p w14:paraId="77C79A03" w14:textId="738106C6" w:rsidR="00867D0C" w:rsidRDefault="00867D0C">
      <w:r>
        <w:rPr>
          <w:noProof/>
        </w:rPr>
        <w:drawing>
          <wp:inline distT="0" distB="0" distL="0" distR="0" wp14:anchorId="676C2D6C" wp14:editId="76780896">
            <wp:extent cx="5943600" cy="4358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58005"/>
                    </a:xfrm>
                    <a:prstGeom prst="rect">
                      <a:avLst/>
                    </a:prstGeom>
                  </pic:spPr>
                </pic:pic>
              </a:graphicData>
            </a:graphic>
          </wp:inline>
        </w:drawing>
      </w:r>
    </w:p>
    <w:p w14:paraId="44CCA26F" w14:textId="77777777" w:rsidR="00E91951" w:rsidRDefault="00E91951">
      <w:r>
        <w:br w:type="page"/>
      </w:r>
    </w:p>
    <w:p w14:paraId="37EDE1B3" w14:textId="348FBEAB" w:rsidR="00E91951" w:rsidRDefault="00E91951">
      <w:r>
        <w:lastRenderedPageBreak/>
        <w:t>Your “Collections” page should look like this</w:t>
      </w:r>
      <w:r w:rsidR="00021DFF">
        <w:t>.</w:t>
      </w:r>
    </w:p>
    <w:p w14:paraId="1C66B00D" w14:textId="067B3C9B" w:rsidR="00E91951" w:rsidRDefault="00E91951">
      <w:r>
        <w:rPr>
          <w:noProof/>
        </w:rPr>
        <w:drawing>
          <wp:inline distT="0" distB="0" distL="0" distR="0" wp14:anchorId="40D0AE65" wp14:editId="34436566">
            <wp:extent cx="5943600" cy="4347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47210"/>
                    </a:xfrm>
                    <a:prstGeom prst="rect">
                      <a:avLst/>
                    </a:prstGeom>
                  </pic:spPr>
                </pic:pic>
              </a:graphicData>
            </a:graphic>
          </wp:inline>
        </w:drawing>
      </w:r>
    </w:p>
    <w:p w14:paraId="3E4B1966" w14:textId="77777777" w:rsidR="00E91951" w:rsidRDefault="00E91951">
      <w:r>
        <w:br w:type="page"/>
      </w:r>
    </w:p>
    <w:p w14:paraId="4DC0C08C" w14:textId="3FFC0CFE" w:rsidR="00E91951" w:rsidRDefault="00E91951">
      <w:r>
        <w:lastRenderedPageBreak/>
        <w:t xml:space="preserve">Your final 3 collections pages with should look like this one. First one </w:t>
      </w:r>
      <w:r w:rsidR="00021DFF">
        <w:t>is collections under 10 seconds, the next is between 10 and 20 seconds, and the last one is for collections running longer than 20 seconds.</w:t>
      </w:r>
    </w:p>
    <w:p w14:paraId="2C179AF1" w14:textId="110F5803" w:rsidR="00E91951" w:rsidRDefault="00E91951">
      <w:r>
        <w:rPr>
          <w:noProof/>
        </w:rPr>
        <w:drawing>
          <wp:inline distT="0" distB="0" distL="0" distR="0" wp14:anchorId="14B02610" wp14:editId="4B4BE3DA">
            <wp:extent cx="5943600" cy="4347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7210"/>
                    </a:xfrm>
                    <a:prstGeom prst="rect">
                      <a:avLst/>
                    </a:prstGeom>
                  </pic:spPr>
                </pic:pic>
              </a:graphicData>
            </a:graphic>
          </wp:inline>
        </w:drawing>
      </w:r>
    </w:p>
    <w:p w14:paraId="0D4CDCED" w14:textId="79806572" w:rsidR="00C0098D" w:rsidRDefault="003E4701">
      <w:r>
        <w:t>Finally, please remember to save the file to your desired location so you don’t have to make the changes to the template every time. Open your file with the PBI extension next time and click the refresh button, you will be good to go then.</w:t>
      </w:r>
    </w:p>
    <w:p w14:paraId="74337EA0" w14:textId="36C7ABE2" w:rsidR="00C0098D" w:rsidRPr="009719F5" w:rsidRDefault="00C0098D" w:rsidP="00C0098D">
      <w:pPr>
        <w:rPr>
          <w:b/>
          <w:sz w:val="24"/>
          <w:szCs w:val="24"/>
        </w:rPr>
      </w:pPr>
      <w:r w:rsidRPr="009719F5">
        <w:rPr>
          <w:b/>
          <w:sz w:val="24"/>
          <w:szCs w:val="24"/>
        </w:rPr>
        <w:t xml:space="preserve">How to </w:t>
      </w:r>
      <w:r>
        <w:rPr>
          <w:b/>
          <w:sz w:val="24"/>
          <w:szCs w:val="24"/>
        </w:rPr>
        <w:t>un</w:t>
      </w:r>
      <w:r w:rsidRPr="009719F5">
        <w:rPr>
          <w:b/>
          <w:sz w:val="24"/>
          <w:szCs w:val="24"/>
        </w:rPr>
        <w:t>install:</w:t>
      </w:r>
    </w:p>
    <w:p w14:paraId="0B5DA822" w14:textId="7255E331" w:rsidR="00C0098D" w:rsidRDefault="00C0098D">
      <w:r>
        <w:t xml:space="preserve">Open the </w:t>
      </w:r>
      <w:proofErr w:type="spellStart"/>
      <w:r w:rsidR="008A7DD8" w:rsidRPr="00E202BB">
        <w:t>SCCMAdministratorDashboard</w:t>
      </w:r>
      <w:r>
        <w:t>.sql</w:t>
      </w:r>
      <w:proofErr w:type="spellEnd"/>
      <w:r>
        <w:t xml:space="preserve"> file in SQL Server Management Studio or your preferred SQL Editor. Go to the bottom of the file. You will see about 10 lines that are commented out. Highlight the 10 lines and execute them. Below is what the code looks like.</w:t>
      </w:r>
    </w:p>
    <w:p w14:paraId="5454AF77"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--Uninstall SCCM </w:t>
      </w:r>
      <w:proofErr w:type="spellStart"/>
      <w:r>
        <w:rPr>
          <w:rFonts w:ascii="Consolas" w:hAnsi="Consolas" w:cs="Consolas"/>
          <w:color w:val="008000"/>
          <w:sz w:val="19"/>
          <w:szCs w:val="19"/>
          <w:highlight w:val="white"/>
        </w:rPr>
        <w:t>PBI_Reporting</w:t>
      </w:r>
      <w:proofErr w:type="spellEnd"/>
      <w:r>
        <w:rPr>
          <w:rFonts w:ascii="Consolas" w:hAnsi="Consolas" w:cs="Consolas"/>
          <w:color w:val="008000"/>
          <w:sz w:val="19"/>
          <w:szCs w:val="19"/>
          <w:highlight w:val="white"/>
        </w:rPr>
        <w:t xml:space="preserve"> database</w:t>
      </w:r>
    </w:p>
    <w:p w14:paraId="4FDC4DAF"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19D0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--Sets database to single user mode so it drops all other connections</w:t>
      </w:r>
    </w:p>
    <w:p w14:paraId="109BD410"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USE [master]</w:t>
      </w:r>
    </w:p>
    <w:p w14:paraId="45232561"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705DE39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ALTER DATABASE [</w:t>
      </w:r>
      <w:proofErr w:type="spellStart"/>
      <w:r>
        <w:rPr>
          <w:rFonts w:ascii="Consolas" w:hAnsi="Consolas" w:cs="Consolas"/>
          <w:color w:val="008000"/>
          <w:sz w:val="19"/>
          <w:szCs w:val="19"/>
          <w:highlight w:val="white"/>
        </w:rPr>
        <w:t>SCCM_PBI_Reporting</w:t>
      </w:r>
      <w:proofErr w:type="spellEnd"/>
      <w:r>
        <w:rPr>
          <w:rFonts w:ascii="Consolas" w:hAnsi="Consolas" w:cs="Consolas"/>
          <w:color w:val="008000"/>
          <w:sz w:val="19"/>
          <w:szCs w:val="19"/>
          <w:highlight w:val="white"/>
        </w:rPr>
        <w:t>] SET SINGLE_USER WITH ROLLBACK IMMEDIATE</w:t>
      </w:r>
    </w:p>
    <w:p w14:paraId="5CF0DA2A"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GO</w:t>
      </w:r>
    </w:p>
    <w:p w14:paraId="1EEE740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p>
    <w:p w14:paraId="3CE5B9D6"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--Deletes the database from SQL Server</w:t>
      </w:r>
    </w:p>
    <w:p w14:paraId="54170E4C" w14:textId="77777777" w:rsidR="00C0098D" w:rsidRDefault="00C0098D" w:rsidP="00C009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Drop database [</w:t>
      </w:r>
      <w:proofErr w:type="spellStart"/>
      <w:r>
        <w:rPr>
          <w:rFonts w:ascii="Consolas" w:hAnsi="Consolas" w:cs="Consolas"/>
          <w:color w:val="008000"/>
          <w:sz w:val="19"/>
          <w:szCs w:val="19"/>
          <w:highlight w:val="white"/>
        </w:rPr>
        <w:t>SCCM_PBI_Reporting</w:t>
      </w:r>
      <w:proofErr w:type="spellEnd"/>
      <w:r>
        <w:rPr>
          <w:rFonts w:ascii="Consolas" w:hAnsi="Consolas" w:cs="Consolas"/>
          <w:color w:val="008000"/>
          <w:sz w:val="19"/>
          <w:szCs w:val="19"/>
          <w:highlight w:val="white"/>
        </w:rPr>
        <w:t>]</w:t>
      </w:r>
    </w:p>
    <w:p w14:paraId="7C1197CF" w14:textId="138C655C" w:rsidR="00C0098D" w:rsidRPr="009719F5" w:rsidRDefault="00C0098D" w:rsidP="00C0098D">
      <w:r>
        <w:rPr>
          <w:rFonts w:ascii="Consolas" w:hAnsi="Consolas" w:cs="Consolas"/>
          <w:color w:val="008000"/>
          <w:sz w:val="19"/>
          <w:szCs w:val="19"/>
          <w:highlight w:val="white"/>
        </w:rPr>
        <w:t>*/</w:t>
      </w:r>
    </w:p>
    <w:sectPr w:rsidR="00C0098D" w:rsidRPr="009719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0543C" w14:textId="77777777" w:rsidR="00B12EC2" w:rsidRDefault="00B12EC2" w:rsidP="00570514">
      <w:pPr>
        <w:spacing w:after="0" w:line="240" w:lineRule="auto"/>
      </w:pPr>
      <w:r>
        <w:separator/>
      </w:r>
    </w:p>
  </w:endnote>
  <w:endnote w:type="continuationSeparator" w:id="0">
    <w:p w14:paraId="2A7BF8FE" w14:textId="77777777" w:rsidR="00B12EC2" w:rsidRDefault="00B12EC2" w:rsidP="0057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416A" w14:textId="77777777" w:rsidR="00B12EC2" w:rsidRDefault="00B12EC2" w:rsidP="00570514">
      <w:pPr>
        <w:spacing w:after="0" w:line="240" w:lineRule="auto"/>
      </w:pPr>
      <w:r>
        <w:separator/>
      </w:r>
    </w:p>
  </w:footnote>
  <w:footnote w:type="continuationSeparator" w:id="0">
    <w:p w14:paraId="22C5B2FA" w14:textId="77777777" w:rsidR="00B12EC2" w:rsidRDefault="00B12EC2" w:rsidP="005705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34"/>
    <w:rsid w:val="00021413"/>
    <w:rsid w:val="00021DFF"/>
    <w:rsid w:val="000D2E3A"/>
    <w:rsid w:val="000F6397"/>
    <w:rsid w:val="00100FE4"/>
    <w:rsid w:val="002D3EEB"/>
    <w:rsid w:val="003D4B08"/>
    <w:rsid w:val="003E4701"/>
    <w:rsid w:val="00470F1D"/>
    <w:rsid w:val="00483BA9"/>
    <w:rsid w:val="005374A4"/>
    <w:rsid w:val="00570514"/>
    <w:rsid w:val="00581D78"/>
    <w:rsid w:val="005D5A3B"/>
    <w:rsid w:val="006A2E5D"/>
    <w:rsid w:val="007654FD"/>
    <w:rsid w:val="00844B39"/>
    <w:rsid w:val="00867D0C"/>
    <w:rsid w:val="00872AC0"/>
    <w:rsid w:val="008A7DD8"/>
    <w:rsid w:val="009719F5"/>
    <w:rsid w:val="009C429B"/>
    <w:rsid w:val="00A06E34"/>
    <w:rsid w:val="00B12EC2"/>
    <w:rsid w:val="00B5399D"/>
    <w:rsid w:val="00C0098D"/>
    <w:rsid w:val="00CD49DB"/>
    <w:rsid w:val="00CF2F7A"/>
    <w:rsid w:val="00E202BB"/>
    <w:rsid w:val="00E91951"/>
    <w:rsid w:val="00FF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DFBE"/>
  <w15:chartTrackingRefBased/>
  <w15:docId w15:val="{5A566921-BE4F-42E7-AE70-179E79F7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6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397"/>
    <w:rPr>
      <w:rFonts w:ascii="Segoe UI" w:hAnsi="Segoe UI" w:cs="Segoe UI"/>
      <w:sz w:val="18"/>
      <w:szCs w:val="18"/>
    </w:rPr>
  </w:style>
  <w:style w:type="character" w:styleId="Hyperlink">
    <w:name w:val="Hyperlink"/>
    <w:basedOn w:val="DefaultParagraphFont"/>
    <w:uiPriority w:val="99"/>
    <w:unhideWhenUsed/>
    <w:rsid w:val="00867D0C"/>
    <w:rPr>
      <w:color w:val="0563C1" w:themeColor="hyperlink"/>
      <w:u w:val="single"/>
    </w:rPr>
  </w:style>
  <w:style w:type="character" w:styleId="UnresolvedMention">
    <w:name w:val="Unresolved Mention"/>
    <w:basedOn w:val="DefaultParagraphFont"/>
    <w:uiPriority w:val="99"/>
    <w:semiHidden/>
    <w:unhideWhenUsed/>
    <w:rsid w:val="00867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97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echcommunity.microsoft.com/t5/core-infrastructure-and-security/sccm-collection-dashboard-report/ba-p/714828)"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Novitsch</dc:creator>
  <cp:keywords/>
  <dc:description/>
  <cp:lastModifiedBy>Matt Novitsch</cp:lastModifiedBy>
  <cp:revision>5</cp:revision>
  <dcterms:created xsi:type="dcterms:W3CDTF">2020-03-03T13:22:00Z</dcterms:created>
  <dcterms:modified xsi:type="dcterms:W3CDTF">2020-03-03T14:10:00Z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matnov@microsoft.com</vt:lpwstr>
  </property>
  <property fmtid="{D5CDD505-2E9C-101B-9397-08002B2CF9AE}" pid="5" name="MSIP_Label_f42aa342-8706-4288-bd11-ebb85995028c_SetDate">
    <vt:lpwstr>2019-05-02T20:21:58.9397877Z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d613fb72-e482-41c2-ba24-d28f05a4a01d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