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E5" w:rsidRDefault="009D5A72">
      <w:r>
        <w:t xml:space="preserve">Fonctionnalités </w:t>
      </w:r>
    </w:p>
    <w:p w:rsidR="00B835A5" w:rsidRPr="00942FAA" w:rsidRDefault="00B835A5" w:rsidP="009D5A72">
      <w:pPr>
        <w:pStyle w:val="Paragraphedeliste"/>
        <w:numPr>
          <w:ilvl w:val="0"/>
          <w:numId w:val="1"/>
        </w:numPr>
        <w:rPr>
          <w:color w:val="00B050"/>
        </w:rPr>
      </w:pPr>
      <w:r w:rsidRPr="00942FAA">
        <w:rPr>
          <w:color w:val="00B050"/>
        </w:rPr>
        <w:t>Gérer le matériel consommable</w:t>
      </w:r>
    </w:p>
    <w:p w:rsidR="009D5A72" w:rsidRPr="00942FAA" w:rsidRDefault="002D3C5F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942FAA">
        <w:rPr>
          <w:color w:val="00B050"/>
        </w:rPr>
        <w:t>Afficher</w:t>
      </w:r>
      <w:r w:rsidR="009D5A72" w:rsidRPr="00942FAA">
        <w:rPr>
          <w:color w:val="00B050"/>
        </w:rPr>
        <w:t xml:space="preserve"> le matériel consommable présent en stock</w:t>
      </w:r>
    </w:p>
    <w:p w:rsidR="009D5A72" w:rsidRPr="00942FAA" w:rsidRDefault="009D5A72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942FAA">
        <w:rPr>
          <w:color w:val="00B050"/>
        </w:rPr>
        <w:t>Affecter le matériel consommable à un agent INRA et à un lieu de stockage</w:t>
      </w:r>
    </w:p>
    <w:p w:rsidR="009D5A72" w:rsidRPr="00942FAA" w:rsidRDefault="009D5A72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942FAA">
        <w:rPr>
          <w:color w:val="00B050"/>
        </w:rPr>
        <w:t>Alerter l’agent INRA si nécessaire sur les quantités de matériel consommable</w:t>
      </w:r>
    </w:p>
    <w:p w:rsidR="00B835A5" w:rsidRPr="00942FAA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942FAA">
        <w:rPr>
          <w:color w:val="00B050"/>
        </w:rPr>
        <w:t>Faire les demandes de matériel</w:t>
      </w:r>
    </w:p>
    <w:p w:rsidR="00B835A5" w:rsidRPr="00942FAA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942FAA">
        <w:rPr>
          <w:color w:val="00B050"/>
        </w:rPr>
        <w:t>Valider les demandes de matériel</w:t>
      </w:r>
    </w:p>
    <w:p w:rsidR="00B835A5" w:rsidRPr="00FB5503" w:rsidRDefault="00B835A5" w:rsidP="00B835A5">
      <w:pPr>
        <w:pStyle w:val="Paragraphedeliste"/>
        <w:numPr>
          <w:ilvl w:val="0"/>
          <w:numId w:val="1"/>
        </w:numPr>
        <w:rPr>
          <w:color w:val="00B050"/>
        </w:rPr>
      </w:pPr>
      <w:r w:rsidRPr="00FB5503">
        <w:rPr>
          <w:color w:val="00B050"/>
        </w:rPr>
        <w:t>Gérer le matériel non-consommable</w:t>
      </w:r>
    </w:p>
    <w:p w:rsidR="009D5A72" w:rsidRPr="00492972" w:rsidRDefault="009030F3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492972">
        <w:rPr>
          <w:color w:val="00B050"/>
        </w:rPr>
        <w:t>Afficher</w:t>
      </w:r>
      <w:r w:rsidR="009D5A72" w:rsidRPr="00492972">
        <w:rPr>
          <w:color w:val="00B050"/>
        </w:rPr>
        <w:t xml:space="preserve"> le matériel non consommable présent</w:t>
      </w:r>
    </w:p>
    <w:p w:rsidR="009D5A72" w:rsidRPr="00492972" w:rsidRDefault="009D5A72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492972">
        <w:rPr>
          <w:color w:val="00B050"/>
        </w:rPr>
        <w:t>Affecter le matériel non consommable à un agent INRA habilité</w:t>
      </w:r>
      <w:r w:rsidR="00B835A5" w:rsidRPr="00492972">
        <w:rPr>
          <w:color w:val="00B050"/>
        </w:rPr>
        <w:t xml:space="preserve"> et à une salle</w:t>
      </w:r>
    </w:p>
    <w:p w:rsidR="009D5A72" w:rsidRPr="00A8198B" w:rsidRDefault="009D5A72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A8198B">
        <w:rPr>
          <w:color w:val="00B050"/>
        </w:rPr>
        <w:t>Maintenir un planning d’utilisation du matériel non consommable</w:t>
      </w:r>
    </w:p>
    <w:p w:rsidR="00093AD8" w:rsidRPr="00A8198B" w:rsidRDefault="00093AD8" w:rsidP="00093AD8">
      <w:pPr>
        <w:pStyle w:val="Paragraphedeliste"/>
        <w:numPr>
          <w:ilvl w:val="1"/>
          <w:numId w:val="1"/>
        </w:numPr>
        <w:rPr>
          <w:color w:val="00B050"/>
        </w:rPr>
      </w:pPr>
      <w:r w:rsidRPr="00A8198B">
        <w:rPr>
          <w:color w:val="00B050"/>
        </w:rPr>
        <w:t xml:space="preserve">Faire les </w:t>
      </w:r>
      <w:r w:rsidRPr="00A8198B">
        <w:rPr>
          <w:color w:val="00B050"/>
        </w:rPr>
        <w:t>réservations</w:t>
      </w:r>
      <w:r w:rsidRPr="00A8198B">
        <w:rPr>
          <w:color w:val="00B050"/>
        </w:rPr>
        <w:t xml:space="preserve"> de matériel</w:t>
      </w:r>
    </w:p>
    <w:p w:rsidR="00B835A5" w:rsidRPr="00A8198B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A8198B">
        <w:rPr>
          <w:color w:val="00B050"/>
        </w:rPr>
        <w:t>Remonter les conflits d’utilisation aux responsables</w:t>
      </w:r>
      <w:bookmarkStart w:id="0" w:name="_GoBack"/>
      <w:bookmarkEnd w:id="0"/>
    </w:p>
    <w:p w:rsidR="009D5A72" w:rsidRPr="00740F8E" w:rsidRDefault="00B835A5" w:rsidP="009D5A72">
      <w:pPr>
        <w:pStyle w:val="Paragraphedeliste"/>
        <w:numPr>
          <w:ilvl w:val="0"/>
          <w:numId w:val="1"/>
        </w:numPr>
        <w:rPr>
          <w:color w:val="00B050"/>
        </w:rPr>
      </w:pPr>
      <w:r w:rsidRPr="00740F8E">
        <w:rPr>
          <w:color w:val="00B050"/>
        </w:rPr>
        <w:t>Gérer</w:t>
      </w:r>
      <w:r w:rsidR="009D5A72" w:rsidRPr="00740F8E">
        <w:rPr>
          <w:color w:val="00B050"/>
        </w:rPr>
        <w:t xml:space="preserve"> les projets</w:t>
      </w:r>
    </w:p>
    <w:p w:rsidR="00B835A5" w:rsidRPr="00740F8E" w:rsidRDefault="00B23804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740F8E">
        <w:rPr>
          <w:color w:val="00B050"/>
        </w:rPr>
        <w:t>Afficher</w:t>
      </w:r>
      <w:r w:rsidR="00B835A5" w:rsidRPr="00740F8E">
        <w:rPr>
          <w:color w:val="00B050"/>
        </w:rPr>
        <w:t xml:space="preserve"> les projets</w:t>
      </w:r>
    </w:p>
    <w:p w:rsidR="00B835A5" w:rsidRPr="00740F8E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740F8E">
        <w:rPr>
          <w:color w:val="00B050"/>
        </w:rPr>
        <w:t>Attribuer</w:t>
      </w:r>
      <w:r w:rsidR="00B412B9" w:rsidRPr="00740F8E">
        <w:rPr>
          <w:color w:val="00B050"/>
        </w:rPr>
        <w:t xml:space="preserve"> </w:t>
      </w:r>
      <w:r w:rsidRPr="00740F8E">
        <w:rPr>
          <w:color w:val="00B050"/>
        </w:rPr>
        <w:t>le thème</w:t>
      </w:r>
    </w:p>
    <w:p w:rsidR="00B835A5" w:rsidRPr="00740F8E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740F8E">
        <w:rPr>
          <w:color w:val="00B050"/>
        </w:rPr>
        <w:t>Affectation du/des responsables</w:t>
      </w:r>
    </w:p>
    <w:p w:rsidR="00B835A5" w:rsidRPr="00740F8E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740F8E">
        <w:rPr>
          <w:color w:val="00B050"/>
        </w:rPr>
        <w:t>Affecter les acteurs</w:t>
      </w:r>
    </w:p>
    <w:p w:rsidR="00B835A5" w:rsidRPr="00740F8E" w:rsidRDefault="00B835A5" w:rsidP="00B835A5">
      <w:pPr>
        <w:pStyle w:val="Paragraphedeliste"/>
        <w:numPr>
          <w:ilvl w:val="1"/>
          <w:numId w:val="1"/>
        </w:numPr>
        <w:rPr>
          <w:color w:val="00B050"/>
        </w:rPr>
      </w:pPr>
      <w:r w:rsidRPr="00740F8E">
        <w:rPr>
          <w:color w:val="00B050"/>
        </w:rPr>
        <w:t>Définir la date de début/d’estimation de fin/de fin</w:t>
      </w:r>
    </w:p>
    <w:p w:rsidR="009D5A72" w:rsidRDefault="009D5A72" w:rsidP="009D5A72">
      <w:pPr>
        <w:pStyle w:val="Paragraphedeliste"/>
        <w:numPr>
          <w:ilvl w:val="0"/>
          <w:numId w:val="1"/>
        </w:numPr>
      </w:pPr>
      <w:r w:rsidRPr="00A04D46">
        <w:rPr>
          <w:color w:val="00B050"/>
        </w:rPr>
        <w:t>Visualisation de tableaux de bord sur le matériel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les utilisateurs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Créer les utilisateurs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non-consommable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Responsable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Acteur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Administrateur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profils</w:t>
      </w:r>
      <w:r w:rsidR="00936166">
        <w:t>/gérer les droits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Identification des consommables par un appareil de lecture de code EAN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les sites</w:t>
      </w:r>
    </w:p>
    <w:p w:rsidR="00B835A5" w:rsidRDefault="00B835A5" w:rsidP="00F625E0">
      <w:pPr>
        <w:pStyle w:val="Paragraphedeliste"/>
        <w:numPr>
          <w:ilvl w:val="0"/>
          <w:numId w:val="1"/>
        </w:numPr>
      </w:pPr>
      <w:r>
        <w:t>Gérer le budget</w:t>
      </w:r>
    </w:p>
    <w:p w:rsidR="00EB0707" w:rsidRPr="00A04D46" w:rsidRDefault="00EB0707" w:rsidP="00F625E0">
      <w:pPr>
        <w:pStyle w:val="Paragraphedeliste"/>
        <w:numPr>
          <w:ilvl w:val="0"/>
          <w:numId w:val="1"/>
        </w:numPr>
        <w:rPr>
          <w:color w:val="00B050"/>
        </w:rPr>
      </w:pPr>
      <w:r w:rsidRPr="00A04D46">
        <w:rPr>
          <w:color w:val="00B050"/>
        </w:rPr>
        <w:t>Garder un historique des matériels consommables et non consommables</w:t>
      </w:r>
    </w:p>
    <w:sectPr w:rsidR="00EB0707" w:rsidRPr="00A0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13F"/>
    <w:multiLevelType w:val="hybridMultilevel"/>
    <w:tmpl w:val="E39E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E5"/>
    <w:rsid w:val="00063DB1"/>
    <w:rsid w:val="00093AD8"/>
    <w:rsid w:val="002D3C5F"/>
    <w:rsid w:val="003560E5"/>
    <w:rsid w:val="00492972"/>
    <w:rsid w:val="00740F8E"/>
    <w:rsid w:val="009030F3"/>
    <w:rsid w:val="00936166"/>
    <w:rsid w:val="00942FAA"/>
    <w:rsid w:val="009D5A72"/>
    <w:rsid w:val="00A04D46"/>
    <w:rsid w:val="00A8198B"/>
    <w:rsid w:val="00B23804"/>
    <w:rsid w:val="00B412B9"/>
    <w:rsid w:val="00B835A5"/>
    <w:rsid w:val="00BD6D76"/>
    <w:rsid w:val="00EB0707"/>
    <w:rsid w:val="00F625E0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Guénaël MONRAPHA</dc:creator>
  <cp:lastModifiedBy>Guénaël MONRAPHA</cp:lastModifiedBy>
  <cp:revision>7</cp:revision>
  <dcterms:created xsi:type="dcterms:W3CDTF">2018-01-31T16:42:00Z</dcterms:created>
  <dcterms:modified xsi:type="dcterms:W3CDTF">2018-02-06T16:53:00Z</dcterms:modified>
</cp:coreProperties>
</file>