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C1FDD" w14:textId="7873FF66" w:rsidR="007313A6" w:rsidRPr="00CD34E5" w:rsidRDefault="00CD34E5">
      <w:pPr>
        <w:rPr>
          <w:b/>
          <w:sz w:val="36"/>
        </w:rPr>
      </w:pPr>
      <w:r w:rsidRPr="00CD34E5">
        <w:rPr>
          <w:b/>
          <w:sz w:val="36"/>
        </w:rPr>
        <w:t>CHE 4230 Advanced Process Control Systems – Spring 202</w:t>
      </w:r>
      <w:r w:rsidR="003B5248">
        <w:rPr>
          <w:b/>
          <w:sz w:val="36"/>
        </w:rPr>
        <w:t>6</w:t>
      </w:r>
      <w:r w:rsidRPr="00CD34E5">
        <w:rPr>
          <w:b/>
          <w:sz w:val="36"/>
        </w:rPr>
        <w:t xml:space="preserve"> Semester Project (4</w:t>
      </w:r>
      <w:r w:rsidR="003B0F3A">
        <w:rPr>
          <w:b/>
          <w:sz w:val="36"/>
        </w:rPr>
        <w:t>230</w:t>
      </w:r>
      <w:r w:rsidRPr="00CD34E5">
        <w:rPr>
          <w:b/>
          <w:sz w:val="36"/>
        </w:rPr>
        <w:t>)</w:t>
      </w:r>
    </w:p>
    <w:p w14:paraId="12DF6337" w14:textId="77777777" w:rsidR="00CD34E5" w:rsidRDefault="00CD34E5"/>
    <w:p w14:paraId="1EEDE742" w14:textId="77777777" w:rsidR="00CD34E5" w:rsidRPr="00CD34E5" w:rsidRDefault="00CD34E5" w:rsidP="00CD34E5">
      <w:pPr>
        <w:spacing w:before="100" w:beforeAutospacing="1" w:after="100" w:afterAutospacing="1" w:line="240" w:lineRule="auto"/>
        <w:outlineLvl w:val="3"/>
        <w:rPr>
          <w:rFonts w:ascii="Times New Roman" w:eastAsia="Times New Roman" w:hAnsi="Times New Roman" w:cs="Times New Roman"/>
          <w:b/>
          <w:bCs/>
          <w:sz w:val="24"/>
          <w:szCs w:val="24"/>
        </w:rPr>
      </w:pPr>
      <w:r w:rsidRPr="00CD34E5">
        <w:rPr>
          <w:rFonts w:ascii="Times New Roman" w:eastAsia="Times New Roman" w:hAnsi="Times New Roman" w:cs="Times New Roman"/>
          <w:b/>
          <w:bCs/>
          <w:sz w:val="24"/>
          <w:szCs w:val="24"/>
        </w:rPr>
        <w:t>Introduction</w:t>
      </w:r>
    </w:p>
    <w:p w14:paraId="27CDA43F" w14:textId="77777777" w:rsidR="00CD34E5" w:rsidRPr="00CD34E5" w:rsidRDefault="00CD34E5" w:rsidP="00CD34E5">
      <w:p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The project will focus on data analysis and machine learning, encouraging students to explore unsupervised and supervised learning concepts using a dataset of their choice. Students will learn to apply dimensionality reduction</w:t>
      </w:r>
      <w:r>
        <w:rPr>
          <w:rFonts w:ascii="Times New Roman" w:eastAsia="Times New Roman" w:hAnsi="Times New Roman" w:cs="Times New Roman"/>
          <w:sz w:val="24"/>
          <w:szCs w:val="24"/>
        </w:rPr>
        <w:t xml:space="preserve"> and</w:t>
      </w:r>
      <w:r w:rsidRPr="00CD34E5">
        <w:rPr>
          <w:rFonts w:ascii="Times New Roman" w:eastAsia="Times New Roman" w:hAnsi="Times New Roman" w:cs="Times New Roman"/>
          <w:sz w:val="24"/>
          <w:szCs w:val="24"/>
        </w:rPr>
        <w:t xml:space="preserve"> clustering</w:t>
      </w:r>
      <w:r>
        <w:rPr>
          <w:rFonts w:ascii="Times New Roman" w:eastAsia="Times New Roman" w:hAnsi="Times New Roman" w:cs="Times New Roman"/>
          <w:sz w:val="24"/>
          <w:szCs w:val="24"/>
        </w:rPr>
        <w:t xml:space="preserve"> algorithms to find meaningful insights from their data as well as apply </w:t>
      </w:r>
      <w:r w:rsidRPr="00CD34E5">
        <w:rPr>
          <w:rFonts w:ascii="Times New Roman" w:eastAsia="Times New Roman" w:hAnsi="Times New Roman" w:cs="Times New Roman"/>
          <w:sz w:val="24"/>
          <w:szCs w:val="24"/>
        </w:rPr>
        <w:t>classification</w:t>
      </w:r>
      <w:r>
        <w:rPr>
          <w:rFonts w:ascii="Times New Roman" w:eastAsia="Times New Roman" w:hAnsi="Times New Roman" w:cs="Times New Roman"/>
          <w:sz w:val="24"/>
          <w:szCs w:val="24"/>
        </w:rPr>
        <w:t xml:space="preserve"> and/or regression</w:t>
      </w:r>
      <w:r w:rsidRPr="00CD34E5">
        <w:rPr>
          <w:rFonts w:ascii="Times New Roman" w:eastAsia="Times New Roman" w:hAnsi="Times New Roman" w:cs="Times New Roman"/>
          <w:sz w:val="24"/>
          <w:szCs w:val="24"/>
        </w:rPr>
        <w:t xml:space="preserve"> methods </w:t>
      </w:r>
      <w:r>
        <w:rPr>
          <w:rFonts w:ascii="Times New Roman" w:eastAsia="Times New Roman" w:hAnsi="Times New Roman" w:cs="Times New Roman"/>
          <w:sz w:val="24"/>
          <w:szCs w:val="24"/>
        </w:rPr>
        <w:t xml:space="preserve">to make predictions </w:t>
      </w:r>
      <w:r w:rsidRPr="00CD34E5">
        <w:rPr>
          <w:rFonts w:ascii="Times New Roman" w:eastAsia="Times New Roman" w:hAnsi="Times New Roman" w:cs="Times New Roman"/>
          <w:sz w:val="24"/>
          <w:szCs w:val="24"/>
        </w:rPr>
        <w:t>and assess their performance. The goal is to allow flexibility in data selection while maintaining consistency in learning outcomes and deliverables.</w:t>
      </w:r>
      <w:r>
        <w:rPr>
          <w:rFonts w:ascii="Times New Roman" w:eastAsia="Times New Roman" w:hAnsi="Times New Roman" w:cs="Times New Roman"/>
          <w:sz w:val="24"/>
          <w:szCs w:val="24"/>
        </w:rPr>
        <w:t xml:space="preserve"> Some example data could be sports, stocks, genetics, etc. Of course, you can choose chemical plant data as well. If you do not want to pick your own data, you can use the Tennessee Eastman (TE) data and follow that example project.</w:t>
      </w:r>
    </w:p>
    <w:p w14:paraId="1722D37D" w14:textId="77777777" w:rsidR="00CD34E5" w:rsidRPr="00CD34E5" w:rsidRDefault="009B085C" w:rsidP="00CD34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D7086E">
          <v:rect id="_x0000_i1025" style="width:0;height:1.5pt" o:hralign="center" o:hrstd="t" o:hr="t" fillcolor="#a0a0a0" stroked="f"/>
        </w:pict>
      </w:r>
    </w:p>
    <w:p w14:paraId="2E182AA4" w14:textId="77777777" w:rsidR="00CD34E5" w:rsidRPr="00CD34E5" w:rsidRDefault="00CD34E5" w:rsidP="00CD34E5">
      <w:pPr>
        <w:spacing w:before="100" w:beforeAutospacing="1" w:after="100" w:afterAutospacing="1" w:line="240" w:lineRule="auto"/>
        <w:outlineLvl w:val="2"/>
        <w:rPr>
          <w:rFonts w:ascii="Times New Roman" w:eastAsia="Times New Roman" w:hAnsi="Times New Roman" w:cs="Times New Roman"/>
          <w:b/>
          <w:bCs/>
          <w:sz w:val="27"/>
          <w:szCs w:val="27"/>
        </w:rPr>
      </w:pPr>
      <w:r w:rsidRPr="00CD34E5">
        <w:rPr>
          <w:rFonts w:ascii="Times New Roman" w:eastAsia="Times New Roman" w:hAnsi="Times New Roman" w:cs="Times New Roman"/>
          <w:b/>
          <w:bCs/>
          <w:sz w:val="27"/>
          <w:szCs w:val="27"/>
        </w:rPr>
        <w:t>Part 1: Project Setup and Planning</w:t>
      </w:r>
    </w:p>
    <w:p w14:paraId="7028B350" w14:textId="77777777" w:rsidR="00CD34E5" w:rsidRPr="00CD34E5" w:rsidRDefault="00CD34E5" w:rsidP="00CD34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b/>
          <w:bCs/>
          <w:sz w:val="24"/>
          <w:szCs w:val="24"/>
        </w:rPr>
        <w:t>Deliverables</w:t>
      </w:r>
      <w:r w:rsidRPr="00CD34E5">
        <w:rPr>
          <w:rFonts w:ascii="Times New Roman" w:eastAsia="Times New Roman" w:hAnsi="Times New Roman" w:cs="Times New Roman"/>
          <w:sz w:val="24"/>
          <w:szCs w:val="24"/>
        </w:rPr>
        <w:t>:</w:t>
      </w:r>
    </w:p>
    <w:p w14:paraId="6473E6D1" w14:textId="77777777" w:rsidR="00CD34E5" w:rsidRPr="00CD34E5" w:rsidRDefault="00CD34E5" w:rsidP="00CD34E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A GitHub repository with an organized directory structure for source code, analyses, and documentation.</w:t>
      </w:r>
      <w:r w:rsidR="00D76AB8">
        <w:rPr>
          <w:rFonts w:ascii="Times New Roman" w:eastAsia="Times New Roman" w:hAnsi="Times New Roman" w:cs="Times New Roman"/>
          <w:sz w:val="24"/>
          <w:szCs w:val="24"/>
        </w:rPr>
        <w:t xml:space="preserve"> (See Appendix 1 for example repository setup).</w:t>
      </w:r>
    </w:p>
    <w:p w14:paraId="4D6AC959" w14:textId="77777777" w:rsidR="00CD34E5" w:rsidRPr="00CD34E5" w:rsidRDefault="00CD34E5" w:rsidP="00CD34E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A 2-page project plan outlining:</w:t>
      </w:r>
    </w:p>
    <w:p w14:paraId="14BB4AFA" w14:textId="77777777" w:rsidR="00CD34E5" w:rsidRDefault="00CD34E5" w:rsidP="00CD34E5">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The selected dataset and its context (e.g., industry, domain).</w:t>
      </w:r>
    </w:p>
    <w:p w14:paraId="70382505" w14:textId="77777777" w:rsidR="00D76AB8" w:rsidRDefault="00D76AB8" w:rsidP="00CD34E5">
      <w:pPr>
        <w:numPr>
          <w:ilvl w:val="2"/>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Why the choses dataset is suitable for unsupervised and supervised tasks.</w:t>
      </w:r>
    </w:p>
    <w:p w14:paraId="34F1269B" w14:textId="77777777" w:rsidR="00D76AB8" w:rsidRPr="00CD34E5" w:rsidRDefault="00D76AB8" w:rsidP="00CD34E5">
      <w:pPr>
        <w:numPr>
          <w:ilvl w:val="2"/>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Basic exploratory data analysis (EDA) to justify data selection.</w:t>
      </w:r>
    </w:p>
    <w:p w14:paraId="2262D077" w14:textId="77777777" w:rsidR="00CD34E5" w:rsidRPr="00CD34E5" w:rsidRDefault="00CD34E5" w:rsidP="00CD34E5">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Proposed tools/methods for data analysi</w:t>
      </w:r>
      <w:r w:rsidR="00D76AB8">
        <w:rPr>
          <w:rFonts w:ascii="Times New Roman" w:eastAsia="Times New Roman" w:hAnsi="Times New Roman" w:cs="Times New Roman"/>
          <w:sz w:val="24"/>
          <w:szCs w:val="24"/>
        </w:rPr>
        <w:t>s in Parts 2 and 3.</w:t>
      </w:r>
    </w:p>
    <w:p w14:paraId="43E43BFF" w14:textId="77777777" w:rsidR="00CD34E5" w:rsidRPr="00CD34E5" w:rsidRDefault="00CD34E5" w:rsidP="00CD34E5">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Tentative internal deadlines for each project part.</w:t>
      </w:r>
    </w:p>
    <w:p w14:paraId="25DE8C84" w14:textId="77777777" w:rsidR="00CD34E5" w:rsidRPr="00CD34E5" w:rsidRDefault="009B085C" w:rsidP="00CD34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6B5122">
          <v:rect id="_x0000_i1026" style="width:0;height:1.5pt" o:hralign="center" o:hrstd="t" o:hr="t" fillcolor="#a0a0a0" stroked="f"/>
        </w:pict>
      </w:r>
    </w:p>
    <w:p w14:paraId="65C1667D" w14:textId="77777777" w:rsidR="00CD34E5" w:rsidRPr="00CD34E5" w:rsidRDefault="00CD34E5" w:rsidP="00CD34E5">
      <w:pPr>
        <w:spacing w:before="100" w:beforeAutospacing="1" w:after="100" w:afterAutospacing="1" w:line="240" w:lineRule="auto"/>
        <w:outlineLvl w:val="2"/>
        <w:rPr>
          <w:rFonts w:ascii="Times New Roman" w:eastAsia="Times New Roman" w:hAnsi="Times New Roman" w:cs="Times New Roman"/>
          <w:b/>
          <w:bCs/>
          <w:sz w:val="27"/>
          <w:szCs w:val="27"/>
        </w:rPr>
      </w:pPr>
      <w:r w:rsidRPr="00CD34E5">
        <w:rPr>
          <w:rFonts w:ascii="Times New Roman" w:eastAsia="Times New Roman" w:hAnsi="Times New Roman" w:cs="Times New Roman"/>
          <w:b/>
          <w:bCs/>
          <w:sz w:val="27"/>
          <w:szCs w:val="27"/>
        </w:rPr>
        <w:t>Part 2: Unsupervised Learning (Data Analysis and Pattern Recognition)</w:t>
      </w:r>
    </w:p>
    <w:p w14:paraId="4785AEA3" w14:textId="77777777" w:rsidR="00CD34E5" w:rsidRPr="00CD34E5" w:rsidRDefault="00CD34E5" w:rsidP="00CD34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b/>
          <w:bCs/>
          <w:sz w:val="24"/>
          <w:szCs w:val="24"/>
        </w:rPr>
        <w:t>Objectives</w:t>
      </w:r>
      <w:r w:rsidRPr="00CD34E5">
        <w:rPr>
          <w:rFonts w:ascii="Times New Roman" w:eastAsia="Times New Roman" w:hAnsi="Times New Roman" w:cs="Times New Roman"/>
          <w:sz w:val="24"/>
          <w:szCs w:val="24"/>
        </w:rPr>
        <w:t>:</w:t>
      </w:r>
    </w:p>
    <w:p w14:paraId="6E898C43" w14:textId="77777777" w:rsidR="00CD34E5" w:rsidRPr="00CD34E5" w:rsidRDefault="00CD34E5" w:rsidP="00CD34E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Explore patterns using unsupervised methods.</w:t>
      </w:r>
    </w:p>
    <w:p w14:paraId="2DD6D982" w14:textId="77777777" w:rsidR="00CD34E5" w:rsidRPr="00CD34E5" w:rsidRDefault="00CD34E5" w:rsidP="00CD34E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Test and compare various dimensionality reduction (≥5) and clustering (≥3) techniques.</w:t>
      </w:r>
    </w:p>
    <w:p w14:paraId="26630ABF" w14:textId="77777777" w:rsidR="00CD34E5" w:rsidRPr="00CD34E5" w:rsidRDefault="00CD34E5" w:rsidP="00CD34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b/>
          <w:bCs/>
          <w:sz w:val="24"/>
          <w:szCs w:val="24"/>
        </w:rPr>
        <w:t>Deliverables</w:t>
      </w:r>
      <w:r w:rsidRPr="00CD34E5">
        <w:rPr>
          <w:rFonts w:ascii="Times New Roman" w:eastAsia="Times New Roman" w:hAnsi="Times New Roman" w:cs="Times New Roman"/>
          <w:sz w:val="24"/>
          <w:szCs w:val="24"/>
        </w:rPr>
        <w:t>:</w:t>
      </w:r>
    </w:p>
    <w:p w14:paraId="40A015E8" w14:textId="77777777" w:rsidR="00CD34E5" w:rsidRPr="00CD34E5" w:rsidRDefault="00CD34E5" w:rsidP="00CD34E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Preprocessing code tailored to the dataset.</w:t>
      </w:r>
    </w:p>
    <w:p w14:paraId="58753AEC" w14:textId="77777777" w:rsidR="00CD34E5" w:rsidRPr="00CD34E5" w:rsidRDefault="00CD34E5" w:rsidP="00CD34E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Implementation of DR and clustering methods.</w:t>
      </w:r>
    </w:p>
    <w:p w14:paraId="2462612E" w14:textId="77777777" w:rsidR="00CD34E5" w:rsidRDefault="00CD34E5" w:rsidP="00CD34E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Annotated Jupyter Notebook with results and insights.</w:t>
      </w:r>
    </w:p>
    <w:p w14:paraId="6D36D556" w14:textId="77777777" w:rsidR="00CD34E5" w:rsidRPr="00CD34E5" w:rsidRDefault="00CD34E5" w:rsidP="00CD34E5">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Relate clustering results to real-world interpretability based on the dataset domain.</w:t>
      </w:r>
    </w:p>
    <w:p w14:paraId="6BA323D9" w14:textId="77777777" w:rsidR="00CD34E5" w:rsidRPr="00CD34E5" w:rsidRDefault="00CD34E5" w:rsidP="00CD34E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A 1-page summary discussing findings and comparisons.</w:t>
      </w:r>
    </w:p>
    <w:p w14:paraId="6CA33357" w14:textId="77777777" w:rsidR="00CD34E5" w:rsidRPr="00CD34E5" w:rsidRDefault="009B085C" w:rsidP="00CD34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1451C7">
          <v:rect id="_x0000_i1027" style="width:0;height:1.5pt" o:hralign="center" o:hrstd="t" o:hr="t" fillcolor="#a0a0a0" stroked="f"/>
        </w:pict>
      </w:r>
    </w:p>
    <w:p w14:paraId="4BF58605" w14:textId="77777777" w:rsidR="00CD34E5" w:rsidRPr="00CD34E5" w:rsidRDefault="00CD34E5" w:rsidP="00CD34E5">
      <w:pPr>
        <w:spacing w:before="100" w:beforeAutospacing="1" w:after="100" w:afterAutospacing="1" w:line="240" w:lineRule="auto"/>
        <w:outlineLvl w:val="2"/>
        <w:rPr>
          <w:rFonts w:ascii="Times New Roman" w:eastAsia="Times New Roman" w:hAnsi="Times New Roman" w:cs="Times New Roman"/>
          <w:b/>
          <w:bCs/>
          <w:sz w:val="27"/>
          <w:szCs w:val="27"/>
        </w:rPr>
      </w:pPr>
      <w:r w:rsidRPr="00CD34E5">
        <w:rPr>
          <w:rFonts w:ascii="Times New Roman" w:eastAsia="Times New Roman" w:hAnsi="Times New Roman" w:cs="Times New Roman"/>
          <w:b/>
          <w:bCs/>
          <w:sz w:val="27"/>
          <w:szCs w:val="27"/>
        </w:rPr>
        <w:t>Part 3: Supervised Learning (</w:t>
      </w:r>
      <w:r w:rsidR="00E87F8D">
        <w:rPr>
          <w:rFonts w:ascii="Times New Roman" w:eastAsia="Times New Roman" w:hAnsi="Times New Roman" w:cs="Times New Roman"/>
          <w:b/>
          <w:bCs/>
          <w:sz w:val="27"/>
          <w:szCs w:val="27"/>
        </w:rPr>
        <w:t>Classification</w:t>
      </w:r>
      <w:r w:rsidRPr="00CD34E5">
        <w:rPr>
          <w:rFonts w:ascii="Times New Roman" w:eastAsia="Times New Roman" w:hAnsi="Times New Roman" w:cs="Times New Roman"/>
          <w:b/>
          <w:bCs/>
          <w:sz w:val="27"/>
          <w:szCs w:val="27"/>
        </w:rPr>
        <w:t xml:space="preserve"> and</w:t>
      </w:r>
      <w:r w:rsidR="00E87F8D">
        <w:rPr>
          <w:rFonts w:ascii="Times New Roman" w:eastAsia="Times New Roman" w:hAnsi="Times New Roman" w:cs="Times New Roman"/>
          <w:b/>
          <w:bCs/>
          <w:sz w:val="27"/>
          <w:szCs w:val="27"/>
        </w:rPr>
        <w:t>/ or</w:t>
      </w:r>
      <w:r w:rsidRPr="00CD34E5">
        <w:rPr>
          <w:rFonts w:ascii="Times New Roman" w:eastAsia="Times New Roman" w:hAnsi="Times New Roman" w:cs="Times New Roman"/>
          <w:b/>
          <w:bCs/>
          <w:sz w:val="27"/>
          <w:szCs w:val="27"/>
        </w:rPr>
        <w:t xml:space="preserve"> </w:t>
      </w:r>
      <w:r w:rsidR="00E87F8D">
        <w:rPr>
          <w:rFonts w:ascii="Times New Roman" w:eastAsia="Times New Roman" w:hAnsi="Times New Roman" w:cs="Times New Roman"/>
          <w:b/>
          <w:bCs/>
          <w:sz w:val="27"/>
          <w:szCs w:val="27"/>
        </w:rPr>
        <w:t>Regression</w:t>
      </w:r>
      <w:r w:rsidRPr="00CD34E5">
        <w:rPr>
          <w:rFonts w:ascii="Times New Roman" w:eastAsia="Times New Roman" w:hAnsi="Times New Roman" w:cs="Times New Roman"/>
          <w:b/>
          <w:bCs/>
          <w:sz w:val="27"/>
          <w:szCs w:val="27"/>
        </w:rPr>
        <w:t>)</w:t>
      </w:r>
    </w:p>
    <w:p w14:paraId="25233992" w14:textId="77777777" w:rsidR="00CD34E5" w:rsidRPr="00CD34E5" w:rsidRDefault="00CD34E5" w:rsidP="00CD34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b/>
          <w:bCs/>
          <w:sz w:val="24"/>
          <w:szCs w:val="24"/>
        </w:rPr>
        <w:t>Objectives</w:t>
      </w:r>
      <w:r w:rsidRPr="00CD34E5">
        <w:rPr>
          <w:rFonts w:ascii="Times New Roman" w:eastAsia="Times New Roman" w:hAnsi="Times New Roman" w:cs="Times New Roman"/>
          <w:sz w:val="24"/>
          <w:szCs w:val="24"/>
        </w:rPr>
        <w:t>:</w:t>
      </w:r>
    </w:p>
    <w:p w14:paraId="53646204" w14:textId="77777777" w:rsidR="00D76AB8" w:rsidRDefault="00CD34E5" w:rsidP="00CD34E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 xml:space="preserve">Develop and evaluate </w:t>
      </w:r>
      <w:r w:rsidR="00E87F8D">
        <w:rPr>
          <w:rFonts w:ascii="Times New Roman" w:eastAsia="Times New Roman" w:hAnsi="Times New Roman" w:cs="Times New Roman"/>
          <w:sz w:val="24"/>
          <w:szCs w:val="24"/>
        </w:rPr>
        <w:t xml:space="preserve">two models; either </w:t>
      </w:r>
      <w:r w:rsidRPr="00CD34E5">
        <w:rPr>
          <w:rFonts w:ascii="Times New Roman" w:eastAsia="Times New Roman" w:hAnsi="Times New Roman" w:cs="Times New Roman"/>
          <w:sz w:val="24"/>
          <w:szCs w:val="24"/>
        </w:rPr>
        <w:t xml:space="preserve">classification models </w:t>
      </w:r>
      <w:r w:rsidR="00E87F8D">
        <w:rPr>
          <w:rFonts w:ascii="Times New Roman" w:eastAsia="Times New Roman" w:hAnsi="Times New Roman" w:cs="Times New Roman"/>
          <w:sz w:val="24"/>
          <w:szCs w:val="24"/>
        </w:rPr>
        <w:t>or regression models depending on your use case</w:t>
      </w:r>
      <w:r w:rsidR="00D76AB8">
        <w:rPr>
          <w:rFonts w:ascii="Times New Roman" w:eastAsia="Times New Roman" w:hAnsi="Times New Roman" w:cs="Times New Roman"/>
          <w:sz w:val="24"/>
          <w:szCs w:val="24"/>
        </w:rPr>
        <w:t>.</w:t>
      </w:r>
    </w:p>
    <w:p w14:paraId="4D111456" w14:textId="77777777" w:rsidR="00CD34E5" w:rsidRDefault="00D76AB8" w:rsidP="00D76AB8">
      <w:pPr>
        <w:numPr>
          <w:ilvl w:val="2"/>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 classification models could be</w:t>
      </w:r>
      <w:r w:rsidR="00CD34E5" w:rsidRPr="00CD34E5">
        <w:rPr>
          <w:rFonts w:ascii="Times New Roman" w:eastAsia="Times New Roman" w:hAnsi="Times New Roman" w:cs="Times New Roman"/>
          <w:sz w:val="24"/>
          <w:szCs w:val="24"/>
        </w:rPr>
        <w:t xml:space="preserve"> Artificial Neural Networks (ANN) and Support Vector Machines (SVM)</w:t>
      </w:r>
      <w:r w:rsidR="00850B11">
        <w:rPr>
          <w:rFonts w:ascii="Times New Roman" w:eastAsia="Times New Roman" w:hAnsi="Times New Roman" w:cs="Times New Roman"/>
          <w:sz w:val="24"/>
          <w:szCs w:val="24"/>
        </w:rPr>
        <w:t xml:space="preserve"> [not limited to these].</w:t>
      </w:r>
    </w:p>
    <w:p w14:paraId="2345FBC3" w14:textId="77777777" w:rsidR="00D76AB8" w:rsidRDefault="00D76AB8" w:rsidP="00D76AB8">
      <w:pPr>
        <w:numPr>
          <w:ilvl w:val="2"/>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 regression models could be Random Forest or Gradient Boosting</w:t>
      </w:r>
      <w:r w:rsidR="00850B11">
        <w:rPr>
          <w:rFonts w:ascii="Times New Roman" w:eastAsia="Times New Roman" w:hAnsi="Times New Roman" w:cs="Times New Roman"/>
          <w:sz w:val="24"/>
          <w:szCs w:val="24"/>
        </w:rPr>
        <w:t xml:space="preserve"> [not limited to these].</w:t>
      </w:r>
    </w:p>
    <w:p w14:paraId="4ED83D7B" w14:textId="77777777" w:rsidR="00D76AB8" w:rsidRPr="00CD34E5" w:rsidRDefault="00D76AB8" w:rsidP="00D76AB8">
      <w:pPr>
        <w:numPr>
          <w:ilvl w:val="2"/>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Packages like </w:t>
      </w:r>
      <w:hyperlink r:id="rId8" w:history="1">
        <w:r w:rsidRPr="00D76AB8">
          <w:rPr>
            <w:rStyle w:val="Hyperlink"/>
            <w:rFonts w:ascii="Times New Roman" w:eastAsia="Times New Roman" w:hAnsi="Times New Roman" w:cs="Times New Roman"/>
            <w:sz w:val="24"/>
            <w:szCs w:val="24"/>
          </w:rPr>
          <w:t>scikit-learn</w:t>
        </w:r>
      </w:hyperlink>
      <w:r>
        <w:rPr>
          <w:rFonts w:ascii="Times New Roman" w:eastAsia="Times New Roman" w:hAnsi="Times New Roman" w:cs="Times New Roman"/>
          <w:sz w:val="24"/>
          <w:szCs w:val="24"/>
        </w:rPr>
        <w:t xml:space="preserve"> have algorithms that you can use.</w:t>
      </w:r>
    </w:p>
    <w:p w14:paraId="58BB8920" w14:textId="77777777" w:rsidR="00CD34E5" w:rsidRPr="00CD34E5" w:rsidRDefault="00CD34E5" w:rsidP="00CD34E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Compare the effectiveness of the models using different preprocessing techniques and hyperparameter tuning.</w:t>
      </w:r>
    </w:p>
    <w:p w14:paraId="2D886A9E" w14:textId="77777777" w:rsidR="00CD34E5" w:rsidRPr="00CD34E5" w:rsidRDefault="00CD34E5" w:rsidP="00CD34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b/>
          <w:bCs/>
          <w:sz w:val="24"/>
          <w:szCs w:val="24"/>
        </w:rPr>
        <w:t>Deliverables</w:t>
      </w:r>
      <w:r w:rsidRPr="00CD34E5">
        <w:rPr>
          <w:rFonts w:ascii="Times New Roman" w:eastAsia="Times New Roman" w:hAnsi="Times New Roman" w:cs="Times New Roman"/>
          <w:sz w:val="24"/>
          <w:szCs w:val="24"/>
        </w:rPr>
        <w:t>:</w:t>
      </w:r>
    </w:p>
    <w:p w14:paraId="656EE8A4" w14:textId="77777777" w:rsidR="00CD34E5" w:rsidRPr="00CD34E5" w:rsidRDefault="00CD34E5" w:rsidP="00CD34E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Preprocessing code specific to the supervised task.</w:t>
      </w:r>
    </w:p>
    <w:p w14:paraId="6ADFD316" w14:textId="77777777" w:rsidR="00CD34E5" w:rsidRPr="00CD34E5" w:rsidRDefault="00CD34E5" w:rsidP="00CD34E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 xml:space="preserve">Implementations of </w:t>
      </w:r>
      <w:r w:rsidR="00D76AB8">
        <w:rPr>
          <w:rFonts w:ascii="Times New Roman" w:eastAsia="Times New Roman" w:hAnsi="Times New Roman" w:cs="Times New Roman"/>
          <w:sz w:val="24"/>
          <w:szCs w:val="24"/>
        </w:rPr>
        <w:t>two predictive models.</w:t>
      </w:r>
    </w:p>
    <w:p w14:paraId="27B1E855" w14:textId="77777777" w:rsidR="00CD34E5" w:rsidRPr="00CD34E5" w:rsidRDefault="00CD34E5" w:rsidP="00CD34E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Annotated Jupyter Notebook showcasing experiments and analyses.</w:t>
      </w:r>
    </w:p>
    <w:p w14:paraId="6F2AC9BC" w14:textId="77777777" w:rsidR="00CD34E5" w:rsidRPr="00CD34E5" w:rsidRDefault="00CD34E5" w:rsidP="00CD34E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A 1-page summary of findings, including a performance comparison</w:t>
      </w:r>
      <w:r w:rsidR="00D76AB8">
        <w:rPr>
          <w:rFonts w:ascii="Times New Roman" w:eastAsia="Times New Roman" w:hAnsi="Times New Roman" w:cs="Times New Roman"/>
          <w:sz w:val="24"/>
          <w:szCs w:val="24"/>
        </w:rPr>
        <w:t xml:space="preserve"> between the models.</w:t>
      </w:r>
    </w:p>
    <w:p w14:paraId="578A2EBA" w14:textId="35B21B0F" w:rsidR="00CD34E5" w:rsidRDefault="0061320B" w:rsidP="00CD34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bullet="t" o:hrstd="t" o:hr="t" fillcolor="#a0a0a0" stroked="f"/>
        </w:pict>
      </w:r>
      <w:r>
        <w:rPr>
          <w:rFonts w:ascii="Times New Roman" w:eastAsia="Times New Roman" w:hAnsi="Times New Roman" w:cs="Times New Roman"/>
          <w:sz w:val="24"/>
          <w:szCs w:val="24"/>
        </w:rPr>
        <w:pict>
          <v:rect id="_x0000_i1029" style="width:0;height:1.5pt" o:hralign="center" o:bullet="t" o:hrstd="t" o:hr="t" fillcolor="#a0a0a0" stroked="f"/>
        </w:pict>
      </w:r>
    </w:p>
    <w:p w14:paraId="616DBBAA" w14:textId="77777777" w:rsidR="006654A7" w:rsidRPr="00CD34E5" w:rsidRDefault="006654A7" w:rsidP="00CD34E5">
      <w:pPr>
        <w:spacing w:after="0" w:line="240" w:lineRule="auto"/>
        <w:rPr>
          <w:rFonts w:ascii="Times New Roman" w:eastAsia="Times New Roman" w:hAnsi="Times New Roman" w:cs="Times New Roman"/>
          <w:sz w:val="24"/>
          <w:szCs w:val="24"/>
        </w:rPr>
      </w:pPr>
    </w:p>
    <w:p w14:paraId="6A818C20" w14:textId="4264CCB5" w:rsidR="006654A7" w:rsidRPr="006654A7" w:rsidRDefault="006654A7" w:rsidP="00CD34E5">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6654A7">
        <w:rPr>
          <w:rFonts w:ascii="Times New Roman" w:eastAsia="Times New Roman" w:hAnsi="Times New Roman" w:cs="Times New Roman"/>
          <w:b/>
          <w:bCs/>
          <w:color w:val="FF0000"/>
          <w:sz w:val="27"/>
          <w:szCs w:val="27"/>
        </w:rPr>
        <w:t>Part 4: Research Evaluation (only if you took the 7000 version of the course)</w:t>
      </w:r>
    </w:p>
    <w:p w14:paraId="44C847A7" w14:textId="208EB11E" w:rsidR="006654A7" w:rsidRPr="006654A7" w:rsidRDefault="006654A7" w:rsidP="006654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b/>
          <w:bCs/>
          <w:sz w:val="24"/>
          <w:szCs w:val="24"/>
        </w:rPr>
        <w:t>Objectives</w:t>
      </w:r>
      <w:r w:rsidRPr="00CD34E5">
        <w:rPr>
          <w:rFonts w:ascii="Times New Roman" w:eastAsia="Times New Roman" w:hAnsi="Times New Roman" w:cs="Times New Roman"/>
          <w:sz w:val="24"/>
          <w:szCs w:val="24"/>
        </w:rPr>
        <w:t>:</w:t>
      </w:r>
    </w:p>
    <w:p w14:paraId="5271B339" w14:textId="19D5B1E2" w:rsidR="006654A7" w:rsidRDefault="006654A7" w:rsidP="006654A7">
      <w:pPr>
        <w:numPr>
          <w:ilvl w:val="1"/>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Choose a scholarly paper from platforms like Google Scholar or other academic databases.</w:t>
      </w:r>
    </w:p>
    <w:p w14:paraId="3615DF2D" w14:textId="4603FFFE" w:rsidR="006654A7" w:rsidRDefault="006654A7" w:rsidP="006654A7">
      <w:pPr>
        <w:numPr>
          <w:ilvl w:val="1"/>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paper should use supervised or unsupervised learning techniques. Ideally, select a paper that uses both approaches, if possible.</w:t>
      </w:r>
    </w:p>
    <w:p w14:paraId="22808C84" w14:textId="1D99AD33" w:rsidR="006654A7" w:rsidRDefault="006654A7" w:rsidP="006654A7">
      <w:pPr>
        <w:numPr>
          <w:ilvl w:val="1"/>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 points to address:</w:t>
      </w:r>
    </w:p>
    <w:p w14:paraId="3BC32675" w14:textId="77777777" w:rsidR="006654A7" w:rsidRDefault="006654A7" w:rsidP="006654A7">
      <w:pPr>
        <w:numPr>
          <w:ilvl w:val="2"/>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 What is the paper addressing? Why is the problem significant?</w:t>
      </w:r>
    </w:p>
    <w:p w14:paraId="48A736DD" w14:textId="77777777" w:rsidR="006654A7" w:rsidRDefault="006654A7" w:rsidP="006654A7">
      <w:pPr>
        <w:numPr>
          <w:ilvl w:val="2"/>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Dataset: describe the dataset(s) used. How were the data prepared for modeling?</w:t>
      </w:r>
    </w:p>
    <w:p w14:paraId="2B96302E" w14:textId="5FCFAA1C" w:rsidR="006654A7" w:rsidRDefault="006654A7" w:rsidP="006654A7">
      <w:pPr>
        <w:numPr>
          <w:ilvl w:val="2"/>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techniques: What supervised/unsupervised learning algorithms were applied? Why were these methods chosen? Were any modifications or innovations introduced to the standard techniques?</w:t>
      </w:r>
    </w:p>
    <w:p w14:paraId="3CBDD2CF" w14:textId="77C31854" w:rsidR="006654A7" w:rsidRDefault="006654A7" w:rsidP="006654A7">
      <w:pPr>
        <w:numPr>
          <w:ilvl w:val="2"/>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Results and Evaluation: Summarize the key results. What metrics were used for evaluation? How do the results compare to baseline methods or prior work (if applicable).</w:t>
      </w:r>
    </w:p>
    <w:p w14:paraId="65A8632A" w14:textId="45020E35" w:rsidR="00657F49" w:rsidRPr="00531BE2" w:rsidRDefault="006654A7" w:rsidP="00531BE2">
      <w:pPr>
        <w:numPr>
          <w:ilvl w:val="2"/>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657F49">
        <w:rPr>
          <w:rFonts w:ascii="Times New Roman" w:eastAsia="Times New Roman" w:hAnsi="Times New Roman" w:cs="Times New Roman"/>
          <w:sz w:val="24"/>
          <w:szCs w:val="24"/>
        </w:rPr>
        <w:t>iscussion: What are the strengths and limitations of the approach? Can you identify and areas for improvement or future work? What are some practical implications or applications of the work? Is there anything that you thought was exceptionally interesting?</w:t>
      </w:r>
    </w:p>
    <w:p w14:paraId="6EF57E93" w14:textId="77777777" w:rsidR="006654A7" w:rsidRPr="00CD34E5" w:rsidRDefault="006654A7" w:rsidP="006654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b/>
          <w:bCs/>
          <w:sz w:val="24"/>
          <w:szCs w:val="24"/>
        </w:rPr>
        <w:t>Deliverables</w:t>
      </w:r>
      <w:r w:rsidRPr="00CD34E5">
        <w:rPr>
          <w:rFonts w:ascii="Times New Roman" w:eastAsia="Times New Roman" w:hAnsi="Times New Roman" w:cs="Times New Roman"/>
          <w:sz w:val="24"/>
          <w:szCs w:val="24"/>
        </w:rPr>
        <w:t>:</w:t>
      </w:r>
    </w:p>
    <w:p w14:paraId="4ADB7894" w14:textId="2DDE2D4B" w:rsidR="006654A7" w:rsidRDefault="00531BE2" w:rsidP="00531BE2">
      <w:pPr>
        <w:numPr>
          <w:ilvl w:val="1"/>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5-10-minute PowerPoint presentation slides</w:t>
      </w:r>
    </w:p>
    <w:p w14:paraId="5D93F41A" w14:textId="253EEDBA" w:rsidR="00531BE2" w:rsidRDefault="00531BE2" w:rsidP="00531BE2">
      <w:pPr>
        <w:numPr>
          <w:ilvl w:val="1"/>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Try to have clear slide structure that is not too wordy. Focus on the main details.</w:t>
      </w:r>
    </w:p>
    <w:p w14:paraId="38C0B89E" w14:textId="77777777" w:rsidR="00531BE2" w:rsidRPr="00531BE2" w:rsidRDefault="00531BE2" w:rsidP="00531BE2">
      <w:pPr>
        <w:spacing w:before="100" w:beforeAutospacing="1" w:after="100" w:afterAutospacing="1" w:line="240" w:lineRule="auto"/>
        <w:ind w:left="1440"/>
        <w:rPr>
          <w:rFonts w:ascii="Times New Roman" w:eastAsia="Times New Roman" w:hAnsi="Times New Roman" w:cs="Times New Roman"/>
          <w:sz w:val="24"/>
          <w:szCs w:val="24"/>
        </w:rPr>
      </w:pPr>
    </w:p>
    <w:p w14:paraId="6B2F721B" w14:textId="06E99A92" w:rsidR="00CD34E5" w:rsidRPr="00CD34E5" w:rsidRDefault="00CD34E5" w:rsidP="00CD34E5">
      <w:pPr>
        <w:spacing w:before="100" w:beforeAutospacing="1" w:after="100" w:afterAutospacing="1" w:line="240" w:lineRule="auto"/>
        <w:outlineLvl w:val="2"/>
        <w:rPr>
          <w:rFonts w:ascii="Times New Roman" w:eastAsia="Times New Roman" w:hAnsi="Times New Roman" w:cs="Times New Roman"/>
          <w:b/>
          <w:bCs/>
          <w:sz w:val="27"/>
          <w:szCs w:val="27"/>
        </w:rPr>
      </w:pPr>
      <w:r w:rsidRPr="00CD34E5">
        <w:rPr>
          <w:rFonts w:ascii="Times New Roman" w:eastAsia="Times New Roman" w:hAnsi="Times New Roman" w:cs="Times New Roman"/>
          <w:b/>
          <w:bCs/>
          <w:sz w:val="27"/>
          <w:szCs w:val="27"/>
        </w:rPr>
        <w:t>Grading and Evaluation</w:t>
      </w:r>
    </w:p>
    <w:p w14:paraId="16395C2A" w14:textId="77777777" w:rsidR="00CD34E5" w:rsidRPr="00CD34E5" w:rsidRDefault="00CD34E5" w:rsidP="00CD34E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b/>
          <w:bCs/>
          <w:sz w:val="24"/>
          <w:szCs w:val="24"/>
        </w:rPr>
        <w:t>Preliminary Report</w:t>
      </w:r>
      <w:r w:rsidRPr="00CD34E5">
        <w:rPr>
          <w:rFonts w:ascii="Times New Roman" w:eastAsia="Times New Roman" w:hAnsi="Times New Roman" w:cs="Times New Roman"/>
          <w:sz w:val="24"/>
          <w:szCs w:val="24"/>
        </w:rPr>
        <w:t>: Includes Part 1 and a brief justification for the dataset choice.</w:t>
      </w:r>
    </w:p>
    <w:p w14:paraId="31916F88" w14:textId="77777777" w:rsidR="00CD34E5" w:rsidRPr="00CD34E5" w:rsidRDefault="00CD34E5" w:rsidP="00CD34E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GitHub repository (50%).</w:t>
      </w:r>
    </w:p>
    <w:p w14:paraId="337077B1" w14:textId="77777777" w:rsidR="00CD34E5" w:rsidRPr="00CD34E5" w:rsidRDefault="00CD34E5" w:rsidP="00CD34E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Project plan (50%).</w:t>
      </w:r>
    </w:p>
    <w:p w14:paraId="7CAC9F7B" w14:textId="77777777" w:rsidR="00CD34E5" w:rsidRPr="00CD34E5" w:rsidRDefault="00CD34E5" w:rsidP="00CD34E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b/>
          <w:bCs/>
          <w:sz w:val="24"/>
          <w:szCs w:val="24"/>
        </w:rPr>
        <w:t>Final Report</w:t>
      </w:r>
      <w:r w:rsidRPr="00CD34E5">
        <w:rPr>
          <w:rFonts w:ascii="Times New Roman" w:eastAsia="Times New Roman" w:hAnsi="Times New Roman" w:cs="Times New Roman"/>
          <w:sz w:val="24"/>
          <w:szCs w:val="24"/>
        </w:rPr>
        <w:t>:</w:t>
      </w:r>
    </w:p>
    <w:p w14:paraId="056F3E41" w14:textId="77777777" w:rsidR="00CD34E5" w:rsidRPr="00CD34E5" w:rsidRDefault="00CD34E5" w:rsidP="00CD34E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Deliverables for Parts 2 and 3: 80%.</w:t>
      </w:r>
    </w:p>
    <w:p w14:paraId="17B3EDCD" w14:textId="55AC37E8" w:rsidR="00CD34E5" w:rsidRDefault="00CD34E5" w:rsidP="00CD34E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D34E5">
        <w:rPr>
          <w:rFonts w:ascii="Times New Roman" w:eastAsia="Times New Roman" w:hAnsi="Times New Roman" w:cs="Times New Roman"/>
          <w:sz w:val="24"/>
          <w:szCs w:val="24"/>
        </w:rPr>
        <w:t>Performance and insight quality: 20%.</w:t>
      </w:r>
      <w:r w:rsidR="00DA4C71">
        <w:rPr>
          <w:rFonts w:ascii="Times New Roman" w:eastAsia="Times New Roman" w:hAnsi="Times New Roman" w:cs="Times New Roman"/>
          <w:sz w:val="24"/>
          <w:szCs w:val="24"/>
        </w:rPr>
        <w:t xml:space="preserve"> (20</w:t>
      </w:r>
      <w:r w:rsidR="00D76AB8">
        <w:rPr>
          <w:rFonts w:ascii="Times New Roman" w:eastAsia="Times New Roman" w:hAnsi="Times New Roman" w:cs="Times New Roman"/>
          <w:sz w:val="24"/>
          <w:szCs w:val="24"/>
        </w:rPr>
        <w:t>% of best model accuracy)</w:t>
      </w:r>
    </w:p>
    <w:p w14:paraId="0195C763" w14:textId="5C0ED891" w:rsidR="003E5E35" w:rsidRPr="003E5E35" w:rsidRDefault="003E5E35" w:rsidP="003E5E35">
      <w:pPr>
        <w:numPr>
          <w:ilvl w:val="0"/>
          <w:numId w:val="4"/>
        </w:numPr>
        <w:spacing w:before="100" w:beforeAutospacing="1" w:after="100" w:afterAutospacing="1" w:line="240" w:lineRule="auto"/>
        <w:rPr>
          <w:rFonts w:ascii="Times New Roman" w:eastAsia="Times New Roman" w:hAnsi="Times New Roman" w:cs="Times New Roman"/>
          <w:color w:val="FF0000"/>
          <w:sz w:val="24"/>
          <w:szCs w:val="24"/>
        </w:rPr>
      </w:pPr>
      <w:r w:rsidRPr="003E5E35">
        <w:rPr>
          <w:rFonts w:ascii="Times New Roman" w:eastAsia="Times New Roman" w:hAnsi="Times New Roman" w:cs="Times New Roman"/>
          <w:b/>
          <w:bCs/>
          <w:color w:val="FF0000"/>
          <w:sz w:val="24"/>
          <w:szCs w:val="24"/>
        </w:rPr>
        <w:t>Presentation (only if you took the 7000 version of the course)</w:t>
      </w:r>
      <w:r w:rsidRPr="003E5E35">
        <w:rPr>
          <w:rFonts w:ascii="Times New Roman" w:eastAsia="Times New Roman" w:hAnsi="Times New Roman" w:cs="Times New Roman"/>
          <w:color w:val="FF0000"/>
          <w:sz w:val="24"/>
          <w:szCs w:val="24"/>
        </w:rPr>
        <w:t>:</w:t>
      </w:r>
    </w:p>
    <w:p w14:paraId="7F070744" w14:textId="19AEEA72" w:rsidR="003E5E35" w:rsidRPr="003E5E35" w:rsidRDefault="003E5E35" w:rsidP="003E5E35">
      <w:pPr>
        <w:numPr>
          <w:ilvl w:val="1"/>
          <w:numId w:val="4"/>
        </w:numPr>
        <w:spacing w:before="100" w:beforeAutospacing="1" w:after="100" w:afterAutospacing="1" w:line="240" w:lineRule="auto"/>
        <w:rPr>
          <w:rFonts w:ascii="Times New Roman" w:eastAsia="Times New Roman" w:hAnsi="Times New Roman" w:cs="Times New Roman"/>
          <w:color w:val="FF0000"/>
          <w:sz w:val="24"/>
          <w:szCs w:val="24"/>
        </w:rPr>
      </w:pPr>
      <w:r w:rsidRPr="003E5E35">
        <w:rPr>
          <w:rFonts w:ascii="Times New Roman" w:eastAsia="Times New Roman" w:hAnsi="Times New Roman" w:cs="Times New Roman"/>
          <w:color w:val="FF0000"/>
          <w:sz w:val="24"/>
          <w:szCs w:val="24"/>
        </w:rPr>
        <w:t>Presentation will consist of 5% of the Final Report grade.</w:t>
      </w:r>
    </w:p>
    <w:p w14:paraId="6CB68F10" w14:textId="77777777" w:rsidR="00850B11" w:rsidRDefault="00850B11" w:rsidP="00531BE2">
      <w:pPr>
        <w:spacing w:before="100" w:beforeAutospacing="1" w:after="100" w:afterAutospacing="1" w:line="240" w:lineRule="auto"/>
        <w:rPr>
          <w:rFonts w:ascii="Times New Roman" w:eastAsia="Times New Roman" w:hAnsi="Times New Roman" w:cs="Times New Roman"/>
          <w:sz w:val="24"/>
          <w:szCs w:val="24"/>
        </w:rPr>
      </w:pPr>
    </w:p>
    <w:p w14:paraId="329B3E7E" w14:textId="77777777" w:rsidR="00850B11" w:rsidRDefault="00850B11" w:rsidP="00850B11">
      <w:pPr>
        <w:pStyle w:val="ListParagraph"/>
        <w:spacing w:before="100" w:beforeAutospacing="1" w:after="100" w:afterAutospacing="1" w:line="240" w:lineRule="auto"/>
        <w:ind w:left="0"/>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Due Dates</w:t>
      </w:r>
    </w:p>
    <w:p w14:paraId="08B92DFC" w14:textId="77777777" w:rsidR="00850B11" w:rsidRDefault="00850B11" w:rsidP="00850B11">
      <w:pPr>
        <w:pStyle w:val="ListParagraph"/>
        <w:spacing w:before="100" w:beforeAutospacing="1" w:after="100" w:afterAutospacing="1" w:line="240" w:lineRule="auto"/>
        <w:ind w:left="0"/>
        <w:outlineLvl w:val="2"/>
        <w:rPr>
          <w:rFonts w:ascii="Times New Roman" w:eastAsia="Times New Roman" w:hAnsi="Times New Roman" w:cs="Times New Roman"/>
          <w:b/>
          <w:bCs/>
          <w:sz w:val="27"/>
          <w:szCs w:val="27"/>
        </w:rPr>
      </w:pPr>
    </w:p>
    <w:p w14:paraId="4325D797" w14:textId="294D977F" w:rsidR="00850B11" w:rsidRDefault="00850B11" w:rsidP="00850B11">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Preliminary Report- February 1</w:t>
      </w:r>
      <w:r w:rsidR="007313A6">
        <w:rPr>
          <w:rFonts w:ascii="Times New Roman" w:eastAsia="Times New Roman" w:hAnsi="Times New Roman" w:cs="Times New Roman"/>
          <w:b/>
          <w:bCs/>
          <w:sz w:val="27"/>
          <w:szCs w:val="27"/>
        </w:rPr>
        <w:t>3</w:t>
      </w:r>
      <w:r>
        <w:rPr>
          <w:rFonts w:ascii="Times New Roman" w:eastAsia="Times New Roman" w:hAnsi="Times New Roman" w:cs="Times New Roman"/>
          <w:b/>
          <w:bCs/>
          <w:sz w:val="27"/>
          <w:szCs w:val="27"/>
        </w:rPr>
        <w:t xml:space="preserve"> (just include Part 1)</w:t>
      </w:r>
    </w:p>
    <w:p w14:paraId="1DCC9ACB" w14:textId="63C0B69C" w:rsidR="00850B11" w:rsidRDefault="00850B11" w:rsidP="00850B11">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Final Report- March 1</w:t>
      </w:r>
      <w:r w:rsidR="00926759">
        <w:rPr>
          <w:rFonts w:ascii="Times New Roman" w:eastAsia="Times New Roman" w:hAnsi="Times New Roman" w:cs="Times New Roman"/>
          <w:b/>
          <w:bCs/>
          <w:sz w:val="27"/>
          <w:szCs w:val="27"/>
        </w:rPr>
        <w:t>3</w:t>
      </w:r>
      <w:r>
        <w:rPr>
          <w:rFonts w:ascii="Times New Roman" w:eastAsia="Times New Roman" w:hAnsi="Times New Roman" w:cs="Times New Roman"/>
          <w:b/>
          <w:bCs/>
          <w:sz w:val="27"/>
          <w:szCs w:val="27"/>
        </w:rPr>
        <w:t xml:space="preserve"> (Parts 2 and 3)</w:t>
      </w:r>
    </w:p>
    <w:p w14:paraId="486AF5C5" w14:textId="1FF0C17C" w:rsidR="00657F49" w:rsidRPr="00657F49" w:rsidRDefault="00657F49" w:rsidP="00850B11">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657F49">
        <w:rPr>
          <w:rFonts w:ascii="Times New Roman" w:eastAsia="Times New Roman" w:hAnsi="Times New Roman" w:cs="Times New Roman"/>
          <w:b/>
          <w:bCs/>
          <w:color w:val="FF0000"/>
          <w:sz w:val="27"/>
          <w:szCs w:val="27"/>
        </w:rPr>
        <w:t>Presentations (only if you took the 7000 version of the course)- February 2</w:t>
      </w:r>
      <w:r w:rsidR="003B5248">
        <w:rPr>
          <w:rFonts w:ascii="Times New Roman" w:eastAsia="Times New Roman" w:hAnsi="Times New Roman" w:cs="Times New Roman"/>
          <w:b/>
          <w:bCs/>
          <w:color w:val="FF0000"/>
          <w:sz w:val="27"/>
          <w:szCs w:val="27"/>
        </w:rPr>
        <w:t>6</w:t>
      </w:r>
    </w:p>
    <w:p w14:paraId="4D5B168B" w14:textId="77777777" w:rsidR="00850B11" w:rsidRPr="00850B11" w:rsidRDefault="00850B11" w:rsidP="00850B11">
      <w:pPr>
        <w:pStyle w:val="ListParagraph"/>
        <w:spacing w:before="100" w:beforeAutospacing="1" w:after="100" w:afterAutospacing="1" w:line="240" w:lineRule="auto"/>
        <w:ind w:left="0"/>
        <w:outlineLvl w:val="2"/>
        <w:rPr>
          <w:rFonts w:ascii="Times New Roman" w:eastAsia="Times New Roman" w:hAnsi="Times New Roman" w:cs="Times New Roman"/>
          <w:b/>
          <w:bCs/>
          <w:sz w:val="27"/>
          <w:szCs w:val="27"/>
        </w:rPr>
      </w:pPr>
    </w:p>
    <w:p w14:paraId="3A7CA033" w14:textId="77777777" w:rsidR="00D76AB8" w:rsidRDefault="00D76AB8" w:rsidP="00D76AB8">
      <w:pPr>
        <w:spacing w:before="100" w:beforeAutospacing="1" w:after="100" w:afterAutospacing="1" w:line="240" w:lineRule="auto"/>
        <w:rPr>
          <w:rFonts w:ascii="Times New Roman" w:eastAsia="Times New Roman" w:hAnsi="Times New Roman" w:cs="Times New Roman"/>
          <w:sz w:val="24"/>
          <w:szCs w:val="24"/>
        </w:rPr>
      </w:pPr>
    </w:p>
    <w:p w14:paraId="5A1A85DD" w14:textId="77777777" w:rsidR="00D76AB8" w:rsidRPr="00CD34E5" w:rsidRDefault="00D76AB8" w:rsidP="00D76AB8">
      <w:pPr>
        <w:spacing w:before="100" w:beforeAutospacing="1" w:after="100" w:afterAutospacing="1" w:line="240" w:lineRule="auto"/>
        <w:rPr>
          <w:rFonts w:ascii="Times New Roman" w:eastAsia="Times New Roman" w:hAnsi="Times New Roman" w:cs="Times New Roman"/>
          <w:sz w:val="24"/>
          <w:szCs w:val="24"/>
        </w:rPr>
      </w:pPr>
      <w:r w:rsidRPr="00D76AB8">
        <w:rPr>
          <w:rFonts w:ascii="Times New Roman" w:eastAsia="Times New Roman" w:hAnsi="Times New Roman" w:cs="Times New Roman"/>
          <w:noProof/>
          <w:sz w:val="24"/>
          <w:szCs w:val="24"/>
        </w:rPr>
        <w:drawing>
          <wp:inline distT="0" distB="0" distL="0" distR="0" wp14:anchorId="106D6CEC" wp14:editId="50F84B43">
            <wp:extent cx="5943600" cy="5854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854065"/>
                    </a:xfrm>
                    <a:prstGeom prst="rect">
                      <a:avLst/>
                    </a:prstGeom>
                  </pic:spPr>
                </pic:pic>
              </a:graphicData>
            </a:graphic>
          </wp:inline>
        </w:drawing>
      </w:r>
    </w:p>
    <w:p w14:paraId="468E581C" w14:textId="77777777" w:rsidR="00CD34E5" w:rsidRDefault="00CD34E5" w:rsidP="00CD34E5"/>
    <w:sectPr w:rsidR="00CD34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D1B7945"/>
    <w:multiLevelType w:val="multilevel"/>
    <w:tmpl w:val="1B4A4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8E7BC9"/>
    <w:multiLevelType w:val="multilevel"/>
    <w:tmpl w:val="38C40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0976E2"/>
    <w:multiLevelType w:val="hybridMultilevel"/>
    <w:tmpl w:val="0F1E5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CF2541"/>
    <w:multiLevelType w:val="multilevel"/>
    <w:tmpl w:val="B69E4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F64AD7"/>
    <w:multiLevelType w:val="multilevel"/>
    <w:tmpl w:val="A4EC8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9777E"/>
    <w:multiLevelType w:val="multilevel"/>
    <w:tmpl w:val="1B4A4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8A6698"/>
    <w:multiLevelType w:val="hybridMultilevel"/>
    <w:tmpl w:val="2C8439B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16cid:durableId="1462264326">
    <w:abstractNumId w:val="3"/>
  </w:num>
  <w:num w:numId="2" w16cid:durableId="306790551">
    <w:abstractNumId w:val="1"/>
  </w:num>
  <w:num w:numId="3" w16cid:durableId="382488714">
    <w:abstractNumId w:val="0"/>
  </w:num>
  <w:num w:numId="4" w16cid:durableId="833227786">
    <w:abstractNumId w:val="4"/>
  </w:num>
  <w:num w:numId="5" w16cid:durableId="327945312">
    <w:abstractNumId w:val="2"/>
  </w:num>
  <w:num w:numId="6" w16cid:durableId="347950514">
    <w:abstractNumId w:val="6"/>
  </w:num>
  <w:num w:numId="7" w16cid:durableId="6189534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4E5"/>
    <w:rsid w:val="003B0F3A"/>
    <w:rsid w:val="003B5248"/>
    <w:rsid w:val="003E5E35"/>
    <w:rsid w:val="00500BC7"/>
    <w:rsid w:val="00531BE2"/>
    <w:rsid w:val="0061320B"/>
    <w:rsid w:val="00657F49"/>
    <w:rsid w:val="006654A7"/>
    <w:rsid w:val="007313A6"/>
    <w:rsid w:val="00850B11"/>
    <w:rsid w:val="008817BF"/>
    <w:rsid w:val="008C59F4"/>
    <w:rsid w:val="00926759"/>
    <w:rsid w:val="009B085C"/>
    <w:rsid w:val="00A02810"/>
    <w:rsid w:val="00A74897"/>
    <w:rsid w:val="00C76D9E"/>
    <w:rsid w:val="00CC2DB9"/>
    <w:rsid w:val="00CD34E5"/>
    <w:rsid w:val="00D76AB8"/>
    <w:rsid w:val="00DA4C71"/>
    <w:rsid w:val="00E74110"/>
    <w:rsid w:val="00E800F2"/>
    <w:rsid w:val="00E87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6DBB"/>
  <w15:chartTrackingRefBased/>
  <w15:docId w15:val="{BF14F99C-2730-4D62-9F35-2AD6D1A46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D34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D34E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D34E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D34E5"/>
    <w:rPr>
      <w:rFonts w:ascii="Times New Roman" w:eastAsia="Times New Roman" w:hAnsi="Times New Roman" w:cs="Times New Roman"/>
      <w:b/>
      <w:bCs/>
      <w:sz w:val="24"/>
      <w:szCs w:val="24"/>
    </w:rPr>
  </w:style>
  <w:style w:type="character" w:styleId="Strong">
    <w:name w:val="Strong"/>
    <w:basedOn w:val="DefaultParagraphFont"/>
    <w:uiPriority w:val="22"/>
    <w:qFormat/>
    <w:rsid w:val="00CD34E5"/>
    <w:rPr>
      <w:b/>
      <w:bCs/>
    </w:rPr>
  </w:style>
  <w:style w:type="paragraph" w:styleId="NormalWeb">
    <w:name w:val="Normal (Web)"/>
    <w:basedOn w:val="Normal"/>
    <w:uiPriority w:val="99"/>
    <w:semiHidden/>
    <w:unhideWhenUsed/>
    <w:rsid w:val="00CD34E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76AB8"/>
    <w:rPr>
      <w:color w:val="0563C1" w:themeColor="hyperlink"/>
      <w:u w:val="single"/>
    </w:rPr>
  </w:style>
  <w:style w:type="character" w:styleId="UnresolvedMention">
    <w:name w:val="Unresolved Mention"/>
    <w:basedOn w:val="DefaultParagraphFont"/>
    <w:uiPriority w:val="99"/>
    <w:semiHidden/>
    <w:unhideWhenUsed/>
    <w:rsid w:val="00D76AB8"/>
    <w:rPr>
      <w:color w:val="605E5C"/>
      <w:shd w:val="clear" w:color="auto" w:fill="E1DFDD"/>
    </w:rPr>
  </w:style>
  <w:style w:type="character" w:styleId="FollowedHyperlink">
    <w:name w:val="FollowedHyperlink"/>
    <w:basedOn w:val="DefaultParagraphFont"/>
    <w:uiPriority w:val="99"/>
    <w:semiHidden/>
    <w:unhideWhenUsed/>
    <w:rsid w:val="00D76AB8"/>
    <w:rPr>
      <w:color w:val="954F72" w:themeColor="followedHyperlink"/>
      <w:u w:val="single"/>
    </w:rPr>
  </w:style>
  <w:style w:type="paragraph" w:styleId="ListParagraph">
    <w:name w:val="List Paragraph"/>
    <w:basedOn w:val="Normal"/>
    <w:uiPriority w:val="34"/>
    <w:qFormat/>
    <w:rsid w:val="00850B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24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index.htm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ae993ef-9357-407f-ae17-15ed8c4791f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BBF32E5D5E6E343989D80721E1CA232" ma:contentTypeVersion="16" ma:contentTypeDescription="Create a new document." ma:contentTypeScope="" ma:versionID="8876c7ec193c4fe8d31c0959c326292d">
  <xsd:schema xmlns:xsd="http://www.w3.org/2001/XMLSchema" xmlns:xs="http://www.w3.org/2001/XMLSchema" xmlns:p="http://schemas.microsoft.com/office/2006/metadata/properties" xmlns:ns3="4ae993ef-9357-407f-ae17-15ed8c4791f1" xmlns:ns4="6958561f-53c3-46aa-8c8d-76a0359c45a3" targetNamespace="http://schemas.microsoft.com/office/2006/metadata/properties" ma:root="true" ma:fieldsID="acc9b9084768053daebcf8e3b95932ef" ns3:_="" ns4:_="">
    <xsd:import namespace="4ae993ef-9357-407f-ae17-15ed8c4791f1"/>
    <xsd:import namespace="6958561f-53c3-46aa-8c8d-76a0359c45a3"/>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MediaServiceDateTaken" minOccurs="0"/>
                <xsd:element ref="ns3:MediaServiceObjectDetectorVersions" minOccurs="0"/>
                <xsd:element ref="ns3:MediaLengthInSecond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e993ef-9357-407f-ae17-15ed8c4791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58561f-53c3-46aa-8c8d-76a0359c45a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82BA23-E014-45BB-AEB1-43F33EC39C37}">
  <ds:schemaRefs>
    <ds:schemaRef ds:uri="http://schemas.microsoft.com/office/2006/metadata/properties"/>
    <ds:schemaRef ds:uri="http://schemas.microsoft.com/office/infopath/2007/PartnerControls"/>
    <ds:schemaRef ds:uri="4ae993ef-9357-407f-ae17-15ed8c4791f1"/>
  </ds:schemaRefs>
</ds:datastoreItem>
</file>

<file path=customXml/itemProps2.xml><?xml version="1.0" encoding="utf-8"?>
<ds:datastoreItem xmlns:ds="http://schemas.openxmlformats.org/officeDocument/2006/customXml" ds:itemID="{A38A05D3-3591-4E43-AC03-4EF7A6D3F8FF}">
  <ds:schemaRefs>
    <ds:schemaRef ds:uri="http://schemas.microsoft.com/sharepoint/v3/contenttype/forms"/>
  </ds:schemaRefs>
</ds:datastoreItem>
</file>

<file path=customXml/itemProps3.xml><?xml version="1.0" encoding="utf-8"?>
<ds:datastoreItem xmlns:ds="http://schemas.openxmlformats.org/officeDocument/2006/customXml" ds:itemID="{58A61DFE-0DC1-4672-9F5C-C703D53BFE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e993ef-9357-407f-ae17-15ed8c4791f1"/>
    <ds:schemaRef ds:uri="6958561f-53c3-46aa-8c8d-76a0359c45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Pages>
  <Words>694</Words>
  <Characters>3961</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T Territo</dc:creator>
  <cp:keywords/>
  <dc:description/>
  <cp:lastModifiedBy>Kyle T Territo</cp:lastModifiedBy>
  <cp:revision>11</cp:revision>
  <dcterms:created xsi:type="dcterms:W3CDTF">2025-01-10T18:31:00Z</dcterms:created>
  <dcterms:modified xsi:type="dcterms:W3CDTF">2026-01-27T19:09:00Z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0x0101008BBF32E5D5E6E343989D80721E1CA232</vt:lpwstr>
  </property>
  <property fmtid="{D5CDD505-2E9C-101B-9397-08002B2CF9AE}" pid="3" name="GrammarlyDocumentId">
    <vt:lpwstr>e1f257da-c1bd-4abd-9ff7-124b795ee2cb</vt:lpwstr>
  </property>
</Properties>
</file>