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480" w:after="240"/>
        <w:rPr/>
      </w:pPr>
      <w:r>
        <w:rPr/>
        <w:t>Отчет по лабораторной работе №5</w:t>
      </w:r>
    </w:p>
    <w:p>
      <w:pPr>
        <w:pStyle w:val="Subtitle"/>
        <w:bidi w:val="0"/>
        <w:rPr/>
      </w:pPr>
      <w:r>
        <w:rPr/>
        <w:t>Модель хищник-жертва - вариант 35</w:t>
      </w:r>
    </w:p>
    <w:p>
      <w:pPr>
        <w:pStyle w:val="Author"/>
        <w:rPr/>
      </w:pPr>
      <w:r>
        <w:rPr/>
        <w:t>Альсид Мона  НФИбд-03-18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rPr/>
            <w:t>Содержание</w:t>
          </w:r>
        </w:p>
        <w:p>
          <w:pPr>
            <w:pStyle w:val="Normal"/>
            <w:bidi w:val="0"/>
            <w:jc w:val="left"/>
            <w:rPr/>
          </w:pPr>
          <w:r>
            <w:rPr>
              <w:rFonts w:ascii="monospace" w:hAnsi="monospace"/>
              <w:b w:val="false"/>
              <w:i w:val="false"/>
              <w:caps w:val="false"/>
              <w:smallCaps w:val="false"/>
              <w:color w:val="000000"/>
              <w:spacing w:val="0"/>
              <w:sz w:val="21"/>
            </w:rPr>
            <w:t>1.</w:t>
            <w:tab/>
            <w:t>Цель работы……………………………………………..……...3</w:t>
          </w:r>
        </w:p>
        <w:p>
          <w:pPr>
            <w:pStyle w:val="Normal"/>
            <w:bidi w:val="0"/>
            <w:jc w:val="left"/>
            <w:rPr/>
          </w:pPr>
          <w:r>
            <w:rPr>
              <w:rFonts w:ascii="monospace" w:hAnsi="monospace"/>
              <w:b w:val="false"/>
              <w:i w:val="false"/>
              <w:caps w:val="false"/>
              <w:smallCaps w:val="false"/>
              <w:color w:val="000000"/>
              <w:spacing w:val="0"/>
              <w:sz w:val="21"/>
            </w:rPr>
            <w:t>2.</w:t>
            <w:tab/>
            <w:t>Задание…………………………………………………………………...3</w:t>
          </w:r>
        </w:p>
        <w:p>
          <w:pPr>
            <w:pStyle w:val="Normal"/>
            <w:bidi w:val="0"/>
            <w:jc w:val="left"/>
            <w:rPr/>
          </w:pPr>
          <w:r>
            <w:rPr>
              <w:rFonts w:ascii="monospace" w:hAnsi="monospace"/>
              <w:b w:val="false"/>
              <w:i w:val="false"/>
              <w:caps w:val="false"/>
              <w:smallCaps w:val="false"/>
              <w:color w:val="000000"/>
              <w:spacing w:val="0"/>
              <w:sz w:val="21"/>
            </w:rPr>
            <w:t>3.</w:t>
            <w:tab/>
            <w:t>Выполнение лабораторной работы………….4</w:t>
          </w:r>
        </w:p>
        <w:p>
          <w:pPr>
            <w:pStyle w:val="Normal"/>
            <w:bidi w:val="0"/>
            <w:jc w:val="left"/>
            <w:rPr/>
          </w:pPr>
          <w:r>
            <w:rPr>
              <w:rFonts w:ascii="monospace" w:hAnsi="monospace"/>
              <w:b w:val="false"/>
              <w:i w:val="false"/>
              <w:caps w:val="false"/>
              <w:smallCaps w:val="false"/>
              <w:color w:val="000000"/>
              <w:spacing w:val="0"/>
              <w:sz w:val="21"/>
            </w:rPr>
            <w:t>4.</w:t>
            <w:tab/>
            <w:t>Выводы……………………………………………………………………...6</w:t>
          </w:r>
        </w:p>
      </w:sdtContent>
    </w:sdt>
    <w:p>
      <w:pPr>
        <w:pStyle w:val="Heading1"/>
        <w:bidi w:val="0"/>
        <w:jc w:val="left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bidi w:val="0"/>
        <w:jc w:val="left"/>
        <w:rPr/>
      </w:pPr>
      <w:r>
        <w:rPr/>
        <w:t>Изучить модель хищник-жертва</w:t>
      </w:r>
      <w:bookmarkStart w:id="0" w:name="цель-работы"/>
      <w:bookmarkEnd w:id="0"/>
    </w:p>
    <w:p>
      <w:pPr>
        <w:pStyle w:val="Heading1"/>
        <w:bidi w:val="0"/>
        <w:jc w:val="left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bidi w:val="0"/>
        <w:jc w:val="left"/>
        <w:rPr/>
      </w:pPr>
      <w:r>
        <w:rPr/>
        <w:t xml:space="preserve">Построить график зависимости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и графики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Compact"/>
        <w:numPr>
          <w:ilvl w:val="0"/>
          <w:numId w:val="5"/>
        </w:numPr>
        <w:bidi w:val="0"/>
        <w:jc w:val="left"/>
        <w:rPr/>
      </w:pPr>
      <w:r>
        <w:rPr/>
        <w:t>Найти стационарное состояние системы</w:t>
      </w:r>
      <w:bookmarkStart w:id="1" w:name="задание"/>
      <w:bookmarkEnd w:id="1"/>
    </w:p>
    <w:p>
      <w:pPr>
        <w:pStyle w:val="Heading1"/>
        <w:bidi w:val="0"/>
        <w:jc w:val="left"/>
        <w:rPr/>
      </w:pPr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bidi w:val="0"/>
        <w:jc w:val="left"/>
        <w:rPr/>
      </w:pPr>
      <w:r>
        <w:rPr/>
        <w:t>В данной лабораторной работе рассматривается математическая модель системы «Хищник-жертва».</w:t>
      </w:r>
    </w:p>
    <w:p>
      <w:pPr>
        <w:pStyle w:val="Heading2"/>
        <w:bidi w:val="0"/>
        <w:jc w:val="left"/>
        <w:rPr/>
      </w:pPr>
      <w:r>
        <w:rPr/>
        <w:t>Задача</w:t>
      </w:r>
    </w:p>
    <w:p>
      <w:pPr>
        <w:pStyle w:val="FirstParagraph"/>
        <w:bidi w:val="0"/>
        <w:jc w:val="left"/>
        <w:rPr/>
      </w:pPr>
      <w:r>
        <w:rPr/>
        <w:t>Для модели «хищник-жертва»:</w:t>
      </w:r>
    </w:p>
    <w:p>
      <w:pPr>
        <w:pStyle w:val="TextBody"/>
        <w:bidi w:val="0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0.29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0.031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0.33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0.024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</m:mr>
            </m:m>
          </m:e>
        </m:d>
      </m:oMath>
    </w:p>
    <w:p>
      <w:pPr>
        <w:pStyle w:val="FirstParagraph"/>
        <w:bidi w:val="0"/>
        <w:jc w:val="left"/>
        <w:rPr/>
      </w:pPr>
      <w:r>
        <w:rPr/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</m:oMath>
      <w:r>
        <w:rPr/>
        <w:t xml:space="preserve"> Найдите стационарное состояние системы</w:t>
      </w:r>
    </w:p>
    <w:p>
      <w:pPr>
        <w:pStyle w:val="SourceCode"/>
        <w:bidi w:val="0"/>
        <w:jc w:val="left"/>
        <w:rPr/>
      </w:pPr>
      <w:r>
        <w:rPr>
          <w:rStyle w:val="VerbatimChar"/>
        </w:rPr>
        <w:t>import numpy as np</w:t>
      </w:r>
      <w:r>
        <w:rPr/>
        <w:br/>
      </w:r>
      <w:r>
        <w:rPr>
          <w:rStyle w:val="VerbatimChar"/>
        </w:rPr>
        <w:t>from scipy. integrate import odeint</w:t>
      </w:r>
      <w:r>
        <w:rPr/>
        <w:br/>
      </w:r>
      <w:r>
        <w:rPr>
          <w:rStyle w:val="VerbatimChar"/>
        </w:rPr>
        <w:t>import matplotlib.pyplot as plt</w:t>
      </w:r>
      <w:r>
        <w:rPr/>
        <w:br/>
      </w:r>
      <w:r>
        <w:rPr>
          <w:rStyle w:val="VerbatimChar"/>
        </w:rPr>
        <w:t>import math</w:t>
      </w:r>
      <w:r>
        <w:rPr/>
        <w:br/>
        <w:br/>
      </w:r>
      <w:r>
        <w:rPr>
          <w:rStyle w:val="VerbatimChar"/>
        </w:rPr>
        <w:t>a = 0.29</w:t>
      </w:r>
      <w:r>
        <w:rPr/>
        <w:br/>
      </w:r>
      <w:r>
        <w:rPr>
          <w:rStyle w:val="VerbatimChar"/>
        </w:rPr>
        <w:t>b = 0.031</w:t>
      </w:r>
      <w:r>
        <w:rPr/>
        <w:br/>
      </w:r>
      <w:r>
        <w:rPr>
          <w:rStyle w:val="VerbatimChar"/>
        </w:rPr>
        <w:t>c = 0.33</w:t>
      </w:r>
      <w:r>
        <w:rPr/>
        <w:br/>
      </w:r>
      <w:r>
        <w:rPr>
          <w:rStyle w:val="VerbatimChar"/>
        </w:rPr>
        <w:t>d = 0.024</w:t>
      </w:r>
      <w:r>
        <w:rPr/>
        <w:br/>
        <w:br/>
      </w:r>
      <w:r>
        <w:rPr>
          <w:rStyle w:val="VerbatimChar"/>
        </w:rPr>
        <w:t>y0 = [14, 7]</w:t>
      </w:r>
      <w:r>
        <w:rPr/>
        <w:br/>
        <w:br/>
      </w:r>
      <w:r>
        <w:rPr>
          <w:rStyle w:val="VerbatimChar"/>
        </w:rPr>
        <w:t>def syst2(y, t):</w:t>
      </w:r>
      <w:r>
        <w:rPr/>
        <w:br/>
      </w:r>
      <w:r>
        <w:rPr>
          <w:rStyle w:val="VerbatimChar"/>
        </w:rPr>
        <w:t xml:space="preserve">    y1, y2 = y</w:t>
      </w:r>
      <w:r>
        <w:rPr/>
        <w:br/>
      </w:r>
      <w:r>
        <w:rPr>
          <w:rStyle w:val="VerbatimChar"/>
        </w:rPr>
        <w:t xml:space="preserve">    return [-a*y1 + b*y1*y2, c*y2 - d*y1*y2 ]</w:t>
      </w:r>
      <w:r>
        <w:rPr/>
        <w:br/>
        <w:br/>
      </w:r>
      <w:r>
        <w:rPr>
          <w:rStyle w:val="VerbatimChar"/>
        </w:rPr>
        <w:t>t = np.arange( 0, 200, 0.1)</w:t>
      </w:r>
      <w:r>
        <w:rPr/>
        <w:br/>
      </w:r>
      <w:r>
        <w:rPr>
          <w:rStyle w:val="VerbatimChar"/>
        </w:rPr>
        <w:t>y = odeint(syst2, y0, t)</w:t>
      </w:r>
      <w:r>
        <w:rPr/>
        <w:br/>
      </w:r>
      <w:r>
        <w:rPr>
          <w:rStyle w:val="VerbatimChar"/>
        </w:rPr>
        <w:t>y11 = y[:,0]</w:t>
      </w:r>
      <w:r>
        <w:rPr/>
        <w:br/>
      </w:r>
      <w:r>
        <w:rPr>
          <w:rStyle w:val="VerbatimChar"/>
        </w:rPr>
        <w:t>y21 = y[:,1]</w:t>
      </w:r>
      <w:r>
        <w:rPr/>
        <w:br/>
        <w:br/>
      </w:r>
      <w:r>
        <w:rPr>
          <w:rStyle w:val="VerbatimChar"/>
        </w:rPr>
        <w:t>fig = plt.figure(facecolor='white')</w:t>
      </w:r>
      <w:r>
        <w:rPr/>
        <w:br/>
      </w:r>
      <w:r>
        <w:rPr>
          <w:rStyle w:val="VerbatimChar"/>
        </w:rPr>
        <w:t>plt.plot(t, y11, linewidth=2)</w:t>
      </w:r>
      <w:r>
        <w:rPr/>
        <w:br/>
      </w:r>
      <w:r>
        <w:rPr>
          <w:rStyle w:val="VerbatimChar"/>
        </w:rPr>
        <w:t>plt.ylabel("x")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fig.savefig('1.png', dpi = 600)</w:t>
      </w:r>
      <w:r>
        <w:rPr/>
        <w:br/>
        <w:br/>
      </w:r>
      <w:r>
        <w:rPr>
          <w:rStyle w:val="VerbatimChar"/>
        </w:rPr>
        <w:t>fig2 = plt.figure(facecolor='white')</w:t>
      </w:r>
      <w:r>
        <w:rPr/>
        <w:br/>
      </w:r>
      <w:r>
        <w:rPr>
          <w:rStyle w:val="VerbatimChar"/>
        </w:rPr>
        <w:t>plt.plot(t, y21, linewidth=2)</w:t>
      </w:r>
      <w:r>
        <w:rPr/>
        <w:br/>
      </w:r>
      <w:r>
        <w:rPr>
          <w:rStyle w:val="VerbatimChar"/>
        </w:rPr>
        <w:t>plt.ylabel("y")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fig2.savefig('2.png', dpi = 600)</w:t>
      </w:r>
      <w:r>
        <w:rPr/>
        <w:br/>
        <w:br/>
      </w:r>
      <w:r>
        <w:rPr>
          <w:rStyle w:val="VerbatimChar"/>
        </w:rPr>
        <w:t>fig3 = plt.figure(facecolor='white')</w:t>
      </w:r>
      <w:r>
        <w:rPr/>
        <w:br/>
      </w:r>
      <w:r>
        <w:rPr>
          <w:rStyle w:val="VerbatimChar"/>
        </w:rPr>
        <w:t>plt.plot(y11, y21, linewidth=2)</w:t>
      </w:r>
      <w:r>
        <w:rPr/>
        <w:br/>
      </w:r>
      <w:r>
        <w:rPr>
          <w:rStyle w:val="VerbatimChar"/>
        </w:rPr>
        <w:t>plt.ylabel("y")</w:t>
      </w:r>
      <w:r>
        <w:rPr/>
        <w:br/>
      </w:r>
      <w:r>
        <w:rPr>
          <w:rStyle w:val="VerbatimChar"/>
        </w:rPr>
        <w:t>plt.xlabel("x")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fig3.savefig('3.png', dpi = 600)</w:t>
      </w:r>
      <w:r>
        <w:rPr/>
        <w:br/>
        <w:br/>
      </w:r>
      <w:r>
        <w:rPr>
          <w:rStyle w:val="VerbatimChar"/>
        </w:rPr>
        <w:t>print("Xст = ", a/b)</w:t>
      </w:r>
      <w:r>
        <w:rPr/>
        <w:br/>
      </w:r>
      <w:r>
        <w:rPr>
          <w:rStyle w:val="VerbatimChar"/>
        </w:rPr>
        <w:t>print("Yст = ", c/d)</w:t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SourceCode"/>
        <w:bidi w:val="0"/>
        <w:jc w:val="left"/>
        <w:rPr>
          <w:rStyle w:val="VerbatimChar"/>
        </w:rPr>
      </w:pPr>
      <w:r>
        <w:rPr/>
      </w:r>
    </w:p>
    <w:p>
      <w:pPr>
        <w:pStyle w:val="CaptionedFigure"/>
        <w:bidi w:val="0"/>
        <w:jc w:val="left"/>
        <w:rPr/>
      </w:pPr>
      <w:r>
        <w:rPr/>
      </w:r>
      <w:bookmarkStart w:id="2" w:name="fig%253A001"/>
      <w:bookmarkStart w:id="3" w:name="fig%253A001"/>
      <w:bookmarkEnd w:id="3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225425</wp:posOffset>
            </wp:positionH>
            <wp:positionV relativeFrom="paragraph">
              <wp:posOffset>-26670</wp:posOffset>
            </wp:positionV>
            <wp:extent cx="4850765" cy="33267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>Figure 1: График численности хищников от времени</w:t>
      </w:r>
    </w:p>
    <w:p>
      <w:pPr>
        <w:pStyle w:val="CaptionedFigure"/>
        <w:bidi w:val="0"/>
        <w:jc w:val="left"/>
        <w:rPr/>
      </w:pPr>
      <w:r>
        <w:rPr/>
      </w:r>
      <w:bookmarkStart w:id="4" w:name="fig%253A002"/>
      <w:bookmarkStart w:id="5" w:name="fig%253A002"/>
      <w:bookmarkEnd w:id="5"/>
    </w:p>
    <w:p>
      <w:pPr>
        <w:pStyle w:val="ImageCaption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130175</wp:posOffset>
            </wp:positionH>
            <wp:positionV relativeFrom="paragraph">
              <wp:posOffset>97790</wp:posOffset>
            </wp:positionV>
            <wp:extent cx="4850765" cy="3326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>Figure 2: График численности жертв от времени</w:t>
      </w:r>
    </w:p>
    <w:p>
      <w:pPr>
        <w:pStyle w:val="CaptionedFigure"/>
        <w:bidi w:val="0"/>
        <w:jc w:val="left"/>
        <w:rPr/>
      </w:pPr>
      <w:r>
        <w:rPr/>
      </w:r>
      <w:bookmarkStart w:id="6" w:name="fig%253A003"/>
      <w:bookmarkStart w:id="7" w:name="fig%253A003"/>
      <w:bookmarkEnd w:id="7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330200</wp:posOffset>
            </wp:positionH>
            <wp:positionV relativeFrom="paragraph">
              <wp:posOffset>28575</wp:posOffset>
            </wp:positionV>
            <wp:extent cx="4850765" cy="33267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>Figure 3: График численности хищников от численности жертв</w:t>
      </w:r>
    </w:p>
    <w:p>
      <w:pPr>
        <w:pStyle w:val="TextBody"/>
        <w:bidi w:val="0"/>
        <w:jc w:val="left"/>
        <w:rPr/>
      </w:pPr>
      <w:r>
        <w:rPr/>
        <w:t xml:space="preserve">Стационарное состояние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9.3548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13.75</m:t>
        </m:r>
      </m:oMath>
      <w:bookmarkStart w:id="8" w:name="задача"/>
      <w:bookmarkStart w:id="9" w:name="выполнение-лабораторной-работы"/>
      <w:bookmarkEnd w:id="8"/>
      <w:bookmarkEnd w:id="9"/>
    </w:p>
    <w:p>
      <w:pPr>
        <w:pStyle w:val="Heading1"/>
        <w:bidi w:val="0"/>
        <w:jc w:val="left"/>
        <w:rPr>
          <w:rStyle w:val="SectionNumber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bidi w:val="0"/>
        <w:spacing w:before="0" w:after="140"/>
        <w:jc w:val="left"/>
        <w:rPr/>
      </w:pPr>
      <w:r>
        <w:rPr/>
        <w:t>В ходе выполнения лабораторной работы была изучена модель хищник-жертва и построены графики.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4</Pages>
  <Words>240</Words>
  <Characters>1635</Characters>
  <CharactersWithSpaces>1870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2021-03-12T23:06:49Z</dcterms:created>
  <dc:creator/>
  <dc:description/>
  <dc:language>en-US</dc:language>
  <cp:lastModifiedBy/>
  <dcterms:modified xsi:type="dcterms:W3CDTF">2021-03-13T00:04:14Z</dcterms:modified>
  <cp:revision>3</cp:revision>
  <dc:subject/>
  <dc:title/>
</cp:coreProperties>
</file>