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480" w:after="240"/>
        <w:rPr/>
      </w:pPr>
      <w:r>
        <w:rPr/>
        <w:t>Отчет по лабораторной работе №6</w:t>
      </w:r>
    </w:p>
    <w:p>
      <w:pPr>
        <w:pStyle w:val="Subtitle"/>
        <w:bidi w:val="0"/>
        <w:rPr/>
      </w:pPr>
      <w:r>
        <w:rPr/>
        <w:t xml:space="preserve">Модель </w:t>
      </w:r>
      <w:r>
        <w:rPr>
          <w:color w:val="345A8A"/>
        </w:rPr>
        <w:t>эпидемии</w:t>
      </w:r>
      <w:r>
        <w:rPr/>
        <w:t xml:space="preserve"> - вариант 35</w:t>
      </w:r>
    </w:p>
    <w:p>
      <w:pPr>
        <w:pStyle w:val="Author"/>
        <w:rPr/>
      </w:pPr>
      <w:r>
        <w:rPr/>
        <w:t>Альсид Мона  НФИбд-03-18</w:t>
      </w:r>
    </w:p>
    <w:p>
      <w:pPr>
        <w:pStyle w:val="TextBody"/>
        <w:bidi w:val="0"/>
        <w:jc w:val="left"/>
        <w:rPr>
          <w:b/>
          <w:b/>
          <w:bCs/>
          <w:color w:val="345A8A"/>
        </w:rPr>
      </w:pPr>
      <w:r>
        <w:rPr>
          <w:b/>
          <w:bCs/>
          <w:color w:val="345A8A"/>
        </w:rPr>
        <w:t>Содержание</w:t>
      </w:r>
    </w:p>
    <w:p>
      <w:pPr>
        <w:pStyle w:val="TextBody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1. </w:t>
      </w:r>
      <w:r>
        <w:rPr>
          <w:b w:val="false"/>
          <w:bCs w:val="false"/>
          <w:color w:val="000000"/>
        </w:rPr>
        <w:t>Цель работы ……………………………………………………………</w:t>
      </w:r>
      <w:r>
        <w:rPr>
          <w:b/>
          <w:bCs/>
          <w:color w:val="000000"/>
        </w:rPr>
        <w:t>...</w:t>
      </w:r>
      <w:r>
        <w:rPr>
          <w:b/>
          <w:bCs/>
          <w:color w:val="000000"/>
        </w:rPr>
        <w:t>3</w:t>
      </w:r>
    </w:p>
    <w:p>
      <w:pPr>
        <w:pStyle w:val="TextBody"/>
        <w:bidi w:val="0"/>
        <w:jc w:val="left"/>
        <w:rPr>
          <w:b/>
          <w:b/>
          <w:bCs/>
          <w:color w:val="000000"/>
        </w:rPr>
      </w:pPr>
      <w:r>
        <w:rPr>
          <w:b w:val="false"/>
          <w:bCs w:val="false"/>
          <w:color w:val="000000"/>
        </w:rPr>
        <w:t>2. Задание…………………………………………………………………….</w:t>
      </w:r>
      <w:r>
        <w:rPr>
          <w:b/>
          <w:bCs/>
          <w:color w:val="000000"/>
        </w:rPr>
        <w:t>3</w:t>
      </w:r>
    </w:p>
    <w:p>
      <w:pPr>
        <w:pStyle w:val="TextBody"/>
        <w:bidi w:val="0"/>
        <w:jc w:val="left"/>
        <w:rPr>
          <w:b/>
          <w:b/>
          <w:bCs/>
          <w:color w:val="000000"/>
        </w:rPr>
      </w:pPr>
      <w:r>
        <w:rPr>
          <w:rStyle w:val="SectionNumber"/>
          <w:b w:val="false"/>
          <w:bCs w:val="false"/>
          <w:color w:val="000000"/>
        </w:rPr>
        <w:t xml:space="preserve">3. </w:t>
      </w:r>
      <w:r>
        <w:rPr>
          <w:b w:val="false"/>
          <w:bCs w:val="false"/>
          <w:color w:val="000000"/>
        </w:rPr>
        <w:t>Выполнение лабораторной работы……………………………………….</w:t>
      </w:r>
      <w:r>
        <w:rPr>
          <w:b w:val="false"/>
          <w:bCs w:val="false"/>
          <w:color w:val="000000"/>
        </w:rPr>
        <w:t>4</w:t>
      </w:r>
    </w:p>
    <w:p>
      <w:pPr>
        <w:pStyle w:val="TextBody"/>
        <w:bidi w:val="0"/>
        <w:jc w:val="left"/>
        <w:rPr>
          <w:b/>
          <w:b/>
          <w:bCs/>
          <w:color w:val="000000"/>
        </w:rPr>
      </w:pPr>
      <w:r>
        <w:rPr>
          <w:rStyle w:val="SectionNumber"/>
          <w:b w:val="false"/>
          <w:bCs w:val="false"/>
          <w:color w:val="000000"/>
        </w:rPr>
        <w:t xml:space="preserve">4. </w:t>
      </w:r>
      <w:r>
        <w:rPr>
          <w:b w:val="false"/>
          <w:bCs w:val="false"/>
          <w:color w:val="000000"/>
        </w:rPr>
        <w:t>Выводы……………………………………………………………………...</w:t>
      </w:r>
      <w:r>
        <w:rPr>
          <w:b w:val="false"/>
          <w:bCs w:val="false"/>
          <w:color w:val="000000"/>
        </w:rPr>
        <w:t>6</w:t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bidi w:val="0"/>
        <w:jc w:val="left"/>
        <w:rPr/>
      </w:pPr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bidi w:val="0"/>
        <w:jc w:val="left"/>
        <w:rPr/>
      </w:pPr>
      <w:r>
        <w:rPr/>
        <w:t xml:space="preserve">Изучить модель эпидемии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R</m:t>
        </m:r>
      </m:oMath>
      <w:bookmarkStart w:id="0" w:name="цель-работы"/>
      <w:bookmarkEnd w:id="0"/>
    </w:p>
    <w:p>
      <w:pPr>
        <w:pStyle w:val="Heading1"/>
        <w:bidi w:val="0"/>
        <w:jc w:val="left"/>
        <w:rPr/>
      </w:pPr>
      <w:r>
        <w:rPr>
          <w:rStyle w:val="SectionNumber"/>
        </w:rPr>
        <w:t>2</w:t>
      </w:r>
      <w:r>
        <w:rPr/>
        <w:tab/>
        <w:t>Задание</w:t>
      </w:r>
    </w:p>
    <w:p>
      <w:pPr>
        <w:pStyle w:val="Compact"/>
        <w:numPr>
          <w:ilvl w:val="0"/>
          <w:numId w:val="4"/>
        </w:numPr>
        <w:bidi w:val="0"/>
        <w:jc w:val="left"/>
        <w:rPr/>
      </w:pPr>
      <w:r>
        <w:rPr/>
        <w:t>Изучить модель эпидемии</w:t>
      </w:r>
    </w:p>
    <w:p>
      <w:pPr>
        <w:pStyle w:val="Compact"/>
        <w:numPr>
          <w:ilvl w:val="0"/>
          <w:numId w:val="5"/>
        </w:numPr>
        <w:bidi w:val="0"/>
        <w:jc w:val="left"/>
        <w:rPr/>
      </w:pPr>
      <w:r>
        <w:rPr/>
        <w:t xml:space="preserve">Построить графики изменения числа особей в каждой из трех групп. Рассмотреть, как будет протекать эпидемия в случае: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≤</m:t>
        </m:r>
        <m:sSup>
          <m:e>
            <m:r>
              <w:rPr>
                <w:rFonts w:ascii="Cambria Math" w:hAnsi="Cambria Math"/>
              </w:rPr>
              <m:t xml:space="preserve">I</m:t>
            </m:r>
          </m:e>
          <m:sup/>
        </m:sSup>
      </m:oMath>
      <w:r>
        <w:rPr/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&gt;</m:t>
        </m:r>
        <m:sSup>
          <m:e>
            <m:r>
              <w:rPr>
                <w:rFonts w:ascii="Cambria Math" w:hAnsi="Cambria Math"/>
              </w:rPr>
              <m:t xml:space="preserve">I</m:t>
            </m:r>
          </m:e>
          <m:sup/>
        </m:sSup>
      </m:oMath>
      <w:bookmarkStart w:id="1" w:name="задание"/>
      <w:bookmarkEnd w:id="1"/>
    </w:p>
    <w:p>
      <w:pPr>
        <w:pStyle w:val="Heading1"/>
        <w:bidi w:val="0"/>
        <w:jc w:val="left"/>
        <w:rPr/>
      </w:pPr>
      <w:r>
        <w:rPr>
          <w:rStyle w:val="SectionNumber"/>
        </w:rPr>
        <w:t>3</w:t>
      </w:r>
      <w:r>
        <w:rPr/>
        <w:tab/>
        <w:t>Выполнение лабораторной работы</w:t>
      </w:r>
    </w:p>
    <w:p>
      <w:pPr>
        <w:pStyle w:val="Heading2"/>
        <w:bidi w:val="0"/>
        <w:jc w:val="left"/>
        <w:rPr/>
      </w:pPr>
      <w:r>
        <w:rPr>
          <w:rStyle w:val="SectionNumber"/>
        </w:rPr>
        <w:t>3.1</w:t>
      </w:r>
      <w:r>
        <w:rPr/>
        <w:tab/>
        <w:t>Теоретические сведения</w:t>
      </w:r>
    </w:p>
    <w:p>
      <w:pPr>
        <w:pStyle w:val="TextBody"/>
        <w:bidi w:val="0"/>
        <w:jc w:val="left"/>
        <w:rPr/>
      </w:pPr>
      <w:r>
        <w:rPr/>
        <w:t xml:space="preserve">скорость изменения числа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/>
        <w:t xml:space="preserve"> меняется по следующему закону:</w:t>
      </w:r>
    </w:p>
    <w:p>
      <w:pPr>
        <w:pStyle w:val="TextBody"/>
        <w:bidi w:val="0"/>
        <w:jc w:val="left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S</m:t>
            </m:r>
          </m:num>
          <m:den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t</m:t>
            </m:r>
          </m:den>
        </m:f>
        <m:r>
          <w:rPr>
            <w:rFonts w:ascii="Cambria Math" w:hAnsi="Cambria Math"/>
          </w:rPr>
          <m:t xml:space="preserve">=</m:t>
        </m:r>
        <m:d>
          <m:dPr>
            <m:begChr m:val="{"/>
            <m:endChr m:val="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α</m:t>
                  </m:r>
                  <m:r>
                    <w:rPr>
                      <w:rFonts w:ascii="Cambria Math" w:hAnsi="Cambria Math"/>
                    </w:rPr>
                    <m:t xml:space="preserve">S</m:t>
                  </m:r>
                </m:e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,если</m:t>
                  </m:r>
                  <m:r>
                    <w:rPr>
                      <w:rFonts w:ascii="Cambria Math" w:hAnsi="Cambria Math"/>
                    </w:rPr>
                    <m:t xml:space="preserve">I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&gt;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e>
                    <m:sup/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,если</m:t>
                  </m:r>
                  <m:r>
                    <w:rPr>
                      <w:rFonts w:ascii="Cambria Math" w:hAnsi="Cambria Math"/>
                    </w:rPr>
                    <m:t xml:space="preserve">I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≤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e>
                    <m:sup/>
                  </m:sSup>
                </m:e>
              </m:mr>
            </m:m>
          </m:e>
        </m:d>
      </m:oMath>
    </w:p>
    <w:p>
      <w:pPr>
        <w:pStyle w:val="FirstParagraph"/>
        <w:bidi w:val="0"/>
        <w:jc w:val="left"/>
        <w:rPr/>
      </w:pPr>
      <w:r>
        <w:rPr/>
      </w:r>
    </w:p>
    <w:p>
      <w:pPr>
        <w:pStyle w:val="FirstParagraph"/>
        <w:bidi w:val="0"/>
        <w:jc w:val="left"/>
        <w:rPr/>
      </w:pPr>
      <w:r>
        <w:rPr/>
        <w:t xml:space="preserve">Постоянные пропорциональности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β</m:t>
        </m:r>
      </m:oMath>
      <w:r>
        <w:rPr/>
        <w:t xml:space="preserve"> 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/>
        <w:t xml:space="preserve"> нет особей с иммунитетом к болезни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/>
        <w:t xml:space="preserve">, а число инфицированных и восприимчивых к болезни особей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</m:oMath>
      <w:r>
        <w:rPr/>
        <w:t xml:space="preserve"> 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</m:oMath>
      <w:r>
        <w:rPr/>
        <w:t xml:space="preserve"> соответственно. Для анализа картины протекания эпидемии необходимо рассмотреть два случая: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≤</m:t>
        </m:r>
        <m:sSup>
          <m:e>
            <m:r>
              <w:rPr>
                <w:rFonts w:ascii="Cambria Math" w:hAnsi="Cambria Math"/>
              </w:rPr>
              <m:t xml:space="preserve">I</m:t>
            </m:r>
          </m:e>
          <m:sup/>
        </m:sSup>
      </m:oMath>
      <w:r>
        <w:rPr/>
        <w:t xml:space="preserve"> 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&gt;</m:t>
        </m:r>
        <m:sSup>
          <m:e>
            <m:r>
              <w:rPr>
                <w:rFonts w:ascii="Cambria Math" w:hAnsi="Cambria Math"/>
              </w:rPr>
              <m:t xml:space="preserve">I</m:t>
            </m:r>
          </m:e>
          <m:sup/>
        </m:sSup>
      </m:oMath>
      <w:bookmarkStart w:id="2" w:name="теоретические-сведения"/>
      <w:bookmarkEnd w:id="2"/>
    </w:p>
    <w:p>
      <w:pPr>
        <w:pStyle w:val="Heading2"/>
        <w:bidi w:val="0"/>
        <w:jc w:val="left"/>
        <w:rPr/>
      </w:pPr>
      <w:r>
        <w:rPr>
          <w:rStyle w:val="SectionNumber"/>
        </w:rPr>
        <w:t>3.2</w:t>
      </w:r>
      <w:r>
        <w:rPr/>
        <w:tab/>
        <w:t>Задача</w:t>
      </w:r>
    </w:p>
    <w:p>
      <w:pPr>
        <w:pStyle w:val="FirstParagraph"/>
        <w:bidi w:val="0"/>
        <w:jc w:val="left"/>
        <w:rPr/>
      </w:pPr>
      <w:r>
        <w:rPr/>
        <w:t xml:space="preserve">На одном острове вспыхнула эпидемия. Известно, что из всех проживающих на острове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12300</m:t>
            </m:r>
          </m:e>
        </m:d>
      </m:oMath>
      <w:r>
        <w:rPr/>
        <w:t xml:space="preserve"> в момент начала эпидемии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e>
        </m:d>
      </m:oMath>
      <w:r>
        <w:rPr/>
        <w:t xml:space="preserve"> число заболевших людей (являющихся распространителями инфекции)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140</m:t>
        </m:r>
      </m:oMath>
      <w:r>
        <w:rPr/>
        <w:t xml:space="preserve">, А число здоровых людей с иммунитетом к болезни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54</m:t>
        </m:r>
      </m:oMath>
      <w:r>
        <w:rPr/>
        <w:t xml:space="preserve">. Таким образом, число людей восприимчивых к болезни, но пока здоровых, в начальный момент времени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I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R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</m:oMath>
      <w:r>
        <w:rPr/>
        <w:t xml:space="preserve">. Постройте графики изменения числа особей в каждой из трех групп. Рассмотрите, как будет протекать эпидемия в случае: 1.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≤</m:t>
        </m:r>
        <m:sSup>
          <m:e>
            <m:r>
              <w:rPr>
                <w:rFonts w:ascii="Cambria Math" w:hAnsi="Cambria Math"/>
              </w:rPr>
              <m:t xml:space="preserve">I</m:t>
            </m:r>
          </m:e>
          <m:sup/>
        </m:sSup>
      </m:oMath>
      <w:r>
        <w:rPr/>
        <w:t xml:space="preserve"> 2.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&gt;</m:t>
        </m:r>
        <m:sSup>
          <m:e>
            <m:r>
              <w:rPr>
                <w:rFonts w:ascii="Cambria Math" w:hAnsi="Cambria Math"/>
              </w:rPr>
              <m:t xml:space="preserve">I</m:t>
            </m:r>
          </m:e>
          <m:sup/>
        </m:sSup>
      </m:oMath>
    </w:p>
    <w:p>
      <w:pPr>
        <w:pStyle w:val="SourceCode"/>
        <w:bidi w:val="0"/>
        <w:jc w:val="left"/>
        <w:rPr/>
      </w:pPr>
      <w:r>
        <w:rPr>
          <w:rStyle w:val="VerbatimChar"/>
        </w:rPr>
        <w:t>import numpy as np</w:t>
      </w:r>
      <w:r>
        <w:rPr/>
        <w:br/>
      </w:r>
      <w:r>
        <w:rPr>
          <w:rStyle w:val="VerbatimChar"/>
        </w:rPr>
        <w:t>from scipy. integrate import odeint</w:t>
      </w:r>
      <w:r>
        <w:rPr/>
        <w:br/>
      </w:r>
      <w:r>
        <w:rPr>
          <w:rStyle w:val="VerbatimChar"/>
        </w:rPr>
        <w:t>import matplotlib.pyplot as plt</w:t>
      </w:r>
      <w:r>
        <w:rPr/>
        <w:br/>
      </w:r>
      <w:r>
        <w:rPr>
          <w:rStyle w:val="VerbatimChar"/>
        </w:rPr>
        <w:t>import math</w:t>
      </w:r>
      <w:r>
        <w:rPr/>
        <w:br/>
        <w:br/>
      </w:r>
      <w:r>
        <w:rPr>
          <w:rStyle w:val="VerbatimChar"/>
        </w:rPr>
        <w:t>N = 12300</w:t>
      </w:r>
      <w:r>
        <w:rPr/>
        <w:br/>
      </w:r>
      <w:r>
        <w:rPr>
          <w:rStyle w:val="VerbatimChar"/>
        </w:rPr>
        <w:t>I0 = 140</w:t>
      </w:r>
      <w:r>
        <w:rPr/>
        <w:br/>
      </w:r>
      <w:r>
        <w:rPr>
          <w:rStyle w:val="VerbatimChar"/>
        </w:rPr>
        <w:t>R0 = 54</w:t>
      </w:r>
      <w:r>
        <w:rPr/>
        <w:br/>
      </w:r>
      <w:r>
        <w:rPr>
          <w:rStyle w:val="VerbatimChar"/>
        </w:rPr>
        <w:t>S0 = N-I0-R0</w:t>
      </w:r>
      <w:r>
        <w:rPr/>
        <w:br/>
        <w:br/>
      </w:r>
      <w:r>
        <w:rPr>
          <w:rStyle w:val="VerbatimChar"/>
        </w:rPr>
        <w:t>a = 0.01</w:t>
      </w:r>
      <w:r>
        <w:rPr/>
        <w:br/>
      </w:r>
      <w:r>
        <w:rPr>
          <w:rStyle w:val="VerbatimChar"/>
        </w:rPr>
        <w:t>b = 0.02</w:t>
      </w:r>
      <w:r>
        <w:rPr/>
        <w:br/>
        <w:br/>
      </w:r>
      <w:r>
        <w:rPr>
          <w:rStyle w:val="VerbatimChar"/>
        </w:rPr>
        <w:t>x0 = [S0, I0, R0]</w:t>
      </w:r>
      <w:r>
        <w:rPr/>
        <w:br/>
        <w:br/>
      </w:r>
      <w:r>
        <w:rPr>
          <w:rStyle w:val="VerbatimChar"/>
        </w:rPr>
        <w:t>def syst(y, t):</w:t>
      </w:r>
      <w:r>
        <w:rPr/>
        <w:br/>
      </w:r>
      <w:r>
        <w:rPr>
          <w:rStyle w:val="VerbatimChar"/>
        </w:rPr>
        <w:t xml:space="preserve">    y1, y2, y3 = y</w:t>
      </w:r>
      <w:r>
        <w:rPr/>
        <w:br/>
      </w:r>
      <w:r>
        <w:rPr>
          <w:rStyle w:val="VerbatimChar"/>
        </w:rPr>
        <w:t xml:space="preserve">    return [0, -b*y2, b*y2 ]</w:t>
      </w:r>
      <w:r>
        <w:rPr/>
        <w:br/>
        <w:br/>
        <w:br/>
      </w:r>
      <w:r>
        <w:rPr>
          <w:rStyle w:val="VerbatimChar"/>
        </w:rPr>
        <w:t>def syst2(y, t):</w:t>
      </w:r>
      <w:r>
        <w:rPr/>
        <w:br/>
      </w:r>
      <w:r>
        <w:rPr>
          <w:rStyle w:val="VerbatimChar"/>
        </w:rPr>
        <w:t xml:space="preserve">    y1, y2, y3 = y</w:t>
      </w:r>
      <w:r>
        <w:rPr/>
        <w:br/>
      </w:r>
      <w:r>
        <w:rPr>
          <w:rStyle w:val="VerbatimChar"/>
        </w:rPr>
        <w:t xml:space="preserve">    return [-a*y1, a*y1-b*y2, b*y2 ]</w:t>
      </w:r>
      <w:r>
        <w:rPr/>
        <w:br/>
        <w:br/>
      </w:r>
      <w:r>
        <w:rPr>
          <w:rStyle w:val="VerbatimChar"/>
        </w:rPr>
        <w:t>t = np.arange( 0, 200, 0.01)</w:t>
      </w:r>
      <w:r>
        <w:rPr/>
        <w:br/>
      </w:r>
      <w:r>
        <w:rPr>
          <w:rStyle w:val="VerbatimChar"/>
        </w:rPr>
        <w:t>y1 = odeint(syst, x0, t)</w:t>
      </w:r>
      <w:r>
        <w:rPr/>
        <w:br/>
      </w:r>
      <w:r>
        <w:rPr>
          <w:rStyle w:val="VerbatimChar"/>
        </w:rPr>
        <w:t>y1s = y1[:,0]</w:t>
      </w:r>
      <w:r>
        <w:rPr/>
        <w:br/>
      </w:r>
      <w:r>
        <w:rPr>
          <w:rStyle w:val="VerbatimChar"/>
        </w:rPr>
        <w:t>y1i = y1[:,1]</w:t>
      </w:r>
      <w:r>
        <w:rPr/>
        <w:br/>
      </w:r>
      <w:r>
        <w:rPr>
          <w:rStyle w:val="VerbatimChar"/>
        </w:rPr>
        <w:t>y1r = y1[:,2]</w:t>
      </w:r>
      <w:r>
        <w:rPr/>
        <w:br/>
        <w:br/>
      </w:r>
      <w:r>
        <w:rPr>
          <w:rStyle w:val="VerbatimChar"/>
        </w:rPr>
        <w:t>fig = plt.figure(facecolor='white')</w:t>
      </w:r>
      <w:r>
        <w:rPr/>
        <w:br/>
      </w:r>
      <w:r>
        <w:rPr>
          <w:rStyle w:val="VerbatimChar"/>
        </w:rPr>
        <w:t>plt.plot(t, y1s, linewidth=2, label='S(t)')</w:t>
      </w:r>
      <w:r>
        <w:rPr/>
        <w:br/>
      </w:r>
      <w:r>
        <w:rPr>
          <w:rStyle w:val="VerbatimChar"/>
        </w:rPr>
        <w:t>plt.plot(t, y1i, linewidth=2, label='I(t)')</w:t>
      </w:r>
      <w:r>
        <w:rPr/>
        <w:br/>
      </w:r>
      <w:r>
        <w:rPr>
          <w:rStyle w:val="VerbatimChar"/>
        </w:rPr>
        <w:t>plt.plot(t, y1r, linewidth=2, label='R(t)')</w:t>
      </w:r>
      <w:r>
        <w:rPr/>
        <w:br/>
      </w:r>
      <w:r>
        <w:rPr>
          <w:rStyle w:val="VerbatimChar"/>
        </w:rPr>
        <w:t>plt.ylabel("численность")</w:t>
      </w:r>
      <w:r>
        <w:rPr/>
        <w:br/>
      </w:r>
      <w:r>
        <w:rPr>
          <w:rStyle w:val="VerbatimChar"/>
        </w:rPr>
        <w:t>plt.xlabel("t")</w:t>
      </w:r>
      <w:r>
        <w:rPr/>
        <w:br/>
      </w:r>
      <w:r>
        <w:rPr>
          <w:rStyle w:val="VerbatimChar"/>
        </w:rPr>
        <w:t>plt.grid(True)</w:t>
      </w:r>
      <w:r>
        <w:rPr/>
        <w:br/>
      </w:r>
      <w:r>
        <w:rPr>
          <w:rStyle w:val="VerbatimChar"/>
        </w:rPr>
        <w:t>plt.legend()</w:t>
      </w:r>
      <w:r>
        <w:rPr/>
        <w:br/>
      </w:r>
      <w:r>
        <w:rPr>
          <w:rStyle w:val="VerbatimChar"/>
        </w:rPr>
        <w:t>plt.show()</w:t>
      </w:r>
      <w:r>
        <w:rPr/>
        <w:br/>
      </w:r>
      <w:r>
        <w:rPr>
          <w:rStyle w:val="VerbatimChar"/>
        </w:rPr>
        <w:t>fig.savefig('1.png', dpi = 600)</w:t>
      </w:r>
      <w:r>
        <w:rPr/>
        <w:br/>
        <w:br/>
        <w:br/>
      </w:r>
      <w:r>
        <w:rPr>
          <w:rStyle w:val="VerbatimChar"/>
        </w:rPr>
        <w:t>y2 = odeint(syst2, x0, t)</w:t>
      </w:r>
      <w:r>
        <w:rPr/>
        <w:br/>
      </w:r>
      <w:r>
        <w:rPr>
          <w:rStyle w:val="VerbatimChar"/>
        </w:rPr>
        <w:t>y2s = y2[:,0]</w:t>
      </w:r>
      <w:r>
        <w:rPr/>
        <w:br/>
      </w:r>
      <w:r>
        <w:rPr>
          <w:rStyle w:val="VerbatimChar"/>
        </w:rPr>
        <w:t>y2i = y2[:,1]</w:t>
      </w:r>
      <w:r>
        <w:rPr/>
        <w:br/>
      </w:r>
      <w:r>
        <w:rPr>
          <w:rStyle w:val="VerbatimChar"/>
        </w:rPr>
        <w:t>y2r = y2[:,2]</w:t>
      </w:r>
      <w:r>
        <w:rPr/>
        <w:br/>
        <w:br/>
      </w:r>
      <w:r>
        <w:rPr>
          <w:rStyle w:val="VerbatimChar"/>
        </w:rPr>
        <w:t>fig2 = plt.figure(facecolor='white')</w:t>
      </w:r>
      <w:r>
        <w:rPr/>
        <w:br/>
      </w:r>
      <w:r>
        <w:rPr>
          <w:rStyle w:val="VerbatimChar"/>
        </w:rPr>
        <w:t>plt.plot(t, y2s, linewidth=2, label='S(t)')</w:t>
      </w:r>
      <w:r>
        <w:rPr/>
        <w:br/>
      </w:r>
      <w:r>
        <w:rPr>
          <w:rStyle w:val="VerbatimChar"/>
        </w:rPr>
        <w:t>plt.plot(t, y2i, linewidth=2, label='I(t)')</w:t>
      </w:r>
      <w:r>
        <w:rPr/>
        <w:br/>
      </w:r>
      <w:r>
        <w:rPr>
          <w:rStyle w:val="VerbatimChar"/>
        </w:rPr>
        <w:t>plt.plot(t, y2r, linewidth=2, label='R(t)')</w:t>
      </w:r>
      <w:r>
        <w:rPr/>
        <w:br/>
      </w:r>
      <w:r>
        <w:rPr>
          <w:rStyle w:val="VerbatimChar"/>
        </w:rPr>
        <w:t>plt.ylabel("численность")</w:t>
      </w:r>
      <w:r>
        <w:rPr/>
        <w:br/>
      </w:r>
      <w:r>
        <w:rPr>
          <w:rStyle w:val="VerbatimChar"/>
        </w:rPr>
        <w:t>plt.xlabel("t")</w:t>
      </w:r>
      <w:r>
        <w:rPr/>
        <w:br/>
      </w:r>
      <w:r>
        <w:rPr>
          <w:rStyle w:val="VerbatimChar"/>
        </w:rPr>
        <w:t>plt.grid(True)</w:t>
      </w:r>
      <w:r>
        <w:rPr/>
        <w:br/>
      </w:r>
      <w:r>
        <w:rPr>
          <w:rStyle w:val="VerbatimChar"/>
        </w:rPr>
        <w:t>plt.legend()</w:t>
      </w:r>
      <w:r>
        <w:rPr/>
        <w:br/>
      </w:r>
      <w:r>
        <w:rPr>
          <w:rStyle w:val="VerbatimChar"/>
        </w:rPr>
        <w:t>plt.show()</w:t>
      </w:r>
      <w:r>
        <w:rPr/>
        <w:br/>
      </w:r>
      <w:r>
        <w:rPr>
          <w:rStyle w:val="VerbatimChar"/>
        </w:rPr>
        <w:t>fig2.savefig('2.png', dpi = 600)</w:t>
      </w:r>
    </w:p>
    <w:p>
      <w:pPr>
        <w:pStyle w:val="CaptionedFigure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-48260</wp:posOffset>
            </wp:positionH>
            <wp:positionV relativeFrom="paragraph">
              <wp:posOffset>111125</wp:posOffset>
            </wp:positionV>
            <wp:extent cx="5104130" cy="332676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13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" w:name="fig%253A001"/>
      <w:bookmarkStart w:id="4" w:name="fig%253A001"/>
      <w:bookmarkEnd w:id="4"/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  <w:t xml:space="preserve">Figure 1: Графики численности в случае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≤</m:t>
        </m:r>
        <m:sSup>
          <m:e>
            <m:r>
              <w:rPr>
                <w:rFonts w:ascii="Cambria Math" w:hAnsi="Cambria Math"/>
              </w:rPr>
              <m:t xml:space="preserve">I</m:t>
            </m:r>
          </m:e>
          <m:sup/>
        </m:sSup>
      </m:oMath>
    </w:p>
    <w:p>
      <w:pPr>
        <w:pStyle w:val="CaptionedFigure"/>
        <w:bidi w:val="0"/>
        <w:jc w:val="left"/>
        <w:rPr/>
      </w:pPr>
      <w:r>
        <w:rPr/>
      </w:r>
      <w:bookmarkStart w:id="5" w:name="fig%253A002"/>
      <w:bookmarkStart w:id="6" w:name="fig%253A002"/>
      <w:bookmarkEnd w:id="6"/>
    </w:p>
    <w:p>
      <w:pPr>
        <w:pStyle w:val="ImageCaption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153670</wp:posOffset>
            </wp:positionH>
            <wp:positionV relativeFrom="paragraph">
              <wp:posOffset>94615</wp:posOffset>
            </wp:positionV>
            <wp:extent cx="5104130" cy="332676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13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  <w:t xml:space="preserve">Figure 2: Графики численности в случае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&gt;</m:t>
        </m:r>
        <m:sSup>
          <m:e>
            <m:r>
              <w:rPr>
                <w:rFonts w:ascii="Cambria Math" w:hAnsi="Cambria Math"/>
              </w:rPr>
              <m:t xml:space="preserve">I</m:t>
            </m:r>
          </m:e>
          <m:sup/>
        </m:sSup>
      </m:oMath>
      <w:bookmarkStart w:id="7" w:name="задача"/>
      <w:bookmarkStart w:id="8" w:name="выполнение-лабораторной-работы"/>
      <w:bookmarkEnd w:id="7"/>
      <w:bookmarkEnd w:id="8"/>
    </w:p>
    <w:p>
      <w:pPr>
        <w:pStyle w:val="Heading1"/>
        <w:bidi w:val="0"/>
        <w:jc w:val="left"/>
        <w:rPr/>
      </w:pPr>
      <w:r>
        <w:rPr>
          <w:rStyle w:val="SectionNumber"/>
        </w:rPr>
        <w:t>4</w:t>
      </w:r>
      <w:r>
        <w:rPr/>
        <w:tab/>
        <w:t>Выводы</w:t>
      </w:r>
    </w:p>
    <w:p>
      <w:pPr>
        <w:pStyle w:val="FirstParagraph"/>
        <w:bidi w:val="0"/>
        <w:spacing w:before="0" w:after="140"/>
        <w:jc w:val="left"/>
        <w:rPr/>
      </w:pPr>
      <w:r>
        <w:rPr/>
        <w:t>В ходе выполнения лабораторной работы была изучена модель эпидемии и построены графики.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  <w:lvlOverride w:ilvl="0">
      <w:startOverride w:val="1"/>
    </w:lvlOverride>
  </w:num>
  <w:num w:numId="5">
    <w:abstractNumId w:val="2"/>
  </w:num>
</w:numbering>
</file>

<file path=word/settings.xml><?xml version="1.0" encoding="utf-8"?>
<w:settings xmlns:w="http://schemas.openxmlformats.org/wordprocessingml/2006/main">
  <w:zoom w:percent="78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TextBody"/>
    <w:qFormat/>
    <w:pPr>
      <w:keepNext w:val="true"/>
      <w:keepLines/>
      <w:spacing w:before="480" w:after="0"/>
      <w:outlineLvl w:val="0"/>
    </w:pPr>
    <w:rPr>
      <w:rFonts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qFormat/>
    <w:pPr>
      <w:keepNext w:val="true"/>
      <w:keepLines/>
      <w:spacing w:before="200" w:after="0"/>
      <w:outlineLvl w:val="1"/>
    </w:pPr>
    <w:rPr>
      <w:rFonts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character" w:styleId="DefaultParagraphFont">
    <w:name w:val="Default Paragraph Font"/>
    <w:qFormat/>
    <w:rPr/>
  </w:style>
  <w:style w:type="character" w:styleId="BodyTextChar">
    <w:name w:val="Body Text Char"/>
    <w:basedOn w:val="DefaultParagraphFont"/>
    <w:qFormat/>
    <w:rPr/>
  </w:style>
  <w:style w:type="character" w:styleId="SectionNumber">
    <w:name w:val="Section Number"/>
    <w:basedOn w:val="BodyTextChar"/>
    <w:qFormat/>
    <w:rPr/>
  </w:style>
  <w:style w:type="character" w:styleId="VerbatimChar">
    <w:name w:val="Verbatim Char"/>
    <w:basedOn w:val="BodyTextChar"/>
    <w:qFormat/>
    <w:rPr>
      <w:rFonts w:ascii="Consolas" w:hAnsi="Consolas"/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>
    <w:name w:val="First Paragraph"/>
    <w:basedOn w:val="TextBody"/>
    <w:next w:val="TextBody"/>
    <w:qFormat/>
    <w:pPr/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Compact">
    <w:name w:val="Compact"/>
    <w:basedOn w:val="TextBody"/>
    <w:qFormat/>
    <w:pPr>
      <w:spacing w:before="36" w:after="36"/>
    </w:pPr>
    <w:rPr/>
  </w:style>
  <w:style w:type="paragraph" w:styleId="SourceCode">
    <w:name w:val="Source Code"/>
    <w:basedOn w:val="Normal"/>
    <w:qFormat/>
    <w:pPr/>
    <w:rPr/>
  </w:style>
  <w:style w:type="paragraph" w:styleId="Figure">
    <w:name w:val="Figure"/>
    <w:basedOn w:val="Normal"/>
    <w:qFormat/>
    <w:pPr/>
    <w:rPr/>
  </w:style>
  <w:style w:type="paragraph" w:styleId="CaptionedFigure">
    <w:name w:val="Captioned Figure"/>
    <w:basedOn w:val="Figure"/>
    <w:qFormat/>
    <w:pPr>
      <w:keepNext w:val="true"/>
    </w:pPr>
    <w:rPr/>
  </w:style>
  <w:style w:type="paragraph" w:styleId="ImageCaption">
    <w:name w:val="Image Caption"/>
    <w:basedOn w:val="Caption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LibreOffice/6.4.6.2$Linux_X86_64 LibreOffice_project/40$Build-2</Application>
  <Pages>4</Pages>
  <Words>367</Words>
  <Characters>2314</Characters>
  <CharactersWithSpaces>2698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2021-03-20T02:09:38Z</dcterms:created>
  <dc:creator/>
  <dc:description/>
  <dc:language>en-US</dc:language>
  <cp:lastModifiedBy/>
  <dcterms:modified xsi:type="dcterms:W3CDTF">2021-03-20T13:02:54Z</dcterms:modified>
  <cp:revision>2</cp:revision>
  <dc:subject/>
  <dc:title/>
</cp:coreProperties>
</file>