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23" w:rsidRPr="00B05723" w:rsidRDefault="00B05723" w:rsidP="00B0572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211114 </w:t>
      </w:r>
      <w:r w:rsidRPr="00B05723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Technician</w:t>
      </w:r>
    </w:p>
    <w:p w:rsidR="00B05723" w:rsidRPr="00B05723" w:rsidRDefault="00B05723" w:rsidP="00B05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5723">
        <w:rPr>
          <w:rFonts w:ascii="Helvetica" w:eastAsia="Times New Roman" w:hAnsi="Helvetica" w:cs="Helvetica"/>
          <w:color w:val="000000"/>
          <w:sz w:val="27"/>
          <w:szCs w:val="27"/>
        </w:rPr>
        <w:t>Munro Building Services</w:t>
      </w:r>
    </w:p>
    <w:p w:rsidR="00B05723" w:rsidRPr="00B05723" w:rsidRDefault="00B05723" w:rsidP="00B05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5723">
        <w:rPr>
          <w:rFonts w:ascii="Helvetica" w:eastAsia="Times New Roman" w:hAnsi="Helvetica" w:cs="Helvetica"/>
          <w:color w:val="000000"/>
          <w:sz w:val="27"/>
          <w:szCs w:val="27"/>
        </w:rPr>
        <w:t>Cambridge CB24</w:t>
      </w:r>
    </w:p>
    <w:p w:rsidR="00B05723" w:rsidRPr="00B05723" w:rsidRDefault="00B05723" w:rsidP="00B05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5723">
        <w:rPr>
          <w:rFonts w:ascii="Helvetica" w:eastAsia="Times New Roman" w:hAnsi="Helvetica" w:cs="Helvetica"/>
          <w:color w:val="000000"/>
          <w:sz w:val="27"/>
          <w:szCs w:val="27"/>
        </w:rPr>
        <w:t>£20,000 - £25,000 a year - Full-time, Permanent</w:t>
      </w:r>
    </w:p>
    <w:p w:rsidR="00B05723" w:rsidRPr="00B05723" w:rsidRDefault="00B05723" w:rsidP="00B05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7"/>
          <w:szCs w:val="27"/>
        </w:rPr>
      </w:pPr>
      <w:r w:rsidRPr="00B05723">
        <w:rPr>
          <w:rFonts w:ascii="Helvetica" w:eastAsia="Times New Roman" w:hAnsi="Helvetica" w:cs="Helvetica"/>
          <w:color w:val="6F6F6F"/>
          <w:sz w:val="27"/>
          <w:szCs w:val="27"/>
        </w:rPr>
        <w:t>Responded to 51-74% of applications in the past 30 days, typically within 10 days.</w:t>
      </w:r>
    </w:p>
    <w:p w:rsidR="00B05723" w:rsidRPr="00B05723" w:rsidRDefault="00B05723" w:rsidP="00B0572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M&amp;E CAD Technician</w:t>
      </w: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br/>
        <w:t>We are looking for a M&amp;E CAD Technician who is knowledgeable in both Mechanical &amp; Electrical Building Services to join our busy Contracts Department. Knowledge of one discipline would be considered, but a willing to learn the other discipline would be required.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Role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Production of Electrical and Mechanical Working drawings.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Production of Electrical and Mechanical Record Drawings.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Production of high quality, detailed and fully coordinated M&amp;E service construction drawings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CAD 3D modelling and BIM using AutoCAD Revit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Liaison with various disciplines to produce fully coordinated drawings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Attending site meetings and carry out survey works as and when required.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Assist in the production of design documentation including technical submissions, specifications, and working drawings.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Assist in the production of Quality Assurance documentation associated with the receipt and issuing of drawings and information.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Maintain Project files to ensure they are up to date with the latest design and construction information by using online portal systems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Working on multiple MEP projects from start through to completion/ handover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· Ensure that CAD procedures are implemented, maintained and followed by other members of the team.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Skills and Experience</w:t>
      </w:r>
    </w:p>
    <w:p w:rsidR="00B05723" w:rsidRPr="00B05723" w:rsidRDefault="00B05723" w:rsidP="00B05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A good knowledge of Mechanical Electrical Services within the construction industry.</w:t>
      </w:r>
    </w:p>
    <w:p w:rsidR="00B05723" w:rsidRPr="00B05723" w:rsidRDefault="00B05723" w:rsidP="00B05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The ability to read, interpret and fully understand project specifications and drawings.</w:t>
      </w:r>
    </w:p>
    <w:p w:rsidR="00B05723" w:rsidRPr="00B05723" w:rsidRDefault="00B05723" w:rsidP="00B057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Experience in using AutoCAD 2020 2D, with two years’ experience being desirable.</w:t>
      </w:r>
    </w:p>
    <w:p w:rsidR="00B05723" w:rsidRPr="00B05723" w:rsidRDefault="00B05723" w:rsidP="00B05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An understanding and ability to use MEP Revit is desirable</w:t>
      </w:r>
    </w:p>
    <w:p w:rsidR="00B05723" w:rsidRPr="00B05723" w:rsidRDefault="00B05723" w:rsidP="00B05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An understanding of BIM documentation and associated impact on the project drawings/ model is desirable but not essential.</w:t>
      </w:r>
    </w:p>
    <w:p w:rsidR="00B05723" w:rsidRPr="00B05723" w:rsidRDefault="00B05723" w:rsidP="00B057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Good communication skills</w:t>
      </w:r>
    </w:p>
    <w:p w:rsidR="00B05723" w:rsidRPr="00B05723" w:rsidRDefault="00B05723" w:rsidP="00B057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 professional, friendly and honest attitude, with the ability to build good relationships with colleagues.</w:t>
      </w:r>
    </w:p>
    <w:p w:rsidR="00B05723" w:rsidRPr="00B05723" w:rsidRDefault="00B05723" w:rsidP="00B057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Strong attention to detail and the ability to deliver clear and accurate information</w:t>
      </w:r>
    </w:p>
    <w:p w:rsidR="00B05723" w:rsidRPr="00B05723" w:rsidRDefault="00B05723" w:rsidP="00B057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 team worker and with customer focus - you will be required to work collaboratively with your team to achieve better outcomes for clients</w:t>
      </w:r>
    </w:p>
    <w:p w:rsidR="00B05723" w:rsidRPr="00B05723" w:rsidRDefault="00B05723" w:rsidP="00B057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 xml:space="preserve">Strong </w:t>
      </w:r>
      <w:proofErr w:type="spellStart"/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organisation</w:t>
      </w:r>
      <w:proofErr w:type="spellEnd"/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 xml:space="preserve"> - you plan and </w:t>
      </w:r>
      <w:proofErr w:type="spellStart"/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prioritise</w:t>
      </w:r>
      <w:proofErr w:type="spellEnd"/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 xml:space="preserve"> workload to ensure that deadlines are met.</w:t>
      </w:r>
    </w:p>
    <w:p w:rsidR="00B05723" w:rsidRPr="00B05723" w:rsidRDefault="00B05723" w:rsidP="00B057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 willingness to be flexible to meet the demands of the job</w:t>
      </w:r>
    </w:p>
    <w:p w:rsidR="00B05723" w:rsidRPr="00B05723" w:rsidRDefault="00B05723" w:rsidP="00B057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You have the ability to plan and multi-task and can work to strict deadlines</w:t>
      </w:r>
    </w:p>
    <w:p w:rsidR="00B05723" w:rsidRPr="00B05723" w:rsidRDefault="00B05723" w:rsidP="00B057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IT literate and experienced ion the use of Microsoft Outlook, Excel, Word and SharePoint.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Salary: £20,000.00-£25,000.00 per year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B05723" w:rsidRPr="00B05723" w:rsidRDefault="00B05723" w:rsidP="00B057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Company events</w:t>
      </w:r>
    </w:p>
    <w:p w:rsidR="00B05723" w:rsidRPr="00B05723" w:rsidRDefault="00B05723" w:rsidP="00B057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B05723" w:rsidRPr="00B05723" w:rsidRDefault="00B05723" w:rsidP="00B057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Life insurance</w:t>
      </w:r>
    </w:p>
    <w:p w:rsidR="00B05723" w:rsidRPr="00B05723" w:rsidRDefault="00B05723" w:rsidP="00B057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B05723" w:rsidRPr="00B05723" w:rsidRDefault="00B05723" w:rsidP="00B057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Monday to Friday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COVID-19 considerations:</w:t>
      </w: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br/>
        <w:t>Lateral flow testing twice weekly.</w:t>
      </w: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br/>
        <w:t>Desk Screens</w:t>
      </w:r>
    </w:p>
    <w:p w:rsidR="00B05723" w:rsidRPr="00B05723" w:rsidRDefault="00B05723" w:rsidP="00B0572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B05723" w:rsidRPr="00B05723" w:rsidRDefault="00B05723" w:rsidP="00B057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05723">
        <w:rPr>
          <w:rFonts w:ascii="Helvetica" w:eastAsia="Times New Roman" w:hAnsi="Helvetica" w:cs="Helvetica"/>
          <w:color w:val="000000"/>
          <w:sz w:val="24"/>
          <w:szCs w:val="24"/>
        </w:rPr>
        <w:t>AutoCAD: 2 years (required)</w:t>
      </w:r>
    </w:p>
    <w:p w:rsidR="00EB7110" w:rsidRDefault="00EB7110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Default="009F1DC4"/>
    <w:p w:rsidR="009F1DC4" w:rsidRPr="009F1DC4" w:rsidRDefault="009F1DC4" w:rsidP="009F1D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211114 </w:t>
      </w:r>
      <w:r w:rsidRPr="009F1DC4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Junior CAD Technician</w:t>
      </w:r>
    </w:p>
    <w:p w:rsidR="009F1DC4" w:rsidRPr="009F1DC4" w:rsidRDefault="009F1DC4" w:rsidP="009F1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r w:rsidRPr="009F1DC4">
        <w:rPr>
          <w:rFonts w:ascii="Helvetica" w:eastAsia="Times New Roman" w:hAnsi="Helvetica" w:cs="Helvetica"/>
          <w:color w:val="000000"/>
          <w:sz w:val="27"/>
          <w:szCs w:val="27"/>
        </w:rPr>
        <w:t>IMI Ltd</w:t>
      </w:r>
    </w:p>
    <w:bookmarkEnd w:id="0"/>
    <w:p w:rsidR="009F1DC4" w:rsidRPr="009F1DC4" w:rsidRDefault="009F1DC4" w:rsidP="009F1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9F1DC4">
        <w:rPr>
          <w:rFonts w:ascii="Helvetica" w:eastAsia="Times New Roman" w:hAnsi="Helvetica" w:cs="Helvetica"/>
          <w:color w:val="000000"/>
          <w:sz w:val="27"/>
          <w:szCs w:val="27"/>
        </w:rPr>
        <w:t>Ramsgate</w:t>
      </w:r>
      <w:proofErr w:type="spellEnd"/>
      <w:r w:rsidRPr="009F1DC4">
        <w:rPr>
          <w:rFonts w:ascii="Helvetica" w:eastAsia="Times New Roman" w:hAnsi="Helvetica" w:cs="Helvetica"/>
          <w:color w:val="000000"/>
          <w:sz w:val="27"/>
          <w:szCs w:val="27"/>
        </w:rPr>
        <w:t xml:space="preserve"> CT12</w:t>
      </w:r>
    </w:p>
    <w:p w:rsidR="009F1DC4" w:rsidRPr="009F1DC4" w:rsidRDefault="009F1DC4" w:rsidP="009F1D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F1DC4">
        <w:rPr>
          <w:rFonts w:ascii="Helvetica" w:eastAsia="Times New Roman" w:hAnsi="Helvetica" w:cs="Helvetica"/>
          <w:color w:val="000000"/>
          <w:sz w:val="27"/>
          <w:szCs w:val="27"/>
        </w:rPr>
        <w:t>£21,000 - £25,000 a year - Full-time, Permanent</w:t>
      </w:r>
    </w:p>
    <w:p w:rsidR="009F1DC4" w:rsidRPr="009F1DC4" w:rsidRDefault="009F1DC4" w:rsidP="009F1D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Experience in design within the construction industry – working as an Architectural Technician, CAD Technician in construction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Practically-minded approach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Able to work at pace and accurately including on complex projects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You will have the ability to drive the project forward, communicating well with other departments and react quickly and decisively to change, helping to deliver projects successfully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Manage the detailed design process liaising with internal staff, and supply chain as required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 xml:space="preserve">Production of detailed design drawings and information using </w:t>
      </w:r>
      <w:proofErr w:type="spellStart"/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AutoCad</w:t>
      </w:r>
      <w:proofErr w:type="spellEnd"/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Ensure that Group Standards and Quality standards are complied with.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Ensure design is compliant with legislation and employers requirements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Produce clear and accurate working drawings for workshop production.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Ensure any issues/queries are dealt with in timely manner to keep projects within lead times.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Reporting to the Surveyor and Project Manager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Inventor &amp; AutoCAD software experience in Construction Industry required.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 xml:space="preserve">Excellent teamwork, </w:t>
      </w:r>
      <w:proofErr w:type="spellStart"/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organisation</w:t>
      </w:r>
      <w:proofErr w:type="spellEnd"/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 xml:space="preserve"> and communication skills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Strong analytical skills and an eye for detail</w:t>
      </w:r>
    </w:p>
    <w:p w:rsidR="009F1DC4" w:rsidRPr="009F1DC4" w:rsidRDefault="009F1DC4" w:rsidP="009F1D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The ability to work to tight deadlines.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*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Salary: £21,000.00-£25,000.00 per year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9F1DC4" w:rsidRPr="009F1DC4" w:rsidRDefault="009F1DC4" w:rsidP="009F1D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9F1DC4" w:rsidRPr="009F1DC4" w:rsidRDefault="009F1DC4" w:rsidP="009F1D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9F1DC4" w:rsidRPr="009F1DC4" w:rsidRDefault="009F1DC4" w:rsidP="009F1D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Autodesk Inventor: 1 year (required)</w:t>
      </w:r>
    </w:p>
    <w:p w:rsidR="009F1DC4" w:rsidRPr="009F1DC4" w:rsidRDefault="009F1DC4" w:rsidP="009F1D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Work remotely:</w:t>
      </w:r>
    </w:p>
    <w:p w:rsidR="009F1DC4" w:rsidRPr="009F1DC4" w:rsidRDefault="009F1DC4" w:rsidP="009F1D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F1DC4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9F1DC4" w:rsidRDefault="009F1DC4"/>
    <w:sectPr w:rsidR="009F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19E"/>
    <w:multiLevelType w:val="multilevel"/>
    <w:tmpl w:val="264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9D2"/>
    <w:multiLevelType w:val="multilevel"/>
    <w:tmpl w:val="894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20F23"/>
    <w:multiLevelType w:val="multilevel"/>
    <w:tmpl w:val="D71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B762F"/>
    <w:multiLevelType w:val="multilevel"/>
    <w:tmpl w:val="990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7997"/>
    <w:multiLevelType w:val="multilevel"/>
    <w:tmpl w:val="CFE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E67F6"/>
    <w:multiLevelType w:val="multilevel"/>
    <w:tmpl w:val="3E5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A7E6B"/>
    <w:multiLevelType w:val="multilevel"/>
    <w:tmpl w:val="378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92D24"/>
    <w:multiLevelType w:val="multilevel"/>
    <w:tmpl w:val="055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676B3"/>
    <w:multiLevelType w:val="multilevel"/>
    <w:tmpl w:val="EF6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F317D"/>
    <w:multiLevelType w:val="multilevel"/>
    <w:tmpl w:val="770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71C43"/>
    <w:multiLevelType w:val="multilevel"/>
    <w:tmpl w:val="F6B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61A9F"/>
    <w:multiLevelType w:val="multilevel"/>
    <w:tmpl w:val="0A1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C43F4"/>
    <w:multiLevelType w:val="multilevel"/>
    <w:tmpl w:val="349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559C9"/>
    <w:multiLevelType w:val="multilevel"/>
    <w:tmpl w:val="8E2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532B7"/>
    <w:multiLevelType w:val="multilevel"/>
    <w:tmpl w:val="AB0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A7A08"/>
    <w:multiLevelType w:val="multilevel"/>
    <w:tmpl w:val="AC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74DA1"/>
    <w:multiLevelType w:val="multilevel"/>
    <w:tmpl w:val="DFF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5664C"/>
    <w:multiLevelType w:val="multilevel"/>
    <w:tmpl w:val="64A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C0F98"/>
    <w:multiLevelType w:val="multilevel"/>
    <w:tmpl w:val="C56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E582B"/>
    <w:multiLevelType w:val="multilevel"/>
    <w:tmpl w:val="688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05641"/>
    <w:multiLevelType w:val="multilevel"/>
    <w:tmpl w:val="6B1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6"/>
  </w:num>
  <w:num w:numId="8">
    <w:abstractNumId w:val="14"/>
  </w:num>
  <w:num w:numId="9">
    <w:abstractNumId w:val="4"/>
  </w:num>
  <w:num w:numId="10">
    <w:abstractNumId w:val="20"/>
  </w:num>
  <w:num w:numId="11">
    <w:abstractNumId w:val="16"/>
  </w:num>
  <w:num w:numId="12">
    <w:abstractNumId w:val="9"/>
  </w:num>
  <w:num w:numId="13">
    <w:abstractNumId w:val="18"/>
  </w:num>
  <w:num w:numId="14">
    <w:abstractNumId w:val="2"/>
  </w:num>
  <w:num w:numId="15">
    <w:abstractNumId w:val="5"/>
  </w:num>
  <w:num w:numId="16">
    <w:abstractNumId w:val="17"/>
  </w:num>
  <w:num w:numId="17">
    <w:abstractNumId w:val="10"/>
  </w:num>
  <w:num w:numId="18">
    <w:abstractNumId w:val="7"/>
  </w:num>
  <w:num w:numId="19">
    <w:abstractNumId w:val="13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23"/>
    <w:rsid w:val="009F1DC4"/>
    <w:rsid w:val="00B05723"/>
    <w:rsid w:val="00E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0B7E"/>
  <w15:chartTrackingRefBased/>
  <w15:docId w15:val="{CEE23792-2EE0-4472-AC37-9FE11A1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5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4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8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8685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2</cp:revision>
  <dcterms:created xsi:type="dcterms:W3CDTF">2021-11-17T08:57:00Z</dcterms:created>
  <dcterms:modified xsi:type="dcterms:W3CDTF">2021-11-18T14:15:00Z</dcterms:modified>
</cp:coreProperties>
</file>