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EC6" w:rsidRDefault="007E6EC6" w:rsidP="007E6EC6">
      <w:r>
        <w:t xml:space="preserve">The chart shows the percentage of different transportation being used during the visit to New Zealand. </w:t>
      </w:r>
    </w:p>
    <w:p w:rsidR="007E6EC6" w:rsidRDefault="007E6EC6" w:rsidP="007E6EC6"/>
    <w:p w:rsidR="007E6EC6" w:rsidRDefault="007E6EC6" w:rsidP="007E6EC6">
      <w:r>
        <w:t>New Zealand is one of the mos</w:t>
      </w:r>
      <w:r>
        <w:t>t</w:t>
      </w:r>
      <w:r>
        <w:t xml:space="preserve"> beautiful coun</w:t>
      </w:r>
      <w:bookmarkStart w:id="0" w:name="_GoBack"/>
      <w:bookmarkEnd w:id="0"/>
      <w:r>
        <w:t>try that everyone can visit.</w:t>
      </w:r>
      <w:r>
        <w:t xml:space="preserve"> </w:t>
      </w:r>
      <w:r>
        <w:t>The most common transportation is a car, with a percentage of almost 70%. It means that usually the visitors will use private vehicle rather than public transporta</w:t>
      </w:r>
      <w:r>
        <w:t>t</w:t>
      </w:r>
      <w:r>
        <w:t>ion.</w:t>
      </w:r>
    </w:p>
    <w:p w:rsidR="007E6EC6" w:rsidRDefault="007E6EC6" w:rsidP="007E6EC6"/>
    <w:p w:rsidR="007E6EC6" w:rsidRDefault="007E6EC6" w:rsidP="007E6EC6">
      <w:r>
        <w:t xml:space="preserve">I can see that the two transport that almost the same amount is Plane and Coach with a percentage of almost 35% maybe because one of those transportation were option to those who visit and it </w:t>
      </w:r>
      <w:r>
        <w:t xml:space="preserve">can easily pick because of it is </w:t>
      </w:r>
      <w:r>
        <w:t>acces</w:t>
      </w:r>
      <w:r>
        <w:t>s</w:t>
      </w:r>
      <w:r>
        <w:t>ible.</w:t>
      </w:r>
    </w:p>
    <w:p w:rsidR="007E6EC6" w:rsidRDefault="007E6EC6" w:rsidP="007E6EC6"/>
    <w:p w:rsidR="007E6EC6" w:rsidRDefault="007E6EC6" w:rsidP="007E6EC6">
      <w:r>
        <w:t>On the other hand,</w:t>
      </w:r>
      <w:r>
        <w:t xml:space="preserve"> the fourth most used transportation is a Train with an accumulated perce</w:t>
      </w:r>
      <w:r>
        <w:t xml:space="preserve">ntage of exactly 20% I think it must be </w:t>
      </w:r>
      <w:r>
        <w:t>because of the old fashion way of the transit and also it is expensive compared to other transportation. The least used transportation is a boat, which shows almost 10%</w:t>
      </w:r>
      <w:r>
        <w:t>,</w:t>
      </w:r>
      <w:r>
        <w:t xml:space="preserve"> it's a small difference in percentage to Train.</w:t>
      </w:r>
    </w:p>
    <w:p w:rsidR="007E6EC6" w:rsidRDefault="007E6EC6" w:rsidP="007E6EC6"/>
    <w:p w:rsidR="00EF593D" w:rsidRDefault="007E6EC6" w:rsidP="007E6EC6">
      <w:r>
        <w:t>Overall, the figures demonstrate that international visitors used during th</w:t>
      </w:r>
      <w:r>
        <w:t xml:space="preserve">e visit to New Zealand is a car, </w:t>
      </w:r>
      <w:r>
        <w:t>which means they are in favor of using private vehicle more than the public transpor</w:t>
      </w:r>
      <w:r>
        <w:t>tation. However, the visitor slightly preferred to use boat. Car is significantly more popular to the</w:t>
      </w:r>
      <w:r>
        <w:t xml:space="preserve"> visitors because I think they can feel more saf</w:t>
      </w:r>
      <w:r>
        <w:t>e and less hassle during the visit.</w:t>
      </w:r>
    </w:p>
    <w:sectPr w:rsidR="00EF5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509"/>
    <w:rsid w:val="00723509"/>
    <w:rsid w:val="007E6EC6"/>
    <w:rsid w:val="00EF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3E198-5AD1-4773-A731-B0CCD3146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oprekin.com</Company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 8thgen</dc:creator>
  <cp:keywords/>
  <dc:description/>
  <cp:lastModifiedBy>i5 8thgen</cp:lastModifiedBy>
  <cp:revision>1</cp:revision>
  <dcterms:created xsi:type="dcterms:W3CDTF">2022-04-12T18:30:00Z</dcterms:created>
  <dcterms:modified xsi:type="dcterms:W3CDTF">2022-04-12T18:59:00Z</dcterms:modified>
</cp:coreProperties>
</file>