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E496BF6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E3C9B">
        <w:rPr>
          <w:rFonts w:ascii="Times New Roman" w:hAnsi="Times New Roman" w:cs="Times New Roman"/>
          <w:b/>
          <w:sz w:val="32"/>
          <w:szCs w:val="32"/>
        </w:rPr>
        <w:t>ДИНАМИКА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1E805AD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1972A9">
        <w:rPr>
          <w:rFonts w:ascii="Times New Roman" w:hAnsi="Times New Roman" w:cs="Times New Roman"/>
          <w:b/>
          <w:sz w:val="32"/>
          <w:szCs w:val="32"/>
        </w:rPr>
        <w:t>4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652ABFB4" w:rsidR="0095385B" w:rsidRPr="00812364" w:rsidRDefault="001972A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579D644A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1972A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</w:p>
    <w:p w14:paraId="235F4D17" w14:textId="77777777" w:rsidR="00AD3D61" w:rsidRDefault="00B457CC" w:rsidP="00AD3D6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3C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0E2B814A" w14:textId="77777777" w:rsidR="00DB4086" w:rsidRDefault="00DB4086" w:rsidP="003E3C9B">
      <w:pPr>
        <w:tabs>
          <w:tab w:val="left" w:pos="33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086">
        <w:rPr>
          <w:rFonts w:ascii="Times New Roman" w:hAnsi="Times New Roman" w:cs="Times New Roman"/>
          <w:sz w:val="28"/>
          <w:szCs w:val="28"/>
        </w:rPr>
        <w:t>Реализовать численное интегрирование системы дифференциальных уравнений, описывающих движение системы с двумя степенями свободы, с использованием Python. Создать анимацию, демонстрирующую динамику системы, а также построить графики, отражающие законы движения и значения заданных реакций для различных конфигураций системы.</w:t>
      </w:r>
    </w:p>
    <w:p w14:paraId="3334E917" w14:textId="49990397" w:rsidR="003E3C9B" w:rsidRPr="003E3C9B" w:rsidRDefault="003E3C9B" w:rsidP="003E3C9B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C9B">
        <w:rPr>
          <w:rFonts w:ascii="Times New Roman" w:hAnsi="Times New Roman" w:cs="Times New Roman"/>
          <w:b/>
          <w:sz w:val="28"/>
          <w:szCs w:val="28"/>
        </w:rPr>
        <w:t>Задание системы</w:t>
      </w:r>
      <w:r w:rsidR="001972A9">
        <w:rPr>
          <w:rFonts w:ascii="Times New Roman" w:hAnsi="Times New Roman" w:cs="Times New Roman"/>
          <w:b/>
          <w:sz w:val="28"/>
          <w:szCs w:val="28"/>
        </w:rPr>
        <w:t>:</w:t>
      </w:r>
    </w:p>
    <w:p w14:paraId="773ED96A" w14:textId="555FB106" w:rsidR="003E3C9B" w:rsidRDefault="001972A9" w:rsidP="001972A9">
      <w:pPr>
        <w:tabs>
          <w:tab w:val="left" w:pos="3388"/>
        </w:tabs>
        <w:rPr>
          <w:rFonts w:ascii="Times New Roman" w:hAnsi="Times New Roman" w:cs="Times New Roman"/>
          <w:bCs/>
          <w:sz w:val="28"/>
          <w:szCs w:val="28"/>
        </w:rPr>
      </w:pPr>
      <w:r w:rsidRPr="001972A9">
        <w:rPr>
          <w:rFonts w:ascii="Times New Roman" w:hAnsi="Times New Roman" w:cs="Times New Roman"/>
          <w:bCs/>
          <w:sz w:val="28"/>
          <w:szCs w:val="28"/>
        </w:rPr>
        <w:t>Невесомая трубка, выгнутая в форме круглого кольца радиуса r, закреплена на платформе, которая имеет массу m₁ и может скользить без трения по горизонтальной плоскости (рис. 24). В трубке движется без трения точечный груз m₂ массы.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Pr="001972A9">
        <w:rPr>
          <w:rFonts w:ascii="Times New Roman" w:hAnsi="Times New Roman" w:cs="Times New Roman"/>
          <w:bCs/>
          <w:sz w:val="28"/>
          <w:szCs w:val="28"/>
        </w:rPr>
        <w:t>ифференциальные уравнения движения системы имеют вид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3171350" w14:textId="2430C00E" w:rsidR="001972A9" w:rsidRPr="001972A9" w:rsidRDefault="001972A9" w:rsidP="001972A9">
      <w:pPr>
        <w:tabs>
          <w:tab w:val="left" w:pos="3388"/>
        </w:tabs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449566" wp14:editId="61FC45CD">
            <wp:extent cx="5940425" cy="61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A2C" w14:textId="132DAED2" w:rsidR="003E3C9B" w:rsidRPr="00AD3D61" w:rsidRDefault="001972A9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AD3D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  <w:r w:rsidRPr="00AD3D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7A14858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numpy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0053ADD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matplotlib.pyplot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plt</w:t>
      </w:r>
    </w:p>
    <w:p w14:paraId="253FE4B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matplotlib.animation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</w:p>
    <w:p w14:paraId="1F355C3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scipy.integrate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solve_ivp</w:t>
      </w:r>
    </w:p>
    <w:p w14:paraId="5D2003F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04443D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построения трапеции</w:t>
      </w:r>
    </w:p>
    <w:p w14:paraId="45EA67C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width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height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17.5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14:paraId="4C9C99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px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EB7042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3E2620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py</w:t>
      </w:r>
      <w:proofErr w:type="spellEnd"/>
    </w:p>
    <w:p w14:paraId="57B70F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4E8DE2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решения уравнений движения</w:t>
      </w:r>
    </w:p>
    <w:p w14:paraId="149ED5C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equations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C7C372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theta,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</w:t>
      </w:r>
    </w:p>
    <w:p w14:paraId="345D3A7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</w:p>
    <w:p w14:paraId="7799033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41DCF0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a21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69BAB8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</w:p>
    <w:p w14:paraId="5D1093D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6005711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BD1014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det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a21</w:t>
      </w:r>
    </w:p>
    <w:p w14:paraId="2C2A22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b2)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det</w:t>
      </w:r>
    </w:p>
    <w:p w14:paraId="678447E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a21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b2)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det</w:t>
      </w:r>
    </w:p>
    <w:p w14:paraId="58C6C06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5BCF3F2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B7777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Ввод параметров</w:t>
      </w:r>
    </w:p>
    <w:p w14:paraId="716DF89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m1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float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input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Введите m1: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22E6070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m2: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DA8797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радиус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r: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7349004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phi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float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input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Введите начальный угол 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phi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(в радианах):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29D992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9.81</w:t>
      </w:r>
    </w:p>
    <w:p w14:paraId="0309983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221DD3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Временные параметры</w:t>
      </w:r>
    </w:p>
    <w:p w14:paraId="083028E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t_span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</w:t>
      </w:r>
      <w:proofErr w:type="gram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от 0 до 20 секунд</w:t>
      </w:r>
    </w:p>
    <w:p w14:paraId="3A9EE17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3B819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1E874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Начальные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условия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[s,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, theta,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]</w:t>
      </w:r>
    </w:p>
    <w:p w14:paraId="1DD86D3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initial_conditions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phi,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2E1FD5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C1CFB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Решение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уравнений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помощью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solve_ivp</w:t>
      </w:r>
      <w:proofErr w:type="spellEnd"/>
    </w:p>
    <w:p w14:paraId="6049C39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solution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solve_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ivp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equations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t_span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initial_conditions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args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(m1, m2, r, g))</w:t>
      </w:r>
    </w:p>
    <w:p w14:paraId="08E26A1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10C5E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028E66C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theta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C0A376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EFCA3C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D247B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Координаты центра и точки</w:t>
      </w:r>
    </w:p>
    <w:p w14:paraId="5BACB99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0.8</w:t>
      </w:r>
    </w:p>
    <w:p w14:paraId="0C588FD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ones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_like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7.5</w:t>
      </w:r>
    </w:p>
    <w:p w14:paraId="3C93684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7E151E1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0B3093E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1A6D14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фигуры и осей для анимации</w:t>
      </w:r>
    </w:p>
    <w:p w14:paraId="57B7216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ax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278A38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B4C0E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x_center.min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x_center.max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D58CAA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2639B8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2522D4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Отображаемые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элементы</w:t>
      </w:r>
    </w:p>
    <w:p w14:paraId="759F250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755D490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trap,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Трапеция</w:t>
      </w:r>
    </w:p>
    <w:p w14:paraId="16C75B3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]],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k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79027C4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np.pi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F66BE4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Точка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539FA2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E33C00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Анимация</w:t>
      </w:r>
    </w:p>
    <w:p w14:paraId="125A6DF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323950A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BD8122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B3D22D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436E15D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</w:p>
    <w:p w14:paraId="7149292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1EBDB38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trap,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</w:p>
    <w:p w14:paraId="6E9C6E5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422A4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Создаем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анимацию</w:t>
      </w:r>
    </w:p>
    <w:p w14:paraId="3F5D50B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9ED812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78080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Создание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подграфиков</w:t>
      </w:r>
      <w:proofErr w:type="spell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показателей</w:t>
      </w:r>
    </w:p>
    <w:p w14:paraId="07CA8A9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fig2,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subplots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figsize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0034A6C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s,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перемещение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EEE7F1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Перемещение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E8ED06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67DCE97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0F6287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E7C399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EB9810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D981EC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orange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FE23A7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04EAF1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43CD3E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999DE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5C4AA89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732796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68486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theta,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угол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green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9AD4A3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Угол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803FFE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C7E4E4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8D43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A5F587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6D2118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3F7D77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угловая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red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610CAB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Угловая скорость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D3D9F0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00AB37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594F4D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E80BC0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2BBB65E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F40989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C2AE4F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show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14:paraId="149EF19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E44E9D0" w14:textId="1ED922A5" w:rsidR="001972A9" w:rsidRPr="00DB4086" w:rsidRDefault="001972A9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B12CC84" w14:textId="30A5D158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45CE100" w14:textId="5A30BA81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A6FCA39" w14:textId="4DAD9AA3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8124652" w14:textId="102068DF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663E583" w14:textId="0168BCC4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A1E6D71" w14:textId="77777777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D2E7A4B" w14:textId="294C7AB4" w:rsidR="001972A9" w:rsidRDefault="001972A9" w:rsidP="001972A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Pr="00197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1=10,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2=5, r=3,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=0.3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760C02E9" w14:textId="5A564F76" w:rsidR="001972A9" w:rsidRDefault="001972A9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09B4B8C0" wp14:editId="23B5377F">
            <wp:extent cx="5940425" cy="3766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3E41" w14:textId="6C595168" w:rsidR="001972A9" w:rsidRDefault="001972A9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075E4417" wp14:editId="4A3D6BA3">
            <wp:extent cx="5940425" cy="3766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E174" w14:textId="42A74036" w:rsidR="00DB4086" w:rsidRPr="001972A9" w:rsidRDefault="00DB4086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5730C9" wp14:editId="218D5C8E">
            <wp:extent cx="5940425" cy="614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33C1" w14:textId="1C92AE20" w:rsidR="00B457CC" w:rsidRPr="00571654" w:rsidRDefault="00B457CC" w:rsidP="00571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71654" w:rsidRPr="00B457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16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654" w:rsidRPr="00571654">
        <w:rPr>
          <w:rFonts w:ascii="Times New Roman" w:hAnsi="Times New Roman" w:cs="Times New Roman"/>
          <w:sz w:val="28"/>
          <w:szCs w:val="28"/>
        </w:rPr>
        <w:t>в ходе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реализована численная модель системы с двумя степенями свободы, состоящей из платформы массой </w:t>
      </w:r>
      <m:oMath>
        <m:r>
          <w:rPr>
            <w:rFonts w:ascii="Cambria Math" w:hAnsi="Cambria Math" w:cs="Times New Roman"/>
            <w:sz w:val="28"/>
            <w:szCs w:val="28"/>
          </w:rPr>
          <m:t>m1</m:t>
        </m:r>
      </m:oMath>
      <w:r w:rsidR="00571654" w:rsidRPr="00571654">
        <w:rPr>
          <w:rFonts w:ascii="Times New Roman" w:hAnsi="Times New Roman" w:cs="Times New Roman"/>
          <w:sz w:val="28"/>
          <w:szCs w:val="28"/>
        </w:rPr>
        <w:t xml:space="preserve"> 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и точечного груза </w:t>
      </w:r>
      <m:oMath>
        <m:r>
          <w:rPr>
            <w:rFonts w:ascii="Cambria Math" w:hAnsi="Cambria Math" w:cs="Times New Roman"/>
            <w:sz w:val="28"/>
            <w:szCs w:val="28"/>
          </w:rPr>
          <m:t>m2</m:t>
        </m:r>
      </m:oMath>
      <w:r w:rsidR="00571654" w:rsidRPr="00571654">
        <w:rPr>
          <w:rFonts w:ascii="Times New Roman" w:hAnsi="Times New Roman" w:cs="Times New Roman"/>
          <w:sz w:val="28"/>
          <w:szCs w:val="28"/>
        </w:rPr>
        <w:t xml:space="preserve">​, движущегося по кольцевой трубке радиуса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571654" w:rsidRPr="005716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С использованием Python и библиотеки </w:t>
      </w:r>
      <w:r w:rsidR="00571654" w:rsidRPr="00571654">
        <w:rPr>
          <w:rFonts w:ascii="Times New Roman" w:hAnsi="Times New Roman" w:cs="Times New Roman"/>
          <w:i/>
          <w:iCs/>
          <w:sz w:val="28"/>
          <w:szCs w:val="28"/>
        </w:rPr>
        <w:t>scipy.integrate.solve_ivp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было проведено численное интегрирование системы дифференциальных уравнений, описывающих движение системы. Была создана анимация, демонстрирующая динамику системы, а также построены графики зависимости перемещения, скорости, угла и угловой скорости от времени. Результаты моделирования показали, что система демонстрирует сложное поведение, зависящее от начальных условий и параметров системы.</w:t>
      </w:r>
      <w:r w:rsidRPr="00571654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1972A9"/>
    <w:rsid w:val="00315988"/>
    <w:rsid w:val="003303BF"/>
    <w:rsid w:val="0033728B"/>
    <w:rsid w:val="00386468"/>
    <w:rsid w:val="003E3C9B"/>
    <w:rsid w:val="003F0E91"/>
    <w:rsid w:val="004466E4"/>
    <w:rsid w:val="004C6E89"/>
    <w:rsid w:val="00571654"/>
    <w:rsid w:val="0058444C"/>
    <w:rsid w:val="00641A8B"/>
    <w:rsid w:val="006C70EE"/>
    <w:rsid w:val="00700227"/>
    <w:rsid w:val="007D103F"/>
    <w:rsid w:val="00812364"/>
    <w:rsid w:val="00901143"/>
    <w:rsid w:val="0095385B"/>
    <w:rsid w:val="00981C64"/>
    <w:rsid w:val="009B57B2"/>
    <w:rsid w:val="00A41E64"/>
    <w:rsid w:val="00A900C7"/>
    <w:rsid w:val="00AD3D61"/>
    <w:rsid w:val="00AF0D12"/>
    <w:rsid w:val="00B457CC"/>
    <w:rsid w:val="00B809FB"/>
    <w:rsid w:val="00BC6F0A"/>
    <w:rsid w:val="00DB4086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  <w:style w:type="character" w:styleId="a5">
    <w:name w:val="Placeholder Text"/>
    <w:basedOn w:val="a0"/>
    <w:uiPriority w:val="99"/>
    <w:semiHidden/>
    <w:rsid w:val="00197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5</cp:revision>
  <dcterms:created xsi:type="dcterms:W3CDTF">2024-12-19T01:18:00Z</dcterms:created>
  <dcterms:modified xsi:type="dcterms:W3CDTF">2024-12-19T01:30:00Z</dcterms:modified>
</cp:coreProperties>
</file>