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sz w:val="44"/>
          <w:szCs w:val="44"/>
        </w:rPr>
      </w:pPr>
      <w:r>
        <w:rPr>
          <w:sz w:val="44"/>
          <w:szCs w:val="44"/>
          <w:rtl w:val="0"/>
          <w:lang w:val="en-US"/>
        </w:rPr>
        <w:t>University of Central Florida</w:t>
      </w:r>
    </w:p>
    <w:p>
      <w:pPr>
        <w:pStyle w:val="Normal.0"/>
        <w:jc w:val="center"/>
        <w:rPr>
          <w:b w:val="1"/>
          <w:bCs w:val="1"/>
          <w:sz w:val="32"/>
          <w:szCs w:val="32"/>
        </w:rPr>
      </w:pPr>
      <w:r>
        <w:rPr>
          <w:b w:val="1"/>
          <w:bCs w:val="1"/>
          <w:sz w:val="32"/>
          <w:szCs w:val="32"/>
          <w:rtl w:val="0"/>
          <w:lang w:val="en-US"/>
        </w:rPr>
        <w:t>Department of Computer Science</w:t>
      </w:r>
    </w:p>
    <w:p>
      <w:pPr>
        <w:pStyle w:val="Normal.0"/>
        <w:jc w:val="center"/>
        <w:rPr>
          <w:b w:val="1"/>
          <w:bCs w:val="1"/>
          <w:sz w:val="40"/>
          <w:szCs w:val="40"/>
        </w:rPr>
      </w:pPr>
      <w:r>
        <w:rPr>
          <w:b w:val="1"/>
          <w:bCs w:val="1"/>
          <w:sz w:val="40"/>
          <w:szCs w:val="40"/>
          <w:rtl w:val="0"/>
          <w:lang w:val="en-US"/>
        </w:rPr>
        <w:t>COP 3402: System Software</w:t>
      </w:r>
    </w:p>
    <w:p>
      <w:pPr>
        <w:pStyle w:val="Normal.0"/>
        <w:jc w:val="center"/>
        <w:rPr>
          <w:b w:val="1"/>
          <w:bCs w:val="1"/>
          <w:sz w:val="40"/>
          <w:szCs w:val="40"/>
        </w:rPr>
      </w:pPr>
      <w:r>
        <w:rPr>
          <w:b w:val="1"/>
          <w:bCs w:val="1"/>
          <w:sz w:val="40"/>
          <w:szCs w:val="40"/>
          <w:rtl w:val="0"/>
          <w:lang w:val="en-US"/>
        </w:rPr>
        <w:t>Fall 2021</w:t>
      </w:r>
    </w:p>
    <w:p>
      <w:pPr>
        <w:pStyle w:val="Normal.0"/>
        <w:jc w:val="center"/>
      </w:pPr>
    </w:p>
    <w:p>
      <w:pPr>
        <w:pStyle w:val="Normal.0"/>
        <w:jc w:val="center"/>
        <w:rPr>
          <w:b w:val="1"/>
          <w:bCs w:val="1"/>
        </w:rPr>
      </w:pPr>
      <w:r>
        <w:rPr>
          <w:b w:val="1"/>
          <w:bCs w:val="1"/>
          <w:rtl w:val="0"/>
          <w:lang w:val="en-US"/>
        </w:rPr>
        <w:t>Homework #4 (PL/0 Compiler)</w:t>
      </w:r>
    </w:p>
    <w:p>
      <w:pPr>
        <w:pStyle w:val="Normal.0"/>
        <w:jc w:val="center"/>
      </w:pPr>
    </w:p>
    <w:p>
      <w:pPr>
        <w:pStyle w:val="Normal.0"/>
        <w:jc w:val="center"/>
        <w:rPr>
          <w:b w:val="1"/>
          <w:bCs w:val="1"/>
        </w:rPr>
      </w:pPr>
      <w:r>
        <w:rPr>
          <w:b w:val="1"/>
          <w:bCs w:val="1"/>
          <w:rtl w:val="0"/>
          <w:lang w:val="en-US"/>
        </w:rPr>
        <w:t>Due November 1</w:t>
      </w:r>
      <w:r>
        <w:rPr>
          <w:b w:val="1"/>
          <w:bCs w:val="1"/>
          <w:rtl w:val="0"/>
          <w:lang w:val="en-US"/>
        </w:rPr>
        <w:t>9</w:t>
      </w:r>
      <w:r>
        <w:rPr>
          <w:b w:val="1"/>
          <w:bCs w:val="1"/>
          <w:rtl w:val="0"/>
          <w:lang w:val="en-US"/>
        </w:rPr>
        <w:t>th 2022 by 11:59 p.m.</w:t>
      </w:r>
    </w:p>
    <w:p>
      <w:pPr>
        <w:pStyle w:val="Normal.0"/>
      </w:pPr>
    </w:p>
    <w:p>
      <w:pPr>
        <w:pStyle w:val="Normal.0"/>
      </w:pPr>
    </w:p>
    <w:p>
      <w:pPr>
        <w:pStyle w:val="Normal.0"/>
        <w:rPr>
          <w:b w:val="1"/>
          <w:bCs w:val="1"/>
          <w:u w:val="single"/>
        </w:rPr>
      </w:pPr>
      <w:r>
        <w:rPr>
          <w:b w:val="1"/>
          <w:bCs w:val="1"/>
          <w:u w:val="single"/>
          <w:rtl w:val="0"/>
          <w:lang w:val="en-US"/>
        </w:rPr>
        <w:t xml:space="preserve"> REQUIRMENT:</w:t>
      </w:r>
    </w:p>
    <w:p>
      <w:pPr>
        <w:pStyle w:val="Normal.0"/>
        <w:rPr>
          <w:b w:val="1"/>
          <w:bCs w:val="1"/>
        </w:rPr>
      </w:pPr>
      <w:r>
        <w:rPr>
          <w:b w:val="1"/>
          <w:bCs w:val="1"/>
          <w:rtl w:val="0"/>
          <w:lang w:val="en-US"/>
        </w:rPr>
        <w:t xml:space="preserve">All assignments must compile and run on the Eustis3 server. Please see course website for details concerning use of Eustis3.  </w:t>
      </w:r>
    </w:p>
    <w:p>
      <w:pPr>
        <w:pStyle w:val="Normal.0"/>
      </w:pPr>
    </w:p>
    <w:p>
      <w:pPr>
        <w:pStyle w:val="Normal.0"/>
        <w:rPr>
          <w:b w:val="1"/>
          <w:bCs w:val="1"/>
          <w:u w:val="single"/>
        </w:rPr>
      </w:pPr>
      <w:r>
        <w:rPr>
          <w:b w:val="1"/>
          <w:bCs w:val="1"/>
          <w:u w:val="single"/>
          <w:rtl w:val="0"/>
          <w:lang w:val="en-US"/>
        </w:rPr>
        <w:t>Objective:</w:t>
      </w:r>
    </w:p>
    <w:p>
      <w:pPr>
        <w:pStyle w:val="Normal.0"/>
        <w:jc w:val="both"/>
      </w:pPr>
      <w:r>
        <w:rPr>
          <w:rtl w:val="0"/>
          <w:lang w:val="en-US"/>
        </w:rPr>
        <w:t xml:space="preserve">In this assignment, you must implement a PL/0 compiler as you did in HW3, but this time using your own VM (HW1) and your own Scanner (HW2). In this implementation, you must do some modifications to your VM, to the grammar, and to the scanner. </w:t>
      </w:r>
    </w:p>
    <w:p>
      <w:pPr>
        <w:pStyle w:val="Normal.0"/>
        <w:jc w:val="both"/>
      </w:pPr>
    </w:p>
    <w:p>
      <w:pPr>
        <w:pStyle w:val="Normal.0"/>
        <w:jc w:val="both"/>
      </w:pPr>
      <w:r>
        <w:rPr>
          <w:rtl w:val="0"/>
          <w:lang w:val="en-US"/>
        </w:rPr>
        <w:t xml:space="preserve">1) In your VM (HW1), you must modify the instruction </w:t>
      </w:r>
      <w:r>
        <w:rPr>
          <w:b w:val="1"/>
          <w:bCs w:val="1"/>
          <w:rtl w:val="0"/>
          <w:lang w:val="en-US"/>
        </w:rPr>
        <w:t>call</w:t>
      </w:r>
      <w:r>
        <w:rPr>
          <w:rtl w:val="0"/>
          <w:lang w:val="en-US"/>
        </w:rPr>
        <w:t xml:space="preserve"> and </w:t>
      </w:r>
      <w:r>
        <w:rPr>
          <w:b w:val="1"/>
          <w:bCs w:val="1"/>
          <w:rtl w:val="0"/>
          <w:lang w:val="en-US"/>
        </w:rPr>
        <w:t xml:space="preserve">return </w:t>
      </w:r>
      <w:r>
        <w:rPr>
          <w:rtl w:val="0"/>
          <w:lang w:val="en-US"/>
        </w:rPr>
        <w:t>as shown below</w:t>
      </w:r>
      <w:r>
        <w:rPr>
          <w:b w:val="1"/>
          <w:bCs w:val="1"/>
          <w:rtl w:val="0"/>
          <w:lang w:val="en-US"/>
        </w:rPr>
        <w:t xml:space="preserve">. </w:t>
      </w:r>
      <w:r>
        <w:rPr>
          <w:rtl w:val="0"/>
          <w:lang w:val="en-US"/>
        </w:rPr>
        <w:t>The AR of the modified VM must have: FV, SL, DL, and RA (in that order).</w:t>
      </w:r>
    </w:p>
    <w:p>
      <w:pPr>
        <w:pStyle w:val="Normal.0"/>
        <w:jc w:val="both"/>
      </w:pPr>
    </w:p>
    <w:p>
      <w:pPr>
        <w:pStyle w:val="Normal.0"/>
        <w:jc w:val="both"/>
      </w:pPr>
      <w:r>
        <w:rPr>
          <w:b w:val="1"/>
          <w:bCs w:val="1"/>
          <w:rtl w:val="0"/>
          <w:lang w:val="en-US"/>
        </w:rPr>
        <w:t>CAL   L, M</w:t>
      </w:r>
      <w:r>
        <w:rPr>
          <w:rtl w:val="0"/>
          <w:lang w:val="en-US"/>
        </w:rPr>
        <w:t xml:space="preserve">  </w:t>
        <w:tab/>
      </w:r>
    </w:p>
    <w:p>
      <w:pPr>
        <w:pStyle w:val="Normal.0"/>
        <w:jc w:val="both"/>
      </w:pPr>
      <w:r>
        <w:rPr>
          <w:rtl w:val="0"/>
          <w:lang w:val="en-US"/>
        </w:rPr>
        <w:t xml:space="preserve">stack[sp - 1]  </w:t>
      </w:r>
      <w:r>
        <w:rPr>
          <w:rFonts w:ascii="Wingdings" w:hAnsi="Wingdings" w:hint="default"/>
          <w:rtl w:val="0"/>
          <w:lang w:val="en-US"/>
        </w:rPr>
        <w:sym w:font="Wingdings" w:char="F0DF"/>
      </w:r>
      <w:r>
        <w:rPr>
          <w:rtl w:val="0"/>
          <w:lang w:val="en-US"/>
        </w:rPr>
        <w:t xml:space="preserve"> 0 </w:t>
        <w:tab/>
        <w:tab/>
        <w:t>/* Functional Value(FV)</w:t>
        <w:tab/>
        <w:tab/>
        <w:tab/>
        <w:t xml:space="preserve"> </w:t>
      </w:r>
    </w:p>
    <w:p>
      <w:pPr>
        <w:pStyle w:val="Normal.0"/>
        <w:jc w:val="both"/>
      </w:pPr>
      <w:r>
        <w:rPr>
          <w:rtl w:val="0"/>
          <w:lang w:val="en-US"/>
        </w:rPr>
        <w:t xml:space="preserve">stack[sp - 2]  </w:t>
      </w:r>
      <w:r>
        <w:rPr>
          <w:rFonts w:ascii="Wingdings" w:hAnsi="Wingdings" w:hint="default"/>
          <w:rtl w:val="0"/>
          <w:lang w:val="en-US"/>
        </w:rPr>
        <w:sym w:font="Wingdings" w:char="F0DF"/>
      </w:r>
      <w:r>
        <w:rPr>
          <w:rtl w:val="0"/>
          <w:lang w:val="en-US"/>
        </w:rPr>
        <w:t xml:space="preserve">  base(</w:t>
      </w:r>
      <w:r>
        <w:rPr>
          <w:b w:val="1"/>
          <w:bCs w:val="1"/>
          <w:rtl w:val="0"/>
          <w:lang w:val="en-US"/>
        </w:rPr>
        <w:t>L)</w:t>
      </w:r>
      <w:r>
        <w:rPr>
          <w:rtl w:val="0"/>
          <w:lang w:val="en-US"/>
        </w:rPr>
        <w:t xml:space="preserve">; </w:t>
        <w:tab/>
        <w:t>/* static link (SL)</w:t>
      </w:r>
    </w:p>
    <w:p>
      <w:pPr>
        <w:pStyle w:val="Normal.0"/>
        <w:jc w:val="both"/>
      </w:pPr>
      <w:r>
        <w:rPr>
          <w:rtl w:val="0"/>
          <w:lang w:val="en-US"/>
        </w:rPr>
        <w:t xml:space="preserve">stack[sp - 3]  </w:t>
      </w:r>
      <w:r>
        <w:rPr>
          <w:rFonts w:ascii="Wingdings" w:hAnsi="Wingdings" w:hint="default"/>
          <w:rtl w:val="0"/>
          <w:lang w:val="en-US"/>
        </w:rPr>
        <w:sym w:font="Wingdings" w:char="F0DF"/>
      </w:r>
      <w:r>
        <w:rPr>
          <w:rtl w:val="0"/>
          <w:lang w:val="en-US"/>
        </w:rPr>
        <w:t xml:space="preserve"> bp;</w:t>
        <w:tab/>
        <w:tab/>
        <w:t>/* dynamic link (DL)</w:t>
      </w:r>
    </w:p>
    <w:p>
      <w:pPr>
        <w:pStyle w:val="Normal.0"/>
        <w:jc w:val="both"/>
      </w:pPr>
      <w:r>
        <w:rPr>
          <w:rtl w:val="0"/>
          <w:lang w:val="en-US"/>
        </w:rPr>
        <w:t xml:space="preserve">stack[sp - 4]  </w:t>
      </w:r>
      <w:r>
        <w:rPr>
          <w:rFonts w:ascii="Wingdings" w:hAnsi="Wingdings" w:hint="default"/>
          <w:rtl w:val="0"/>
          <w:lang w:val="en-US"/>
        </w:rPr>
        <w:sym w:font="Wingdings" w:char="F0DF"/>
      </w:r>
      <w:r>
        <w:rPr>
          <w:rtl w:val="0"/>
          <w:lang w:val="en-US"/>
        </w:rPr>
        <w:t xml:space="preserve"> pc</w:t>
        <w:tab/>
        <w:t xml:space="preserve"> </w:t>
        <w:tab/>
        <w:t xml:space="preserve">/* return address (RA) </w:t>
      </w:r>
    </w:p>
    <w:p>
      <w:pPr>
        <w:pStyle w:val="Normal.0"/>
        <w:jc w:val="both"/>
      </w:pPr>
      <w:r>
        <w:rPr>
          <w:rtl w:val="0"/>
          <w:lang w:val="en-US"/>
        </w:rPr>
        <w:t xml:space="preserve">bp </w:t>
      </w:r>
      <w:r>
        <w:rPr>
          <w:rFonts w:ascii="Wingdings" w:hAnsi="Wingdings" w:hint="default"/>
          <w:rtl w:val="0"/>
          <w:lang w:val="en-US"/>
        </w:rPr>
        <w:sym w:font="Wingdings" w:char="F0DF"/>
      </w:r>
      <w:r>
        <w:rPr>
          <w:rtl w:val="0"/>
          <w:lang w:val="en-US"/>
        </w:rPr>
        <w:t xml:space="preserve"> sp - 1;</w:t>
      </w:r>
    </w:p>
    <w:p>
      <w:pPr>
        <w:pStyle w:val="Normal.0"/>
        <w:jc w:val="both"/>
      </w:pPr>
      <w:r>
        <w:rPr>
          <w:rtl w:val="0"/>
          <w:lang w:val="en-US"/>
        </w:rPr>
        <w:t xml:space="preserve">pc </w:t>
      </w:r>
      <w:r>
        <w:rPr>
          <w:rFonts w:ascii="Wingdings" w:hAnsi="Wingdings" w:hint="default"/>
          <w:rtl w:val="0"/>
          <w:lang w:val="en-US"/>
        </w:rPr>
        <w:sym w:font="Wingdings" w:char="F0DF"/>
      </w:r>
      <w:r>
        <w:rPr>
          <w:rtl w:val="0"/>
          <w:lang w:val="en-US"/>
        </w:rPr>
        <w:t xml:space="preserve"> </w:t>
      </w:r>
      <w:r>
        <w:rPr>
          <w:b w:val="1"/>
          <w:bCs w:val="1"/>
          <w:rtl w:val="0"/>
          <w:lang w:val="en-US"/>
        </w:rPr>
        <w:t>M</w:t>
      </w:r>
      <w:r>
        <w:rPr>
          <w:rtl w:val="0"/>
          <w:lang w:val="en-US"/>
        </w:rPr>
        <w:t>;</w:t>
      </w:r>
    </w:p>
    <w:p>
      <w:pPr>
        <w:pStyle w:val="Normal.0"/>
      </w:pPr>
    </w:p>
    <w:p>
      <w:pPr>
        <w:pStyle w:val="Normal.0"/>
        <w:rPr>
          <w:b w:val="1"/>
          <w:bCs w:val="1"/>
        </w:rPr>
      </w:pPr>
      <w:r>
        <w:rPr>
          <w:b w:val="1"/>
          <w:bCs w:val="1"/>
          <w:rtl w:val="0"/>
          <w:lang w:val="en-US"/>
        </w:rPr>
        <w:t>RTN 0, 0</w:t>
      </w:r>
    </w:p>
    <w:p>
      <w:pPr>
        <w:pStyle w:val="Normal.0"/>
      </w:pPr>
      <w:r>
        <w:rPr>
          <w:rtl w:val="0"/>
          <w:lang w:val="en-US"/>
        </w:rPr>
        <w:t xml:space="preserve">sp </w:t>
      </w:r>
      <w:r>
        <w:rPr>
          <w:rFonts w:ascii="Wingdings" w:hAnsi="Wingdings" w:hint="default"/>
          <w:rtl w:val="0"/>
          <w:lang w:val="en-US"/>
        </w:rPr>
        <w:sym w:font="Wingdings" w:char="F0DF"/>
      </w:r>
      <w:r>
        <w:rPr>
          <w:rtl w:val="0"/>
          <w:lang w:val="en-US"/>
        </w:rPr>
        <w:t xml:space="preserve"> bp + 1   </w:t>
      </w:r>
    </w:p>
    <w:p>
      <w:pPr>
        <w:pStyle w:val="Normal.0"/>
      </w:pPr>
      <w:r>
        <w:rPr>
          <w:rtl w:val="0"/>
          <w:lang w:val="en-US"/>
        </w:rPr>
        <w:t xml:space="preserve">bp </w:t>
      </w:r>
      <w:r>
        <w:rPr>
          <w:rFonts w:ascii="Wingdings" w:hAnsi="Wingdings" w:hint="default"/>
          <w:rtl w:val="0"/>
          <w:lang w:val="en-US"/>
        </w:rPr>
        <w:sym w:font="Wingdings" w:char="F0DF"/>
      </w:r>
      <w:r>
        <w:rPr>
          <w:rtl w:val="0"/>
          <w:lang w:val="en-US"/>
        </w:rPr>
        <w:t xml:space="preserve"> stack[sp - 3]</w:t>
      </w:r>
    </w:p>
    <w:p>
      <w:pPr>
        <w:pStyle w:val="Normal.0"/>
      </w:pPr>
      <w:r>
        <w:rPr>
          <w:rtl w:val="0"/>
          <w:lang w:val="en-US"/>
        </w:rPr>
        <w:t xml:space="preserve">pc </w:t>
      </w:r>
      <w:r>
        <w:rPr>
          <w:rFonts w:ascii="Wingdings" w:hAnsi="Wingdings" w:hint="default"/>
          <w:rtl w:val="0"/>
          <w:lang w:val="en-US"/>
        </w:rPr>
        <w:sym w:font="Wingdings" w:char="F0DF"/>
      </w:r>
      <w:r>
        <w:rPr>
          <w:rtl w:val="0"/>
          <w:lang w:val="en-US"/>
        </w:rPr>
        <w:t xml:space="preserve"> stack[sp - 4]</w:t>
      </w:r>
    </w:p>
    <w:p>
      <w:pPr>
        <w:pStyle w:val="Normal.0"/>
        <w:jc w:val="both"/>
      </w:pPr>
    </w:p>
    <w:p>
      <w:pPr>
        <w:pStyle w:val="Normal.0"/>
        <w:jc w:val="both"/>
      </w:pPr>
    </w:p>
    <w:p>
      <w:pPr>
        <w:pStyle w:val="Normal.0"/>
        <w:jc w:val="both"/>
      </w:pPr>
    </w:p>
    <w:p>
      <w:pPr>
        <w:pStyle w:val="Normal.0"/>
        <w:jc w:val="both"/>
      </w:pPr>
    </w:p>
    <w:p>
      <w:pPr>
        <w:pStyle w:val="Normal.0"/>
        <w:jc w:val="both"/>
      </w:pPr>
      <w:r>
        <w:rPr>
          <w:rtl w:val="0"/>
          <w:lang w:val="en-US"/>
        </w:rPr>
        <w:t>2) The modified PL/0 grammar is define as:</w:t>
      </w:r>
    </w:p>
    <w:p>
      <w:pPr>
        <w:pStyle w:val="Normal.0"/>
        <w:jc w:val="both"/>
      </w:pPr>
    </w:p>
    <w:p>
      <w:pPr>
        <w:pStyle w:val="Normal.0"/>
        <w:rPr>
          <w:b w:val="1"/>
          <w:bCs w:val="1"/>
          <w:u w:val="single"/>
        </w:rPr>
      </w:pPr>
      <w:r>
        <w:rPr>
          <w:b w:val="1"/>
          <w:bCs w:val="1"/>
          <w:u w:val="single"/>
          <w:rtl w:val="0"/>
          <w:lang w:val="en-US"/>
        </w:rPr>
        <w:t>EBNF of  tiny PL/0:</w:t>
      </w:r>
    </w:p>
    <w:p>
      <w:pPr>
        <w:pStyle w:val="Normal.0"/>
        <w:rPr>
          <w:b w:val="1"/>
          <w:bCs w:val="1"/>
        </w:rPr>
      </w:pPr>
    </w:p>
    <w:p>
      <w:pPr>
        <w:pStyle w:val="Normal.0"/>
      </w:pPr>
      <w:r>
        <w:rPr>
          <w:rtl w:val="0"/>
          <w:lang w:val="en-US"/>
        </w:rPr>
        <w:t>program ::= block "</w:t>
      </w:r>
      <w:r>
        <w:rPr>
          <w:b w:val="1"/>
          <w:bCs w:val="1"/>
          <w:rtl w:val="0"/>
          <w:lang w:val="en-US"/>
        </w:rPr>
        <w:t>.</w:t>
      </w:r>
      <w:r>
        <w:rPr>
          <w:rtl w:val="0"/>
          <w:lang w:val="en-US"/>
        </w:rPr>
        <w:t xml:space="preserve">" </w:t>
      </w:r>
      <w:r>
        <w:rPr>
          <w:b w:val="1"/>
          <w:bCs w:val="1"/>
          <w:rtl w:val="0"/>
          <w:lang w:val="en-US"/>
        </w:rPr>
        <w:t>.</w:t>
      </w:r>
      <w:r>
        <w:rPr>
          <w:rtl w:val="0"/>
          <w:lang w:val="en-US"/>
        </w:rPr>
        <w:t xml:space="preserve"> </w:t>
      </w:r>
    </w:p>
    <w:p>
      <w:pPr>
        <w:pStyle w:val="Normal.0"/>
      </w:pPr>
      <w:r>
        <w:rPr>
          <w:rtl w:val="0"/>
          <w:lang w:val="en-US"/>
        </w:rPr>
        <w:t>block ::= const-declaration  var-declaration  procedure-declaration statement</w:t>
      </w:r>
      <w:r>
        <w:rPr>
          <w:b w:val="1"/>
          <w:bCs w:val="1"/>
          <w:rtl w:val="0"/>
          <w:lang w:val="en-US"/>
        </w:rPr>
        <w:t>.</w:t>
      </w:r>
      <w:r>
        <w:tab/>
      </w:r>
    </w:p>
    <w:p>
      <w:pPr>
        <w:pStyle w:val="Normal.0"/>
      </w:pPr>
      <w:r>
        <w:rPr>
          <w:rtl w:val="0"/>
          <w:lang w:val="en-US"/>
        </w:rPr>
        <w:t>const-declaration ::= ["</w:t>
      </w:r>
      <w:r>
        <w:rPr>
          <w:b w:val="1"/>
          <w:bCs w:val="1"/>
          <w:rtl w:val="0"/>
          <w:lang w:val="en-US"/>
        </w:rPr>
        <w:t>const</w:t>
      </w:r>
      <w:r>
        <w:rPr>
          <w:rtl w:val="0"/>
          <w:lang w:val="en-US"/>
        </w:rPr>
        <w:t xml:space="preserve">" ident </w:t>
      </w:r>
      <w:r>
        <w:rPr>
          <w:rtl w:val="0"/>
          <w:lang w:val="en-US"/>
        </w:rPr>
        <w:t>“</w:t>
      </w:r>
      <w:r>
        <w:rPr>
          <w:rtl w:val="0"/>
          <w:lang w:val="en-US"/>
        </w:rPr>
        <w:t>:</w:t>
      </w:r>
      <w:r>
        <w:rPr>
          <w:b w:val="1"/>
          <w:bCs w:val="1"/>
          <w:rtl w:val="0"/>
          <w:lang w:val="en-US"/>
        </w:rPr>
        <w:t>=</w:t>
      </w:r>
      <w:r>
        <w:rPr>
          <w:rtl w:val="0"/>
          <w:lang w:val="en-US"/>
        </w:rPr>
        <w:t>" number {"</w:t>
      </w:r>
      <w:r>
        <w:rPr>
          <w:b w:val="1"/>
          <w:bCs w:val="1"/>
          <w:rtl w:val="0"/>
          <w:lang w:val="en-US"/>
        </w:rPr>
        <w:t>,</w:t>
      </w:r>
      <w:r>
        <w:rPr>
          <w:rtl w:val="0"/>
          <w:lang w:val="en-US"/>
        </w:rPr>
        <w:t xml:space="preserve">" ident </w:t>
      </w:r>
      <w:r>
        <w:rPr>
          <w:rtl w:val="0"/>
          <w:lang w:val="en-US"/>
        </w:rPr>
        <w:t>“</w:t>
      </w:r>
      <w:r>
        <w:rPr>
          <w:rtl w:val="0"/>
          <w:lang w:val="en-US"/>
        </w:rPr>
        <w:t>:</w:t>
      </w:r>
      <w:r>
        <w:rPr>
          <w:b w:val="1"/>
          <w:bCs w:val="1"/>
          <w:rtl w:val="0"/>
          <w:lang w:val="en-US"/>
        </w:rPr>
        <w:t>=</w:t>
      </w:r>
      <w:r>
        <w:rPr>
          <w:rtl w:val="0"/>
          <w:lang w:val="en-US"/>
        </w:rPr>
        <w:t>" number} "</w:t>
      </w:r>
      <w:r>
        <w:rPr>
          <w:b w:val="1"/>
          <w:bCs w:val="1"/>
          <w:rtl w:val="0"/>
          <w:lang w:val="en-US"/>
        </w:rPr>
        <w:t>;</w:t>
      </w:r>
      <w:r>
        <w:rPr>
          <w:rtl w:val="0"/>
          <w:lang w:val="en-US"/>
        </w:rPr>
        <w:t>"]</w:t>
      </w:r>
      <w:r>
        <w:rPr>
          <w:b w:val="1"/>
          <w:bCs w:val="1"/>
          <w:rtl w:val="0"/>
          <w:lang w:val="en-US"/>
        </w:rPr>
        <w:t>.</w:t>
      </w:r>
      <w:r>
        <w:tab/>
      </w:r>
    </w:p>
    <w:p>
      <w:pPr>
        <w:pStyle w:val="Normal.0"/>
        <w:rPr>
          <w:b w:val="1"/>
          <w:bCs w:val="1"/>
        </w:rPr>
      </w:pPr>
      <w:r>
        <w:rPr>
          <w:rtl w:val="0"/>
          <w:lang w:val="en-US"/>
        </w:rPr>
        <w:t>var-declaration  ::= [ "</w:t>
      </w:r>
      <w:r>
        <w:rPr>
          <w:b w:val="1"/>
          <w:bCs w:val="1"/>
          <w:rtl w:val="0"/>
          <w:lang w:val="en-US"/>
        </w:rPr>
        <w:t>var</w:t>
      </w:r>
      <w:r>
        <w:rPr>
          <w:rtl w:val="0"/>
          <w:lang w:val="en-US"/>
        </w:rPr>
        <w:t xml:space="preserve"> "ident {"</w:t>
      </w:r>
      <w:r>
        <w:rPr>
          <w:b w:val="1"/>
          <w:bCs w:val="1"/>
          <w:rtl w:val="0"/>
          <w:lang w:val="en-US"/>
        </w:rPr>
        <w:t>,</w:t>
      </w:r>
      <w:r>
        <w:rPr>
          <w:rtl w:val="0"/>
          <w:lang w:val="en-US"/>
        </w:rPr>
        <w:t xml:space="preserve">" ident} </w:t>
      </w:r>
      <w:r>
        <w:rPr>
          <w:rtl w:val="0"/>
          <w:lang w:val="en-US"/>
        </w:rPr>
        <w:t>“</w:t>
      </w:r>
      <w:r>
        <w:rPr>
          <w:b w:val="1"/>
          <w:bCs w:val="1"/>
          <w:rtl w:val="0"/>
          <w:lang w:val="en-US"/>
        </w:rPr>
        <w:t>;</w:t>
      </w:r>
      <w:r>
        <w:rPr>
          <w:rtl w:val="0"/>
          <w:lang w:val="en-US"/>
        </w:rPr>
        <w:t>"]</w:t>
      </w:r>
      <w:r>
        <w:rPr>
          <w:b w:val="1"/>
          <w:bCs w:val="1"/>
          <w:rtl w:val="0"/>
          <w:lang w:val="en-US"/>
        </w:rPr>
        <w:t>.</w:t>
      </w:r>
    </w:p>
    <w:p>
      <w:pPr>
        <w:pStyle w:val="Normal.0"/>
      </w:pPr>
      <w:r>
        <w:rPr>
          <w:rtl w:val="0"/>
          <w:lang w:val="en-US"/>
        </w:rPr>
        <w:t>procedure-declaration ::= { "</w:t>
      </w:r>
      <w:r>
        <w:rPr>
          <w:b w:val="1"/>
          <w:bCs w:val="1"/>
          <w:rtl w:val="0"/>
          <w:lang w:val="en-US"/>
        </w:rPr>
        <w:t>procedure</w:t>
      </w:r>
      <w:r>
        <w:rPr>
          <w:rtl w:val="0"/>
          <w:lang w:val="en-US"/>
        </w:rPr>
        <w:t>" ident "</w:t>
      </w:r>
      <w:r>
        <w:rPr>
          <w:b w:val="1"/>
          <w:bCs w:val="1"/>
          <w:rtl w:val="0"/>
          <w:lang w:val="en-US"/>
        </w:rPr>
        <w:t>;</w:t>
      </w:r>
      <w:r>
        <w:rPr>
          <w:rtl w:val="0"/>
          <w:lang w:val="en-US"/>
        </w:rPr>
        <w:t>" block "</w:t>
      </w:r>
      <w:r>
        <w:rPr>
          <w:b w:val="1"/>
          <w:bCs w:val="1"/>
          <w:rtl w:val="0"/>
          <w:lang w:val="en-US"/>
        </w:rPr>
        <w:t>;</w:t>
      </w:r>
      <w:r>
        <w:rPr>
          <w:rtl w:val="0"/>
          <w:lang w:val="en-US"/>
        </w:rPr>
        <w:t>" }.</w:t>
      </w:r>
    </w:p>
    <w:p>
      <w:pPr>
        <w:pStyle w:val="Normal.0"/>
      </w:pPr>
      <w:r>
        <w:rPr>
          <w:rtl w:val="0"/>
          <w:lang w:val="en-US"/>
        </w:rPr>
        <w:t>statement   ::= [ ident "</w:t>
      </w:r>
      <w:r>
        <w:rPr>
          <w:b w:val="1"/>
          <w:bCs w:val="1"/>
          <w:rtl w:val="0"/>
          <w:lang w:val="en-US"/>
        </w:rPr>
        <w:t>:=</w:t>
      </w:r>
      <w:r>
        <w:rPr>
          <w:rtl w:val="0"/>
          <w:lang w:val="en-US"/>
        </w:rPr>
        <w:t>" expression</w:t>
      </w:r>
    </w:p>
    <w:p>
      <w:pPr>
        <w:pStyle w:val="Normal.0"/>
        <w:ind w:left="720" w:firstLine="720"/>
      </w:pPr>
      <w:r>
        <w:rPr>
          <w:rtl w:val="0"/>
          <w:lang w:val="en-US"/>
        </w:rPr>
        <w:t>| "</w:t>
      </w:r>
      <w:r>
        <w:rPr>
          <w:b w:val="1"/>
          <w:bCs w:val="1"/>
          <w:rtl w:val="0"/>
          <w:lang w:val="en-US"/>
        </w:rPr>
        <w:t>call</w:t>
      </w:r>
      <w:r>
        <w:rPr>
          <w:rtl w:val="0"/>
          <w:lang w:val="en-US"/>
        </w:rPr>
        <w:t xml:space="preserve">" ident  </w:t>
      </w:r>
    </w:p>
    <w:p>
      <w:pPr>
        <w:pStyle w:val="Normal.0"/>
      </w:pPr>
      <w:r>
        <w:rPr>
          <w:rtl w:val="0"/>
        </w:rPr>
        <w:tab/>
        <w:t xml:space="preserve">      </w:t>
        <w:tab/>
        <w:t xml:space="preserve">| </w:t>
      </w:r>
      <w:commentRangeStart w:id="0"/>
      <w:r>
        <w:rPr>
          <w:rtl w:val="0"/>
          <w:lang w:val="en-US"/>
        </w:rPr>
        <w:t>"</w:t>
      </w:r>
      <w:r>
        <w:rPr>
          <w:b w:val="1"/>
          <w:bCs w:val="1"/>
          <w:rtl w:val="0"/>
          <w:lang w:val="en-US"/>
        </w:rPr>
        <w:t>do</w:t>
      </w:r>
      <w:r>
        <w:rPr>
          <w:rtl w:val="0"/>
          <w:lang w:val="en-US"/>
        </w:rPr>
        <w:t>" statement { "</w:t>
      </w:r>
      <w:r>
        <w:rPr>
          <w:b w:val="1"/>
          <w:bCs w:val="1"/>
          <w:rtl w:val="0"/>
          <w:lang w:val="en-US"/>
        </w:rPr>
        <w:t>;</w:t>
      </w:r>
      <w:r>
        <w:rPr>
          <w:rtl w:val="0"/>
          <w:lang w:val="en-US"/>
        </w:rPr>
        <w:t>" statement } "</w:t>
      </w:r>
      <w:r>
        <w:rPr>
          <w:b w:val="1"/>
          <w:bCs w:val="1"/>
          <w:rtl w:val="0"/>
          <w:lang w:val="en-US"/>
        </w:rPr>
        <w:t>od</w:t>
      </w:r>
      <w:r>
        <w:rPr>
          <w:rtl w:val="0"/>
          <w:lang w:val="en-US"/>
        </w:rPr>
        <w:t xml:space="preserve">" </w:t>
      </w:r>
      <w:r>
        <w:br w:type="textWrapping"/>
      </w:r>
      <w:commentRangeEnd w:id="0"/>
      <w:r>
        <w:commentReference w:id="0"/>
      </w:r>
    </w:p>
    <w:p>
      <w:pPr>
        <w:pStyle w:val="Normal.0"/>
      </w:pPr>
      <w:r>
        <w:rPr>
          <w:rtl w:val="0"/>
        </w:rPr>
        <w:tab/>
        <w:t xml:space="preserve">      </w:t>
        <w:tab/>
        <w:t xml:space="preserve">| </w:t>
      </w:r>
      <w:commentRangeStart w:id="1"/>
      <w:r>
        <w:rPr>
          <w:rtl w:val="0"/>
          <w:lang w:val="en-US"/>
        </w:rPr>
        <w:t>"</w:t>
      </w:r>
      <w:r>
        <w:rPr>
          <w:b w:val="1"/>
          <w:bCs w:val="1"/>
          <w:rtl w:val="0"/>
          <w:lang w:val="en-US"/>
        </w:rPr>
        <w:t>when</w:t>
      </w:r>
      <w:r>
        <w:rPr>
          <w:rtl w:val="0"/>
          <w:lang w:val="en-US"/>
        </w:rPr>
        <w:t>" condition "</w:t>
      </w:r>
      <w:r>
        <w:rPr>
          <w:b w:val="1"/>
          <w:bCs w:val="1"/>
          <w:rtl w:val="0"/>
          <w:lang w:val="en-US"/>
        </w:rPr>
        <w:t>do</w:t>
      </w:r>
      <w:r>
        <w:rPr>
          <w:rtl w:val="0"/>
          <w:lang w:val="en-US"/>
        </w:rPr>
        <w:t>" statement ["</w:t>
      </w:r>
      <w:r>
        <w:rPr>
          <w:b w:val="1"/>
          <w:bCs w:val="1"/>
          <w:rtl w:val="0"/>
          <w:lang w:val="en-US"/>
        </w:rPr>
        <w:t>elsedo</w:t>
      </w:r>
      <w:r>
        <w:rPr>
          <w:rtl w:val="0"/>
          <w:lang w:val="en-US"/>
        </w:rPr>
        <w:t>" statement]</w:t>
      </w:r>
      <w:commentRangeEnd w:id="1"/>
      <w:r>
        <w:commentReference w:id="1"/>
      </w:r>
    </w:p>
    <w:p>
      <w:pPr>
        <w:pStyle w:val="Normal.0"/>
      </w:pPr>
      <w:r>
        <w:rPr>
          <w:rtl w:val="0"/>
          <w:lang w:val="en-US"/>
        </w:rPr>
        <w:tab/>
        <w:tab/>
        <w:t>|</w:t>
      </w:r>
      <w:r>
        <w:rPr>
          <w:rtl w:val="0"/>
          <w:lang w:val="fr-FR"/>
        </w:rPr>
        <w:t xml:space="preserve"> </w:t>
      </w:r>
      <w:commentRangeStart w:id="2"/>
      <w:r>
        <w:rPr>
          <w:rtl w:val="0"/>
          <w:lang w:val="fr-FR"/>
        </w:rPr>
        <w:t>"</w:t>
      </w:r>
      <w:r>
        <w:rPr>
          <w:b w:val="1"/>
          <w:bCs w:val="1"/>
          <w:rtl w:val="0"/>
          <w:lang w:val="fr-FR"/>
        </w:rPr>
        <w:t>while</w:t>
      </w:r>
      <w:r>
        <w:rPr>
          <w:rtl w:val="0"/>
          <w:lang w:val="fr-FR"/>
        </w:rPr>
        <w:t>" condition "</w:t>
      </w:r>
      <w:r>
        <w:rPr>
          <w:b w:val="1"/>
          <w:bCs w:val="1"/>
          <w:rtl w:val="0"/>
          <w:lang w:val="fr-FR"/>
        </w:rPr>
        <w:t>do</w:t>
      </w:r>
      <w:r>
        <w:rPr>
          <w:rtl w:val="0"/>
          <w:lang w:val="fr-FR"/>
        </w:rPr>
        <w:t>" statement</w:t>
      </w:r>
      <w:commentRangeEnd w:id="2"/>
      <w:r>
        <w:commentReference w:id="2"/>
      </w:r>
    </w:p>
    <w:p>
      <w:pPr>
        <w:pStyle w:val="Normal.0"/>
      </w:pPr>
      <w:r>
        <w:rPr>
          <w:rtl w:val="0"/>
          <w:lang w:val="fr-FR"/>
        </w:rPr>
        <w:tab/>
        <w:tab/>
        <w:t>| "</w:t>
      </w:r>
      <w:r>
        <w:rPr>
          <w:b w:val="1"/>
          <w:bCs w:val="1"/>
          <w:rtl w:val="0"/>
          <w:lang w:val="fr-FR"/>
        </w:rPr>
        <w:t>read</w:t>
      </w:r>
      <w:r>
        <w:rPr>
          <w:rtl w:val="0"/>
          <w:lang w:val="fr-FR"/>
        </w:rPr>
        <w:t xml:space="preserve">" </w:t>
      </w:r>
      <w:r>
        <w:rPr>
          <w:rtl w:val="0"/>
          <w:lang w:val="en-US"/>
        </w:rPr>
        <w:t>ident</w:t>
      </w:r>
    </w:p>
    <w:p>
      <w:pPr>
        <w:pStyle w:val="Normal.0"/>
      </w:pPr>
      <w:r>
        <w:rPr>
          <w:rtl w:val="0"/>
          <w:lang w:val="fr-FR"/>
        </w:rPr>
        <w:tab/>
        <w:tab/>
        <w:t>| "</w:t>
      </w:r>
      <w:r>
        <w:rPr>
          <w:b w:val="1"/>
          <w:bCs w:val="1"/>
          <w:rtl w:val="0"/>
          <w:lang w:val="fr-FR"/>
        </w:rPr>
        <w:t>write</w:t>
      </w:r>
      <w:r>
        <w:rPr>
          <w:rtl w:val="0"/>
          <w:lang w:val="fr-FR"/>
        </w:rPr>
        <w:t>"</w:t>
      </w:r>
      <w:r>
        <w:rPr>
          <w:rtl w:val="0"/>
          <w:lang w:val="en-US"/>
        </w:rPr>
        <w:t xml:space="preserve"> expression</w:t>
      </w:r>
    </w:p>
    <w:p>
      <w:pPr>
        <w:pStyle w:val="Normal.0"/>
      </w:pPr>
      <w:r>
        <w:rPr>
          <w:rtl w:val="0"/>
        </w:rPr>
        <w:tab/>
        <w:t xml:space="preserve">      </w:t>
        <w:tab/>
        <w:t xml:space="preserve">| </w:t>
      </w:r>
      <w:r>
        <w:rPr>
          <w:b w:val="1"/>
          <w:bCs w:val="1"/>
          <w:rtl w:val="0"/>
          <w:lang w:val="en-US"/>
        </w:rPr>
        <w:t>ε</w:t>
      </w:r>
      <w:r>
        <w:rPr>
          <w:rtl w:val="0"/>
          <w:lang w:val="en-US"/>
        </w:rPr>
        <w:t xml:space="preserve"> ]</w:t>
      </w:r>
      <w:r>
        <w:rPr>
          <w:b w:val="1"/>
          <w:bCs w:val="1"/>
          <w:rtl w:val="0"/>
          <w:lang w:val="en-US"/>
        </w:rPr>
        <w:t xml:space="preserve"> .</w:t>
      </w:r>
      <w:r>
        <w:rPr>
          <w:rtl w:val="0"/>
          <w:lang w:val="en-US"/>
        </w:rPr>
        <w:t xml:space="preserve">  </w:t>
      </w:r>
    </w:p>
    <w:p>
      <w:pPr>
        <w:pStyle w:val="Normal.0"/>
      </w:pPr>
      <w:r>
        <w:rPr>
          <w:rtl w:val="0"/>
          <w:lang w:val="en-US"/>
        </w:rPr>
        <w:t>condition ::= "</w:t>
      </w:r>
      <w:r>
        <w:rPr>
          <w:b w:val="1"/>
          <w:bCs w:val="1"/>
          <w:rtl w:val="0"/>
          <w:lang w:val="en-US"/>
        </w:rPr>
        <w:t>odd</w:t>
      </w:r>
      <w:r>
        <w:rPr>
          <w:rtl w:val="0"/>
          <w:lang w:val="en-US"/>
        </w:rPr>
        <w:t xml:space="preserve">" expression </w:t>
      </w:r>
    </w:p>
    <w:p>
      <w:pPr>
        <w:pStyle w:val="Normal.0"/>
      </w:pPr>
      <w:r>
        <w:rPr>
          <w:rtl w:val="0"/>
        </w:rPr>
        <w:tab/>
        <w:t xml:space="preserve">  </w:t>
        <w:tab/>
        <w:t>| expression  rel-op  expression</w:t>
      </w:r>
      <w:r>
        <w:rPr>
          <w:b w:val="1"/>
          <w:bCs w:val="1"/>
          <w:rtl w:val="0"/>
          <w:lang w:val="en-US"/>
        </w:rPr>
        <w:t>.</w:t>
      </w:r>
      <w:r>
        <w:rPr>
          <w:rtl w:val="0"/>
          <w:lang w:val="en-US"/>
        </w:rPr>
        <w:t xml:space="preserve">  </w:t>
      </w:r>
    </w:p>
    <w:p>
      <w:pPr>
        <w:pStyle w:val="Normal.0"/>
      </w:pPr>
      <w:r>
        <w:rPr>
          <w:rtl w:val="0"/>
          <w:lang w:val="en-US"/>
        </w:rPr>
        <w:t xml:space="preserve">rel-op ::= </w:t>
      </w:r>
      <w:r>
        <w:rPr>
          <w:rtl w:val="0"/>
          <w:lang w:val="en-US"/>
        </w:rPr>
        <w:t>“</w:t>
      </w:r>
      <w:r>
        <w:rPr>
          <w:b w:val="1"/>
          <w:bCs w:val="1"/>
          <w:rtl w:val="0"/>
          <w:lang w:val="en-US"/>
        </w:rPr>
        <w:t>=</w:t>
      </w:r>
      <w:r>
        <w:rPr>
          <w:rtl w:val="0"/>
          <w:lang w:val="en-US"/>
        </w:rPr>
        <w:t>"|</w:t>
      </w:r>
      <w:r>
        <w:rPr>
          <w:rtl w:val="0"/>
          <w:lang w:val="en-US"/>
        </w:rPr>
        <w:t>“</w:t>
      </w:r>
      <w:r>
        <w:rPr>
          <w:b w:val="1"/>
          <w:bCs w:val="1"/>
          <w:rtl w:val="0"/>
          <w:lang w:val="en-US"/>
        </w:rPr>
        <w:t>!=</w:t>
      </w:r>
      <w:r>
        <w:rPr>
          <w:rtl w:val="0"/>
          <w:lang w:val="en-US"/>
        </w:rPr>
        <w:t>"|"</w:t>
      </w:r>
      <w:r>
        <w:rPr>
          <w:b w:val="1"/>
          <w:bCs w:val="1"/>
          <w:rtl w:val="0"/>
          <w:lang w:val="en-US"/>
        </w:rPr>
        <w:t>&lt;</w:t>
      </w:r>
      <w:r>
        <w:rPr>
          <w:rtl w:val="0"/>
          <w:lang w:val="en-US"/>
        </w:rPr>
        <w:t>"|"</w:t>
      </w:r>
      <w:r>
        <w:rPr>
          <w:b w:val="1"/>
          <w:bCs w:val="1"/>
          <w:rtl w:val="0"/>
          <w:lang w:val="en-US"/>
        </w:rPr>
        <w:t>&lt;=</w:t>
      </w:r>
      <w:r>
        <w:rPr>
          <w:rtl w:val="0"/>
          <w:lang w:val="en-US"/>
        </w:rPr>
        <w:t>"|"</w:t>
      </w:r>
      <w:r>
        <w:rPr>
          <w:b w:val="1"/>
          <w:bCs w:val="1"/>
          <w:rtl w:val="0"/>
          <w:lang w:val="en-US"/>
        </w:rPr>
        <w:t>&gt;</w:t>
      </w:r>
      <w:r>
        <w:rPr>
          <w:rtl w:val="0"/>
          <w:lang w:val="en-US"/>
        </w:rPr>
        <w:t>"|"</w:t>
      </w:r>
      <w:r>
        <w:rPr>
          <w:b w:val="1"/>
          <w:bCs w:val="1"/>
          <w:rtl w:val="0"/>
          <w:lang w:val="en-US"/>
        </w:rPr>
        <w:t>&gt;=</w:t>
      </w:r>
      <w:r>
        <w:rPr>
          <w:rtl w:val="0"/>
          <w:lang w:val="en-US"/>
        </w:rPr>
        <w:t>“</w:t>
      </w:r>
      <w:r>
        <w:rPr>
          <w:b w:val="1"/>
          <w:bCs w:val="1"/>
          <w:rtl w:val="0"/>
          <w:lang w:val="en-US"/>
        </w:rPr>
        <w:t>.</w:t>
      </w:r>
    </w:p>
    <w:p>
      <w:pPr>
        <w:pStyle w:val="Normal.0"/>
      </w:pPr>
      <w:r>
        <w:rPr>
          <w:rtl w:val="0"/>
          <w:lang w:val="en-US"/>
        </w:rPr>
        <w:t>expression ::= [ "</w:t>
      </w:r>
      <w:r>
        <w:rPr>
          <w:b w:val="1"/>
          <w:bCs w:val="1"/>
          <w:rtl w:val="0"/>
          <w:lang w:val="en-US"/>
        </w:rPr>
        <w:t>+</w:t>
      </w:r>
      <w:r>
        <w:rPr>
          <w:rtl w:val="0"/>
          <w:lang w:val="en-US"/>
        </w:rPr>
        <w:t>"|"</w:t>
      </w:r>
      <w:r>
        <w:rPr>
          <w:b w:val="1"/>
          <w:bCs w:val="1"/>
          <w:rtl w:val="0"/>
          <w:lang w:val="en-US"/>
        </w:rPr>
        <w:t>-</w:t>
      </w:r>
      <w:r>
        <w:rPr>
          <w:rtl w:val="0"/>
          <w:lang w:val="en-US"/>
        </w:rPr>
        <w:t>"] term { ("</w:t>
      </w:r>
      <w:r>
        <w:rPr>
          <w:b w:val="1"/>
          <w:bCs w:val="1"/>
          <w:rtl w:val="0"/>
          <w:lang w:val="en-US"/>
        </w:rPr>
        <w:t>+</w:t>
      </w:r>
      <w:r>
        <w:rPr>
          <w:rtl w:val="0"/>
          <w:lang w:val="en-US"/>
        </w:rPr>
        <w:t>"|"</w:t>
      </w:r>
      <w:r>
        <w:rPr>
          <w:b w:val="1"/>
          <w:bCs w:val="1"/>
          <w:rtl w:val="0"/>
          <w:lang w:val="en-US"/>
        </w:rPr>
        <w:t>-</w:t>
      </w:r>
      <w:r>
        <w:rPr>
          <w:rtl w:val="0"/>
          <w:lang w:val="en-US"/>
        </w:rPr>
        <w:t>") term}</w:t>
      </w:r>
      <w:r>
        <w:rPr>
          <w:b w:val="1"/>
          <w:bCs w:val="1"/>
          <w:rtl w:val="0"/>
          <w:lang w:val="en-US"/>
        </w:rPr>
        <w:t>.</w:t>
      </w:r>
    </w:p>
    <w:p>
      <w:pPr>
        <w:pStyle w:val="Normal.0"/>
      </w:pPr>
      <w:r>
        <w:rPr>
          <w:rtl w:val="0"/>
          <w:lang w:val="en-US"/>
        </w:rPr>
        <w:t>term ::= factor {("</w:t>
      </w:r>
      <w:r>
        <w:rPr>
          <w:b w:val="1"/>
          <w:bCs w:val="1"/>
          <w:rtl w:val="0"/>
          <w:lang w:val="en-US"/>
        </w:rPr>
        <w:t>*</w:t>
      </w:r>
      <w:r>
        <w:rPr>
          <w:rtl w:val="0"/>
          <w:lang w:val="en-US"/>
        </w:rPr>
        <w:t>"|"</w:t>
      </w:r>
      <w:r>
        <w:rPr>
          <w:b w:val="1"/>
          <w:bCs w:val="1"/>
          <w:rtl w:val="0"/>
          <w:lang w:val="en-US"/>
        </w:rPr>
        <w:t>/</w:t>
      </w:r>
      <w:r>
        <w:rPr>
          <w:rtl w:val="0"/>
          <w:lang w:val="en-US"/>
        </w:rPr>
        <w:t>"|</w:t>
      </w:r>
      <w:r>
        <w:rPr>
          <w:rtl w:val="0"/>
          <w:lang w:val="en-US"/>
        </w:rPr>
        <w:t>”</w:t>
      </w:r>
      <w:r>
        <w:rPr>
          <w:rtl w:val="0"/>
          <w:lang w:val="en-US"/>
        </w:rPr>
        <w:t>%</w:t>
      </w:r>
      <w:r>
        <w:rPr>
          <w:rtl w:val="0"/>
          <w:lang w:val="en-US"/>
        </w:rPr>
        <w:t>”</w:t>
      </w:r>
      <w:r>
        <w:rPr>
          <w:rtl w:val="0"/>
          <w:lang w:val="en-US"/>
        </w:rPr>
        <w:t>) factor}</w:t>
      </w:r>
      <w:r>
        <w:rPr>
          <w:b w:val="1"/>
          <w:bCs w:val="1"/>
          <w:rtl w:val="0"/>
          <w:lang w:val="en-US"/>
        </w:rPr>
        <w:t>.</w:t>
      </w:r>
      <w:r>
        <w:rPr>
          <w:rtl w:val="0"/>
          <w:lang w:val="en-US"/>
        </w:rPr>
        <w:t xml:space="preserve"> </w:t>
      </w:r>
    </w:p>
    <w:p>
      <w:pPr>
        <w:pStyle w:val="Normal.0"/>
      </w:pPr>
      <w:r>
        <w:rPr>
          <w:rtl w:val="0"/>
          <w:lang w:val="en-US"/>
        </w:rPr>
        <w:t>factor ::= ident | number | "</w:t>
      </w:r>
      <w:r>
        <w:rPr>
          <w:b w:val="1"/>
          <w:bCs w:val="1"/>
          <w:rtl w:val="0"/>
          <w:lang w:val="en-US"/>
        </w:rPr>
        <w:t>(</w:t>
      </w:r>
      <w:r>
        <w:rPr>
          <w:rtl w:val="0"/>
          <w:lang w:val="en-US"/>
        </w:rPr>
        <w:t>" expression "</w:t>
      </w:r>
      <w:r>
        <w:rPr>
          <w:b w:val="1"/>
          <w:bCs w:val="1"/>
          <w:rtl w:val="0"/>
          <w:lang w:val="en-US"/>
        </w:rPr>
        <w:t>)</w:t>
      </w:r>
      <w:r>
        <w:rPr>
          <w:rtl w:val="0"/>
          <w:lang w:val="en-US"/>
        </w:rPr>
        <w:t>“</w:t>
      </w:r>
      <w:r>
        <w:rPr>
          <w:b w:val="1"/>
          <w:bCs w:val="1"/>
          <w:rtl w:val="0"/>
          <w:lang w:val="en-US"/>
        </w:rPr>
        <w:t>.</w:t>
      </w:r>
    </w:p>
    <w:p>
      <w:pPr>
        <w:pStyle w:val="Normal.0"/>
      </w:pPr>
      <w:r>
        <w:rPr>
          <w:rtl w:val="0"/>
          <w:lang w:val="en-US"/>
        </w:rPr>
        <w:t>number ::= digit {digit}</w:t>
      </w:r>
      <w:r>
        <w:rPr>
          <w:b w:val="1"/>
          <w:bCs w:val="1"/>
          <w:rtl w:val="0"/>
          <w:lang w:val="en-US"/>
        </w:rPr>
        <w:t>.</w:t>
      </w:r>
    </w:p>
    <w:p>
      <w:pPr>
        <w:pStyle w:val="Normal.0"/>
      </w:pPr>
      <w:r>
        <w:rPr>
          <w:rtl w:val="0"/>
          <w:lang w:val="en-US"/>
        </w:rPr>
        <w:t>ident ::= letter {letter | digit}</w:t>
      </w:r>
      <w:r>
        <w:rPr>
          <w:b w:val="1"/>
          <w:bCs w:val="1"/>
          <w:rtl w:val="0"/>
          <w:lang w:val="en-US"/>
        </w:rPr>
        <w:t>.</w:t>
      </w:r>
    </w:p>
    <w:p>
      <w:pPr>
        <w:pStyle w:val="Normal.0"/>
      </w:pPr>
      <w:r>
        <w:rPr>
          <w:rtl w:val="0"/>
          <w:lang w:val="en-US"/>
        </w:rPr>
        <w:t>digit ;;= "</w:t>
      </w:r>
      <w:r>
        <w:rPr>
          <w:b w:val="1"/>
          <w:bCs w:val="1"/>
          <w:rtl w:val="0"/>
          <w:lang w:val="en-US"/>
        </w:rPr>
        <w:t>0</w:t>
      </w:r>
      <w:r>
        <w:rPr>
          <w:rtl w:val="0"/>
          <w:lang w:val="en-US"/>
        </w:rPr>
        <w:t>" | "</w:t>
      </w:r>
      <w:r>
        <w:rPr>
          <w:b w:val="1"/>
          <w:bCs w:val="1"/>
          <w:rtl w:val="0"/>
          <w:lang w:val="en-US"/>
        </w:rPr>
        <w:t>1</w:t>
      </w:r>
      <w:r>
        <w:rPr>
          <w:rtl w:val="0"/>
          <w:lang w:val="en-US"/>
        </w:rPr>
        <w:t>" | "</w:t>
      </w:r>
      <w:r>
        <w:rPr>
          <w:b w:val="1"/>
          <w:bCs w:val="1"/>
          <w:rtl w:val="0"/>
          <w:lang w:val="en-US"/>
        </w:rPr>
        <w:t>2</w:t>
      </w:r>
      <w:r>
        <w:rPr>
          <w:rtl w:val="0"/>
          <w:lang w:val="en-US"/>
        </w:rPr>
        <w:t>" | "</w:t>
      </w:r>
      <w:r>
        <w:rPr>
          <w:b w:val="1"/>
          <w:bCs w:val="1"/>
          <w:rtl w:val="0"/>
          <w:lang w:val="en-US"/>
        </w:rPr>
        <w:t>3</w:t>
      </w:r>
      <w:r>
        <w:rPr>
          <w:rtl w:val="0"/>
          <w:lang w:val="en-US"/>
        </w:rPr>
        <w:t>" | "</w:t>
      </w:r>
      <w:r>
        <w:rPr>
          <w:b w:val="1"/>
          <w:bCs w:val="1"/>
          <w:rtl w:val="0"/>
          <w:lang w:val="en-US"/>
        </w:rPr>
        <w:t>4</w:t>
      </w:r>
      <w:r>
        <w:rPr>
          <w:rtl w:val="0"/>
          <w:lang w:val="en-US"/>
        </w:rPr>
        <w:t>" | "</w:t>
      </w:r>
      <w:r>
        <w:rPr>
          <w:b w:val="1"/>
          <w:bCs w:val="1"/>
          <w:rtl w:val="0"/>
          <w:lang w:val="en-US"/>
        </w:rPr>
        <w:t>5</w:t>
      </w:r>
      <w:r>
        <w:rPr>
          <w:rtl w:val="0"/>
          <w:lang w:val="en-US"/>
        </w:rPr>
        <w:t>" | "</w:t>
      </w:r>
      <w:r>
        <w:rPr>
          <w:b w:val="1"/>
          <w:bCs w:val="1"/>
          <w:rtl w:val="0"/>
          <w:lang w:val="en-US"/>
        </w:rPr>
        <w:t>6</w:t>
      </w:r>
      <w:r>
        <w:rPr>
          <w:rtl w:val="0"/>
          <w:lang w:val="en-US"/>
        </w:rPr>
        <w:t>" | "</w:t>
      </w:r>
      <w:r>
        <w:rPr>
          <w:b w:val="1"/>
          <w:bCs w:val="1"/>
          <w:rtl w:val="0"/>
          <w:lang w:val="en-US"/>
        </w:rPr>
        <w:t>7</w:t>
      </w:r>
      <w:r>
        <w:rPr>
          <w:rtl w:val="0"/>
          <w:lang w:val="en-US"/>
        </w:rPr>
        <w:t>" | "</w:t>
      </w:r>
      <w:r>
        <w:rPr>
          <w:b w:val="1"/>
          <w:bCs w:val="1"/>
          <w:rtl w:val="0"/>
          <w:lang w:val="en-US"/>
        </w:rPr>
        <w:t>8</w:t>
      </w:r>
      <w:r>
        <w:rPr>
          <w:rtl w:val="0"/>
          <w:lang w:val="en-US"/>
        </w:rPr>
        <w:t>" | "</w:t>
      </w:r>
      <w:r>
        <w:rPr>
          <w:b w:val="1"/>
          <w:bCs w:val="1"/>
          <w:rtl w:val="0"/>
          <w:lang w:val="en-US"/>
        </w:rPr>
        <w:t>9</w:t>
      </w:r>
      <w:r>
        <w:rPr>
          <w:rtl w:val="0"/>
          <w:lang w:val="en-US"/>
        </w:rPr>
        <w:t>“</w:t>
      </w:r>
      <w:r>
        <w:rPr>
          <w:b w:val="1"/>
          <w:bCs w:val="1"/>
          <w:rtl w:val="0"/>
          <w:lang w:val="en-US"/>
        </w:rPr>
        <w:t>.</w:t>
      </w:r>
    </w:p>
    <w:p>
      <w:pPr>
        <w:pStyle w:val="Normal.0"/>
      </w:pPr>
      <w:r>
        <w:rPr>
          <w:rtl w:val="0"/>
          <w:lang w:val="en-US"/>
        </w:rPr>
        <w:t>letter ::= "</w:t>
      </w:r>
      <w:r>
        <w:rPr>
          <w:b w:val="1"/>
          <w:bCs w:val="1"/>
          <w:rtl w:val="0"/>
          <w:lang w:val="en-US"/>
        </w:rPr>
        <w:t>a</w:t>
      </w:r>
      <w:r>
        <w:rPr>
          <w:rtl w:val="0"/>
          <w:lang w:val="en-US"/>
        </w:rPr>
        <w:t>" | "</w:t>
      </w:r>
      <w:r>
        <w:rPr>
          <w:b w:val="1"/>
          <w:bCs w:val="1"/>
          <w:rtl w:val="0"/>
          <w:lang w:val="en-US"/>
        </w:rPr>
        <w:t>b</w:t>
      </w:r>
      <w:r>
        <w:rPr>
          <w:rtl w:val="0"/>
          <w:lang w:val="en-US"/>
        </w:rPr>
        <w:t xml:space="preserve">" | </w:t>
      </w:r>
      <w:r>
        <w:rPr>
          <w:rtl w:val="0"/>
          <w:lang w:val="en-US"/>
        </w:rPr>
        <w:t xml:space="preserve">… </w:t>
      </w:r>
      <w:r>
        <w:rPr>
          <w:rtl w:val="0"/>
          <w:lang w:val="en-US"/>
        </w:rPr>
        <w:t>| "</w:t>
      </w:r>
      <w:r>
        <w:rPr>
          <w:b w:val="1"/>
          <w:bCs w:val="1"/>
          <w:rtl w:val="0"/>
          <w:lang w:val="en-US"/>
        </w:rPr>
        <w:t>y</w:t>
      </w:r>
      <w:r>
        <w:rPr>
          <w:rtl w:val="0"/>
          <w:lang w:val="en-US"/>
        </w:rPr>
        <w:t>" | "</w:t>
      </w:r>
      <w:r>
        <w:rPr>
          <w:b w:val="1"/>
          <w:bCs w:val="1"/>
          <w:rtl w:val="0"/>
          <w:lang w:val="en-US"/>
        </w:rPr>
        <w:t>z</w:t>
      </w:r>
      <w:r>
        <w:rPr>
          <w:rtl w:val="0"/>
          <w:lang w:val="en-US"/>
        </w:rPr>
        <w:t>" | "</w:t>
      </w:r>
      <w:r>
        <w:rPr>
          <w:b w:val="1"/>
          <w:bCs w:val="1"/>
          <w:rtl w:val="0"/>
          <w:lang w:val="en-US"/>
        </w:rPr>
        <w:t>A</w:t>
      </w:r>
      <w:r>
        <w:rPr>
          <w:rtl w:val="0"/>
          <w:lang w:val="en-US"/>
        </w:rPr>
        <w:t>" | "</w:t>
      </w:r>
      <w:r>
        <w:rPr>
          <w:b w:val="1"/>
          <w:bCs w:val="1"/>
          <w:rtl w:val="0"/>
          <w:lang w:val="en-US"/>
        </w:rPr>
        <w:t>B</w:t>
      </w:r>
      <w:r>
        <w:rPr>
          <w:rtl w:val="0"/>
          <w:lang w:val="en-US"/>
        </w:rPr>
        <w:t>" | ... | "</w:t>
      </w:r>
      <w:r>
        <w:rPr>
          <w:b w:val="1"/>
          <w:bCs w:val="1"/>
          <w:rtl w:val="0"/>
          <w:lang w:val="en-US"/>
        </w:rPr>
        <w:t>Y</w:t>
      </w:r>
      <w:r>
        <w:rPr>
          <w:rtl w:val="0"/>
          <w:lang w:val="en-US"/>
        </w:rPr>
        <w:t>" | "</w:t>
      </w:r>
      <w:r>
        <w:rPr>
          <w:b w:val="1"/>
          <w:bCs w:val="1"/>
          <w:rtl w:val="0"/>
          <w:lang w:val="en-US"/>
        </w:rPr>
        <w:t>Z</w:t>
      </w:r>
      <w:r>
        <w:rPr>
          <w:rtl w:val="0"/>
          <w:lang w:val="en-US"/>
        </w:rPr>
        <w:t>"</w:t>
      </w:r>
      <w:r>
        <w:rPr>
          <w:b w:val="1"/>
          <w:bCs w:val="1"/>
          <w:rtl w:val="0"/>
          <w:lang w:val="en-US"/>
        </w:rPr>
        <w:t>.</w:t>
      </w:r>
    </w:p>
    <w:p>
      <w:pPr>
        <w:pStyle w:val="Normal.0"/>
        <w:jc w:val="both"/>
      </w:pPr>
      <w:r>
        <w:rPr>
          <w:b w:val="1"/>
          <w:bCs w:val="1"/>
          <w:rtl w:val="0"/>
          <w:lang w:val="en-US"/>
        </w:rPr>
        <w:t xml:space="preserve"> </w:t>
      </w:r>
    </w:p>
    <w:p>
      <w:pPr>
        <w:pStyle w:val="Normal.0"/>
        <w:jc w:val="both"/>
        <w:rPr>
          <w:rFonts w:ascii="Times Roman" w:cs="Times Roman" w:hAnsi="Times Roman" w:eastAsia="Times Roman"/>
          <w:b w:val="1"/>
          <w:bCs w:val="1"/>
        </w:rPr>
      </w:pPr>
      <w:r>
        <w:rPr>
          <w:rFonts w:ascii="Times Roman" w:hAnsi="Times Roman"/>
          <w:b w:val="1"/>
          <w:bCs w:val="1"/>
          <w:rtl w:val="0"/>
          <w:lang w:val="en-US"/>
        </w:rPr>
        <w:t>Based on Wirth</w:t>
      </w:r>
      <w:r>
        <w:rPr>
          <w:rFonts w:ascii="Times Roman" w:hAnsi="Times Roman" w:hint="default"/>
          <w:b w:val="1"/>
          <w:bCs w:val="1"/>
          <w:rtl w:val="0"/>
          <w:lang w:val="en-US"/>
        </w:rPr>
        <w:t>’</w:t>
      </w:r>
      <w:r>
        <w:rPr>
          <w:rFonts w:ascii="Times Roman" w:hAnsi="Times Roman"/>
          <w:b w:val="1"/>
          <w:bCs w:val="1"/>
          <w:rtl w:val="0"/>
          <w:lang w:val="en-US"/>
        </w:rPr>
        <w:t>s definition for EBNF we have the following rule:</w:t>
      </w:r>
    </w:p>
    <w:p>
      <w:pPr>
        <w:pStyle w:val="Normal.0"/>
        <w:jc w:val="both"/>
        <w:rPr>
          <w:rFonts w:ascii="Times Roman" w:cs="Times Roman" w:hAnsi="Times Roman" w:eastAsia="Times Roman"/>
          <w:b w:val="1"/>
          <w:bCs w:val="1"/>
        </w:rPr>
      </w:pPr>
      <w:r>
        <w:rPr>
          <w:rFonts w:ascii="Times Roman" w:hAnsi="Times Roman"/>
          <w:b w:val="1"/>
          <w:bCs w:val="1"/>
          <w:rtl w:val="0"/>
          <w:lang w:val="en-US"/>
        </w:rPr>
        <w:t>[ ] means an optional item.</w:t>
      </w:r>
    </w:p>
    <w:p>
      <w:pPr>
        <w:pStyle w:val="Normal.0"/>
        <w:jc w:val="both"/>
        <w:rPr>
          <w:rFonts w:ascii="Times Roman" w:cs="Times Roman" w:hAnsi="Times Roman" w:eastAsia="Times Roman"/>
          <w:b w:val="1"/>
          <w:bCs w:val="1"/>
        </w:rPr>
      </w:pPr>
      <w:r>
        <w:rPr>
          <w:rFonts w:ascii="Times Roman" w:hAnsi="Times Roman"/>
          <w:b w:val="1"/>
          <w:bCs w:val="1"/>
          <w:rtl w:val="0"/>
          <w:lang w:val="en-US"/>
        </w:rPr>
        <w:t>{ } means repeat 0 or more times.</w:t>
      </w:r>
    </w:p>
    <w:p>
      <w:pPr>
        <w:pStyle w:val="Normal.0"/>
        <w:jc w:val="both"/>
        <w:rPr>
          <w:rFonts w:ascii="Times Roman" w:cs="Times Roman" w:hAnsi="Times Roman" w:eastAsia="Times Roman"/>
          <w:b w:val="1"/>
          <w:bCs w:val="1"/>
        </w:rPr>
      </w:pPr>
      <w:r>
        <w:rPr>
          <w:rFonts w:ascii="Times Roman" w:hAnsi="Times Roman"/>
          <w:b w:val="1"/>
          <w:bCs w:val="1"/>
          <w:rtl w:val="0"/>
          <w:lang w:val="en-US"/>
        </w:rPr>
        <w:t>Terminal symbols are enclosed in quote marks.</w:t>
      </w:r>
    </w:p>
    <w:p>
      <w:pPr>
        <w:pStyle w:val="Normal.0"/>
        <w:jc w:val="both"/>
        <w:rPr>
          <w:rFonts w:ascii="Times Roman" w:cs="Times Roman" w:hAnsi="Times Roman" w:eastAsia="Times Roman"/>
          <w:b w:val="1"/>
          <w:bCs w:val="1"/>
        </w:rPr>
      </w:pPr>
      <w:r>
        <w:rPr>
          <w:rFonts w:ascii="Times Roman" w:hAnsi="Times Roman"/>
          <w:b w:val="1"/>
          <w:bCs w:val="1"/>
          <w:rtl w:val="0"/>
          <w:lang w:val="en-US"/>
        </w:rPr>
        <w:t>A period is used to indicate the end of the definition of a syntactic class.</w:t>
      </w:r>
    </w:p>
    <w:p>
      <w:pPr>
        <w:pStyle w:val="Normal.0"/>
        <w:jc w:val="both"/>
        <w:rPr>
          <w:rFonts w:ascii="Times Roman" w:cs="Times Roman" w:hAnsi="Times Roman" w:eastAsia="Times Roman"/>
          <w:b w:val="1"/>
          <w:bCs w:val="1"/>
        </w:rPr>
      </w:pPr>
    </w:p>
    <w:p>
      <w:pPr>
        <w:pStyle w:val="Normal.0"/>
        <w:jc w:val="both"/>
        <w:rPr>
          <w:rFonts w:ascii="Times Roman" w:cs="Times Roman" w:hAnsi="Times Roman" w:eastAsia="Times Roman"/>
          <w:u w:val="none"/>
        </w:rPr>
      </w:pPr>
      <w:r>
        <w:rPr>
          <w:rFonts w:ascii="Times Roman" w:hAnsi="Times Roman"/>
          <w:b w:val="1"/>
          <w:bCs w:val="1"/>
          <w:u w:val="single"/>
          <w:rtl w:val="0"/>
          <w:lang w:val="en-US"/>
        </w:rPr>
        <w:t>Augmented Error List</w:t>
      </w:r>
    </w:p>
    <w:p>
      <w:pPr>
        <w:pStyle w:val="Normal.0"/>
        <w:numPr>
          <w:ilvl w:val="0"/>
          <w:numId w:val="2"/>
        </w:numPr>
        <w:bidi w:val="0"/>
        <w:ind w:right="0"/>
        <w:jc w:val="both"/>
        <w:rPr>
          <w:b w:val="1"/>
          <w:bCs w:val="1"/>
          <w:rtl w:val="0"/>
          <w:lang w:val="en-US"/>
        </w:rPr>
      </w:pPr>
      <w:r>
        <w:rPr>
          <w:rFonts w:ascii="Times Roman" w:hAnsi="Times Roman"/>
          <w:b w:val="0"/>
          <w:bCs w:val="0"/>
          <w:u w:val="none"/>
          <w:rtl w:val="0"/>
          <w:lang w:val="en-US"/>
        </w:rPr>
        <w:t>Program must be closed by a period</w:t>
      </w:r>
    </w:p>
    <w:p>
      <w:pPr>
        <w:pStyle w:val="Normal.0"/>
        <w:numPr>
          <w:ilvl w:val="0"/>
          <w:numId w:val="2"/>
        </w:numPr>
        <w:bidi w:val="0"/>
        <w:ind w:right="0"/>
        <w:jc w:val="both"/>
        <w:rPr>
          <w:b w:val="1"/>
          <w:bCs w:val="1"/>
          <w:rtl w:val="0"/>
          <w:lang w:val="en-US"/>
        </w:rPr>
      </w:pPr>
      <w:r>
        <w:rPr>
          <w:rFonts w:ascii="Times Roman" w:hAnsi="Times Roman"/>
          <w:b w:val="0"/>
          <w:bCs w:val="0"/>
          <w:u w:val="none"/>
          <w:rtl w:val="0"/>
          <w:lang w:val="en-US"/>
        </w:rPr>
        <w:t xml:space="preserve">Constant declarations should follow the pattern </w:t>
      </w:r>
      <w:r>
        <w:rPr>
          <w:rFonts w:ascii="Times Roman" w:hAnsi="Times Roman"/>
          <w:b w:val="1"/>
          <w:bCs w:val="1"/>
          <w:u w:val="none"/>
          <w:rtl w:val="0"/>
          <w:lang w:val="en-US"/>
        </w:rPr>
        <w:t xml:space="preserve">ident </w:t>
      </w:r>
      <w:r>
        <w:rPr>
          <w:rFonts w:ascii="Times Roman" w:hAnsi="Times Roman" w:hint="default"/>
          <w:b w:val="1"/>
          <w:bCs w:val="1"/>
          <w:u w:val="none"/>
          <w:rtl w:val="0"/>
          <w:lang w:val="en-US"/>
        </w:rPr>
        <w:t>“</w:t>
      </w:r>
      <w:r>
        <w:rPr>
          <w:rFonts w:ascii="Times Roman" w:hAnsi="Times Roman"/>
          <w:b w:val="1"/>
          <w:bCs w:val="1"/>
          <w:u w:val="none"/>
          <w:rtl w:val="0"/>
          <w:lang w:val="en-US"/>
        </w:rPr>
        <w:t>:=</w:t>
      </w:r>
      <w:r>
        <w:rPr>
          <w:rFonts w:ascii="Times Roman" w:hAnsi="Times Roman" w:hint="default"/>
          <w:b w:val="1"/>
          <w:bCs w:val="1"/>
          <w:u w:val="none"/>
          <w:rtl w:val="0"/>
          <w:lang w:val="en-US"/>
        </w:rPr>
        <w:t xml:space="preserve">“ </w:t>
      </w:r>
      <w:r>
        <w:rPr>
          <w:rFonts w:ascii="Times Roman" w:hAnsi="Times Roman"/>
          <w:b w:val="1"/>
          <w:bCs w:val="1"/>
          <w:u w:val="none"/>
          <w:rtl w:val="0"/>
          <w:lang w:val="en-US"/>
        </w:rPr>
        <w:t>number {</w:t>
      </w:r>
      <w:r>
        <w:rPr>
          <w:rFonts w:ascii="Times Roman" w:hAnsi="Times Roman" w:hint="default"/>
          <w:b w:val="1"/>
          <w:bCs w:val="1"/>
          <w:u w:val="none"/>
          <w:rtl w:val="0"/>
          <w:lang w:val="en-US"/>
        </w:rPr>
        <w:t>“</w:t>
      </w:r>
      <w:r>
        <w:rPr>
          <w:rFonts w:ascii="Times Roman" w:hAnsi="Times Roman"/>
          <w:b w:val="1"/>
          <w:bCs w:val="1"/>
          <w:u w:val="none"/>
          <w:rtl w:val="0"/>
          <w:lang w:val="en-US"/>
        </w:rPr>
        <w:t>,</w:t>
      </w:r>
      <w:r>
        <w:rPr>
          <w:rFonts w:ascii="Times Roman" w:hAnsi="Times Roman" w:hint="default"/>
          <w:b w:val="1"/>
          <w:bCs w:val="1"/>
          <w:u w:val="none"/>
          <w:rtl w:val="0"/>
          <w:lang w:val="en-US"/>
        </w:rPr>
        <w:t xml:space="preserve">” </w:t>
      </w:r>
      <w:r>
        <w:rPr>
          <w:rFonts w:ascii="Times Roman" w:hAnsi="Times Roman"/>
          <w:b w:val="1"/>
          <w:bCs w:val="1"/>
          <w:u w:val="none"/>
          <w:rtl w:val="0"/>
          <w:lang w:val="en-US"/>
        </w:rPr>
        <w:t xml:space="preserve">ident </w:t>
      </w:r>
      <w:r>
        <w:rPr>
          <w:rFonts w:ascii="Times Roman" w:hAnsi="Times Roman" w:hint="default"/>
          <w:b w:val="1"/>
          <w:bCs w:val="1"/>
          <w:u w:val="none"/>
          <w:rtl w:val="0"/>
          <w:lang w:val="en-US"/>
        </w:rPr>
        <w:t>“</w:t>
      </w:r>
      <w:r>
        <w:rPr>
          <w:rFonts w:ascii="Times Roman" w:hAnsi="Times Roman"/>
          <w:b w:val="1"/>
          <w:bCs w:val="1"/>
          <w:u w:val="none"/>
          <w:rtl w:val="0"/>
          <w:lang w:val="en-US"/>
        </w:rPr>
        <w:t>:=</w:t>
      </w:r>
      <w:r>
        <w:rPr>
          <w:rFonts w:ascii="Times Roman" w:hAnsi="Times Roman" w:hint="default"/>
          <w:b w:val="1"/>
          <w:bCs w:val="1"/>
          <w:u w:val="none"/>
          <w:rtl w:val="0"/>
          <w:lang w:val="en-US"/>
        </w:rPr>
        <w:t xml:space="preserve">“ </w:t>
      </w:r>
      <w:r>
        <w:rPr>
          <w:rFonts w:ascii="Times Roman" w:hAnsi="Times Roman"/>
          <w:b w:val="1"/>
          <w:bCs w:val="1"/>
          <w:u w:val="none"/>
          <w:rtl w:val="0"/>
          <w:lang w:val="en-US"/>
        </w:rPr>
        <w:t>number}</w:t>
      </w:r>
    </w:p>
    <w:p>
      <w:pPr>
        <w:pStyle w:val="Normal.0"/>
        <w:numPr>
          <w:ilvl w:val="0"/>
          <w:numId w:val="2"/>
        </w:numPr>
        <w:bidi w:val="0"/>
        <w:ind w:right="0"/>
        <w:jc w:val="both"/>
        <w:rPr>
          <w:b w:val="1"/>
          <w:bCs w:val="1"/>
          <w:rtl w:val="0"/>
          <w:lang w:val="en-US"/>
        </w:rPr>
      </w:pPr>
      <w:r>
        <w:rPr>
          <w:rFonts w:ascii="Times Roman" w:hAnsi="Times Roman"/>
          <w:b w:val="0"/>
          <w:bCs w:val="0"/>
          <w:u w:val="none"/>
          <w:rtl w:val="0"/>
          <w:lang w:val="en-US"/>
        </w:rPr>
        <w:t xml:space="preserve">Variable declarations should follow the pattern </w:t>
      </w:r>
      <w:r>
        <w:rPr>
          <w:rFonts w:ascii="Times Roman" w:hAnsi="Times Roman"/>
          <w:b w:val="1"/>
          <w:bCs w:val="1"/>
          <w:u w:val="none"/>
          <w:rtl w:val="0"/>
          <w:lang w:val="en-US"/>
        </w:rPr>
        <w:t>ident {</w:t>
      </w:r>
      <w:r>
        <w:rPr>
          <w:rFonts w:ascii="Times Roman" w:hAnsi="Times Roman" w:hint="default"/>
          <w:b w:val="1"/>
          <w:bCs w:val="1"/>
          <w:u w:val="none"/>
          <w:rtl w:val="0"/>
          <w:lang w:val="en-US"/>
        </w:rPr>
        <w:t>“</w:t>
      </w:r>
      <w:r>
        <w:rPr>
          <w:rFonts w:ascii="Times Roman" w:hAnsi="Times Roman"/>
          <w:b w:val="1"/>
          <w:bCs w:val="1"/>
          <w:u w:val="none"/>
          <w:rtl w:val="0"/>
          <w:lang w:val="en-US"/>
        </w:rPr>
        <w:t>,</w:t>
      </w:r>
      <w:r>
        <w:rPr>
          <w:rFonts w:ascii="Times Roman" w:hAnsi="Times Roman" w:hint="default"/>
          <w:b w:val="1"/>
          <w:bCs w:val="1"/>
          <w:u w:val="none"/>
          <w:rtl w:val="0"/>
          <w:lang w:val="en-US"/>
        </w:rPr>
        <w:t xml:space="preserve">” </w:t>
      </w:r>
      <w:r>
        <w:rPr>
          <w:rFonts w:ascii="Times Roman" w:hAnsi="Times Roman"/>
          <w:b w:val="1"/>
          <w:bCs w:val="1"/>
          <w:u w:val="none"/>
          <w:rtl w:val="0"/>
          <w:lang w:val="en-US"/>
        </w:rPr>
        <w:t>ident}</w:t>
      </w:r>
    </w:p>
    <w:p>
      <w:pPr>
        <w:pStyle w:val="Normal.0"/>
        <w:numPr>
          <w:ilvl w:val="0"/>
          <w:numId w:val="2"/>
        </w:numPr>
        <w:bidi w:val="0"/>
        <w:ind w:right="0"/>
        <w:jc w:val="both"/>
        <w:rPr>
          <w:b w:val="1"/>
          <w:bCs w:val="1"/>
          <w:rtl w:val="0"/>
          <w:lang w:val="en-US"/>
        </w:rPr>
      </w:pPr>
      <w:r>
        <w:rPr>
          <w:rFonts w:ascii="Times Roman" w:hAnsi="Times Roman"/>
          <w:b w:val="0"/>
          <w:bCs w:val="0"/>
          <w:u w:val="none"/>
          <w:rtl w:val="0"/>
          <w:lang w:val="en-US"/>
        </w:rPr>
        <w:t xml:space="preserve">Procedure declarations should follow the pattern </w:t>
      </w:r>
      <w:r>
        <w:rPr>
          <w:rFonts w:ascii="Times Roman" w:hAnsi="Times Roman"/>
          <w:b w:val="1"/>
          <w:bCs w:val="1"/>
          <w:u w:val="none"/>
          <w:rtl w:val="0"/>
          <w:lang w:val="en-US"/>
        </w:rPr>
        <w:t xml:space="preserve">ident </w:t>
      </w:r>
      <w:r>
        <w:rPr>
          <w:rFonts w:ascii="Times Roman" w:hAnsi="Times Roman" w:hint="default"/>
          <w:b w:val="1"/>
          <w:bCs w:val="1"/>
          <w:u w:val="none"/>
          <w:rtl w:val="0"/>
          <w:lang w:val="en-US"/>
        </w:rPr>
        <w:t>“</w:t>
      </w:r>
      <w:r>
        <w:rPr>
          <w:rFonts w:ascii="Times Roman" w:hAnsi="Times Roman"/>
          <w:b w:val="1"/>
          <w:bCs w:val="1"/>
          <w:u w:val="none"/>
          <w:rtl w:val="0"/>
          <w:lang w:val="en-US"/>
        </w:rPr>
        <w:t>;</w:t>
      </w:r>
      <w:r>
        <w:rPr>
          <w:rFonts w:ascii="Times Roman" w:hAnsi="Times Roman" w:hint="default"/>
          <w:b w:val="1"/>
          <w:bCs w:val="1"/>
          <w:u w:val="none"/>
          <w:rtl w:val="0"/>
          <w:lang w:val="en-US"/>
        </w:rPr>
        <w:t>”</w:t>
      </w:r>
    </w:p>
    <w:p>
      <w:pPr>
        <w:pStyle w:val="Normal.0"/>
        <w:numPr>
          <w:ilvl w:val="0"/>
          <w:numId w:val="2"/>
        </w:numPr>
        <w:bidi w:val="0"/>
        <w:ind w:right="0"/>
        <w:jc w:val="both"/>
        <w:rPr>
          <w:b w:val="1"/>
          <w:bCs w:val="1"/>
          <w:rtl w:val="0"/>
          <w:lang w:val="en-US"/>
        </w:rPr>
      </w:pPr>
      <w:r>
        <w:rPr>
          <w:rFonts w:ascii="Times Roman" w:hAnsi="Times Roman"/>
          <w:b w:val="0"/>
          <w:bCs w:val="0"/>
          <w:u w:val="none"/>
          <w:rtl w:val="0"/>
          <w:lang w:val="en-US"/>
        </w:rPr>
        <w:t>Variables must be assigned using :=</w:t>
      </w:r>
    </w:p>
    <w:p>
      <w:pPr>
        <w:pStyle w:val="Normal.0"/>
        <w:numPr>
          <w:ilvl w:val="0"/>
          <w:numId w:val="2"/>
        </w:numPr>
        <w:bidi w:val="0"/>
        <w:ind w:right="0"/>
        <w:jc w:val="both"/>
        <w:rPr>
          <w:b w:val="1"/>
          <w:bCs w:val="1"/>
          <w:rtl w:val="0"/>
          <w:lang w:val="en-US"/>
        </w:rPr>
      </w:pPr>
      <w:r>
        <w:rPr>
          <w:rFonts w:ascii="Times Roman" w:hAnsi="Times Roman"/>
          <w:b w:val="0"/>
          <w:bCs w:val="0"/>
          <w:u w:val="none"/>
          <w:rtl w:val="0"/>
          <w:lang w:val="en-US"/>
        </w:rPr>
        <w:t>Only variables may be assigned to or read</w:t>
      </w:r>
    </w:p>
    <w:p>
      <w:pPr>
        <w:pStyle w:val="Normal.0"/>
        <w:numPr>
          <w:ilvl w:val="0"/>
          <w:numId w:val="2"/>
        </w:numPr>
        <w:bidi w:val="0"/>
        <w:ind w:right="0"/>
        <w:jc w:val="both"/>
        <w:rPr>
          <w:b w:val="1"/>
          <w:bCs w:val="1"/>
          <w:rtl w:val="0"/>
          <w:lang w:val="en-US"/>
        </w:rPr>
      </w:pPr>
      <w:r>
        <w:rPr>
          <w:rFonts w:ascii="Times Roman" w:hAnsi="Times Roman"/>
          <w:b w:val="0"/>
          <w:bCs w:val="0"/>
          <w:u w:val="none"/>
          <w:rtl w:val="0"/>
          <w:lang w:val="en-US"/>
        </w:rPr>
        <w:t>call must be followed by a procedure identifier</w:t>
      </w:r>
      <w:r>
        <w:rPr>
          <w:rFonts w:ascii="Times Roman" w:cs="Times Roman" w:hAnsi="Times Roman" w:eastAsia="Times Roman"/>
          <w:b w:val="0"/>
          <w:bCs w:val="0"/>
          <w:u w:val="none"/>
        </w:rPr>
        <w:br w:type="textWrapping"/>
      </w:r>
      <w:commentRangeStart w:id="3"/>
    </w:p>
    <w:p>
      <w:pPr>
        <w:pStyle w:val="Normal.0"/>
        <w:numPr>
          <w:ilvl w:val="0"/>
          <w:numId w:val="2"/>
        </w:numPr>
        <w:bidi w:val="0"/>
        <w:ind w:right="0"/>
        <w:jc w:val="both"/>
        <w:rPr>
          <w:b w:val="1"/>
          <w:bCs w:val="1"/>
          <w:rtl w:val="0"/>
          <w:lang w:val="en-US"/>
        </w:rPr>
      </w:pPr>
      <w:r>
        <w:rPr>
          <w:rFonts w:ascii="Times Roman" w:hAnsi="Times Roman"/>
          <w:b w:val="0"/>
          <w:bCs w:val="0"/>
          <w:u w:val="none"/>
          <w:rtl w:val="0"/>
          <w:lang w:val="en-US"/>
        </w:rPr>
        <w:t>when must be followed by do</w:t>
      </w:r>
      <w:commentRangeEnd w:id="3"/>
      <w:r>
        <w:commentReference w:id="3"/>
      </w:r>
      <w:r>
        <w:rPr>
          <w:rFonts w:ascii="Times Roman" w:hAnsi="Times Roman"/>
          <w:b w:val="0"/>
          <w:bCs w:val="0"/>
          <w:u w:val="none"/>
          <w:rtl w:val="0"/>
          <w:lang w:val="en-US"/>
        </w:rPr>
        <w:t xml:space="preserve"> - </w:t>
      </w:r>
      <w:r>
        <w:rPr>
          <w:rFonts w:ascii="Times Roman" w:hAnsi="Times Roman"/>
          <w:b w:val="0"/>
          <w:bCs w:val="0"/>
          <w:outline w:val="0"/>
          <w:color w:val="ea3323"/>
          <w:u w:val="none" w:color="ea3323"/>
          <w:rtl w:val="0"/>
          <w:lang w:val="en-US"/>
          <w14:textFill>
            <w14:solidFill>
              <w14:srgbClr w14:val="EA3323"/>
            </w14:solidFill>
          </w14:textFill>
        </w:rPr>
        <w:t xml:space="preserve">found in </w:t>
      </w:r>
      <w:r>
        <w:rPr>
          <w:rFonts w:ascii="Times Roman" w:hAnsi="Times Roman"/>
          <w:b w:val="1"/>
          <w:bCs w:val="1"/>
          <w:outline w:val="0"/>
          <w:color w:val="ea3323"/>
          <w:u w:val="none" w:color="ea3323"/>
          <w:rtl w:val="0"/>
          <w:lang w:val="en-US"/>
          <w14:textFill>
            <w14:solidFill>
              <w14:srgbClr w14:val="EA3323"/>
            </w14:solidFill>
          </w14:textFill>
        </w:rPr>
        <w:t xml:space="preserve">statement </w:t>
      </w:r>
      <w:r>
        <w:rPr>
          <w:rFonts w:ascii="Times Roman" w:hAnsi="Times Roman"/>
          <w:b w:val="0"/>
          <w:bCs w:val="0"/>
          <w:outline w:val="0"/>
          <w:color w:val="ea3323"/>
          <w:u w:val="none" w:color="ea3323"/>
          <w:rtl w:val="0"/>
          <w:lang w:val="en-US"/>
          <w14:textFill>
            <w14:solidFill>
              <w14:srgbClr w14:val="EA3323"/>
            </w14:solidFill>
          </w14:textFill>
        </w:rPr>
        <w:t xml:space="preserve">in the when case when flow of control returns from </w:t>
      </w:r>
      <w:r>
        <w:rPr>
          <w:rFonts w:ascii="Times Roman" w:hAnsi="Times Roman"/>
          <w:b w:val="1"/>
          <w:bCs w:val="1"/>
          <w:outline w:val="0"/>
          <w:color w:val="ea3323"/>
          <w:u w:val="none" w:color="ea3323"/>
          <w:rtl w:val="0"/>
          <w:lang w:val="en-US"/>
          <w14:textFill>
            <w14:solidFill>
              <w14:srgbClr w14:val="EA3323"/>
            </w14:solidFill>
          </w14:textFill>
        </w:rPr>
        <w:t>condition</w:t>
      </w:r>
      <w:r>
        <w:rPr>
          <w:rFonts w:ascii="Times Roman" w:hAnsi="Times Roman"/>
          <w:b w:val="0"/>
          <w:bCs w:val="0"/>
          <w:outline w:val="0"/>
          <w:color w:val="ea3323"/>
          <w:u w:val="none" w:color="ea3323"/>
          <w:rtl w:val="0"/>
          <w:lang w:val="en-US"/>
          <w14:textFill>
            <w14:solidFill>
              <w14:srgbClr w14:val="EA3323"/>
            </w14:solidFill>
          </w14:textFill>
        </w:rPr>
        <w:t xml:space="preserve"> and the current symbol is not do</w:t>
      </w:r>
    </w:p>
    <w:p>
      <w:pPr>
        <w:pStyle w:val="Normal.0"/>
        <w:numPr>
          <w:ilvl w:val="0"/>
          <w:numId w:val="2"/>
        </w:numPr>
        <w:bidi w:val="0"/>
        <w:ind w:right="0"/>
        <w:jc w:val="both"/>
        <w:rPr>
          <w:b w:val="1"/>
          <w:bCs w:val="1"/>
          <w:rtl w:val="0"/>
          <w:lang w:val="en-US"/>
        </w:rPr>
      </w:pPr>
      <w:r>
        <w:rPr>
          <w:rFonts w:ascii="Times Roman" w:hAnsi="Times Roman"/>
          <w:b w:val="0"/>
          <w:bCs w:val="0"/>
          <w:u w:val="none"/>
          <w:rtl w:val="0"/>
          <w:lang w:val="en-US"/>
        </w:rPr>
        <w:t>while must be followed by do</w:t>
      </w:r>
    </w:p>
    <w:p>
      <w:pPr>
        <w:pStyle w:val="Normal.0"/>
        <w:numPr>
          <w:ilvl w:val="0"/>
          <w:numId w:val="2"/>
        </w:numPr>
        <w:bidi w:val="0"/>
        <w:ind w:right="0"/>
        <w:jc w:val="both"/>
        <w:rPr>
          <w:b w:val="1"/>
          <w:bCs w:val="1"/>
          <w:rtl w:val="0"/>
          <w:lang w:val="en-US"/>
        </w:rPr>
      </w:pPr>
      <w:r>
        <w:rPr>
          <w:rFonts w:ascii="Times Roman" w:hAnsi="Times Roman"/>
          <w:b w:val="0"/>
          <w:bCs w:val="0"/>
          <w:u w:val="none"/>
          <w:rtl w:val="0"/>
          <w:lang w:val="en-US"/>
        </w:rPr>
        <w:t xml:space="preserve"> Relational operator missing from condition</w:t>
      </w:r>
    </w:p>
    <w:p>
      <w:pPr>
        <w:pStyle w:val="Normal.0"/>
        <w:numPr>
          <w:ilvl w:val="0"/>
          <w:numId w:val="2"/>
        </w:numPr>
        <w:bidi w:val="0"/>
        <w:ind w:right="0"/>
        <w:jc w:val="both"/>
        <w:rPr>
          <w:b w:val="1"/>
          <w:bCs w:val="1"/>
          <w:rtl w:val="0"/>
          <w:lang w:val="en-US"/>
        </w:rPr>
      </w:pPr>
      <w:r>
        <w:rPr>
          <w:rFonts w:ascii="Times Roman" w:hAnsi="Times Roman"/>
          <w:b w:val="0"/>
          <w:bCs w:val="0"/>
          <w:u w:val="none"/>
          <w:rtl w:val="0"/>
          <w:lang w:val="en-US"/>
        </w:rPr>
        <w:t xml:space="preserve"> Arithmetic expressions may only contain arithmetic operators, numbers, parentheses, constants, and variables</w:t>
      </w:r>
    </w:p>
    <w:p>
      <w:pPr>
        <w:pStyle w:val="Normal.0"/>
        <w:numPr>
          <w:ilvl w:val="0"/>
          <w:numId w:val="2"/>
        </w:numPr>
        <w:bidi w:val="0"/>
        <w:ind w:right="0"/>
        <w:jc w:val="both"/>
        <w:rPr>
          <w:b w:val="1"/>
          <w:bCs w:val="1"/>
          <w:rtl w:val="0"/>
          <w:lang w:val="en-US"/>
        </w:rPr>
      </w:pPr>
      <w:r>
        <w:rPr>
          <w:rFonts w:ascii="Times Roman" w:hAnsi="Times Roman"/>
          <w:b w:val="0"/>
          <w:bCs w:val="0"/>
          <w:u w:val="none"/>
          <w:rtl w:val="0"/>
          <w:lang w:val="en-US"/>
        </w:rPr>
        <w:t xml:space="preserve"> ( must be followed by )</w:t>
      </w:r>
    </w:p>
    <w:p>
      <w:pPr>
        <w:pStyle w:val="Normal.0"/>
        <w:numPr>
          <w:ilvl w:val="0"/>
          <w:numId w:val="2"/>
        </w:numPr>
        <w:bidi w:val="0"/>
        <w:ind w:right="0"/>
        <w:jc w:val="both"/>
        <w:rPr>
          <w:b w:val="1"/>
          <w:bCs w:val="1"/>
          <w:rtl w:val="0"/>
          <w:lang w:val="en-US"/>
        </w:rPr>
      </w:pPr>
      <w:r>
        <w:rPr>
          <w:rFonts w:ascii="Times Roman" w:hAnsi="Times Roman"/>
          <w:b w:val="0"/>
          <w:bCs w:val="0"/>
          <w:u w:val="none"/>
          <w:rtl w:val="0"/>
          <w:lang w:val="en-US"/>
        </w:rPr>
        <w:t xml:space="preserve"> Multiple symbols in variable and constant declarations must be separated by commas</w:t>
      </w:r>
    </w:p>
    <w:p>
      <w:pPr>
        <w:pStyle w:val="Normal.0"/>
        <w:numPr>
          <w:ilvl w:val="0"/>
          <w:numId w:val="2"/>
        </w:numPr>
        <w:bidi w:val="0"/>
        <w:ind w:right="0"/>
        <w:jc w:val="both"/>
        <w:rPr>
          <w:b w:val="1"/>
          <w:bCs w:val="1"/>
          <w:rtl w:val="0"/>
          <w:lang w:val="en-US"/>
        </w:rPr>
      </w:pPr>
      <w:r>
        <w:rPr>
          <w:rFonts w:ascii="Times Roman" w:hAnsi="Times Roman"/>
          <w:b w:val="0"/>
          <w:bCs w:val="0"/>
          <w:u w:val="none"/>
          <w:rtl w:val="0"/>
          <w:lang w:val="en-US"/>
        </w:rPr>
        <w:t xml:space="preserve"> Symbol declarations should close with a semicolon</w:t>
      </w:r>
    </w:p>
    <w:p>
      <w:pPr>
        <w:pStyle w:val="Normal.0"/>
        <w:numPr>
          <w:ilvl w:val="0"/>
          <w:numId w:val="2"/>
        </w:numPr>
        <w:bidi w:val="0"/>
        <w:ind w:right="0"/>
        <w:jc w:val="both"/>
        <w:rPr>
          <w:b w:val="1"/>
          <w:bCs w:val="1"/>
          <w:rtl w:val="0"/>
          <w:lang w:val="en-US"/>
        </w:rPr>
      </w:pPr>
      <w:r>
        <w:rPr>
          <w:rFonts w:ascii="Times Roman" w:hAnsi="Times Roman"/>
          <w:b w:val="0"/>
          <w:bCs w:val="0"/>
          <w:u w:val="none"/>
          <w:rtl w:val="0"/>
          <w:lang w:val="en-US"/>
        </w:rPr>
        <w:t xml:space="preserve"> </w:t>
      </w:r>
      <w:commentRangeStart w:id="4"/>
      <w:r>
        <w:rPr>
          <w:rFonts w:ascii="Times Roman" w:hAnsi="Times Roman"/>
          <w:b w:val="0"/>
          <w:bCs w:val="0"/>
          <w:u w:val="none"/>
          <w:rtl w:val="0"/>
          <w:lang w:val="en-US"/>
        </w:rPr>
        <w:t>Statements within do-od must be separated by a semicolon</w:t>
      </w:r>
      <w:commentRangeEnd w:id="4"/>
      <w:r>
        <w:commentReference w:id="4"/>
      </w:r>
      <w:r>
        <w:rPr>
          <w:rFonts w:ascii="Times Roman" w:hAnsi="Times Roman"/>
          <w:b w:val="0"/>
          <w:bCs w:val="0"/>
          <w:u w:val="none"/>
          <w:rtl w:val="0"/>
          <w:lang w:val="en-US"/>
        </w:rPr>
        <w:t xml:space="preserve"> - </w:t>
      </w:r>
      <w:r>
        <w:rPr>
          <w:rFonts w:ascii="Times Roman" w:hAnsi="Times Roman"/>
          <w:b w:val="0"/>
          <w:bCs w:val="0"/>
          <w:outline w:val="0"/>
          <w:color w:val="ea3323"/>
          <w:u w:val="none" w:color="ea3323"/>
          <w:rtl w:val="0"/>
          <w:lang w:val="en-US"/>
          <w14:textFill>
            <w14:solidFill>
              <w14:srgbClr w14:val="EA3323"/>
            </w14:solidFill>
          </w14:textFill>
        </w:rPr>
        <w:t xml:space="preserve">found in </w:t>
      </w:r>
      <w:r>
        <w:rPr>
          <w:rFonts w:ascii="Times Roman" w:hAnsi="Times Roman"/>
          <w:b w:val="1"/>
          <w:bCs w:val="1"/>
          <w:outline w:val="0"/>
          <w:color w:val="ea3323"/>
          <w:u w:val="none" w:color="ea3323"/>
          <w:rtl w:val="0"/>
          <w:lang w:val="en-US"/>
          <w14:textFill>
            <w14:solidFill>
              <w14:srgbClr w14:val="EA3323"/>
            </w14:solidFill>
          </w14:textFill>
        </w:rPr>
        <w:t xml:space="preserve">statement </w:t>
      </w:r>
      <w:r>
        <w:rPr>
          <w:rFonts w:ascii="Times Roman" w:hAnsi="Times Roman"/>
          <w:b w:val="0"/>
          <w:bCs w:val="0"/>
          <w:outline w:val="0"/>
          <w:color w:val="ea3323"/>
          <w:u w:val="none" w:color="ea3323"/>
          <w:rtl w:val="0"/>
          <w:lang w:val="en-US"/>
          <w14:textFill>
            <w14:solidFill>
              <w14:srgbClr w14:val="EA3323"/>
            </w14:solidFill>
          </w14:textFill>
        </w:rPr>
        <w:t>when the od symbol is expected but one of the following is found instead: identifier, read, write, do, call, when, or while</w:t>
      </w:r>
    </w:p>
    <w:p>
      <w:pPr>
        <w:pStyle w:val="Normal.0"/>
        <w:numPr>
          <w:ilvl w:val="0"/>
          <w:numId w:val="2"/>
        </w:numPr>
        <w:bidi w:val="0"/>
        <w:ind w:right="0"/>
        <w:jc w:val="both"/>
        <w:rPr>
          <w:b w:val="1"/>
          <w:bCs w:val="1"/>
          <w:rtl w:val="0"/>
          <w:lang w:val="en-US"/>
        </w:rPr>
      </w:pPr>
      <w:r>
        <w:rPr>
          <w:rFonts w:ascii="Times Roman" w:hAnsi="Times Roman"/>
          <w:b w:val="0"/>
          <w:bCs w:val="0"/>
          <w:u w:val="none"/>
          <w:rtl w:val="0"/>
          <w:lang w:val="en-US"/>
        </w:rPr>
        <w:t xml:space="preserve"> </w:t>
      </w:r>
      <w:commentRangeStart w:id="5"/>
      <w:r>
        <w:rPr>
          <w:rFonts w:ascii="Times Roman" w:hAnsi="Times Roman"/>
          <w:b w:val="0"/>
          <w:bCs w:val="0"/>
          <w:u w:val="none"/>
          <w:rtl w:val="0"/>
          <w:lang w:val="en-US"/>
        </w:rPr>
        <w:t>do must be followed by od</w:t>
      </w:r>
      <w:commentRangeEnd w:id="5"/>
      <w:r>
        <w:commentReference w:id="5"/>
      </w:r>
      <w:r>
        <w:rPr>
          <w:rFonts w:ascii="Times Roman" w:hAnsi="Times Roman"/>
          <w:b w:val="0"/>
          <w:bCs w:val="0"/>
          <w:u w:val="none"/>
          <w:rtl w:val="0"/>
          <w:lang w:val="en-US"/>
        </w:rPr>
        <w:t xml:space="preserve"> - </w:t>
      </w:r>
      <w:r>
        <w:rPr>
          <w:rFonts w:ascii="Times Roman" w:hAnsi="Times Roman"/>
          <w:b w:val="0"/>
          <w:bCs w:val="0"/>
          <w:outline w:val="0"/>
          <w:color w:val="ea3323"/>
          <w:u w:val="none" w:color="ea3323"/>
          <w:rtl w:val="0"/>
          <w:lang w:val="en-US"/>
          <w14:textFill>
            <w14:solidFill>
              <w14:srgbClr w14:val="EA3323"/>
            </w14:solidFill>
          </w14:textFill>
        </w:rPr>
        <w:t xml:space="preserve">found in </w:t>
      </w:r>
      <w:r>
        <w:rPr>
          <w:rFonts w:ascii="Times Roman" w:hAnsi="Times Roman"/>
          <w:b w:val="1"/>
          <w:bCs w:val="1"/>
          <w:outline w:val="0"/>
          <w:color w:val="ea3323"/>
          <w:u w:val="none" w:color="ea3323"/>
          <w:rtl w:val="0"/>
          <w:lang w:val="en-US"/>
          <w14:textFill>
            <w14:solidFill>
              <w14:srgbClr w14:val="EA3323"/>
            </w14:solidFill>
          </w14:textFill>
        </w:rPr>
        <w:t xml:space="preserve">statement </w:t>
      </w:r>
      <w:r>
        <w:rPr>
          <w:rFonts w:ascii="Times Roman" w:hAnsi="Times Roman"/>
          <w:b w:val="0"/>
          <w:bCs w:val="0"/>
          <w:outline w:val="0"/>
          <w:color w:val="ea3323"/>
          <w:u w:val="none" w:color="ea3323"/>
          <w:rtl w:val="0"/>
          <w:lang w:val="en-US"/>
          <w14:textFill>
            <w14:solidFill>
              <w14:srgbClr w14:val="EA3323"/>
            </w14:solidFill>
          </w14:textFill>
        </w:rPr>
        <w:t>when the od symbol is expected and the symbol present is neither od, identifier, read, write, do, call, when, nor while</w:t>
      </w:r>
    </w:p>
    <w:p>
      <w:pPr>
        <w:pStyle w:val="Normal.0"/>
        <w:numPr>
          <w:ilvl w:val="0"/>
          <w:numId w:val="2"/>
        </w:numPr>
        <w:bidi w:val="0"/>
        <w:ind w:right="0"/>
        <w:jc w:val="both"/>
        <w:rPr>
          <w:b w:val="1"/>
          <w:bCs w:val="1"/>
          <w:rtl w:val="0"/>
          <w:lang w:val="en-US"/>
        </w:rPr>
      </w:pPr>
      <w:r>
        <w:rPr>
          <w:rFonts w:ascii="Times Roman" w:hAnsi="Times Roman"/>
          <w:b w:val="0"/>
          <w:bCs w:val="0"/>
          <w:u w:val="none"/>
          <w:rtl w:val="0"/>
          <w:lang w:val="en-US"/>
        </w:rPr>
        <w:t xml:space="preserve"> Bad arithmetic</w:t>
      </w:r>
    </w:p>
    <w:p>
      <w:pPr>
        <w:pStyle w:val="Normal.0"/>
        <w:numPr>
          <w:ilvl w:val="0"/>
          <w:numId w:val="2"/>
        </w:numPr>
        <w:bidi w:val="0"/>
        <w:ind w:right="0"/>
        <w:jc w:val="both"/>
        <w:rPr>
          <w:b w:val="1"/>
          <w:bCs w:val="1"/>
          <w:rtl w:val="0"/>
          <w:lang w:val="en-US"/>
        </w:rPr>
      </w:pPr>
      <w:r>
        <w:rPr>
          <w:rFonts w:ascii="Times Roman" w:hAnsi="Times Roman"/>
          <w:b w:val="0"/>
          <w:bCs w:val="0"/>
          <w:u w:val="none"/>
          <w:rtl w:val="0"/>
          <w:lang w:val="en-US"/>
        </w:rPr>
        <w:t xml:space="preserve"> Conflicting symbol declarations</w:t>
      </w:r>
    </w:p>
    <w:p>
      <w:pPr>
        <w:pStyle w:val="Normal.0"/>
        <w:numPr>
          <w:ilvl w:val="0"/>
          <w:numId w:val="2"/>
        </w:numPr>
        <w:bidi w:val="0"/>
        <w:ind w:right="0"/>
        <w:jc w:val="both"/>
        <w:rPr>
          <w:b w:val="1"/>
          <w:bCs w:val="1"/>
          <w:rtl w:val="0"/>
          <w:lang w:val="en-US"/>
        </w:rPr>
      </w:pPr>
      <w:r>
        <w:rPr>
          <w:rFonts w:ascii="Times Roman" w:hAnsi="Times Roman"/>
          <w:b w:val="0"/>
          <w:bCs w:val="0"/>
          <w:u w:val="none"/>
          <w:rtl w:val="0"/>
          <w:lang w:val="en-US"/>
        </w:rPr>
        <w:t xml:space="preserve"> Undeclared identifier</w:t>
      </w:r>
    </w:p>
    <w:p>
      <w:pPr>
        <w:pStyle w:val="Normal.0"/>
        <w:rPr>
          <w:b w:val="1"/>
          <w:bCs w:val="1"/>
          <w:sz w:val="22"/>
          <w:szCs w:val="22"/>
        </w:rPr>
      </w:pPr>
    </w:p>
    <w:p>
      <w:pPr>
        <w:pStyle w:val="Normal.0"/>
        <w:rPr>
          <w:b w:val="1"/>
          <w:bCs w:val="1"/>
          <w:sz w:val="22"/>
          <w:szCs w:val="22"/>
        </w:rPr>
      </w:pPr>
      <w:r>
        <w:rPr>
          <w:b w:val="1"/>
          <w:bCs w:val="1"/>
          <w:sz w:val="22"/>
          <w:szCs w:val="22"/>
          <w:rtl w:val="0"/>
          <w:lang w:val="en-US"/>
        </w:rPr>
        <w:t>Example of a program written in modified PL/0:</w:t>
      </w:r>
    </w:p>
    <w:p>
      <w:pPr>
        <w:pStyle w:val="Normal.0"/>
        <w:rPr>
          <w:sz w:val="22"/>
          <w:szCs w:val="22"/>
        </w:rPr>
      </w:pPr>
      <w:r>
        <w:rPr>
          <w:b w:val="1"/>
          <w:bCs w:val="1"/>
          <w:sz w:val="22"/>
          <w:szCs w:val="22"/>
          <w:rtl w:val="0"/>
          <w:lang w:val="en-US"/>
        </w:rPr>
        <w:t>var</w:t>
      </w:r>
      <w:r>
        <w:rPr>
          <w:sz w:val="22"/>
          <w:szCs w:val="22"/>
          <w:rtl w:val="0"/>
          <w:lang w:val="en-US"/>
        </w:rPr>
        <w:t xml:space="preserve"> x, w;</w:t>
      </w:r>
    </w:p>
    <w:p>
      <w:pPr>
        <w:pStyle w:val="Normal.0"/>
        <w:rPr>
          <w:b w:val="1"/>
          <w:bCs w:val="1"/>
          <w:sz w:val="22"/>
          <w:szCs w:val="22"/>
        </w:rPr>
      </w:pPr>
      <w:r>
        <w:rPr>
          <w:b w:val="1"/>
          <w:bCs w:val="1"/>
          <w:sz w:val="22"/>
          <w:szCs w:val="22"/>
          <w:rtl w:val="0"/>
          <w:lang w:val="en-US"/>
        </w:rPr>
        <w:t>do</w:t>
      </w:r>
    </w:p>
    <w:p>
      <w:pPr>
        <w:pStyle w:val="Normal.0"/>
        <w:rPr>
          <w:sz w:val="22"/>
          <w:szCs w:val="22"/>
        </w:rPr>
      </w:pPr>
      <w:r>
        <w:rPr>
          <w:sz w:val="22"/>
          <w:szCs w:val="22"/>
          <w:rtl w:val="0"/>
          <w:lang w:val="en-US"/>
        </w:rPr>
        <w:t xml:space="preserve">     x:= 4;</w:t>
      </w:r>
    </w:p>
    <w:p>
      <w:pPr>
        <w:pStyle w:val="Normal.0"/>
        <w:rPr>
          <w:sz w:val="22"/>
          <w:szCs w:val="22"/>
        </w:rPr>
      </w:pPr>
      <w:r>
        <w:rPr>
          <w:b w:val="1"/>
          <w:bCs w:val="1"/>
          <w:sz w:val="22"/>
          <w:szCs w:val="22"/>
          <w:rtl w:val="0"/>
          <w:lang w:val="en-US"/>
        </w:rPr>
        <w:t xml:space="preserve">     read</w:t>
      </w:r>
      <w:r>
        <w:rPr>
          <w:sz w:val="22"/>
          <w:szCs w:val="22"/>
          <w:rtl w:val="0"/>
          <w:lang w:val="en-US"/>
        </w:rPr>
        <w:t xml:space="preserve"> w;</w:t>
      </w:r>
    </w:p>
    <w:p>
      <w:pPr>
        <w:pStyle w:val="Normal.0"/>
        <w:rPr>
          <w:sz w:val="22"/>
          <w:szCs w:val="22"/>
        </w:rPr>
      </w:pPr>
      <w:r>
        <w:rPr>
          <w:b w:val="1"/>
          <w:bCs w:val="1"/>
          <w:sz w:val="22"/>
          <w:szCs w:val="22"/>
          <w:rtl w:val="0"/>
          <w:lang w:val="en-US"/>
        </w:rPr>
        <w:t xml:space="preserve">     when</w:t>
      </w:r>
      <w:r>
        <w:rPr>
          <w:sz w:val="22"/>
          <w:szCs w:val="22"/>
          <w:rtl w:val="0"/>
          <w:lang w:val="en-US"/>
        </w:rPr>
        <w:t xml:space="preserve"> w &gt; x </w:t>
      </w:r>
      <w:r>
        <w:rPr>
          <w:b w:val="1"/>
          <w:bCs w:val="1"/>
          <w:sz w:val="22"/>
          <w:szCs w:val="22"/>
          <w:rtl w:val="0"/>
          <w:lang w:val="en-US"/>
        </w:rPr>
        <w:t>do</w:t>
      </w:r>
    </w:p>
    <w:p>
      <w:pPr>
        <w:pStyle w:val="Normal.0"/>
        <w:rPr>
          <w:sz w:val="22"/>
          <w:szCs w:val="22"/>
        </w:rPr>
      </w:pPr>
      <w:r>
        <w:rPr>
          <w:sz w:val="22"/>
          <w:szCs w:val="22"/>
          <w:rtl w:val="0"/>
          <w:lang w:val="en-US"/>
        </w:rPr>
        <w:t xml:space="preserve">                 w:= w + 1</w:t>
      </w:r>
    </w:p>
    <w:p>
      <w:pPr>
        <w:pStyle w:val="Normal.0"/>
        <w:rPr>
          <w:sz w:val="22"/>
          <w:szCs w:val="22"/>
        </w:rPr>
      </w:pPr>
      <w:r>
        <w:rPr>
          <w:b w:val="1"/>
          <w:bCs w:val="1"/>
          <w:sz w:val="22"/>
          <w:szCs w:val="22"/>
          <w:rtl w:val="0"/>
          <w:lang w:val="en-US"/>
        </w:rPr>
        <w:t xml:space="preserve">     elsedo</w:t>
      </w:r>
    </w:p>
    <w:p>
      <w:pPr>
        <w:pStyle w:val="Normal.0"/>
        <w:rPr>
          <w:sz w:val="22"/>
          <w:szCs w:val="22"/>
        </w:rPr>
      </w:pPr>
      <w:r>
        <w:rPr>
          <w:sz w:val="22"/>
          <w:szCs w:val="22"/>
          <w:rtl w:val="0"/>
          <w:lang w:val="en-US"/>
        </w:rPr>
        <w:t xml:space="preserve">                 w:= x;</w:t>
      </w:r>
    </w:p>
    <w:p>
      <w:pPr>
        <w:pStyle w:val="Normal.0"/>
        <w:rPr>
          <w:sz w:val="22"/>
          <w:szCs w:val="22"/>
        </w:rPr>
      </w:pPr>
      <w:r>
        <w:rPr>
          <w:b w:val="1"/>
          <w:bCs w:val="1"/>
          <w:sz w:val="22"/>
          <w:szCs w:val="22"/>
          <w:rtl w:val="0"/>
          <w:lang w:val="en-US"/>
        </w:rPr>
        <w:t xml:space="preserve">     write</w:t>
      </w:r>
      <w:r>
        <w:rPr>
          <w:sz w:val="22"/>
          <w:szCs w:val="22"/>
          <w:rtl w:val="0"/>
          <w:lang w:val="en-US"/>
        </w:rPr>
        <w:t xml:space="preserve"> w</w:t>
      </w:r>
    </w:p>
    <w:p>
      <w:pPr>
        <w:pStyle w:val="Normal.0"/>
      </w:pPr>
      <w:r>
        <w:rPr>
          <w:b w:val="1"/>
          <w:bCs w:val="1"/>
          <w:sz w:val="22"/>
          <w:szCs w:val="22"/>
          <w:rtl w:val="0"/>
          <w:lang w:val="en-US"/>
        </w:rPr>
        <w:t>od.</w:t>
      </w:r>
    </w:p>
    <w:p>
      <w:pPr>
        <w:pStyle w:val="Normal.0"/>
        <w:rPr>
          <w:b w:val="1"/>
          <w:bCs w:val="1"/>
          <w:sz w:val="22"/>
          <w:szCs w:val="22"/>
        </w:rPr>
      </w:pPr>
    </w:p>
    <w:p>
      <w:pPr>
        <w:pStyle w:val="Normal.0"/>
        <w:jc w:val="both"/>
        <w:rPr>
          <w:b w:val="1"/>
          <w:bCs w:val="1"/>
        </w:rPr>
      </w:pPr>
      <w:r>
        <w:rPr>
          <w:b w:val="1"/>
          <w:bCs w:val="1"/>
          <w:rtl w:val="0"/>
          <w:lang w:val="en-US"/>
        </w:rPr>
        <w:t>Example 2: You can use this example (recursive program) to test your compiler:</w:t>
      </w:r>
    </w:p>
    <w:p>
      <w:pPr>
        <w:pStyle w:val="Normal.0"/>
      </w:pPr>
      <w:r>
        <w:rPr>
          <w:rtl w:val="0"/>
          <w:lang w:val="en-US"/>
        </w:rPr>
        <w:t>var f, n;</w:t>
      </w:r>
    </w:p>
    <w:p>
      <w:pPr>
        <w:pStyle w:val="Normal.0"/>
      </w:pPr>
      <w:r>
        <w:rPr>
          <w:rtl w:val="0"/>
          <w:lang w:val="en-US"/>
        </w:rPr>
        <w:t>procedure fact;</w:t>
      </w:r>
    </w:p>
    <w:p>
      <w:pPr>
        <w:pStyle w:val="Normal.0"/>
        <w:ind w:left="720" w:firstLine="0"/>
      </w:pPr>
      <w:r>
        <w:rPr>
          <w:rtl w:val="0"/>
          <w:lang w:val="en-US"/>
        </w:rPr>
        <w:t>var ans1;</w:t>
      </w:r>
    </w:p>
    <w:p>
      <w:pPr>
        <w:pStyle w:val="Normal.0"/>
        <w:ind w:left="720" w:firstLine="0"/>
      </w:pPr>
      <w:r>
        <w:rPr>
          <w:rtl w:val="0"/>
          <w:lang w:val="en-US"/>
        </w:rPr>
        <w:t>do</w:t>
      </w:r>
    </w:p>
    <w:p>
      <w:pPr>
        <w:pStyle w:val="Normal.0"/>
        <w:ind w:left="1440" w:firstLine="0"/>
      </w:pPr>
      <w:r>
        <w:rPr>
          <w:rtl w:val="0"/>
          <w:lang w:val="en-US"/>
        </w:rPr>
        <w:t xml:space="preserve"> ans1:=n;</w:t>
      </w:r>
    </w:p>
    <w:p>
      <w:pPr>
        <w:pStyle w:val="Normal.0"/>
        <w:ind w:left="1440" w:firstLine="0"/>
      </w:pPr>
      <w:r>
        <w:rPr>
          <w:rtl w:val="0"/>
          <w:lang w:val="en-US"/>
        </w:rPr>
        <w:t xml:space="preserve"> n:= n-1;</w:t>
      </w:r>
    </w:p>
    <w:p>
      <w:pPr>
        <w:pStyle w:val="Normal.0"/>
        <w:ind w:left="1440" w:firstLine="0"/>
      </w:pPr>
      <w:r>
        <w:rPr>
          <w:rtl w:val="0"/>
          <w:lang w:val="en-US"/>
        </w:rPr>
        <w:t xml:space="preserve"> when n = 0 do f := 1;</w:t>
      </w:r>
    </w:p>
    <w:p>
      <w:pPr>
        <w:pStyle w:val="Normal.0"/>
        <w:ind w:left="1440" w:firstLine="0"/>
      </w:pPr>
      <w:r>
        <w:rPr>
          <w:rtl w:val="0"/>
          <w:lang w:val="en-US"/>
        </w:rPr>
        <w:t xml:space="preserve"> when n &gt; 0 do call fact;</w:t>
      </w:r>
    </w:p>
    <w:p>
      <w:pPr>
        <w:pStyle w:val="Normal.0"/>
        <w:ind w:left="1440" w:firstLine="0"/>
      </w:pPr>
      <w:r>
        <w:rPr>
          <w:rtl w:val="0"/>
          <w:lang w:val="en-US"/>
        </w:rPr>
        <w:t xml:space="preserve"> f:=f*ans1;</w:t>
      </w:r>
    </w:p>
    <w:p>
      <w:pPr>
        <w:pStyle w:val="Normal.0"/>
        <w:ind w:left="720" w:firstLine="0"/>
      </w:pPr>
      <w:r>
        <w:rPr>
          <w:rtl w:val="0"/>
          <w:lang w:val="en-US"/>
        </w:rPr>
        <w:t>od;</w:t>
      </w:r>
    </w:p>
    <w:p>
      <w:pPr>
        <w:pStyle w:val="Normal.0"/>
      </w:pPr>
      <w:r>
        <w:rPr>
          <w:rtl w:val="0"/>
          <w:lang w:val="en-US"/>
        </w:rPr>
        <w:t>do</w:t>
      </w:r>
    </w:p>
    <w:p>
      <w:pPr>
        <w:pStyle w:val="Normal.0"/>
      </w:pPr>
      <w:r>
        <w:rPr>
          <w:rtl w:val="0"/>
          <w:lang w:val="en-US"/>
        </w:rPr>
        <w:t xml:space="preserve">     n:=3;</w:t>
      </w:r>
    </w:p>
    <w:p>
      <w:pPr>
        <w:pStyle w:val="Normal.0"/>
      </w:pPr>
      <w:r>
        <w:rPr>
          <w:rtl w:val="0"/>
          <w:lang w:val="en-US"/>
        </w:rPr>
        <w:t xml:space="preserve">     call fact;</w:t>
      </w:r>
    </w:p>
    <w:p>
      <w:pPr>
        <w:pStyle w:val="Normal.0"/>
      </w:pPr>
      <w:r>
        <w:rPr>
          <w:rtl w:val="0"/>
          <w:lang w:val="en-US"/>
        </w:rPr>
        <w:t xml:space="preserve">     write f</w:t>
      </w:r>
    </w:p>
    <w:p>
      <w:pPr>
        <w:pStyle w:val="Normal.0"/>
        <w:rPr>
          <w:b w:val="1"/>
          <w:bCs w:val="1"/>
          <w:sz w:val="22"/>
          <w:szCs w:val="22"/>
        </w:rPr>
      </w:pPr>
      <w:r>
        <w:rPr>
          <w:rtl w:val="0"/>
          <w:lang w:val="en-US"/>
        </w:rPr>
        <w:t>od.</w:t>
      </w:r>
    </w:p>
    <w:p>
      <w:pPr>
        <w:pStyle w:val="Normal.0"/>
        <w:rPr>
          <w:b w:val="1"/>
          <w:bCs w:val="1"/>
          <w:sz w:val="20"/>
          <w:szCs w:val="20"/>
        </w:rPr>
      </w:pPr>
    </w:p>
    <w:p>
      <w:pPr>
        <w:pStyle w:val="Normal.0"/>
      </w:pPr>
      <w:r>
        <w:rPr>
          <w:rtl w:val="0"/>
          <w:lang w:val="en-US"/>
        </w:rPr>
        <w:t>3) Modify your scanner  (HW2) to include tokens associated to the new keywords as defined in the modified grammar. New enum:</w:t>
      </w:r>
    </w:p>
    <w:p>
      <w:pPr>
        <w:pStyle w:val="Normal.0"/>
      </w:pPr>
    </w:p>
    <w:p>
      <w:pPr>
        <w:pStyle w:val="Normal.0"/>
        <w:rPr>
          <w:rFonts w:ascii="Courier New" w:cs="Courier New" w:hAnsi="Courier New" w:eastAsia="Courier New"/>
        </w:rPr>
      </w:pPr>
      <w:r>
        <w:rPr>
          <w:rFonts w:ascii="Courier New" w:hAnsi="Courier New"/>
          <w:rtl w:val="0"/>
          <w:lang w:val="en-US"/>
        </w:rPr>
        <w:t>typedef enum token_type {</w:t>
      </w:r>
    </w:p>
    <w:p>
      <w:pPr>
        <w:pStyle w:val="Normal.0"/>
        <w:rPr>
          <w:rFonts w:ascii="Courier New" w:cs="Courier New" w:hAnsi="Courier New" w:eastAsia="Courier New"/>
        </w:rPr>
      </w:pPr>
      <w:r>
        <w:rPr>
          <w:rFonts w:ascii="Courier New" w:cs="Courier New" w:hAnsi="Courier New" w:eastAsia="Courier New"/>
          <w:rtl w:val="0"/>
        </w:rPr>
        <w:tab/>
        <w:t xml:space="preserve">constsym = 1, varsym, procsym, dosym, odsym, whilesym, </w:t>
      </w:r>
    </w:p>
    <w:p>
      <w:pPr>
        <w:pStyle w:val="Normal.0"/>
        <w:rPr>
          <w:rFonts w:ascii="Courier New" w:cs="Courier New" w:hAnsi="Courier New" w:eastAsia="Courier New"/>
        </w:rPr>
      </w:pPr>
      <w:r>
        <w:rPr>
          <w:rFonts w:ascii="Courier New" w:cs="Courier New" w:hAnsi="Courier New" w:eastAsia="Courier New"/>
          <w:rtl w:val="0"/>
        </w:rPr>
        <w:tab/>
        <w:t>whensym, elsedosym, callsym, writesym, readsym,</w:t>
      </w:r>
    </w:p>
    <w:p>
      <w:pPr>
        <w:pStyle w:val="Normal.0"/>
        <w:rPr>
          <w:rFonts w:ascii="Courier New" w:cs="Courier New" w:hAnsi="Courier New" w:eastAsia="Courier New"/>
        </w:rPr>
      </w:pPr>
      <w:r>
        <w:rPr>
          <w:rFonts w:ascii="Courier New" w:cs="Courier New" w:hAnsi="Courier New" w:eastAsia="Courier New"/>
          <w:rtl w:val="0"/>
        </w:rPr>
        <w:tab/>
        <w:t>identsym, numbersym, assignsym, addsym, subsym, multsym,</w:t>
      </w:r>
    </w:p>
    <w:p>
      <w:pPr>
        <w:pStyle w:val="Normal.0"/>
        <w:rPr>
          <w:rFonts w:ascii="Courier New" w:cs="Courier New" w:hAnsi="Courier New" w:eastAsia="Courier New"/>
        </w:rPr>
      </w:pPr>
      <w:r>
        <w:rPr>
          <w:rFonts w:ascii="Courier New" w:cs="Courier New" w:hAnsi="Courier New" w:eastAsia="Courier New"/>
          <w:rtl w:val="0"/>
        </w:rPr>
        <w:tab/>
        <w:t>divsym, modsym, eqlsym, neqsym, lsssym, leqsym, gtrsym,</w:t>
      </w:r>
    </w:p>
    <w:p>
      <w:pPr>
        <w:pStyle w:val="Normal.0"/>
        <w:rPr>
          <w:rFonts w:ascii="Courier New" w:cs="Courier New" w:hAnsi="Courier New" w:eastAsia="Courier New"/>
        </w:rPr>
      </w:pPr>
      <w:r>
        <w:rPr>
          <w:rFonts w:ascii="Courier New" w:cs="Courier New" w:hAnsi="Courier New" w:eastAsia="Courier New"/>
          <w:rtl w:val="0"/>
        </w:rPr>
        <w:tab/>
        <w:t>geqsym, oddsym, lparensym, rparensym, commasym,</w:t>
      </w:r>
    </w:p>
    <w:p>
      <w:pPr>
        <w:pStyle w:val="Normal.0"/>
        <w:rPr>
          <w:rFonts w:ascii="Courier New" w:cs="Courier New" w:hAnsi="Courier New" w:eastAsia="Courier New"/>
        </w:rPr>
      </w:pPr>
      <w:r>
        <w:rPr>
          <w:rFonts w:ascii="Courier New" w:cs="Courier New" w:hAnsi="Courier New" w:eastAsia="Courier New"/>
          <w:rtl w:val="0"/>
        </w:rPr>
        <w:tab/>
        <w:t>periodsym, semicolonsym</w:t>
      </w:r>
    </w:p>
    <w:p>
      <w:pPr>
        <w:pStyle w:val="Normal.0"/>
        <w:rPr>
          <w:rFonts w:ascii="Courier New" w:cs="Courier New" w:hAnsi="Courier New" w:eastAsia="Courier New"/>
        </w:rPr>
      </w:pPr>
      <w:r>
        <w:rPr>
          <w:rFonts w:ascii="Courier New" w:hAnsi="Courier New"/>
          <w:rtl w:val="0"/>
          <w:lang w:val="en-US"/>
        </w:rPr>
        <w:t>} token_type;</w:t>
      </w:r>
    </w:p>
    <w:p>
      <w:pPr>
        <w:pStyle w:val="Normal.0"/>
      </w:pPr>
    </w:p>
    <w:p>
      <w:pPr>
        <w:pStyle w:val="Normal.0"/>
        <w:rPr>
          <w:b w:val="1"/>
          <w:bCs w:val="1"/>
          <w:u w:val="single"/>
        </w:rPr>
      </w:pPr>
      <w:r>
        <w:rPr>
          <w:b w:val="1"/>
          <w:bCs w:val="1"/>
          <w:u w:val="single"/>
          <w:rtl w:val="0"/>
          <w:lang w:val="en-US"/>
        </w:rPr>
        <w:t>Reminder:</w:t>
      </w:r>
    </w:p>
    <w:p>
      <w:pPr>
        <w:pStyle w:val="Normal.0"/>
        <w:jc w:val="both"/>
      </w:pPr>
      <w:r>
        <w:rPr>
          <w:rtl w:val="0"/>
          <w:lang w:val="en-US"/>
        </w:rPr>
        <w:t xml:space="preserve">The compiler must read a program written in modified PL/0 and generate code for the Virtual Machine (VM) you implemented in HW1. Your compiler must neither parse nor generate code for programming constructs that are not in the grammar described above.  </w:t>
      </w:r>
      <w:r>
        <w:rPr>
          <w:b w:val="1"/>
          <w:bCs w:val="1"/>
          <w:rtl w:val="0"/>
          <w:lang w:val="en-US"/>
        </w:rPr>
        <w:t xml:space="preserve">For example, if your compiler parse and generate code for </w:t>
      </w:r>
      <w:r>
        <w:rPr>
          <w:b w:val="1"/>
          <w:bCs w:val="1"/>
          <w:rtl w:val="0"/>
          <w:lang w:val="en-US"/>
        </w:rPr>
        <w:t>“</w:t>
      </w:r>
      <w:r>
        <w:rPr>
          <w:b w:val="1"/>
          <w:bCs w:val="1"/>
          <w:rtl w:val="0"/>
          <w:lang w:val="en-US"/>
        </w:rPr>
        <w:t>If x &gt;2 then x:= x + 1;</w:t>
      </w:r>
      <w:r>
        <w:rPr>
          <w:b w:val="1"/>
          <w:bCs w:val="1"/>
          <w:rtl w:val="0"/>
          <w:lang w:val="en-US"/>
        </w:rPr>
        <w:t xml:space="preserve">” </w:t>
      </w:r>
      <w:r>
        <w:rPr>
          <w:b w:val="1"/>
          <w:bCs w:val="1"/>
          <w:rtl w:val="0"/>
          <w:lang w:val="en-US"/>
        </w:rPr>
        <w:t>and it runs, your grade will be zero.</w:t>
      </w:r>
    </w:p>
    <w:p>
      <w:pPr>
        <w:pStyle w:val="Normal.0"/>
      </w:pPr>
    </w:p>
    <w:p>
      <w:pPr>
        <w:pStyle w:val="Normal.0"/>
        <w:rPr>
          <w:b w:val="1"/>
          <w:bCs w:val="1"/>
          <w:u w:val="single"/>
        </w:rPr>
      </w:pPr>
      <w:r>
        <w:rPr>
          <w:b w:val="1"/>
          <w:bCs w:val="1"/>
          <w:u w:val="single"/>
          <w:rtl w:val="0"/>
          <w:lang w:val="en-US"/>
        </w:rPr>
        <w:t>Rubric</w:t>
      </w:r>
    </w:p>
    <w:p>
      <w:pPr>
        <w:pStyle w:val="Normal.0"/>
      </w:pPr>
      <w:r>
        <w:rPr>
          <w:rtl w:val="0"/>
          <w:lang w:val="en-US"/>
        </w:rPr>
        <w:t xml:space="preserve">15 </w:t>
      </w:r>
      <w:r>
        <w:rPr>
          <w:rtl w:val="0"/>
          <w:lang w:val="en-US"/>
        </w:rPr>
        <w:t xml:space="preserve">– </w:t>
      </w:r>
      <w:r>
        <w:rPr>
          <w:rtl w:val="0"/>
          <w:lang w:val="en-US"/>
        </w:rPr>
        <w:t>Compiles</w:t>
      </w:r>
    </w:p>
    <w:p>
      <w:pPr>
        <w:pStyle w:val="Normal.0"/>
      </w:pPr>
      <w:r>
        <w:rPr>
          <w:rtl w:val="0"/>
          <w:lang w:val="en-US"/>
        </w:rPr>
        <w:t xml:space="preserve">05 </w:t>
      </w:r>
      <w:r>
        <w:rPr>
          <w:rtl w:val="0"/>
          <w:lang w:val="en-US"/>
        </w:rPr>
        <w:t xml:space="preserve">– </w:t>
      </w:r>
      <w:r>
        <w:rPr>
          <w:rtl w:val="0"/>
          <w:lang w:val="en-US"/>
        </w:rPr>
        <w:t>README.txt containing author names</w:t>
      </w:r>
    </w:p>
    <w:p>
      <w:pPr>
        <w:pStyle w:val="Normal.0"/>
      </w:pPr>
      <w:r>
        <w:rPr>
          <w:rtl w:val="0"/>
          <w:lang w:val="en-US"/>
        </w:rPr>
        <w:t>20 - produces correct token table and lexeme list</w:t>
      </w:r>
    </w:p>
    <w:p>
      <w:pPr>
        <w:pStyle w:val="Normal.0"/>
      </w:pPr>
      <w:r>
        <w:rPr>
          <w:rtl w:val="0"/>
          <w:lang w:val="en-US"/>
        </w:rPr>
        <w:t>20 - produces correct symbol table and handles errors correctly</w:t>
      </w:r>
    </w:p>
    <w:p>
      <w:pPr>
        <w:pStyle w:val="Normal.0"/>
      </w:pPr>
      <w:r>
        <w:rPr>
          <w:rtl w:val="0"/>
          <w:lang w:val="en-US"/>
        </w:rPr>
        <w:t>20 - produces correctly parsed code</w:t>
      </w:r>
    </w:p>
    <w:p>
      <w:pPr>
        <w:pStyle w:val="Normal.0"/>
      </w:pPr>
      <w:r>
        <w:rPr>
          <w:rtl w:val="0"/>
          <w:lang w:val="en-US"/>
        </w:rPr>
        <w:t>20 - executes code correctly</w:t>
      </w:r>
    </w:p>
    <w:p>
      <w:pPr>
        <w:pStyle w:val="Normal.0"/>
      </w:pPr>
    </w:p>
    <w:p>
      <w:pPr>
        <w:pStyle w:val="Normal.0"/>
      </w:pPr>
      <w:r>
        <w:rPr>
          <w:rtl w:val="0"/>
          <w:lang w:val="en-US"/>
        </w:rPr>
        <w:t xml:space="preserve">Except for the modifications described in this document, The rule of the game for this assignment (HW4) are the same used in HW3. </w:t>
      </w:r>
    </w:p>
    <w:p>
      <w:pPr>
        <w:pStyle w:val="Normal.0"/>
        <w:jc w:val="both"/>
        <w:rPr>
          <w:b w:val="1"/>
          <w:bCs w:val="1"/>
          <w:u w:val="single"/>
        </w:rPr>
      </w:pPr>
      <w:r>
        <w:rPr>
          <w:b w:val="1"/>
          <w:bCs w:val="1"/>
          <w:u w:val="single"/>
          <w:rtl w:val="0"/>
          <w:lang w:val="en-US"/>
        </w:rPr>
        <w:t>To Do List:</w:t>
      </w:r>
    </w:p>
    <w:p>
      <w:pPr>
        <w:pStyle w:val="Normal.0"/>
        <w:numPr>
          <w:ilvl w:val="0"/>
          <w:numId w:val="3"/>
        </w:numPr>
        <w:bidi w:val="0"/>
        <w:ind w:right="0"/>
        <w:jc w:val="both"/>
        <w:rPr>
          <w:rtl w:val="0"/>
          <w:lang w:val="en-US"/>
        </w:rPr>
      </w:pPr>
      <w:r>
        <w:rPr>
          <w:rtl w:val="0"/>
          <w:lang w:val="en-US"/>
        </w:rPr>
        <w:t>Correct your HW1</w:t>
      </w:r>
    </w:p>
    <w:p>
      <w:pPr>
        <w:pStyle w:val="Normal.0"/>
        <w:numPr>
          <w:ilvl w:val="0"/>
          <w:numId w:val="2"/>
        </w:numPr>
        <w:bidi w:val="0"/>
        <w:ind w:right="0"/>
        <w:jc w:val="both"/>
        <w:rPr>
          <w:rtl w:val="0"/>
          <w:lang w:val="en-US"/>
        </w:rPr>
      </w:pPr>
      <w:r>
        <w:rPr>
          <w:rtl w:val="0"/>
          <w:lang w:val="en-US"/>
        </w:rPr>
        <w:t>Make the adjustments to return and call in HW1 specified above.</w:t>
      </w:r>
      <w:r>
        <w:rPr>
          <w:rtl w:val="0"/>
          <w:lang w:val="en-US"/>
        </w:rPr>
        <w:t xml:space="preserve"> Note that there is an adjustment to the base function in the skeleton. It has already been made.</w:t>
      </w:r>
    </w:p>
    <w:p>
      <w:pPr>
        <w:pStyle w:val="Normal.0"/>
        <w:numPr>
          <w:ilvl w:val="0"/>
          <w:numId w:val="2"/>
        </w:numPr>
        <w:bidi w:val="0"/>
        <w:ind w:right="0"/>
        <w:jc w:val="both"/>
        <w:rPr>
          <w:rtl w:val="0"/>
          <w:lang w:val="en-US"/>
        </w:rPr>
      </w:pPr>
      <w:r>
        <w:rPr>
          <w:rtl w:val="0"/>
          <w:lang w:val="en-US"/>
        </w:rPr>
        <w:t>Transfer your HW1 to the skeleton vm.c and make sure it works.</w:t>
      </w:r>
    </w:p>
    <w:p>
      <w:pPr>
        <w:pStyle w:val="Normal.0"/>
        <w:numPr>
          <w:ilvl w:val="0"/>
          <w:numId w:val="2"/>
        </w:numPr>
        <w:bidi w:val="0"/>
        <w:ind w:right="0"/>
        <w:jc w:val="both"/>
        <w:rPr>
          <w:rtl w:val="0"/>
          <w:lang w:val="en-US"/>
        </w:rPr>
      </w:pPr>
      <w:r>
        <w:rPr>
          <w:rtl w:val="0"/>
          <w:lang w:val="en-US"/>
        </w:rPr>
        <w:t>Correct your HW2</w:t>
      </w:r>
    </w:p>
    <w:p>
      <w:pPr>
        <w:pStyle w:val="Normal.0"/>
        <w:numPr>
          <w:ilvl w:val="0"/>
          <w:numId w:val="2"/>
        </w:numPr>
        <w:bidi w:val="0"/>
        <w:ind w:right="0"/>
        <w:jc w:val="both"/>
        <w:rPr>
          <w:rtl w:val="0"/>
          <w:lang w:val="en-US"/>
        </w:rPr>
      </w:pPr>
      <w:r>
        <w:rPr>
          <w:rtl w:val="0"/>
          <w:lang w:val="en-US"/>
        </w:rPr>
        <w:t>Make adjustments to reserved words list as specified above in the grammar and in the enum</w:t>
      </w:r>
      <w:r>
        <w:rPr>
          <w:rtl w:val="0"/>
          <w:lang w:val="en-US"/>
        </w:rPr>
        <w:t xml:space="preserve"> and to symbols</w:t>
      </w:r>
      <w:r>
        <w:rPr>
          <w:rtl w:val="0"/>
          <w:lang w:val="en-US"/>
        </w:rPr>
        <w:t>.</w:t>
      </w:r>
      <w:r>
        <w:rPr>
          <w:rtl w:val="0"/>
          <w:lang w:val="en-US"/>
        </w:rPr>
        <w:t xml:space="preserve"> </w:t>
      </w:r>
    </w:p>
    <w:p>
      <w:pPr>
        <w:pStyle w:val="Normal.0"/>
        <w:numPr>
          <w:ilvl w:val="0"/>
          <w:numId w:val="2"/>
        </w:numPr>
        <w:bidi w:val="0"/>
        <w:ind w:right="0"/>
        <w:jc w:val="both"/>
        <w:rPr>
          <w:rtl w:val="0"/>
          <w:lang w:val="en-US"/>
        </w:rPr>
      </w:pPr>
      <w:r>
        <w:rPr>
          <w:rtl w:val="0"/>
          <w:lang w:val="en-US"/>
        </w:rPr>
        <w:t>Correct your HW3</w:t>
      </w:r>
    </w:p>
    <w:p>
      <w:pPr>
        <w:pStyle w:val="Normal.0"/>
        <w:numPr>
          <w:ilvl w:val="0"/>
          <w:numId w:val="2"/>
        </w:numPr>
        <w:bidi w:val="0"/>
        <w:ind w:right="0"/>
        <w:jc w:val="both"/>
        <w:rPr>
          <w:rtl w:val="0"/>
          <w:lang w:val="en-US"/>
        </w:rPr>
      </w:pPr>
      <w:r>
        <w:rPr>
          <w:rtl w:val="0"/>
          <w:lang w:val="en-US"/>
        </w:rPr>
        <w:t>Make adjustments to your HW3 to reflect the changes (HINT: if your HW3 was perfect, you should only need to do t</w:t>
      </w:r>
      <w:r>
        <w:rPr>
          <w:rtl w:val="0"/>
          <w:lang w:val="en-US"/>
        </w:rPr>
        <w:t>hree</w:t>
      </w:r>
      <w:r>
        <w:rPr>
          <w:rtl w:val="0"/>
          <w:lang w:val="en-US"/>
        </w:rPr>
        <w:t xml:space="preserve"> things: update the token_type names AND adjust the emit INC call in block for subprocedures to reflect the larger AR size</w:t>
      </w:r>
      <w:r>
        <w:rPr>
          <w:rtl w:val="0"/>
          <w:lang w:val="en-US"/>
        </w:rPr>
        <w:t xml:space="preserve"> AND adjust the add to symbol table call in var_declaration for variables in sub-procedures to reflect the larger AR size</w:t>
      </w:r>
      <w:r>
        <w:rPr>
          <w:rtl w:val="0"/>
          <w:lang w:val="en-US"/>
        </w:rPr>
        <w:t>)</w:t>
      </w:r>
    </w:p>
    <w:sectPr>
      <w:headerReference w:type="default" r:id="rId4"/>
      <w:footerReference w:type="default" r:id="rId5"/>
      <w:pgSz w:w="12240" w:h="15840" w:orient="portrait"/>
      <w:pgMar w:top="1985" w:right="1701" w:bottom="1701" w:left="1701" w:header="720" w:footer="72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Elle Midkiff" w:date="2021-11-06T11:21:21Z">
    <w:p w14:paraId="1111FFFF">
      <w:pPr>
        <w:pStyle w:val="Default"/>
      </w:pPr>
    </w:p>
  </w:comment>
  <w:comment w:id="1" w:author="Elle Midkiff" w:date="2021-11-06T11:21:35Z">
    <w:p w14:paraId="11120000">
      <w:pPr>
        <w:pStyle w:val="Default"/>
      </w:pPr>
    </w:p>
  </w:comment>
  <w:comment w:id="2" w:author="Elle Midkiff" w:date="2021-11-06T11:21:42Z">
    <w:p w14:paraId="11120001">
      <w:pPr>
        <w:pStyle w:val="Default"/>
      </w:pPr>
    </w:p>
  </w:comment>
  <w:comment w:id="3" w:author="Elle Midkiff" w:date="2021-11-06T12:44:44Z">
    <w:p w14:paraId="11120002">
      <w:pPr>
        <w:pStyle w:val="Default"/>
      </w:pPr>
    </w:p>
  </w:comment>
  <w:comment w:id="4" w:author="Elle Midkiff" w:date="2021-11-06T12:49:30Z">
    <w:p w14:paraId="11120003">
      <w:pPr>
        <w:pStyle w:val="Default"/>
      </w:pPr>
    </w:p>
  </w:comment>
  <w:comment w:id="5" w:author="Elle Midkiff" w:date="2021-11-06T12:53:01Z">
    <w:p w14:paraId="11120004">
      <w:pPr>
        <w:pStyle w:val="Default"/>
      </w:pP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Wingdings">
    <w:charset w:val="00"/>
    <w:family w:val="roman"/>
    <w:pitch w:val="default"/>
  </w:font>
  <w:font w:name="Times Roman">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Title"/>
    <w:pPr>
      <w:keepNext w:val="0"/>
      <w:keepLines w:val="0"/>
      <w:pageBreakBefore w:val="0"/>
      <w:widowControl w:val="1"/>
      <w:shd w:val="clear" w:color="auto" w:fill="auto"/>
      <w:suppressAutoHyphens w:val="1"/>
      <w:bidi w:val="0"/>
      <w:spacing w:before="0" w:after="0" w:line="240" w:lineRule="auto"/>
      <w:ind w:left="0" w:right="0" w:firstLine="0"/>
      <w:jc w:val="center"/>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52"/>
      <w:szCs w:val="5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Times New Roman"/>
        <a:ea typeface="Times New Roman"/>
        <a:cs typeface="Times New Roman"/>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