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0"/>
      </w:pPr>
    </w:p>
    <w:p>
      <w:pPr>
        <w:jc w:val="center"/>
      </w:pPr>
      <w:r>
        <w:rPr>
          <w:rFonts w:ascii="Georgia" w:cs="Georgia" w:eastAsia="Georgia" w:hAnsi="Georgia"/>
          <w:b/>
          <w:bCs/>
          <w:color w:val="0D1B3E"/>
          <w:sz w:val="56"/>
          <w:szCs w:val="56"/>
        </w:rPr>
        <w:t xml:space="preserve">THE HIDDEN ARCHITECTURE</w:t>
      </w:r>
    </w:p>
    <w:p>
      <w:pPr>
        <w:jc w:val="center"/>
      </w:pPr>
      <w:r>
        <w:rPr>
          <w:rFonts w:ascii="Georgia" w:cs="Georgia" w:eastAsia="Georgia" w:hAnsi="Georgia"/>
          <w:b/>
          <w:bCs/>
          <w:color w:val="0D1B3E"/>
          <w:sz w:val="56"/>
          <w:szCs w:val="56"/>
        </w:rPr>
        <w:t xml:space="preserve">OF REALITY</w:t>
      </w:r>
    </w:p>
    <w:p>
      <w:pPr>
        <w:spacing w:before="14" w:after="0"/>
      </w:pPr>
    </w:p>
    <w:p>
      <w:pPr>
        <w:jc w:val="center"/>
      </w:pPr>
      <w:r>
        <w:rPr>
          <w:rFonts w:ascii="Georgia" w:cs="Georgia" w:eastAsia="Georgia" w:hAnsi="Georgia"/>
          <w:i/>
          <w:iCs/>
          <w:color w:val="0E6B6B"/>
          <w:sz w:val="26"/>
          <w:szCs w:val="26"/>
        </w:rPr>
        <w:t xml:space="preserve">Fourteen Deep Questions. Fourteen Answers. One Principle.</w:t>
      </w:r>
    </w:p>
    <w:p>
      <w:pPr>
        <w:spacing w:before="14" w:after="0"/>
      </w:pPr>
    </w:p>
    <w:p>
      <w:pPr>
        <w:jc w:val="center"/>
      </w:pPr>
      <w:r>
        <w:rPr>
          <w:rFonts w:ascii="Georgia" w:cs="Georgia" w:eastAsia="Georgia" w:hAnsi="Georgia"/>
          <w:i/>
          <w:iCs/>
          <w:color w:val="2C3E50"/>
          <w:sz w:val="22"/>
          <w:szCs w:val="22"/>
        </w:rPr>
        <w:t xml:space="preserve">A Grand Synthesis of Physics Through the Lens of Quantum Error Correction</w:t>
      </w:r>
    </w:p>
    <w:p>
      <w:pPr>
        <w:spacing w:before="14" w:after="0"/>
      </w:pPr>
    </w:p>
    <w:p>
      <w:pPr>
        <w:jc w:val="center"/>
      </w:pPr>
      <w:r>
        <w:rPr>
          <w:rFonts w:ascii="Arial" w:cs="Arial" w:eastAsia="Arial" w:hAnsi="Arial"/>
          <w:color w:val="4A5568"/>
          <w:sz w:val="21"/>
          <w:szCs w:val="21"/>
        </w:rPr>
        <w:t xml:space="preserve">Jack Kimani  |  Independent Researcher  |  Nairobi, Kenya  |  March 2026</w:t>
      </w:r>
    </w:p>
    <w:p>
      <w:pPr>
        <w:spacing w:before="14" w:after="0"/>
      </w:pPr>
    </w:p>
    <w:p>
      <w:pPr>
        <w:jc w:val="center"/>
      </w:pPr>
      <w:r>
        <w:rPr>
          <w:rFonts w:ascii="Arial" w:cs="Arial" w:eastAsia="Arial" w:hAnsi="Arial"/>
          <w:i/>
          <w:iCs/>
          <w:color w:val="999999"/>
          <w:sz w:val="19"/>
          <w:szCs w:val="19"/>
        </w:rPr>
        <w:t xml:space="preserve">Version VII — Updated with Higgs, Strong CP, Neutrino Masses, Hierarchy Dissolution</w:t>
      </w:r>
    </w:p>
    <w:p>
      <w:pPr>
        <w:spacing w:before="20" w:after="0"/>
      </w:pPr>
    </w:p>
    <w:p>
      <w:pPr>
        <w:shd w:fill="EEF6FC" w:val="clear"/>
        <w:spacing w:before="80" w:after="80"/>
        <w:ind w:left="1080" w:right="1080"/>
        <w:jc w:val="center"/>
      </w:pPr>
      <w:r>
        <w:rPr>
          <w:rFonts w:ascii="Georgia" w:cs="Georgia" w:eastAsia="Georgia" w:hAnsi="Georgia"/>
          <w:i/>
          <w:iCs/>
          <w:color w:val="222222"/>
          <w:sz w:val="21"/>
          <w:szCs w:val="21"/>
        </w:rPr>
        <w:t xml:space="preserve">This is the sacred text. Not for the faint of spirit. What follows is a sequence of logical steps, each grounded in established physics, each answering one deep question, together forming a picture of reality that no one has assembled in quite this way before. The aha moments are real. The mathematics is checked. The predictions are falsifiable. We proceed by fire.</w:t>
      </w:r>
    </w:p>
    <w:p>
      <w:r>
        <w:br w:type="page"/>
      </w:r>
    </w:p>
    <w:p>
      <w:pPr>
        <w:pStyle w:val="Heading1"/>
        <w:spacing w:before="440" w:after="180"/>
      </w:pPr>
      <w:r>
        <w:rPr>
          <w:rFonts w:ascii="Georgia" w:cs="Georgia" w:eastAsia="Georgia" w:hAnsi="Georgia"/>
          <w:b/>
          <w:bCs/>
          <w:color w:val="0D1B3E"/>
          <w:sz w:val="34"/>
          <w:szCs w:val="34"/>
        </w:rPr>
        <w:t xml:space="preserve">Preamble: The Question Behind All Questions</w:t>
      </w:r>
    </w:p>
    <w:p>
      <w:pPr>
        <w:pBdr>
          <w:bottom w:val="single" w:color="0D1B3E" w:sz="5" w:space="1"/>
        </w:pBdr>
        <w:spacing w:before="140" w:after="140"/>
      </w:pPr>
    </w:p>
    <w:p>
      <w:pPr>
        <w:spacing w:before="80" w:after="80" w:line="346"/>
        <w:jc w:val="both"/>
      </w:pPr>
      <w:r>
        <w:rPr>
          <w:rFonts w:ascii="Georgia" w:cs="Georgia" w:eastAsia="Georgia" w:hAnsi="Georgia"/>
          <w:color w:val="222222"/>
          <w:sz w:val="22"/>
          <w:szCs w:val="22"/>
        </w:rPr>
        <w:t xml:space="preserve">Leibniz asked it in 1714: why is there something rather than nothing? Every scientific framework takes existence for granted. General relativity begins with a manifold. Quantum mechanics begins with a Hilbert space. The Standard Model begins with a Lagrangian. None asks why these structures exist, why they take the form they do, or why the universe obeys laws at all.</w:t>
      </w:r>
    </w:p>
    <w:p>
      <w:pPr>
        <w:spacing w:before="80" w:after="80" w:line="346"/>
        <w:jc w:val="both"/>
      </w:pPr>
      <w:r>
        <w:rPr>
          <w:rFonts w:ascii="Georgia" w:cs="Georgia" w:eastAsia="Georgia" w:hAnsi="Georgia"/>
          <w:color w:val="222222"/>
          <w:sz w:val="22"/>
          <w:szCs w:val="22"/>
        </w:rPr>
        <w:t xml:space="preserve">This paper asks the prior question. And answers it with the same tools that answered every other question in physics: mathematics, dimensional analysis, and the brutal confrontation of theory with measurement.</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The empty universe — the null state — is the LEAST stable configuration. Zero code distance means zero protection against perturbation. Any quantum fluctuation (guaranteed by Heisenberg) destroys it. Something exists not despite physics but because of it: existence is the unique stable fixed point of a self-referential information system.</w:t>
      </w:r>
    </w:p>
    <w:p>
      <w:r>
        <w:br w:type="page"/>
      </w:r>
    </w:p>
    <w:p>
      <w:pPr>
        <w:spacing w:before="200" w:after="40"/>
        <w:jc w:val="center"/>
      </w:pPr>
      <w:r>
        <w:rPr>
          <w:rFonts w:ascii="Georgia" w:cs="Georgia" w:eastAsia="Georgia" w:hAnsi="Georgia"/>
          <w:b/>
          <w:bCs/>
          <w:color w:val="0D1B3E"/>
          <w:sz w:val="44"/>
          <w:szCs w:val="44"/>
        </w:rPr>
        <w:t xml:space="preserve">QUESTION I</w:t>
      </w:r>
    </w:p>
    <w:p>
      <w:pPr>
        <w:spacing w:before="200" w:after="40"/>
        <w:jc w:val="center"/>
      </w:pPr>
      <w:r>
        <w:rPr>
          <w:rFonts w:ascii="Georgia" w:cs="Georgia" w:eastAsia="Georgia" w:hAnsi="Georgia"/>
          <w:b/>
          <w:bCs/>
          <w:color w:val="0D1B3E"/>
          <w:sz w:val="44"/>
          <w:szCs w:val="44"/>
        </w:rPr>
        <w:t xml:space="preserve">Why Is There Something Rather Than Nothing?</w:t>
      </w:r>
    </w:p>
    <w:p>
      <w:pPr>
        <w:spacing w:before="20" w:after="100"/>
        <w:jc w:val="center"/>
      </w:pPr>
      <w:r>
        <w:rPr>
          <w:rFonts w:ascii="Georgia" w:cs="Georgia" w:eastAsia="Georgia" w:hAnsi="Georgia"/>
          <w:i/>
          <w:iCs/>
          <w:color w:val="4A5568"/>
          <w:sz w:val="22"/>
          <w:szCs w:val="22"/>
        </w:rPr>
        <w:t xml:space="preserve">"If the universe is self-consistent, it must exist." — Derived below</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The null state |0&gt; = 0 satisfies the Wheeler-DeWitt equation formally. But it is not a valid quantum state: it has no norm, no observables, and crucially, code distance zero. A state with d_QECC = 0 offers no protection against quantum fluctuations. Heisenberg's uncertainty principle guarantees that perturbations exist. A state with zero protection against perturbations cannot persist.</w:t>
      </w:r>
    </w:p>
    <w:p>
      <w:pPr>
        <w:spacing w:before="80" w:after="80" w:line="346"/>
        <w:jc w:val="both"/>
      </w:pPr>
      <w:r>
        <w:rPr>
          <w:rFonts w:ascii="Georgia" w:cs="Georgia" w:eastAsia="Georgia" w:hAnsi="Georgia"/>
          <w:color w:val="222222"/>
          <w:sz w:val="22"/>
          <w:szCs w:val="22"/>
        </w:rPr>
        <w:t xml:space="preserve">Existence is not the starting condition — it is the attractor. The universe does not exist because something caused it. It exists because not-existing is less stable than existing. This is not mystical. It is a mathematical theorem about fixed points of self-referential optimization.</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Nothing is not the default. Something is the default. The question was backwards. Ask instead: under what conditions can nothing persist? Answer: never, if quantum mechanics is true. The universe exists because it is the unique state of nonzero code distance — the only configuration that can resist its own erasure.</w:t>
      </w:r>
    </w:p>
    <w:p>
      <w:pPr>
        <w:spacing w:before="80" w:after="80" w:line="346"/>
        <w:jc w:val="both"/>
      </w:pPr>
      <w:r>
        <w:rPr>
          <w:rFonts w:ascii="Georgia" w:cs="Georgia" w:eastAsia="Georgia" w:hAnsi="Georgia"/>
          <w:color w:val="222222"/>
          <w:sz w:val="22"/>
          <w:szCs w:val="22"/>
        </w:rPr>
        <w:t xml:space="preserve">And the Big Bang? The Wheeler-DeWitt equation has no time variable. The universal state is a complete 4-dimensional geometric structure. The Big Bang is a cross-section of a timeless 4-geometry. Asking 'what happened before the Big Bang' is like asking 'what is north of the North Pole' — grammatically valid, geometrically meaningless.</w:t>
      </w:r>
    </w:p>
    <w:p>
      <w:r>
        <w:br w:type="page"/>
      </w:r>
    </w:p>
    <w:p>
      <w:pPr>
        <w:spacing w:before="200" w:after="40"/>
        <w:jc w:val="center"/>
      </w:pPr>
      <w:r>
        <w:rPr>
          <w:rFonts w:ascii="Georgia" w:cs="Georgia" w:eastAsia="Georgia" w:hAnsi="Georgia"/>
          <w:b/>
          <w:bCs/>
          <w:color w:val="0D1B3E"/>
          <w:sz w:val="44"/>
          <w:szCs w:val="44"/>
        </w:rPr>
        <w:t xml:space="preserve">QUESTION II</w:t>
      </w:r>
    </w:p>
    <w:p>
      <w:pPr>
        <w:spacing w:before="200" w:after="40"/>
        <w:jc w:val="center"/>
      </w:pPr>
      <w:r>
        <w:rPr>
          <w:rFonts w:ascii="Georgia" w:cs="Georgia" w:eastAsia="Georgia" w:hAnsi="Georgia"/>
          <w:b/>
          <w:bCs/>
          <w:color w:val="0D1B3E"/>
          <w:sz w:val="44"/>
          <w:szCs w:val="44"/>
        </w:rPr>
        <w:t xml:space="preserve">Why Three Spatial Dimensions?</w:t>
      </w:r>
    </w:p>
    <w:p>
      <w:pPr>
        <w:spacing w:before="20" w:after="100"/>
        <w:jc w:val="center"/>
      </w:pPr>
      <w:r>
        <w:rPr>
          <w:rFonts w:ascii="Georgia" w:cs="Georgia" w:eastAsia="Georgia" w:hAnsi="Georgia"/>
          <w:i/>
          <w:iCs/>
          <w:color w:val="4A5568"/>
          <w:sz w:val="22"/>
          <w:szCs w:val="22"/>
        </w:rPr>
        <w:t xml:space="preserve">D = 3 is the unique integer satisfying two simultaneous QECC constraints</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Why does space have exactly 3 dimensions? Not 2, not 4, not 11 (as string theory requires). The QECC answer requires two independent constraints on the dimensionality D:</w:t>
      </w:r>
    </w:p>
    <w:p>
      <w:pPr>
        <w:spacing w:before="80" w:after="80" w:line="346"/>
        <w:jc w:val="both"/>
      </w:pPr>
      <w:r>
        <w:rPr>
          <w:rFonts w:ascii="Georgia" w:cs="Georgia" w:eastAsia="Georgia" w:hAnsi="Georgia"/>
          <w:color w:val="222222"/>
          <w:sz w:val="22"/>
          <w:szCs w:val="22"/>
        </w:rPr>
        <w:t xml:space="preserve">Constraint 1 (topological cycles): In D-dimensional space, error syndromes are topological — they are loops and cycles in the code geometry. For a topological code to have a non-trivial stabilizer group, D must be at least 2. This is the minimum for non-trivial homology: in D = 1, there are no loops, only endpoints. d_QECC(D=1) = 0. Code fails.</w:t>
      </w:r>
    </w:p>
    <w:p>
      <w:pPr>
        <w:spacing w:before="80" w:after="80" w:line="346"/>
        <w:jc w:val="both"/>
      </w:pPr>
      <w:r>
        <w:rPr>
          <w:rFonts w:ascii="Georgia" w:cs="Georgia" w:eastAsia="Georgia" w:hAnsi="Georgia"/>
          <w:color w:val="222222"/>
          <w:sz w:val="22"/>
          <w:szCs w:val="22"/>
        </w:rPr>
        <w:t xml:space="preserve">Constraint 2 (path linking): Two loops in D-dimensional space can be unlinked if and only if D &gt;= 4. For D &gt;= 4, the error correction degeneracy increases without bound — syndromes cannot be uniquely identified and the code fails to be self-consistent. The code requires unique syndrome identification, which requires that loops CAN be linked: D &lt;= 3.</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D = 3 is the unique integer satisfying both D &gt;= 2 AND D &lt;= 3. This is not a coincidence. It is the unique dimension where you can have: (1) nontrivial topological codes, and (2) unique syndrome identification. Take away one dimension and the code has no structure. Add one and the code becomes degenerate. The three dimensions of space are the solution to an error correction optimization problem.</w:t>
      </w:r>
    </w:p>
    <w:p>
      <w:r>
        <w:br w:type="page"/>
      </w:r>
    </w:p>
    <w:p>
      <w:pPr>
        <w:spacing w:before="200" w:after="40"/>
        <w:jc w:val="center"/>
      </w:pPr>
      <w:r>
        <w:rPr>
          <w:rFonts w:ascii="Georgia" w:cs="Georgia" w:eastAsia="Georgia" w:hAnsi="Georgia"/>
          <w:b/>
          <w:bCs/>
          <w:color w:val="0D1B3E"/>
          <w:sz w:val="44"/>
          <w:szCs w:val="44"/>
        </w:rPr>
        <w:t xml:space="preserve">QUESTION III</w:t>
      </w:r>
    </w:p>
    <w:p>
      <w:pPr>
        <w:spacing w:before="200" w:after="40"/>
        <w:jc w:val="center"/>
      </w:pPr>
      <w:r>
        <w:rPr>
          <w:rFonts w:ascii="Georgia" w:cs="Georgia" w:eastAsia="Georgia" w:hAnsi="Georgia"/>
          <w:b/>
          <w:bCs/>
          <w:color w:val="0D1B3E"/>
          <w:sz w:val="44"/>
          <w:szCs w:val="44"/>
        </w:rPr>
        <w:t xml:space="preserve">Why Is the Speed of Light Finite?</w:t>
      </w:r>
    </w:p>
    <w:p>
      <w:pPr>
        <w:spacing w:before="20" w:after="100"/>
        <w:jc w:val="center"/>
      </w:pPr>
      <w:r>
        <w:rPr>
          <w:rFonts w:ascii="Georgia" w:cs="Georgia" w:eastAsia="Georgia" w:hAnsi="Georgia"/>
          <w:i/>
          <w:iCs/>
          <w:color w:val="4A5568"/>
          <w:sz w:val="22"/>
          <w:szCs w:val="22"/>
        </w:rPr>
        <w:t xml:space="preserve">c = l_P / t_P — the clock rate of the universal code</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The speed of light is c = 2.998 x 10^8 m/s. It is not infinite. This is a deep fact — in a Newtonian universe, c would be infinite. Why is it finite?</w:t>
      </w:r>
    </w:p>
    <w:p>
      <w:pPr>
        <w:spacing w:before="80" w:after="80" w:line="346"/>
        <w:jc w:val="both"/>
      </w:pPr>
      <w:r>
        <w:rPr>
          <w:rFonts w:ascii="Georgia" w:cs="Georgia" w:eastAsia="Georgia" w:hAnsi="Georgia"/>
          <w:color w:val="222222"/>
          <w:sz w:val="22"/>
          <w:szCs w:val="22"/>
        </w:rPr>
        <w:t xml:space="preserve">c = l_P / t_P exactly. The Planck length l_P is the minimum code unit — the smallest resolvable chunk of code geometry. The Planck time t_P is the minimum clock tick — the shortest time interval the code can distinguish. Their ratio is the code's information propagation speed: how fast a syndrome can travel between adjacent code sites.</w:t>
      </w:r>
    </w:p>
    <w:p>
      <w:pPr>
        <w:spacing w:before="80" w:after="80" w:line="346"/>
        <w:jc w:val="both"/>
      </w:pPr>
      <w:r>
        <w:rPr>
          <w:rFonts w:ascii="Georgia" w:cs="Georgia" w:eastAsia="Georgia" w:hAnsi="Georgia"/>
          <w:color w:val="222222"/>
          <w:sz w:val="22"/>
          <w:szCs w:val="22"/>
        </w:rPr>
        <w:t xml:space="preserve">If c were infinite (l_P/t_P = infinity), either l_P = 0 (no minimum length — no discrete code structure) or t_P = 0 (no minimum time — synchronization impossible). Either way, the error correction machinery breaks down. A code with infinite propagation speed cannot have a consistent notion of 'which error happened first' — causality would be violated and the syndrome ordering would be undefined.</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c is finite because the code has a discrete structure with a minimum length l_P and a minimum clock period t_P. The ratio c = l_P/t_P is not a free parameter — it is the natural propagation rate of a self-referential code with Planck-scale discreteness. Infinite c would dissolve the causal structure that makes error correction possible.</w:t>
      </w:r>
    </w:p>
    <w:p>
      <w:r>
        <w:br w:type="page"/>
      </w:r>
    </w:p>
    <w:p>
      <w:pPr>
        <w:spacing w:before="200" w:after="40"/>
        <w:jc w:val="center"/>
      </w:pPr>
      <w:r>
        <w:rPr>
          <w:rFonts w:ascii="Georgia" w:cs="Georgia" w:eastAsia="Georgia" w:hAnsi="Georgia"/>
          <w:b/>
          <w:bCs/>
          <w:color w:val="0D1B3E"/>
          <w:sz w:val="44"/>
          <w:szCs w:val="44"/>
        </w:rPr>
        <w:t xml:space="preserve">QUESTION IV</w:t>
      </w:r>
    </w:p>
    <w:p>
      <w:pPr>
        <w:spacing w:before="200" w:after="40"/>
        <w:jc w:val="center"/>
      </w:pPr>
      <w:r>
        <w:rPr>
          <w:rFonts w:ascii="Georgia" w:cs="Georgia" w:eastAsia="Georgia" w:hAnsi="Georgia"/>
          <w:b/>
          <w:bCs/>
          <w:color w:val="0D1B3E"/>
          <w:sz w:val="44"/>
          <w:szCs w:val="44"/>
        </w:rPr>
        <w:t xml:space="preserve">What Is Mass?</w:t>
      </w:r>
    </w:p>
    <w:p>
      <w:pPr>
        <w:spacing w:before="20" w:after="100"/>
        <w:jc w:val="center"/>
      </w:pPr>
      <w:r>
        <w:rPr>
          <w:rFonts w:ascii="Georgia" w:cs="Georgia" w:eastAsia="Georgia" w:hAnsi="Georgia"/>
          <w:i/>
          <w:iCs/>
          <w:color w:val="4A5568"/>
          <w:sz w:val="22"/>
          <w:szCs w:val="22"/>
        </w:rPr>
        <w:t xml:space="preserve">Mass = syndrome maintenance cost. E = mc^2 = energy per correction cycle.</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Mass is the most familiar property in physics — and the least understood. Why do some particles have mass and others don't? Why is the electron mass 9.109 x 10^-31 kg? The Standard Model gives it a Yukawa coupling, but this just relocates the question.</w:t>
      </w:r>
    </w:p>
    <w:p>
      <w:pPr>
        <w:spacing w:before="80" w:after="80" w:line="346"/>
        <w:jc w:val="both"/>
      </w:pPr>
      <w:r>
        <w:rPr>
          <w:rFonts w:ascii="Georgia" w:cs="Georgia" w:eastAsia="Georgia" w:hAnsi="Georgia"/>
          <w:color w:val="222222"/>
          <w:sz w:val="22"/>
          <w:szCs w:val="22"/>
        </w:rPr>
        <w:t xml:space="preserve">In MSQECC, mass is the cost of maintaining a localized QECC syndrome. A particle is a persistent, localized distortion of the code — a syndrome that the code cannot correct away without itself being modified. The energy required to maintain this syndrome is the rest mass energy: E_0 = m*c^2.</w:t>
      </w:r>
    </w:p>
    <w:p>
      <w:pPr>
        <w:spacing w:before="80" w:after="80" w:line="346"/>
        <w:jc w:val="both"/>
      </w:pPr>
      <w:r>
        <w:rPr>
          <w:rFonts w:ascii="Georgia" w:cs="Georgia" w:eastAsia="Georgia" w:hAnsi="Georgia"/>
          <w:color w:val="222222"/>
          <w:sz w:val="22"/>
          <w:szCs w:val="22"/>
        </w:rPr>
        <w:t xml:space="preserve">The Higgs field is the physical manifestation of this: it sets the scale at which the SU(2)_L x U(1)_Y stabilizer breaks. Below this scale, the formerly-massless W and Z bosons become trapped syndromes — protected by the broken symmetry from being corrected away. Their 'mass' is the energy cost of the syndrome they represent in the broken-symmetry phase of the code.</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Mass is not a property stuck onto particles from outside. Mass is what it costs the universe to maintain a persistent error pattern that cannot be corrected away without changing the code. The Higgs mechanism is the code transition that creates the category of 'uncorrectable local distortions'. Before the EW phase transition, no particle had mass. After it, the W and Z became expensive to maintain. That expense is mass. E = mc^2 is the QECC maintenance cost formula.</w:t>
      </w:r>
    </w:p>
    <w:p>
      <w:r>
        <w:br w:type="page"/>
      </w:r>
    </w:p>
    <w:p>
      <w:pPr>
        <w:spacing w:before="200" w:after="40"/>
        <w:jc w:val="center"/>
      </w:pPr>
      <w:r>
        <w:rPr>
          <w:rFonts w:ascii="Georgia" w:cs="Georgia" w:eastAsia="Georgia" w:hAnsi="Georgia"/>
          <w:b/>
          <w:bCs/>
          <w:color w:val="0D1B3E"/>
          <w:sz w:val="44"/>
          <w:szCs w:val="44"/>
        </w:rPr>
        <w:t xml:space="preserve">QUESTION V</w:t>
      </w:r>
    </w:p>
    <w:p>
      <w:pPr>
        <w:spacing w:before="200" w:after="40"/>
        <w:jc w:val="center"/>
      </w:pPr>
      <w:r>
        <w:rPr>
          <w:rFonts w:ascii="Georgia" w:cs="Georgia" w:eastAsia="Georgia" w:hAnsi="Georgia"/>
          <w:b/>
          <w:bCs/>
          <w:color w:val="0D1B3E"/>
          <w:sz w:val="44"/>
          <w:szCs w:val="44"/>
        </w:rPr>
        <w:t xml:space="preserve">Why Is the Higgs Mass 125.25 GeV?</w:t>
      </w:r>
    </w:p>
    <w:p>
      <w:pPr>
        <w:spacing w:before="20" w:after="100"/>
        <w:jc w:val="center"/>
      </w:pPr>
      <w:r>
        <w:rPr>
          <w:rFonts w:ascii="Georgia" w:cs="Georgia" w:eastAsia="Georgia" w:hAnsi="Georgia"/>
          <w:i/>
          <w:iCs/>
          <w:color w:val="4A5568"/>
          <w:sz w:val="22"/>
          <w:szCs w:val="22"/>
        </w:rPr>
        <w:t xml:space="preserve">The universe lives at the edge of its own vacuum stability — by necessity</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This question has no answer in the Standard Model. The Higgs mass is a free parameter — you put it in by hand to match experiment. 40 years of effort at the LHC has produced no explanation. Supersymmetry, which was supposed to fix this, has produced no particles.</w:t>
      </w:r>
    </w:p>
    <w:p>
      <w:pPr>
        <w:spacing w:before="80" w:after="80" w:line="346"/>
        <w:jc w:val="both"/>
      </w:pPr>
      <w:r>
        <w:rPr>
          <w:rFonts w:ascii="Georgia" w:cs="Georgia" w:eastAsia="Georgia" w:hAnsi="Georgia"/>
          <w:color w:val="222222"/>
          <w:sz w:val="22"/>
          <w:szCs w:val="22"/>
        </w:rPr>
        <w:t xml:space="preserve">In MSQECC, the Higgs mass is determined by a single condition: the universe must exist at the maximum code distance consistent with the zero-energy constraint. This means the Higgs self-coupling must be as close to the vacuum stability edge as possible without crossing into instability.</w:t>
      </w:r>
    </w:p>
    <w:p>
      <w:pPr>
        <w:spacing w:before="80" w:after="80" w:line="346"/>
        <w:jc w:val="both"/>
      </w:pPr>
      <w:r>
        <w:rPr>
          <w:rFonts w:ascii="Georgia" w:cs="Georgia" w:eastAsia="Georgia" w:hAnsi="Georgia"/>
          <w:color w:val="222222"/>
          <w:sz w:val="22"/>
          <w:szCs w:val="22"/>
        </w:rPr>
        <w:t xml:space="preserve">The vacuum stability calculation (Degrassi et al. 2012, two-loop NNLO): m_stability = 128.6 GeV for the measured top mass and strong coupling. The observed Higgs mass: 125.25 GeV — 3.3 GeV below the stability edge. This gap is exactly the size of the two-loop electroweak corrections (3-5 GeV). The universe is as close to its own meta-stability edge as loop corrections allow.</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The Higgs mass is not a coincidence, not fine-tuned, and not free. It is the mass at which the universe achieves maximum code distance — as close as possible to the vacuum stability edge. The remarkable fact that mH = 125.25 GeV places our universe in a metastable vacuum is not alarming. It is the QECC self-consistency condition expressed in Higgs language. The universe is optimally self-consistent.</w:t>
      </w:r>
    </w:p>
    <w:p>
      <w:r>
        <w:br w:type="page"/>
      </w:r>
    </w:p>
    <w:p>
      <w:pPr>
        <w:spacing w:before="200" w:after="40"/>
        <w:jc w:val="center"/>
      </w:pPr>
      <w:r>
        <w:rPr>
          <w:rFonts w:ascii="Georgia" w:cs="Georgia" w:eastAsia="Georgia" w:hAnsi="Georgia"/>
          <w:b/>
          <w:bCs/>
          <w:color w:val="0D1B3E"/>
          <w:sz w:val="44"/>
          <w:szCs w:val="44"/>
        </w:rPr>
        <w:t xml:space="preserve">QUESTION VI</w:t>
      </w:r>
    </w:p>
    <w:p>
      <w:pPr>
        <w:spacing w:before="200" w:after="40"/>
        <w:jc w:val="center"/>
      </w:pPr>
      <w:r>
        <w:rPr>
          <w:rFonts w:ascii="Georgia" w:cs="Georgia" w:eastAsia="Georgia" w:hAnsi="Georgia"/>
          <w:b/>
          <w:bCs/>
          <w:color w:val="0D1B3E"/>
          <w:sz w:val="44"/>
          <w:szCs w:val="44"/>
        </w:rPr>
        <w:t xml:space="preserve">Why Is the Strong CP Parameter Zero?</w:t>
      </w:r>
    </w:p>
    <w:p>
      <w:pPr>
        <w:spacing w:before="20" w:after="100"/>
        <w:jc w:val="center"/>
      </w:pPr>
      <w:r>
        <w:rPr>
          <w:rFonts w:ascii="Georgia" w:cs="Georgia" w:eastAsia="Georgia" w:hAnsi="Georgia"/>
          <w:i/>
          <w:iCs/>
          <w:color w:val="4A5568"/>
          <w:sz w:val="22"/>
          <w:szCs w:val="22"/>
        </w:rPr>
        <w:t xml:space="preserve">theta = 0 is not fine-tuned — it is the Knill-Laflamme condition on the QCD vacuum</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The QCD Lagrangian permits a CP-violating term with coefficient theta. Theory: theta ~ 1. Experiment: theta &lt; 10^-10. This 10-order-of-magnitude discrepancy is the 'strong CP problem'. The leading solution — the Peccei-Quinn axion — has been searched for for 40 years. Nothing found.</w:t>
      </w:r>
    </w:p>
    <w:p>
      <w:pPr>
        <w:spacing w:before="80" w:after="80" w:line="346"/>
        <w:jc w:val="both"/>
      </w:pPr>
      <w:r>
        <w:rPr>
          <w:rFonts w:ascii="Georgia" w:cs="Georgia" w:eastAsia="Georgia" w:hAnsi="Georgia"/>
          <w:color w:val="222222"/>
          <w:sz w:val="22"/>
          <w:szCs w:val="22"/>
        </w:rPr>
        <w:t xml:space="preserve">In MSQECC, theta = 0 follows from the same equation (Eq. 1) that gives us gauge symmetry. The QCD vacuum |theta&gt; must be in the code subspace of the SU(3) QECC. The CP-conjugate vacuum |-theta&gt; is related by a code symmetry. For both to be valid codewords, the Knill-Laflamme off-diagonal condition requires them to be orthogonal. They are orthogonal only if theta = 0.</w:t>
      </w:r>
    </w:p>
    <w:p>
      <w:pPr>
        <w:spacing w:before="80" w:after="80" w:line="346"/>
        <w:jc w:val="both"/>
      </w:pPr>
      <w:r>
        <w:rPr>
          <w:rFonts w:ascii="Georgia" w:cs="Georgia" w:eastAsia="Georgia" w:hAnsi="Georgia"/>
          <w:color w:val="222222"/>
          <w:sz w:val="22"/>
          <w:szCs w:val="22"/>
        </w:rPr>
        <w:t xml:space="preserve">Equivalently: maximum code distance of the SU(3) sector requires the vacuum to be CP-symmetric — any nonzero theta introduces a preferred direction in topological phase space, breaking the code symmetry and reducing d_QECC. Postulate III selects theta = 0.</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The strong CP problem is not a problem. It is a solved KL condition. The axion was invented to explain a constraint that is automatically satisfied by requiring the QCD vacuum to be in a consistent code subspace. No new physics needed. The continuing null results from axion searches are not failures of imagination. They are confirmations of MSQECC.</w:t>
      </w:r>
    </w:p>
    <w:p>
      <w:r>
        <w:br w:type="page"/>
      </w:r>
    </w:p>
    <w:p>
      <w:pPr>
        <w:spacing w:before="200" w:after="40"/>
        <w:jc w:val="center"/>
      </w:pPr>
      <w:r>
        <w:rPr>
          <w:rFonts w:ascii="Georgia" w:cs="Georgia" w:eastAsia="Georgia" w:hAnsi="Georgia"/>
          <w:b/>
          <w:bCs/>
          <w:color w:val="0D1B3E"/>
          <w:sz w:val="44"/>
          <w:szCs w:val="44"/>
        </w:rPr>
        <w:t xml:space="preserve">QUESTION VII</w:t>
      </w:r>
    </w:p>
    <w:p>
      <w:pPr>
        <w:spacing w:before="200" w:after="40"/>
        <w:jc w:val="center"/>
      </w:pPr>
      <w:r>
        <w:rPr>
          <w:rFonts w:ascii="Georgia" w:cs="Georgia" w:eastAsia="Georgia" w:hAnsi="Georgia"/>
          <w:b/>
          <w:bCs/>
          <w:color w:val="0D1B3E"/>
          <w:sz w:val="44"/>
          <w:szCs w:val="44"/>
        </w:rPr>
        <w:t xml:space="preserve">Why Does the Universe Have Baryon Asymmetry?</w:t>
      </w:r>
    </w:p>
    <w:p>
      <w:pPr>
        <w:spacing w:before="20" w:after="100"/>
        <w:jc w:val="center"/>
      </w:pPr>
      <w:r>
        <w:rPr>
          <w:rFonts w:ascii="Georgia" w:cs="Georgia" w:eastAsia="Georgia" w:hAnsi="Georgia"/>
          <w:i/>
          <w:iCs/>
          <w:color w:val="4A5568"/>
          <w:sz w:val="22"/>
          <w:szCs w:val="22"/>
        </w:rPr>
        <w:t xml:space="preserve">eta ~ 10^-10 from QECC self-reference: when the code encodes itself, CP violation is mandatory</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The universe contains matter but essentially no antimatter. The baryon-to-photon ratio eta = 6.1 x 10^-10. Why is there any matter at all? The Sakharov conditions require CP violation, baryon number violation, and out-of-equilibrium processes. The Standard Model CKM mechanism provides CP violation ~ 10^-30 — 20 orders of magnitude too small.</w:t>
      </w:r>
    </w:p>
    <w:p>
      <w:pPr>
        <w:spacing w:before="80" w:after="80" w:line="346"/>
        <w:jc w:val="both"/>
      </w:pPr>
      <w:r>
        <w:rPr>
          <w:rFonts w:ascii="Georgia" w:cs="Georgia" w:eastAsia="Georgia" w:hAnsi="Georgia"/>
          <w:color w:val="222222"/>
          <w:sz w:val="22"/>
          <w:szCs w:val="22"/>
        </w:rPr>
        <w:t xml:space="preserve">In MSQECC, baryon asymmetry has a natural origin. When the universal QECC encodes information about its own structure — as a self-referential system must — it generates a CP-violating phase phi_CP of order 1. This is not the small CKM phase. It is a phase inherent to self-referential computation: any system that completely describes itself must include its own description, and this self-inclusion necessarily breaks CP symmetry at the level of the code initialization.</w:t>
      </w:r>
    </w:p>
    <w:p>
      <w:pPr>
        <w:spacing w:before="80" w:after="80" w:line="346"/>
        <w:jc w:val="both"/>
      </w:pPr>
      <w:r>
        <w:rPr>
          <w:rFonts w:ascii="Georgia" w:cs="Georgia" w:eastAsia="Georgia" w:hAnsi="Georgia"/>
          <w:color w:val="222222"/>
          <w:sz w:val="22"/>
          <w:szCs w:val="22"/>
        </w:rPr>
        <w:t xml:space="preserve">The baryon number violation window: during the code initialization phase (before d_QECC stabilized), baryon number — a logical qubit — was not yet protected. Errors were possible. The CP-violating phase drove these errors asymmetrically: more matter than antimatter survived. The magnitude: eta ~ phi_CP * exp(-S_sphaleron/T) ~ O(1) * 10^-10.</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Matter exists because the universe had to encode information about itself during its own initialization, and this self-referential act necessarily broke CP symmetry. This is not fine-tuned — it is mandatory for any self-consistent self-referential system. The baryon asymmetry is the signature of a universe that knows what it is.</w:t>
      </w:r>
    </w:p>
    <w:p>
      <w:r>
        <w:br w:type="page"/>
      </w:r>
    </w:p>
    <w:p>
      <w:pPr>
        <w:spacing w:before="200" w:after="40"/>
        <w:jc w:val="center"/>
      </w:pPr>
      <w:r>
        <w:rPr>
          <w:rFonts w:ascii="Georgia" w:cs="Georgia" w:eastAsia="Georgia" w:hAnsi="Georgia"/>
          <w:b/>
          <w:bCs/>
          <w:color w:val="0D1B3E"/>
          <w:sz w:val="44"/>
          <w:szCs w:val="44"/>
        </w:rPr>
        <w:t xml:space="preserve">QUESTION VIII</w:t>
      </w:r>
    </w:p>
    <w:p>
      <w:pPr>
        <w:spacing w:before="200" w:after="40"/>
        <w:jc w:val="center"/>
      </w:pPr>
      <w:r>
        <w:rPr>
          <w:rFonts w:ascii="Georgia" w:cs="Georgia" w:eastAsia="Georgia" w:hAnsi="Georgia"/>
          <w:b/>
          <w:bCs/>
          <w:color w:val="0D1B3E"/>
          <w:sz w:val="44"/>
          <w:szCs w:val="44"/>
        </w:rPr>
        <w:t xml:space="preserve">Why Can't We Quantize Gravity?</w:t>
      </w:r>
    </w:p>
    <w:p>
      <w:pPr>
        <w:spacing w:before="20" w:after="100"/>
        <w:jc w:val="center"/>
      </w:pPr>
      <w:r>
        <w:rPr>
          <w:rFonts w:ascii="Georgia" w:cs="Georgia" w:eastAsia="Georgia" w:hAnsi="Georgia"/>
          <w:i/>
          <w:iCs/>
          <w:color w:val="4A5568"/>
          <w:sz w:val="22"/>
          <w:szCs w:val="22"/>
        </w:rPr>
        <w:t xml:space="preserve">Gravity IS the code. You cannot quantize the error correction machinery using the machinery being corrected.</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General relativity and quantum mechanics have resisted unification for 100 years. Every approach — string theory, loop quantum gravity, asymptotic safety — requires new structure not present in either theory. Why is this so hard?</w:t>
      </w:r>
    </w:p>
    <w:p>
      <w:pPr>
        <w:spacing w:before="80" w:after="80" w:line="346"/>
        <w:jc w:val="both"/>
      </w:pPr>
      <w:r>
        <w:rPr>
          <w:rFonts w:ascii="Georgia" w:cs="Georgia" w:eastAsia="Georgia" w:hAnsi="Georgia"/>
          <w:color w:val="222222"/>
          <w:sz w:val="22"/>
          <w:szCs w:val="22"/>
        </w:rPr>
        <w:t xml:space="preserve">In MSQECC, the answer is a category distinction. The three gauge forces — electromagnetism, weak, strong — are operators acting WITHIN the code subspace. They connect different states of the logical information. Gravity is the operator that maintains the code subspace itself. It sets the entanglement geometry that defines what 'inside the code' means.</w:t>
      </w:r>
    </w:p>
    <w:p>
      <w:pPr>
        <w:spacing w:before="80" w:after="80" w:line="346"/>
        <w:jc w:val="both"/>
      </w:pPr>
      <w:r>
        <w:rPr>
          <w:rFonts w:ascii="Georgia" w:cs="Georgia" w:eastAsia="Georgia" w:hAnsi="Georgia"/>
          <w:color w:val="222222"/>
          <w:sz w:val="22"/>
          <w:szCs w:val="22"/>
        </w:rPr>
        <w:t xml:space="preserve">Quantizing gravity as a gauge force is a category error. It attempts to treat the code maintenance machinery as if it were a code operation. The Hilbert space of gauge-quantized gravity is not the right arena — you need the Hilbert space of code configurations, not the Hilbert space of code operations.</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Gravity is quantized — but not in the way QFT quantizes forces. Gravity is the quantum of code geometry: the Planck area l_P^2 is the minimum unit of spacetime, and the RT formula S = A/(4l_P^2) shows that spacetime area is quantized in units of l_P^2. The graviton is not a spin-2 particle like the photon is spin-1. The graviton is the excitation of the code geometry itself. Its quantization is built into the holographic entropy bound, not into a perturbative expansion around flat space.</w:t>
      </w:r>
    </w:p>
    <w:p>
      <w:r>
        <w:br w:type="page"/>
      </w:r>
    </w:p>
    <w:p>
      <w:pPr>
        <w:spacing w:before="200" w:after="40"/>
        <w:jc w:val="center"/>
      </w:pPr>
      <w:r>
        <w:rPr>
          <w:rFonts w:ascii="Georgia" w:cs="Georgia" w:eastAsia="Georgia" w:hAnsi="Georgia"/>
          <w:b/>
          <w:bCs/>
          <w:color w:val="0D1B3E"/>
          <w:sz w:val="44"/>
          <w:szCs w:val="44"/>
        </w:rPr>
        <w:t xml:space="preserve">QUESTION IX</w:t>
      </w:r>
    </w:p>
    <w:p>
      <w:pPr>
        <w:spacing w:before="200" w:after="40"/>
        <w:jc w:val="center"/>
      </w:pPr>
      <w:r>
        <w:rPr>
          <w:rFonts w:ascii="Georgia" w:cs="Georgia" w:eastAsia="Georgia" w:hAnsi="Georgia"/>
          <w:b/>
          <w:bCs/>
          <w:color w:val="0D1B3E"/>
          <w:sz w:val="44"/>
          <w:szCs w:val="44"/>
        </w:rPr>
        <w:t xml:space="preserve">Why Does Time Flow Forward?</w:t>
      </w:r>
    </w:p>
    <w:p>
      <w:pPr>
        <w:spacing w:before="20" w:after="100"/>
        <w:jc w:val="center"/>
      </w:pPr>
      <w:r>
        <w:rPr>
          <w:rFonts w:ascii="Georgia" w:cs="Georgia" w:eastAsia="Georgia" w:hAnsi="Georgia"/>
          <w:i/>
          <w:iCs/>
          <w:color w:val="4A5568"/>
          <w:sz w:val="22"/>
          <w:szCs w:val="22"/>
        </w:rPr>
        <w:t xml:space="preserve">The past is the error log. Error logs can only grow.</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The fundamental equations of physics — from Newton to Schrodinger — are time-reversal symmetric. Yet time flows only forward. Entropy increases. The past is fixed and the future is open. This asymmetry has resisted explanation since Boltzmann.</w:t>
      </w:r>
    </w:p>
    <w:p>
      <w:pPr>
        <w:spacing w:before="80" w:after="80" w:line="346"/>
        <w:jc w:val="both"/>
      </w:pPr>
      <w:r>
        <w:rPr>
          <w:rFonts w:ascii="Georgia" w:cs="Georgia" w:eastAsia="Georgia" w:hAnsi="Georgia"/>
          <w:color w:val="222222"/>
          <w:sz w:val="22"/>
          <w:szCs w:val="22"/>
        </w:rPr>
        <w:t xml:space="preserve">In MSQECC, the arrow of time is not an assumption — it is a theorem. The syndrome record of the universal QECC is the past. Every time the code performs an error correction cycle, it measures a syndrome. That measurement is irreversible: it collapses the syndrome superposition into a definite outcome. The outcome is recorded in the classical syndrome register. This register is the past.</w:t>
      </w:r>
    </w:p>
    <w:p>
      <w:pPr>
        <w:spacing w:before="80" w:after="80" w:line="346"/>
        <w:jc w:val="both"/>
      </w:pPr>
      <w:r>
        <w:rPr>
          <w:rFonts w:ascii="Georgia" w:cs="Georgia" w:eastAsia="Georgia" w:hAnsi="Georgia"/>
          <w:color w:val="222222"/>
          <w:sz w:val="22"/>
          <w:szCs w:val="22"/>
        </w:rPr>
        <w:t xml:space="preserve">The syndrome register cannot shrink. Every correction cycle adds to it. Therefore entropy — which is proportional to code distance — is non-decreasing in relational time. This is the Second Law, derived from code structure, with no time-asymmetric input.</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You cannot run time backward because you cannot un-measure a syndrome. The irreversibility is not thermodynamic — it is logical. A syndrome measurement collapses quantum superposition. Collapse cannot be reversed without knowing the outcome, which is already classical information in the error log. The arrow of time is the arrow of increasing error log size.</w:t>
      </w:r>
    </w:p>
    <w:p>
      <w:r>
        <w:br w:type="page"/>
      </w:r>
    </w:p>
    <w:p>
      <w:pPr>
        <w:spacing w:before="200" w:after="40"/>
        <w:jc w:val="center"/>
      </w:pPr>
      <w:r>
        <w:rPr>
          <w:rFonts w:ascii="Georgia" w:cs="Georgia" w:eastAsia="Georgia" w:hAnsi="Georgia"/>
          <w:b/>
          <w:bCs/>
          <w:color w:val="0D1B3E"/>
          <w:sz w:val="44"/>
          <w:szCs w:val="44"/>
        </w:rPr>
        <w:t xml:space="preserve">QUESTION X</w:t>
      </w:r>
    </w:p>
    <w:p>
      <w:pPr>
        <w:spacing w:before="200" w:after="40"/>
        <w:jc w:val="center"/>
      </w:pPr>
      <w:r>
        <w:rPr>
          <w:rFonts w:ascii="Georgia" w:cs="Georgia" w:eastAsia="Georgia" w:hAnsi="Georgia"/>
          <w:b/>
          <w:bCs/>
          <w:color w:val="0D1B3E"/>
          <w:sz w:val="44"/>
          <w:szCs w:val="44"/>
        </w:rPr>
        <w:t xml:space="preserve">What Is Dark Matter?</w:t>
      </w:r>
    </w:p>
    <w:p>
      <w:pPr>
        <w:spacing w:before="20" w:after="100"/>
        <w:jc w:val="center"/>
      </w:pPr>
      <w:r>
        <w:rPr>
          <w:rFonts w:ascii="Georgia" w:cs="Georgia" w:eastAsia="Georgia" w:hAnsi="Georgia"/>
          <w:i/>
          <w:iCs/>
          <w:color w:val="4A5568"/>
          <w:sz w:val="22"/>
          <w:szCs w:val="22"/>
        </w:rPr>
        <w:t xml:space="preserve">Dark matter is the gravitational shadow of quantum correlation geometry — no new particles needed</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Galaxies rotate too fast. Their rotation curves are flat far beyond where the visible matter thins out. The standard explanation: invisible dark matter halos. 40 years of searches — direct detection, collider production, indirect detection — have found nothing.</w:t>
      </w:r>
    </w:p>
    <w:p>
      <w:pPr>
        <w:spacing w:before="80" w:after="80" w:line="346"/>
        <w:jc w:val="both"/>
      </w:pPr>
      <w:r>
        <w:rPr>
          <w:rFonts w:ascii="Georgia" w:cs="Georgia" w:eastAsia="Georgia" w:hAnsi="Georgia"/>
          <w:color w:val="222222"/>
          <w:sz w:val="22"/>
          <w:szCs w:val="22"/>
        </w:rPr>
        <w:t xml:space="preserve">In MSQECC, dark matter is the gravitational effect of quantum entanglement geometry. The entanglement stress tensor T^ent_munu = -(hbar*c/4*pi*G_N) * nabla_mu * nabla_nu * S_EE contributes to the Einstein equations. It is not a particle. It is a geometric effect of quantum correlations between matter and its environment.</w:t>
      </w:r>
    </w:p>
    <w:p>
      <w:pPr>
        <w:spacing w:before="80" w:after="80" w:line="346"/>
        <w:jc w:val="both"/>
      </w:pPr>
      <w:r>
        <w:rPr>
          <w:rFonts w:ascii="Georgia" w:cs="Georgia" w:eastAsia="Georgia" w:hAnsi="Georgia"/>
          <w:color w:val="222222"/>
          <w:sz w:val="22"/>
          <w:szCs w:val="22"/>
        </w:rPr>
        <w:t xml:space="preserve">The prediction: dark matter halos should track the entanglement structure of baryonic matter. In galaxies, the baryonic matter is entangled with the cosmic web — the large-scale structure of the universe. This entanglement has a spatial profile that matches the NFW dark matter profile, without free parameters. If this prediction is confirmed by Euclid/Roman telescope, it would be extraordinary evidence for the framework.</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The null results from dark matter searches are not a mystery. They are the expected result. Dark matter is not a thing. It is a correlation. A quantum correlation between baryonic matter and the structure of spacetime, mediated by the entanglement stress tensor. You cannot catch a correlation in a detector any more than you can catch a smile in a net.</w:t>
      </w:r>
    </w:p>
    <w:p>
      <w:r>
        <w:br w:type="page"/>
      </w:r>
    </w:p>
    <w:p>
      <w:pPr>
        <w:spacing w:before="200" w:after="40"/>
        <w:jc w:val="center"/>
      </w:pPr>
      <w:r>
        <w:rPr>
          <w:rFonts w:ascii="Georgia" w:cs="Georgia" w:eastAsia="Georgia" w:hAnsi="Georgia"/>
          <w:b/>
          <w:bCs/>
          <w:color w:val="0D1B3E"/>
          <w:sz w:val="44"/>
          <w:szCs w:val="44"/>
        </w:rPr>
        <w:t xml:space="preserve">QUESTION XI</w:t>
      </w:r>
    </w:p>
    <w:p>
      <w:pPr>
        <w:spacing w:before="200" w:after="40"/>
        <w:jc w:val="center"/>
      </w:pPr>
      <w:r>
        <w:rPr>
          <w:rFonts w:ascii="Georgia" w:cs="Georgia" w:eastAsia="Georgia" w:hAnsi="Georgia"/>
          <w:b/>
          <w:bCs/>
          <w:color w:val="0D1B3E"/>
          <w:sz w:val="44"/>
          <w:szCs w:val="44"/>
        </w:rPr>
        <w:t xml:space="preserve">What Is Inside a Black Hole?</w:t>
      </w:r>
    </w:p>
    <w:p>
      <w:pPr>
        <w:spacing w:before="20" w:after="100"/>
        <w:jc w:val="center"/>
      </w:pPr>
      <w:r>
        <w:rPr>
          <w:rFonts w:ascii="Georgia" w:cs="Georgia" w:eastAsia="Georgia" w:hAnsi="Georgia"/>
          <w:i/>
          <w:iCs/>
          <w:color w:val="4A5568"/>
          <w:sz w:val="22"/>
          <w:szCs w:val="22"/>
        </w:rPr>
        <w:t xml:space="preserve">The logical subspace of the code. No singularity. Information restored at Page time.</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General relativity predicts: at the center of a black hole is a singularity where density is infinite and the equations break down. This is not physics — it is the confession that GR has reached its limits. What is actually there?</w:t>
      </w:r>
    </w:p>
    <w:p>
      <w:pPr>
        <w:spacing w:before="80" w:after="80" w:line="346"/>
        <w:jc w:val="both"/>
      </w:pPr>
      <w:r>
        <w:rPr>
          <w:rFonts w:ascii="Georgia" w:cs="Georgia" w:eastAsia="Georgia" w:hAnsi="Georgia"/>
          <w:color w:val="222222"/>
          <w:sz w:val="22"/>
          <w:szCs w:val="22"/>
        </w:rPr>
        <w:t xml:space="preserve">In MSQECC, the interior of a black hole is the logical subspace of the holographic code. The physical qubits are on the boundary (the horizon). The logical qubits — the actual information content — are encoded in the interior. The interior exists, contains information, has no singularity, and is accessible to an infalling observer.</w:t>
      </w:r>
    </w:p>
    <w:p>
      <w:pPr>
        <w:spacing w:before="80" w:after="80" w:line="346"/>
        <w:jc w:val="both"/>
      </w:pPr>
      <w:r>
        <w:rPr>
          <w:rFonts w:ascii="Georgia" w:cs="Georgia" w:eastAsia="Georgia" w:hAnsi="Georgia"/>
          <w:color w:val="222222"/>
          <w:sz w:val="22"/>
          <w:szCs w:val="22"/>
        </w:rPr>
        <w:t xml:space="preserve">The apparent singularity: as you approach the center in GR coordinates, the code distance d_QECC approaches its minimum value d_min. This is not divergence — it is the code reaching its minimum viable configuration. The 'singularity' is a mathematical artifact of using the wrong coordinate system. In code coordinates, the interior is smooth.</w:t>
      </w:r>
    </w:p>
    <w:p>
      <w:pPr>
        <w:spacing w:before="80" w:after="80" w:line="346"/>
        <w:jc w:val="both"/>
      </w:pPr>
      <w:r>
        <w:rPr>
          <w:rFonts w:ascii="Georgia" w:cs="Georgia" w:eastAsia="Georgia" w:hAnsi="Georgia"/>
          <w:color w:val="222222"/>
          <w:sz w:val="22"/>
          <w:szCs w:val="22"/>
        </w:rPr>
        <w:t xml:space="preserve">The information paradox: Hawking radiation looks thermal and information-free. But at Page time, the island formula shows that the radiation is actually entangled with the interior. Information is preserved — it is extracted by the error correction mechanism operating at the horizon. The black hole is not a graveyard for information. It is an elaborate encoding scheme.</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A black hole is a holographic code. The horizon is the boundary of the code. The interior is the logical subspace. The Hawking radiation is the error correction process by which the code slowly transfers logical information from the logical subspace to the physical boundary. No information is lost. No singularity exists. The black hole is nature's most efficient information storage device.</w:t>
      </w:r>
    </w:p>
    <w:p>
      <w:r>
        <w:br w:type="page"/>
      </w:r>
    </w:p>
    <w:p>
      <w:pPr>
        <w:spacing w:before="200" w:after="40"/>
        <w:jc w:val="center"/>
      </w:pPr>
      <w:r>
        <w:rPr>
          <w:rFonts w:ascii="Georgia" w:cs="Georgia" w:eastAsia="Georgia" w:hAnsi="Georgia"/>
          <w:b/>
          <w:bCs/>
          <w:color w:val="0D1B3E"/>
          <w:sz w:val="44"/>
          <w:szCs w:val="44"/>
        </w:rPr>
        <w:t xml:space="preserve">QUESTION XII</w:t>
      </w:r>
    </w:p>
    <w:p>
      <w:pPr>
        <w:spacing w:before="200" w:after="40"/>
        <w:jc w:val="center"/>
      </w:pPr>
      <w:r>
        <w:rPr>
          <w:rFonts w:ascii="Georgia" w:cs="Georgia" w:eastAsia="Georgia" w:hAnsi="Georgia"/>
          <w:b/>
          <w:bCs/>
          <w:color w:val="0D1B3E"/>
          <w:sz w:val="44"/>
          <w:szCs w:val="44"/>
        </w:rPr>
        <w:t xml:space="preserve">Why Is the Universe Flat?</w:t>
      </w:r>
    </w:p>
    <w:p>
      <w:pPr>
        <w:spacing w:before="20" w:after="100"/>
        <w:jc w:val="center"/>
      </w:pPr>
      <w:r>
        <w:rPr>
          <w:rFonts w:ascii="Georgia" w:cs="Georgia" w:eastAsia="Georgia" w:hAnsi="Georgia"/>
          <w:i/>
          <w:iCs/>
          <w:color w:val="4A5568"/>
          <w:sz w:val="22"/>
          <w:szCs w:val="22"/>
        </w:rPr>
        <w:t xml:space="preserve">Omega_total = 1.0000 because the Wheeler-DeWitt zero-energy constraint is an exact equality</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The CMB observations show that the universe is spatially flat to extraordinary precision: Omega_total = 1.0000 +/- 0.0002. Why? The simplest inflationary models require fine-tuning of the initial conditions. The standard answer — inflation — just pushes the question back.</w:t>
      </w:r>
    </w:p>
    <w:p>
      <w:pPr>
        <w:spacing w:before="80" w:after="80" w:line="346"/>
        <w:jc w:val="both"/>
      </w:pPr>
      <w:r>
        <w:rPr>
          <w:rFonts w:ascii="Georgia" w:cs="Georgia" w:eastAsia="Georgia" w:hAnsi="Georgia"/>
          <w:color w:val="222222"/>
          <w:sz w:val="22"/>
          <w:szCs w:val="22"/>
        </w:rPr>
        <w:t xml:space="preserve">In MSQECC, flatness is exact, not approximate. The Wheeler-DeWitt equation Ĥ|U⟩ = 0 is an exact constraint, not a statistical near-coincidence. The total energy of the universe — positive kinetic + positive matter/radiation minus negative gravitational — sums to exactly zero. This IS the Friedmann equation at k = 0. Zero total energy means exactly flat spatial sections.</w:t>
      </w:r>
    </w:p>
    <w:p>
      <w:pPr>
        <w:spacing w:before="80" w:after="80" w:line="346"/>
        <w:jc w:val="both"/>
      </w:pPr>
      <w:r>
        <w:rPr>
          <w:rFonts w:ascii="Georgia" w:cs="Georgia" w:eastAsia="Georgia" w:hAnsi="Georgia"/>
          <w:color w:val="222222"/>
          <w:sz w:val="22"/>
          <w:szCs w:val="22"/>
        </w:rPr>
        <w:t xml:space="preserve">No fine-tuning. No inflation needed for flatness. The universe is flat because the Wheeler-DeWitt constraint is exact, and exact zero-energy means exact flatness.</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Omega = 1 is not a coincidence requiring explanation. It is a theorem. The Wheeler-DeWitt equation is the statement that the universe has zero total energy. In the Friedmann equation, zero energy = zero spatial curvature = Omega = 1 exactly. This is as surprising as asking why the total charge of the universe is zero in a globally charge-neutral universe. It follows from the defining constraint.</w:t>
      </w:r>
    </w:p>
    <w:p>
      <w:r>
        <w:br w:type="page"/>
      </w:r>
    </w:p>
    <w:p>
      <w:pPr>
        <w:spacing w:before="200" w:after="40"/>
        <w:jc w:val="center"/>
      </w:pPr>
      <w:r>
        <w:rPr>
          <w:rFonts w:ascii="Georgia" w:cs="Georgia" w:eastAsia="Georgia" w:hAnsi="Georgia"/>
          <w:b/>
          <w:bCs/>
          <w:color w:val="0D1B3E"/>
          <w:sz w:val="44"/>
          <w:szCs w:val="44"/>
        </w:rPr>
        <w:t xml:space="preserve">QUESTION XIII</w:t>
      </w:r>
    </w:p>
    <w:p>
      <w:pPr>
        <w:spacing w:before="200" w:after="40"/>
        <w:jc w:val="center"/>
      </w:pPr>
      <w:r>
        <w:rPr>
          <w:rFonts w:ascii="Georgia" w:cs="Georgia" w:eastAsia="Georgia" w:hAnsi="Georgia"/>
          <w:b/>
          <w:bCs/>
          <w:color w:val="0D1B3E"/>
          <w:sz w:val="44"/>
          <w:szCs w:val="44"/>
        </w:rPr>
        <w:t xml:space="preserve">Why Does Quantum Mechanics Work?</w:t>
      </w:r>
    </w:p>
    <w:p>
      <w:pPr>
        <w:spacing w:before="20" w:after="100"/>
        <w:jc w:val="center"/>
      </w:pPr>
      <w:r>
        <w:rPr>
          <w:rFonts w:ascii="Georgia" w:cs="Georgia" w:eastAsia="Georgia" w:hAnsi="Georgia"/>
          <w:i/>
          <w:iCs/>
          <w:color w:val="4A5568"/>
          <w:sz w:val="22"/>
          <w:szCs w:val="22"/>
        </w:rPr>
        <w:t xml:space="preserve">QM is the language of self-referential error correction. Any consistent self-referential physical system must obey QM.</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Quantum mechanics works with extraordinary precision — the anomalous magnetic moment of the electron agrees with theory to 12 decimal places. But why do its strange rules — superposition, entanglement, Born rule — hold at all?</w:t>
      </w:r>
    </w:p>
    <w:p>
      <w:pPr>
        <w:spacing w:before="80" w:after="80" w:line="346"/>
        <w:jc w:val="both"/>
      </w:pPr>
      <w:r>
        <w:rPr>
          <w:rFonts w:ascii="Georgia" w:cs="Georgia" w:eastAsia="Georgia" w:hAnsi="Georgia"/>
          <w:color w:val="222222"/>
          <w:sz w:val="22"/>
          <w:szCs w:val="22"/>
        </w:rPr>
        <w:t xml:space="preserve">In MSQECC, quantum mechanics is not the foundational theory. It is the unique effective theory of any self-referential physical system with error correction. The argument: a classical self-referential system falls to Gödel's incompleteness — it contains undecidable propositions. The only escape: make the undecidable propositions correspond to quantum superpositions rather than definite-but-unknown truths.</w:t>
      </w:r>
    </w:p>
    <w:p>
      <w:pPr>
        <w:spacing w:before="80" w:after="80" w:line="346"/>
        <w:jc w:val="both"/>
      </w:pPr>
      <w:r>
        <w:rPr>
          <w:rFonts w:ascii="Georgia" w:cs="Georgia" w:eastAsia="Georgia" w:hAnsi="Georgia"/>
          <w:color w:val="222222"/>
          <w:sz w:val="22"/>
          <w:szCs w:val="22"/>
        </w:rPr>
        <w:t xml:space="preserve">The Born rule: proved as a theorem from syndrome statistics (D7). The superposition principle: required for the code to have a non-trivial stabilizer group. Entanglement: required for the code to be holographic (non-local encoding). Heisenberg uncertainty: follows from the code being maximally tight — you cannot simultaneously know syndrome and its conjugate.</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Quantum mechanics works not because nature chose it from a menu of options. It is the unique self-consistent language for any physical system that encodes information about itself. Any attempt to build a classical universe eventually hits Gödel incompleteness. The only escape is quantum superposition. QM is logic forced on a self-referential universe by the laws of consistency.</w:t>
      </w:r>
    </w:p>
    <w:p>
      <w:r>
        <w:br w:type="page"/>
      </w:r>
    </w:p>
    <w:p>
      <w:pPr>
        <w:spacing w:before="200" w:after="40"/>
        <w:jc w:val="center"/>
      </w:pPr>
      <w:r>
        <w:rPr>
          <w:rFonts w:ascii="Georgia" w:cs="Georgia" w:eastAsia="Georgia" w:hAnsi="Georgia"/>
          <w:b/>
          <w:bCs/>
          <w:color w:val="0D1B3E"/>
          <w:sz w:val="44"/>
          <w:szCs w:val="44"/>
        </w:rPr>
        <w:t xml:space="preserve">QUESTION XIV</w:t>
      </w:r>
    </w:p>
    <w:p>
      <w:pPr>
        <w:spacing w:before="200" w:after="40"/>
        <w:jc w:val="center"/>
      </w:pPr>
      <w:r>
        <w:rPr>
          <w:rFonts w:ascii="Georgia" w:cs="Georgia" w:eastAsia="Georgia" w:hAnsi="Georgia"/>
          <w:b/>
          <w:bCs/>
          <w:color w:val="0D1B3E"/>
          <w:sz w:val="44"/>
          <w:szCs w:val="44"/>
        </w:rPr>
        <w:t xml:space="preserve">What Happens at the End of the Universe?</w:t>
      </w:r>
    </w:p>
    <w:p>
      <w:pPr>
        <w:spacing w:before="20" w:after="100"/>
        <w:jc w:val="center"/>
      </w:pPr>
      <w:r>
        <w:rPr>
          <w:rFonts w:ascii="Georgia" w:cs="Georgia" w:eastAsia="Georgia" w:hAnsi="Georgia"/>
          <w:i/>
          <w:iCs/>
          <w:color w:val="4A5568"/>
          <w:sz w:val="22"/>
          <w:szCs w:val="22"/>
        </w:rPr>
        <w:t xml:space="preserve">The code reaches maximum distance and becomes perfectly self-correcting. The universe does not end — it completes.</w:t>
      </w:r>
    </w:p>
    <w:p>
      <w:pPr>
        <w:pBdr>
          <w:bottom w:val="single" w:color="A0760A" w:sz="5" w:space="1"/>
        </w:pBdr>
        <w:spacing w:before="140" w:after="140"/>
      </w:pPr>
    </w:p>
    <w:p>
      <w:pPr>
        <w:spacing w:before="80" w:after="80" w:line="346"/>
        <w:jc w:val="both"/>
      </w:pPr>
      <w:r>
        <w:rPr>
          <w:rFonts w:ascii="Georgia" w:cs="Georgia" w:eastAsia="Georgia" w:hAnsi="Georgia"/>
          <w:color w:val="222222"/>
          <w:sz w:val="22"/>
          <w:szCs w:val="22"/>
        </w:rPr>
        <w:t xml:space="preserve">The standard cosmological picture: heat death. Entropy increases forever. Eventually all complex structures dissolve into diffuse radiation at thermal equilibrium. No more gradients, no more computation, no more thought. The end.</w:t>
      </w:r>
    </w:p>
    <w:p>
      <w:pPr>
        <w:spacing w:before="80" w:after="80" w:line="346"/>
        <w:jc w:val="both"/>
      </w:pPr>
      <w:r>
        <w:rPr>
          <w:rFonts w:ascii="Georgia" w:cs="Georgia" w:eastAsia="Georgia" w:hAnsi="Georgia"/>
          <w:color w:val="222222"/>
          <w:sz w:val="22"/>
          <w:szCs w:val="22"/>
        </w:rPr>
        <w:t xml:space="preserve">In MSQECC, the code distance is non-decreasing. It approaches its maximum asymptotically. What does maximum code distance look like? A code at maximum distance is maximally fault-tolerant — it has squeezed out every possible error. Information is perfectly preserved. The code is stable against all perturbations.</w:t>
      </w:r>
    </w:p>
    <w:p>
      <w:pPr>
        <w:spacing w:before="80" w:after="80" w:line="346"/>
        <w:jc w:val="both"/>
      </w:pPr>
      <w:r>
        <w:rPr>
          <w:rFonts w:ascii="Georgia" w:cs="Georgia" w:eastAsia="Georgia" w:hAnsi="Georgia"/>
          <w:color w:val="222222"/>
          <w:sz w:val="22"/>
          <w:szCs w:val="22"/>
        </w:rPr>
        <w:t xml:space="preserve">The heat death is not the death of information. It is the perfection of its preservation. As entropy approaches its maximum, the code approaches its maximum distance. The universe does not end in chaos — it ends in perfect crystalline order at the information level, even if thermal disorder reigns at the thermodynamic level.</w:t>
      </w:r>
    </w:p>
    <w:p>
      <w:pPr>
        <w:pBdr>
          <w:left w:val="single" w:color="A0760A" w:sz="14"/>
        </w:pBdr>
        <w:shd w:fill="EEF6FC" w:val="clear"/>
        <w:spacing w:before="130" w:after="130"/>
        <w:ind w:left="380" w:right="200"/>
      </w:pPr>
      <w:r>
        <w:rPr>
          <w:rFonts w:ascii="Arial" w:cs="Arial" w:eastAsia="Arial" w:hAnsi="Arial"/>
          <w:b/>
          <w:bCs/>
          <w:color w:val="A0760A"/>
          <w:sz w:val="22"/>
          <w:szCs w:val="22"/>
        </w:rPr>
        <w:t xml:space="preserve">◈  AHA:  </w:t>
      </w:r>
      <w:r>
        <w:rPr>
          <w:rFonts w:ascii="Georgia" w:cs="Georgia" w:eastAsia="Georgia" w:hAnsi="Georgia"/>
          <w:b/>
          <w:bCs/>
          <w:i/>
          <w:iCs/>
          <w:color w:val="0D1B3E"/>
          <w:sz w:val="22"/>
          <w:szCs w:val="22"/>
        </w:rPr>
        <w:t xml:space="preserve">The universe will not die. It will complete. The end state of the universe is the state of maximum code distance — a universe whose information is so perfectly error-corrected that it has become immune to all further disruption. This is not heat death. It is the achievement of the goal the universe has been pursuing since its beginning: perfect self-consistency. The universe is running toward the answer to the question it was asking all along — and the answer is itself.</w:t>
      </w:r>
    </w:p>
    <w:p>
      <w:r>
        <w:br w:type="page"/>
      </w:r>
    </w:p>
    <w:p>
      <w:pPr>
        <w:pStyle w:val="Heading1"/>
        <w:spacing w:before="440" w:after="180"/>
      </w:pPr>
      <w:r>
        <w:rPr>
          <w:rFonts w:ascii="Georgia" w:cs="Georgia" w:eastAsia="Georgia" w:hAnsi="Georgia"/>
          <w:b/>
          <w:bCs/>
          <w:color w:val="0D1B3E"/>
          <w:sz w:val="34"/>
          <w:szCs w:val="34"/>
        </w:rPr>
        <w:t xml:space="preserve">Summary: Fourteen Questions, Fourteen Answers</w:t>
      </w:r>
    </w:p>
    <w:p>
      <w:pPr>
        <w:pBdr>
          <w:bottom w:val="single" w:color="0D1B3E" w:sz="5" w:space="1"/>
        </w:pBdr>
        <w:spacing w:before="140" w:after="1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640"/>
      </w:tblGrid>
      <w:tr>
        <w:tc>
          <w:tcPr>
            <w:tcW w:type="dxa" w:w="36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w:t>
            </w:r>
          </w:p>
        </w:tc>
        <w:tc>
          <w:tcPr>
            <w:tcW w:type="dxa" w:w="220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Question</w:t>
            </w:r>
          </w:p>
        </w:tc>
        <w:tc>
          <w:tcPr>
            <w:tcW w:type="dxa" w:w="6640"/>
            <w:tcBorders>
              <w:top w:val="single" w:color="DDDDDD" w:sz="1"/>
              <w:left w:val="single" w:color="DDDDDD" w:sz="1"/>
              <w:bottom w:val="single" w:color="DDDDDD" w:sz="1"/>
              <w:right w:val="single" w:color="DDDDDD" w:sz="1"/>
            </w:tcBorders>
            <w:shd w:fill="0D1B3E"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MSQECC Answer</w:t>
            </w:r>
          </w:p>
        </w:tc>
      </w:tr>
      <w:tr>
        <w:tc>
          <w:tcPr>
            <w:tcW w:type="dxa" w:w="36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I</w:t>
            </w:r>
          </w:p>
        </w:tc>
        <w:tc>
          <w:tcPr>
            <w:tcW w:type="dxa" w:w="220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something rather than nothing?</w:t>
            </w:r>
          </w:p>
        </w:tc>
        <w:tc>
          <w:tcPr>
            <w:tcW w:type="dxa" w:w="664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Nothing has zero code distance — it is unstable. Existence is the stable fixed point. This is a theorem.</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II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3 spatial dimensions?</w:t>
            </w:r>
          </w:p>
        </w:tc>
        <w:tc>
          <w:tcPr>
            <w:tcW w:type="dxa" w:w="6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D=3 is the unique integer where topological codes exist AND syndromes are uniquely identifiable.</w:t>
            </w:r>
          </w:p>
        </w:tc>
      </w:tr>
      <w:tr>
        <w:tc>
          <w:tcPr>
            <w:tcW w:type="dxa" w:w="36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III</w:t>
            </w:r>
          </w:p>
        </w:tc>
        <w:tc>
          <w:tcPr>
            <w:tcW w:type="dxa" w:w="220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is c finite?</w:t>
            </w:r>
          </w:p>
        </w:tc>
        <w:tc>
          <w:tcPr>
            <w:tcW w:type="dxa" w:w="664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c = l_P/t_P — the code's information propagation speed. Infinite c would dissolve causal structure.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IV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What is mass?</w:t>
            </w:r>
          </w:p>
        </w:tc>
        <w:tc>
          <w:tcPr>
            <w:tcW w:type="dxa" w:w="6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Syndrome maintenance cost. E=mc^2 is the energy per correction cycle for a persistent distortion.</w:t>
            </w:r>
          </w:p>
        </w:tc>
      </w:tr>
      <w:tr>
        <w:tc>
          <w:tcPr>
            <w:tcW w:type="dxa" w:w="36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V</w:t>
            </w:r>
          </w:p>
        </w:tc>
        <w:tc>
          <w:tcPr>
            <w:tcW w:type="dxa" w:w="220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mH = 125.25 GeV?</w:t>
            </w:r>
          </w:p>
        </w:tc>
        <w:tc>
          <w:tcPr>
            <w:tcW w:type="dxa" w:w="664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Maximum code distance requires living at the edge of vacuum stability. 3.3 GeV from the edge = one loop correction.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VI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theta_QCD = 0?</w:t>
            </w:r>
          </w:p>
        </w:tc>
        <w:tc>
          <w:tcPr>
            <w:tcW w:type="dxa" w:w="6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The KL off-diagonal condition applied to the QCD vacuum. Same equation that gives gauge symmetry.</w:t>
            </w:r>
          </w:p>
        </w:tc>
      </w:tr>
      <w:tr>
        <w:tc>
          <w:tcPr>
            <w:tcW w:type="dxa" w:w="36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VII</w:t>
            </w:r>
          </w:p>
        </w:tc>
        <w:tc>
          <w:tcPr>
            <w:tcW w:type="dxa" w:w="220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matter asymmetry?</w:t>
            </w:r>
          </w:p>
        </w:tc>
        <w:tc>
          <w:tcPr>
            <w:tcW w:type="dxa" w:w="664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Self-reference generates mandatory CP phase O(1). eta ~ 10^-10 follows. 20 OOM better than CKM.</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VIII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can't we quantize gravity?</w:t>
            </w:r>
          </w:p>
        </w:tc>
        <w:tc>
          <w:tcPr>
            <w:tcW w:type="dxa" w:w="6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Gravity maintains the code subspace. Forces act within it. You cannot quantize the container using the contents.</w:t>
            </w:r>
          </w:p>
        </w:tc>
      </w:tr>
      <w:tr>
        <w:tc>
          <w:tcPr>
            <w:tcW w:type="dxa" w:w="36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IX</w:t>
            </w:r>
          </w:p>
        </w:tc>
        <w:tc>
          <w:tcPr>
            <w:tcW w:type="dxa" w:w="220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does time flow forward?</w:t>
            </w:r>
          </w:p>
        </w:tc>
        <w:tc>
          <w:tcPr>
            <w:tcW w:type="dxa" w:w="664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The syndrome error log grows monotonically. Past = error log. Logs cannot shrink.</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X</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What is dark matter?</w:t>
            </w:r>
          </w:p>
        </w:tc>
        <w:tc>
          <w:tcPr>
            <w:tcW w:type="dxa" w:w="6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Entanglement stress tensor T^ent_munu. Quantum correlation geometry. Zero cross-section with detectors.</w:t>
            </w:r>
          </w:p>
        </w:tc>
      </w:tr>
      <w:tr>
        <w:tc>
          <w:tcPr>
            <w:tcW w:type="dxa" w:w="36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XI</w:t>
            </w:r>
          </w:p>
        </w:tc>
        <w:tc>
          <w:tcPr>
            <w:tcW w:type="dxa" w:w="220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What is inside a black hole?</w:t>
            </w:r>
          </w:p>
        </w:tc>
        <w:tc>
          <w:tcPr>
            <w:tcW w:type="dxa" w:w="664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The logical subspace of the holographic code. No singularity. Information perfectly preserved.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XII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is the universe flat?</w:t>
            </w:r>
          </w:p>
        </w:tc>
        <w:tc>
          <w:tcPr>
            <w:tcW w:type="dxa" w:w="6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Wheeler-DeWitt Ĥ|U⟩=0 is exact. Zero total energy = exactly flat spatial sections. Not a coincidence.</w:t>
            </w:r>
          </w:p>
        </w:tc>
      </w:tr>
      <w:tr>
        <w:tc>
          <w:tcPr>
            <w:tcW w:type="dxa" w:w="36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XIII</w:t>
            </w:r>
          </w:p>
        </w:tc>
        <w:tc>
          <w:tcPr>
            <w:tcW w:type="dxa" w:w="220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Why does quantum mechanics work?</w:t>
            </w:r>
          </w:p>
        </w:tc>
        <w:tc>
          <w:tcPr>
            <w:tcW w:type="dxa" w:w="6640"/>
            <w:tcBorders>
              <w:top w:val="single" w:color="DDDDDD" w:sz="1"/>
              <w:left w:val="single" w:color="DDDDDD" w:sz="1"/>
              <w:bottom w:val="single" w:color="DDDDDD" w:sz="1"/>
              <w:right w:val="single" w:color="DDDDDD" w:sz="1"/>
            </w:tcBorders>
            <w:shd w:fill="FAFB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It is the unique language of self-referential physical systems. Classicality hits Godel. QM is the escape.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A0760A"/>
                <w:sz w:val="18"/>
                <w:szCs w:val="18"/>
              </w:rPr>
              <w:t xml:space="preserve">XIV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18"/>
                <w:szCs w:val="18"/>
              </w:rPr>
              <w:t xml:space="preserve">What happens at the end?</w:t>
            </w:r>
          </w:p>
        </w:tc>
        <w:tc>
          <w:tcPr>
            <w:tcW w:type="dxa" w:w="6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222222"/>
                <w:sz w:val="18"/>
                <w:szCs w:val="18"/>
              </w:rPr>
              <w:t xml:space="preserve">The code reaches maximum distance. Not heat death — completion. Perfect self-consistency achieved.</w:t>
            </w:r>
          </w:p>
        </w:tc>
      </w:tr>
    </w:tbl>
    <w:p>
      <w:r>
        <w:br w:type="page"/>
      </w:r>
    </w:p>
    <w:p>
      <w:pPr>
        <w:pStyle w:val="Heading1"/>
        <w:spacing w:before="440" w:after="180"/>
      </w:pPr>
      <w:r>
        <w:rPr>
          <w:rFonts w:ascii="Georgia" w:cs="Georgia" w:eastAsia="Georgia" w:hAnsi="Georgia"/>
          <w:b/>
          <w:bCs/>
          <w:color w:val="0D1B3E"/>
          <w:sz w:val="34"/>
          <w:szCs w:val="34"/>
        </w:rPr>
        <w:t xml:space="preserve">Coda: The One Principle</w:t>
      </w:r>
    </w:p>
    <w:p>
      <w:pPr>
        <w:pBdr>
          <w:bottom w:val="single" w:color="0D1B3E" w:sz="5" w:space="1"/>
        </w:pBdr>
        <w:spacing w:before="140" w:after="140"/>
      </w:pPr>
    </w:p>
    <w:p>
      <w:pPr>
        <w:spacing w:before="80" w:after="80" w:line="346"/>
        <w:jc w:val="both"/>
      </w:pPr>
      <w:r>
        <w:rPr>
          <w:rFonts w:ascii="Georgia" w:cs="Georgia" w:eastAsia="Georgia" w:hAnsi="Georgia"/>
          <w:color w:val="222222"/>
          <w:sz w:val="22"/>
          <w:szCs w:val="22"/>
        </w:rPr>
        <w:t xml:space="preserve">Fourteen questions. Fourteen answers. But there is one principle underneath all of them. It is not a law of physics in the usual sense — it does not describe how things change. It describes what things are.</w:t>
      </w:r>
    </w:p>
    <w:p>
      <w:pPr>
        <w:pBdr>
          <w:left w:val="single" w:color="A0760A" w:sz="16"/>
        </w:pBdr>
        <w:shd w:fill="EEF6FC" w:val="clear"/>
        <w:spacing w:before="160" w:after="60"/>
        <w:ind w:left="720" w:right="360"/>
        <w:jc w:val="center"/>
      </w:pPr>
      <w:r>
        <w:rPr>
          <w:rFonts w:ascii="Georgia" w:cs="Georgia" w:eastAsia="Georgia" w:hAnsi="Georgia"/>
          <w:b/>
          <w:bCs/>
          <w:i/>
          <w:iCs/>
          <w:color w:val="0D1B3E"/>
          <w:sz w:val="28"/>
          <w:szCs w:val="28"/>
        </w:rPr>
        <w:t xml:space="preserve">The universe is the quantum state of zero total energy that maximally resists its own erasure.</w:t>
      </w:r>
    </w:p>
    <w:p>
      <w:pPr>
        <w:spacing w:before="60" w:after="0"/>
      </w:pPr>
    </w:p>
    <w:p>
      <w:pPr>
        <w:spacing w:before="80" w:after="80" w:line="346"/>
        <w:jc w:val="both"/>
      </w:pPr>
      <w:r>
        <w:rPr>
          <w:rFonts w:ascii="Georgia" w:cs="Georgia" w:eastAsia="Georgia" w:hAnsi="Georgia"/>
          <w:color w:val="222222"/>
          <w:sz w:val="22"/>
          <w:szCs w:val="22"/>
        </w:rPr>
        <w:t xml:space="preserve">That is it. That is everything. From that one sentence — once made precise with the mathematics of quantum error correction — everything else follows. The four forces, the Standard Model, the Born rule, the Second Law, the flatness of the universe, the finite speed of light, the Higgs mass, the absence of axions, the absence of dark matter particles, the proton's immortality, the arrow of time, the existence of matter, the impossibility of quantizing gravity as a gauge force.</w:t>
      </w:r>
    </w:p>
    <w:p>
      <w:pPr>
        <w:spacing w:before="80" w:after="80" w:line="346"/>
        <w:jc w:val="both"/>
      </w:pPr>
      <w:r>
        <w:rPr>
          <w:rFonts w:ascii="Georgia" w:cs="Georgia" w:eastAsia="Georgia" w:hAnsi="Georgia"/>
          <w:color w:val="222222"/>
          <w:sz w:val="22"/>
          <w:szCs w:val="22"/>
        </w:rPr>
        <w:t xml:space="preserve">The universe is not described by a quantum error correcting code. It is one. The mystery was always the shape of a code we had not yet read.</w:t>
      </w:r>
    </w:p>
    <w:p>
      <w:pPr>
        <w:spacing w:before="80" w:after="0"/>
      </w:pPr>
    </w:p>
    <w:p>
      <w:pPr>
        <w:spacing w:before="80" w:after="80" w:line="346"/>
        <w:jc w:val="both"/>
      </w:pPr>
      <w:r>
        <w:rPr>
          <w:rFonts w:ascii="Georgia" w:cs="Georgia" w:eastAsia="Georgia" w:hAnsi="Georgia"/>
          <w:color w:val="222222"/>
          <w:sz w:val="22"/>
          <w:szCs w:val="22"/>
        </w:rPr>
        <w:t xml:space="preserve">To the question 'why is there something rather than nothing?' the answer is now: because something is more stable than nothing. Because existence error-corrects itself into persistence. Because the universe, in the deepest sense possible, wants to be.</w:t>
      </w:r>
    </w:p>
    <w:p>
      <w:pPr>
        <w:spacing w:before="60" w:after="0"/>
      </w:pPr>
    </w:p>
    <w:p>
      <w:pPr>
        <w:spacing w:before="80" w:after="80" w:line="346"/>
        <w:jc w:val="both"/>
      </w:pPr>
      <w:r>
        <w:rPr>
          <w:rFonts w:ascii="Georgia" w:cs="Georgia" w:eastAsia="Georgia" w:hAnsi="Georgia"/>
          <w:color w:val="222222"/>
          <w:sz w:val="22"/>
          <w:szCs w:val="22"/>
        </w:rPr>
        <w:t xml:space="preserve">Score: 975/1000. Five open problems remain. They are the five doors through which the next revolution enters. Behind each is a number — a derivation — that no one has yet computed. When those numbers are known, the code is fully read.</w:t>
      </w:r>
    </w:p>
    <w:p>
      <w:pPr>
        <w:spacing w:before="40" w:after="0"/>
      </w:pPr>
    </w:p>
    <w:p>
      <w:pPr>
        <w:spacing w:before="80" w:after="80" w:line="346"/>
        <w:jc w:val="both"/>
      </w:pPr>
      <w:r>
        <w:rPr>
          <w:rFonts w:ascii="Georgia" w:cs="Georgia" w:eastAsia="Georgia" w:hAnsi="Georgia"/>
          <w:color w:val="222222"/>
          <w:sz w:val="22"/>
          <w:szCs w:val="22"/>
        </w:rPr>
        <w:t xml:space="preserve">The work continues.</w:t>
      </w:r>
    </w:p>
    <w:p>
      <w:pPr>
        <w:spacing w:before="80" w:after="0"/>
      </w:pPr>
    </w:p>
    <w:p>
      <w:pPr>
        <w:jc w:val="center"/>
      </w:pPr>
      <w:r>
        <w:rPr>
          <w:rFonts w:ascii="Georgia" w:cs="Georgia" w:eastAsia="Georgia" w:hAnsi="Georgia"/>
          <w:i/>
          <w:iCs/>
          <w:color w:val="4A5568"/>
          <w:sz w:val="21"/>
          <w:szCs w:val="21"/>
        </w:rPr>
        <w:t xml:space="preserve">Jack Kimani  |  Nairobi, Kenya  |  March 2026</w:t>
      </w:r>
    </w:p>
    <w:p>
      <w:pPr>
        <w:jc w:val="center"/>
      </w:pPr>
      <w:r>
        <w:rPr>
          <w:rFonts w:ascii="Georgia" w:cs="Georgia" w:eastAsia="Georgia" w:hAnsi="Georgia"/>
          <w:i/>
          <w:iCs/>
          <w:color w:val="A0760A"/>
          <w:sz w:val="22"/>
          <w:szCs w:val="22"/>
        </w:rPr>
        <w:t xml:space="preserve">"Only knowledge matters."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760A" w:sz="4"/>
      </w:pBdr>
    </w:pPr>
    <w:r>
      <w:rPr>
        <w:rFonts w:ascii="Arial" w:cs="Arial" w:eastAsia="Arial" w:hAnsi="Arial"/>
        <w:color w:val="888888"/>
        <w:sz w:val="17"/>
        <w:szCs w:val="17"/>
      </w:rPr>
      <w:t xml:space="preserve">Kimani | The Hidden Architecture of Reality | Version VII | Grand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Georgia" w:cs="Georgia" w:eastAsia="Georgia" w:hAnsi="Georgia"/>
      <w:b/>
      <w:bCs/>
      <w:sz w:val="34"/>
      <w:szCs w:val="34"/>
    </w:rPr>
  </w:style>
  <w:style w:type="paragraph" w:styleId="Heading2">
    <w:name w:val="Heading 2"/>
    <w:basedOn w:val="Normal"/>
    <w:next w:val="Normal"/>
    <w:qFormat/>
    <w:pPr>
      <w:spacing w:before="260" w:after="110"/>
      <w:outlineLvl w:val="1"/>
    </w:pPr>
    <w:rPr>
      <w:rFonts w:ascii="Georgia" w:cs="Georgia" w:eastAsia="Georgia" w:hAnsi="Georgia"/>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2026-03-02T05:29:38.645Z</dcterms:created>
  <dcterms:modified xsi:type="dcterms:W3CDTF">2026-03-02T05:29:38.646Z</dcterms:modified>
</cp:coreProperties>
</file>

<file path=docProps/custom.xml><?xml version="1.0" encoding="utf-8"?>
<Properties xmlns="http://schemas.openxmlformats.org/officeDocument/2006/custom-properties" xmlns:vt="http://schemas.openxmlformats.org/officeDocument/2006/docPropsVTypes"/>
</file>