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Alpha Status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alpha lead survives as a structured coincidence.</w:t>
      </w:r>
    </w:p>
    <w:p>
      <w:pPr>
        <w:jc w:val="both"/>
      </w:pPr>
      <w:r>
        <w:t>It is not yet a derivation.</w:t>
      </w:r>
    </w:p>
    <w:p>
      <w:pPr>
        <w:jc w:val="both"/>
      </w:pPr>
      <w:r>
        <w:t>The supporting density screen is in alpha_pi_polynomial_density_test.json.</w:t>
      </w:r>
    </w:p>
    <w:p>
      <w:pPr>
        <w:pStyle w:val="Heading2"/>
      </w:pPr>
      <w:r>
        <w:t>What Survives</w:t>
      </w:r>
    </w:p>
    <w:p>
      <w:pPr>
        <w:jc w:val="both"/>
      </w:pPr>
      <w:r>
        <w:t>The numerical fact is real:</w:t>
      </w:r>
    </w:p>
    <w:p>
      <w:pPr>
        <w:jc w:val="both"/>
      </w:pPr>
      <w:r>
        <w:t>4 pi^3 + pi^2 + pi = 137.0363037758784</w:t>
      </w:r>
    </w:p>
    <w:p>
      <w:pPr>
        <w:jc w:val="both"/>
      </w:pPr>
      <w:r>
        <w:t>against</w:t>
      </w:r>
    </w:p>
    <w:p>
      <w:pPr>
        <w:jc w:val="both"/>
      </w:pPr>
      <w:r>
        <w:t>alpha^-1 = 137.035999177</w:t>
      </w:r>
    </w:p>
    <w:p>
      <w:pPr>
        <w:jc w:val="both"/>
      </w:pPr>
      <w:r>
        <w:t>with relative error 2.22e-6.</w:t>
      </w:r>
    </w:p>
    <w:p>
      <w:pPr>
        <w:jc w:val="both"/>
      </w:pPr>
      <w:r>
        <w:t>Within the tested family</w:t>
      </w:r>
    </w:p>
    <w:p>
      <w:pPr>
        <w:jc w:val="both"/>
      </w:pPr>
      <w:r>
        <w:t>a pi^3 + b pi^2 + c pi</w:t>
      </w:r>
    </w:p>
    <w:p>
      <w:pPr>
        <w:jc w:val="both"/>
      </w:pPr>
      <w:r>
        <w:t>for nonnegative small integers up to coefficient limit 30, this is the only hit below 1e-4 relative error and it beats the runner-up by a factor of about 114.5 in error.</w:t>
      </w:r>
    </w:p>
    <w:p>
      <w:pPr>
        <w:jc w:val="both"/>
      </w:pPr>
      <w:r>
        <w:t>So the alpha formula is not cheap numerology.</w:t>
      </w:r>
    </w:p>
    <w:p>
      <w:pPr>
        <w:pStyle w:val="Heading2"/>
      </w:pPr>
      <w:r>
        <w:t>What Is Killed</w:t>
      </w:r>
    </w:p>
    <w:p>
      <w:pPr>
        <w:jc w:val="both"/>
      </w:pPr>
      <w:r>
        <w:t>The current derivation claim is not valid.</w:t>
      </w:r>
    </w:p>
    <w:p>
      <w:pPr>
        <w:jc w:val="both"/>
      </w:pPr>
      <w:r>
        <w:t>The decomposition</w:t>
      </w:r>
    </w:p>
    <w:p>
      <w:pPr>
        <w:jc w:val="both"/>
      </w:pPr>
      <w:r>
        <w:t>4 pi^3 + pi^2 + pi = (2 pi)^3 / 2 + (2 pi)^2 / 4 + (2 pi) / 2</w:t>
      </w:r>
    </w:p>
    <w:p>
      <w:pPr>
        <w:jc w:val="both"/>
      </w:pPr>
      <w:r>
        <w:t>is mathematically true, but the weights {1/2, 1/4, 1/2} are not yet derived from the T^3 toric-code stabilizer algebra.</w:t>
      </w:r>
    </w:p>
    <w:p>
      <w:pPr>
        <w:jc w:val="both"/>
      </w:pPr>
      <w:r>
        <w:t>The obvious candidate sources do not close the argument:</w:t>
      </w:r>
    </w:p>
    <w:p>
      <w:pPr>
        <w:pStyle w:val="ListBullet"/>
      </w:pPr>
      <w:r>
        <w:t>Betti numbers of T^3 are (1, 3, 3, 1), not (4, 1, 1)</w:t>
      </w:r>
    </w:p>
    <w:p>
      <w:pPr>
        <w:pStyle w:val="ListBullet"/>
      </w:pPr>
      <w:r>
        <w:t>plaquette weight is 4, star weight is 6</w:t>
      </w:r>
    </w:p>
    <w:p>
      <w:pPr>
        <w:pStyle w:val="ListBullet"/>
      </w:pPr>
      <w:r>
        <w:t>each edge touches 4 plaquettes</w:t>
      </w:r>
    </w:p>
    <w:p>
      <w:pPr>
        <w:pStyle w:val="ListBullet"/>
      </w:pPr>
      <w:r>
        <w:t>each plaquette has 4 edges</w:t>
      </w:r>
    </w:p>
    <w:p>
      <w:pPr>
        <w:jc w:val="both"/>
      </w:pPr>
      <w:r>
        <w:t>Those facts do not naturally produce the pair of 1/2 weights together with the 1/4 weight.</w:t>
      </w:r>
    </w:p>
    <w:p>
      <w:pPr>
        <w:jc w:val="both"/>
      </w:pPr>
      <w:r>
        <w:t>So the present status is:</w:t>
      </w:r>
    </w:p>
    <w:p>
      <w:pPr>
        <w:pStyle w:val="ListBullet"/>
      </w:pPr>
      <w:r>
        <w:t>coincidence: alive</w:t>
      </w:r>
    </w:p>
    <w:p>
      <w:pPr>
        <w:pStyle w:val="ListBullet"/>
      </w:pPr>
      <w:r>
        <w:t>code-theoretic derivation: not achieved</w:t>
      </w:r>
    </w:p>
    <w:p>
      <w:pPr>
        <w:pStyle w:val="ListBullet"/>
      </w:pPr>
      <w:r>
        <w:t>any claim that alpha is already derived from CSR: killed</w:t>
      </w:r>
    </w:p>
    <w:p>
      <w:pPr>
        <w:pStyle w:val="Heading2"/>
      </w:pPr>
      <w:r>
        <w:t>What Would Count As Success</w:t>
      </w:r>
    </w:p>
    <w:p>
      <w:pPr>
        <w:jc w:val="both"/>
      </w:pPr>
      <w:r>
        <w:t>A real derivation would need all three of these:</w:t>
      </w:r>
    </w:p>
    <w:p>
      <w:pPr>
        <w:pStyle w:val="ListNumber"/>
      </w:pPr>
      <w:r>
        <w:t>a code-theoretic object whose value is alpha^-1</w:t>
      </w:r>
    </w:p>
    <w:p>
      <w:pPr>
        <w:pStyle w:val="ListNumber"/>
      </w:pPr>
      <w:r>
        <w:t>a chain of algebraic steps starting from T^3 stabilizer data, not a backward numerical fit</w:t>
      </w:r>
    </w:p>
    <w:p>
      <w:pPr>
        <w:pStyle w:val="ListNumber"/>
      </w:pPr>
      <w:r>
        <w:t>a natural emergence of the coefficients without inserting them because they match the answer</w:t>
      </w:r>
    </w:p>
    <w:p>
      <w:pPr>
        <w:jc w:val="both"/>
      </w:pPr>
      <w:r>
        <w:t>Until that exists, alpha remains a strong target and not a result.</w:t>
      </w:r>
    </w:p>
    <w:p>
      <w:pPr>
        <w:pStyle w:val="Heading2"/>
      </w:pPr>
      <w:r>
        <w:t>Bottom Line</w:t>
      </w:r>
    </w:p>
    <w:p>
      <w:pPr>
        <w:jc w:val="both"/>
      </w:pPr>
      <w:r>
        <w:t>Do not throw the alpha lead away.</w:t>
      </w:r>
    </w:p>
    <w:p>
      <w:pPr>
        <w:jc w:val="both"/>
      </w:pPr>
      <w:r>
        <w:t>Do not claim it is solved.</w:t>
      </w:r>
    </w:p>
    <w:p>
      <w:pPr>
        <w:jc w:val="both"/>
      </w:pPr>
      <w:r>
        <w:t>The honest statement is narrower: 4 pi^3 + pi^2 + pi is an unusually strong structured hit that survives the first density screen, but the CSR derivation does not exist yet.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ALPHA STATUS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Alpha Status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