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636C4AB" w14:textId="77777777" w:rsidR="00F75347" w:rsidRDefault="00A64340">
      <w:pPr>
        <w:numPr>
          <w:ilvl w:val="0"/>
          <w:numId w:val="1"/>
        </w:numPr>
      </w:pPr>
      <w:r>
        <w:t>Answer:</w:t>
      </w:r>
    </w:p>
    <w:p w14:paraId="6E23A3C4" w14:textId="77777777" w:rsidR="00F75347" w:rsidRDefault="00A64340">
      <w:r>
        <w:t xml:space="preserve">We will use UDP. Assume file transmission time is the same, for TCP, we need extra 2RTTs (One for the TCP connection set-up, the other for client to send request to sever and sever to send back). But for UDP, we only need RTT(the client sends the </w:t>
      </w:r>
      <w:r>
        <w:t>transaction request into a UDP socket, and the sever sends the reply back to the client’s UDP socket). So the UDP is faster.</w:t>
      </w:r>
    </w:p>
    <w:p w14:paraId="684E99A0" w14:textId="77777777" w:rsidR="00F75347" w:rsidRDefault="00A64340">
      <w:pPr>
        <w:numPr>
          <w:ilvl w:val="0"/>
          <w:numId w:val="1"/>
        </w:numPr>
      </w:pPr>
      <w:r>
        <w:t>Answer:</w:t>
      </w:r>
    </w:p>
    <w:p w14:paraId="2A68800B" w14:textId="77777777" w:rsidR="00F75347" w:rsidRDefault="00A64340">
      <w:r>
        <w:t>Transport Layer provides services such as connection-oriented communication, reliability, flow control, and multiplexing. T</w:t>
      </w:r>
      <w:r>
        <w:t xml:space="preserve">he two most important protocols in the Transport Layer are Transmission Control Protocol (TCP) and User Datagram Protocol (UDP). Both protocols deliver data between the Application Layer and the Internet Layer. </w:t>
      </w:r>
    </w:p>
    <w:p w14:paraId="0604F593" w14:textId="77777777" w:rsidR="00F75347" w:rsidRDefault="00A64340">
      <w:r>
        <w:t xml:space="preserve">TCP provides reliable data delivery service </w:t>
      </w:r>
      <w:r>
        <w:t xml:space="preserve">with end-to-end error detection and correction. </w:t>
      </w:r>
    </w:p>
    <w:p w14:paraId="074DB823" w14:textId="77777777" w:rsidR="00F75347" w:rsidRDefault="00A64340">
      <w:r>
        <w:t>UDP provides low-overhead, connectionless datagram delivery service.</w:t>
      </w:r>
    </w:p>
    <w:p w14:paraId="4B9DBEE0" w14:textId="77777777" w:rsidR="00F75347" w:rsidRDefault="00A64340">
      <w:r>
        <w:t>But both of them don’t provide minimum throughput guarantee or delay.</w:t>
      </w:r>
    </w:p>
    <w:p w14:paraId="7DB07EFF" w14:textId="77777777" w:rsidR="00F75347" w:rsidRDefault="00A64340">
      <w:pPr>
        <w:numPr>
          <w:ilvl w:val="0"/>
          <w:numId w:val="1"/>
        </w:numPr>
      </w:pPr>
      <w:r>
        <w:t>Answer:</w:t>
      </w:r>
    </w:p>
    <w:p w14:paraId="770504DA" w14:textId="77777777" w:rsidR="00F75347" w:rsidRDefault="00A64340">
      <w:r>
        <w:rPr>
          <w:noProof/>
        </w:rPr>
        <w:drawing>
          <wp:inline distT="0" distB="0" distL="0" distR="0" wp14:anchorId="5E35AA9C" wp14:editId="4BDF0534">
            <wp:extent cx="4166235" cy="17526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5207" cy="177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6982818" w14:textId="77777777" w:rsidR="00EA4C93" w:rsidRDefault="00EA4C93">
      <w:r>
        <w:t>Cannot identify my IP address.</w:t>
      </w:r>
    </w:p>
    <w:p w14:paraId="6646CECC" w14:textId="77777777" w:rsidR="00F75347" w:rsidRDefault="00A64340">
      <w:pPr>
        <w:numPr>
          <w:ilvl w:val="0"/>
          <w:numId w:val="1"/>
        </w:numPr>
      </w:pPr>
      <w:r>
        <w:lastRenderedPageBreak/>
        <w:t>Answer:</w:t>
      </w:r>
    </w:p>
    <w:p w14:paraId="45785D26" w14:textId="57A89C4B" w:rsidR="00F75347" w:rsidRDefault="00A64340">
      <w:r>
        <w:t>The user will get f</w:t>
      </w:r>
      <w:r>
        <w:t>irst chunk as a result of being selected by one of his neighbors as a resul</w:t>
      </w:r>
      <w:r w:rsidR="00825CDC">
        <w:t>t of an “optimistically unchoke</w:t>
      </w:r>
      <w:r>
        <w:t>” for sending out chunks to him. Every 30</w:t>
      </w:r>
      <w:r>
        <w:t xml:space="preserve"> secs, a peer will select one of its neighbors randomly as a peer for uploading no matter whether this neighbo</w:t>
      </w:r>
      <w:bookmarkStart w:id="0" w:name="_GoBack"/>
      <w:bookmarkEnd w:id="0"/>
      <w:r>
        <w:t xml:space="preserve">r is uploading data to it or not. </w:t>
      </w:r>
    </w:p>
    <w:p w14:paraId="359A4A01" w14:textId="77777777" w:rsidR="00F75347" w:rsidRDefault="00A64340">
      <w:pPr>
        <w:numPr>
          <w:ilvl w:val="0"/>
          <w:numId w:val="1"/>
        </w:numPr>
      </w:pPr>
      <w:r>
        <w:t>Answer:</w:t>
      </w:r>
    </w:p>
    <w:p w14:paraId="7B15E1F9" w14:textId="77777777" w:rsidR="00F75347" w:rsidRDefault="00A64340">
      <w:r>
        <w:t xml:space="preserve">Every time, we need 2RTT to setup TCP connection, request and receive HTML file. </w:t>
      </w:r>
    </w:p>
    <w:p w14:paraId="118B16F4" w14:textId="77777777" w:rsidR="00F75347" w:rsidRDefault="00A64340">
      <w:pPr>
        <w:numPr>
          <w:ilvl w:val="0"/>
          <w:numId w:val="2"/>
        </w:numPr>
      </w:pPr>
      <w:r>
        <w:t xml:space="preserve">Non-persistent HTTP requires 2 RTTs per object. </w:t>
      </w:r>
    </w:p>
    <w:p w14:paraId="1FFC4E1B" w14:textId="77777777" w:rsidR="00F75347" w:rsidRDefault="00A64340">
      <w:r>
        <w:t>So we need 2RTT + 8 * 2RTT = 18RTT</w:t>
      </w:r>
    </w:p>
    <w:p w14:paraId="2D4D35E1" w14:textId="77777777" w:rsidR="00F75347" w:rsidRDefault="00A64340">
      <w:pPr>
        <w:numPr>
          <w:ilvl w:val="0"/>
          <w:numId w:val="2"/>
        </w:numPr>
      </w:pPr>
      <w:r>
        <w:t>We need 2RTT + (8 // 5) * 2RTT = 6RTT</w:t>
      </w:r>
    </w:p>
    <w:p w14:paraId="0618CAF0" w14:textId="77777777" w:rsidR="00F75347" w:rsidRDefault="00A64340">
      <w:pPr>
        <w:numPr>
          <w:ilvl w:val="0"/>
          <w:numId w:val="2"/>
        </w:numPr>
      </w:pPr>
      <w:r>
        <w:t>Server</w:t>
      </w:r>
      <w:r>
        <w:t xml:space="preserve"> leaves connection open after sending response so that subsequent HTTP message between same client/server can be sent over open connection, and client will send request as soon as it encounters the reference objects. </w:t>
      </w:r>
    </w:p>
    <w:p w14:paraId="002E16A2" w14:textId="77777777" w:rsidR="00F75347" w:rsidRDefault="00A64340">
      <w:r>
        <w:t>So we need 2RTT + RTT = 3RTT</w:t>
      </w:r>
    </w:p>
    <w:p w14:paraId="0326F63C" w14:textId="77777777" w:rsidR="00F75347" w:rsidRDefault="00A64340">
      <w:pPr>
        <w:numPr>
          <w:ilvl w:val="0"/>
          <w:numId w:val="1"/>
        </w:numPr>
      </w:pPr>
      <w:r>
        <w:t>Answer:</w:t>
      </w:r>
    </w:p>
    <w:p w14:paraId="08C103D0" w14:textId="77777777" w:rsidR="00F75347" w:rsidRDefault="00A64340">
      <w:r>
        <w:rPr>
          <w:noProof/>
        </w:rPr>
        <w:drawing>
          <wp:inline distT="0" distB="0" distL="0" distR="0" wp14:anchorId="45D77043" wp14:editId="74FA820B">
            <wp:extent cx="3043555" cy="2402840"/>
            <wp:effectExtent l="0" t="0" r="4445" b="1016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06621" cy="2452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FBC0443" w14:textId="77777777" w:rsidR="00F75347" w:rsidRDefault="00A64340">
      <w:r>
        <w:t>There are 13 root DNS servers.</w:t>
      </w:r>
    </w:p>
    <w:p w14:paraId="1AFC63C2" w14:textId="77777777" w:rsidR="00F75347" w:rsidRDefault="00A64340">
      <w:r>
        <w:rPr>
          <w:noProof/>
        </w:rPr>
        <w:lastRenderedPageBreak/>
        <w:drawing>
          <wp:inline distT="0" distB="0" distL="0" distR="0" wp14:anchorId="495BD9AE" wp14:editId="63BAC173">
            <wp:extent cx="2451735" cy="2253615"/>
            <wp:effectExtent l="0" t="0" r="12065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62895" cy="226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F8BCA70" w14:textId="77777777" w:rsidR="00F75347" w:rsidRDefault="00A64340">
      <w:r>
        <w:t>There are 13 TLD DNS servers for edu</w:t>
      </w:r>
    </w:p>
    <w:p w14:paraId="10E21709" w14:textId="77777777" w:rsidR="00F75347" w:rsidRDefault="00A64340">
      <w:r>
        <w:rPr>
          <w:noProof/>
        </w:rPr>
        <w:drawing>
          <wp:inline distT="0" distB="0" distL="0" distR="0" wp14:anchorId="0E9C3F6F" wp14:editId="1B3A32F5">
            <wp:extent cx="3203575" cy="149923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46904" cy="151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C9A80C5" w14:textId="0FB56759" w:rsidR="00F75347" w:rsidRDefault="00A64340">
      <w:r>
        <w:t xml:space="preserve">Only </w:t>
      </w:r>
      <w:r w:rsidR="005D5387">
        <w:t>5</w:t>
      </w:r>
      <w:r>
        <w:t xml:space="preserve"> authoritative DN</w:t>
      </w:r>
      <w:r w:rsidR="00993EEE">
        <w:t>S servers for that organization.</w:t>
      </w:r>
    </w:p>
    <w:p w14:paraId="5E4AF0DD" w14:textId="77777777" w:rsidR="00F75347" w:rsidRDefault="00A64340">
      <w:pPr>
        <w:numPr>
          <w:ilvl w:val="0"/>
          <w:numId w:val="1"/>
        </w:numPr>
      </w:pPr>
      <w:r>
        <w:t>Answer:</w:t>
      </w:r>
    </w:p>
    <w:p w14:paraId="7C072C51" w14:textId="77777777" w:rsidR="00F75347" w:rsidRDefault="00A64340">
      <w:pPr>
        <w:pStyle w:val="10"/>
        <w:numPr>
          <w:ilvl w:val="0"/>
          <w:numId w:val="3"/>
        </w:numPr>
        <w:ind w:firstLineChars="0"/>
      </w:pPr>
      <w:r>
        <w:t xml:space="preserve">In this distribution scheme, the server will send the file to N clients at a rate of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us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>
        <w:t xml:space="preserve">, which is larger than client’s download rate, so the receiveing rate will also be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us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>
        <w:t xml:space="preserve">. Because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w:bookmarkStart w:id="1" w:name="OLE_LINK1"/>
            <w:bookmarkStart w:id="2" w:name="OLE_LINK2"/>
            <m:r>
              <w:rPr>
                <w:rFonts w:ascii="Cambria Math" w:hAnsi="Cambria Math"/>
              </w:rPr>
              <m:t>us</m:t>
            </m:r>
          </m:num>
          <m:den>
            <m:r>
              <w:rPr>
                <w:rFonts w:ascii="Cambria Math" w:hAnsi="Cambria Math"/>
              </w:rPr>
              <m:t>N</m:t>
            </m:r>
            <w:bookmarkEnd w:id="1"/>
            <w:bookmarkEnd w:id="2"/>
          </m:den>
        </m:f>
        <m:r>
          <w:rPr>
            <w:rFonts w:ascii="Cambria Math" w:hAnsi="Cambria Math" w:hint="eastAsia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</m:oMath>
      <w:r>
        <w:t xml:space="preserve">, so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NF</m:t>
            </m:r>
          </m:num>
          <m:den>
            <m:r>
              <w:rPr>
                <w:rFonts w:ascii="Cambria Math" w:hAnsi="Cambria Math"/>
              </w:rPr>
              <m:t>us</m:t>
            </m:r>
          </m:den>
        </m:f>
        <m:r>
          <w:rPr>
            <w:rFonts w:ascii="Cambria Math" w:hAnsi="Cambria Math" w:hint="eastAsia"/>
          </w:rPr>
          <m:t>≥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F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min</m:t>
                </m:r>
              </m:sub>
            </m:sSub>
          </m:den>
        </m:f>
      </m:oMath>
      <w:r>
        <w:t xml:space="preserve">. The distribution time will be: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NF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us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,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F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min</m:t>
                        </m:r>
                      </m:sub>
                    </m:sSub>
                  </m:den>
                </m:f>
              </m:e>
            </m:d>
          </m:e>
        </m:func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NF</m:t>
            </m:r>
          </m:num>
          <m:den>
            <m:r>
              <w:rPr>
                <w:rFonts w:ascii="Cambria Math" w:hAnsi="Cambria Math"/>
              </w:rPr>
              <m:t>us</m:t>
            </m:r>
          </m:den>
        </m:f>
      </m:oMath>
    </w:p>
    <w:p w14:paraId="3A3C1E0E" w14:textId="77777777" w:rsidR="00F75347" w:rsidRDefault="00A64340">
      <w:pPr>
        <w:pStyle w:val="10"/>
        <w:numPr>
          <w:ilvl w:val="0"/>
          <w:numId w:val="3"/>
        </w:numPr>
        <w:ind w:firstLineChars="0"/>
      </w:pPr>
      <w:r>
        <w:t>In this distribution scheme, the server will send t</w:t>
      </w:r>
      <w:r>
        <w:t xml:space="preserve">he file to N clients at a rate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</m:oMath>
      <w:r>
        <w:t xml:space="preserve">, and the total rate is </w:t>
      </w:r>
      <m:oMath>
        <m:r>
          <w:rPr>
            <w:rFonts w:ascii="Cambria Math" w:hAnsi="Cambria Math"/>
          </w:rPr>
          <m:t>N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  <m:r>
          <w:rPr>
            <w:rFonts w:ascii="Cambria Math" w:hAnsi="Cambria Math" w:hint="eastAsia"/>
          </w:rPr>
          <m:t>≤</m:t>
        </m:r>
        <m:r>
          <w:rPr>
            <w:rFonts w:ascii="Cambria Math" w:hAnsi="Cambria Math"/>
          </w:rPr>
          <m:t>us</m:t>
        </m:r>
      </m:oMath>
      <w:r>
        <w:t xml:space="preserve">. The client’s receiving rate can be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</m:oMath>
      <w:r>
        <w:t xml:space="preserve">. Because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us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 w:hint="eastAsia"/>
          </w:rPr>
          <m:t>≥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</m:oMath>
      <w:r>
        <w:t xml:space="preserve">, so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NF</m:t>
            </m:r>
          </m:num>
          <m:den>
            <m:r>
              <w:rPr>
                <w:rFonts w:ascii="Cambria Math" w:hAnsi="Cambria Math"/>
              </w:rPr>
              <m:t>us</m:t>
            </m:r>
          </m:den>
        </m:f>
        <m:r>
          <w:rPr>
            <w:rFonts w:ascii="Cambria Math" w:hAnsi="Cambria Math" w:hint="eastAsia"/>
          </w:rPr>
          <m:t>≤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F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min</m:t>
                </m:r>
              </m:sub>
            </m:sSub>
          </m:den>
        </m:f>
      </m:oMath>
      <w:r>
        <w:t xml:space="preserve">. The distribution time will be: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w:bookmarkStart w:id="3" w:name="OLE_LINK3"/>
            <w:bookmarkStart w:id="4" w:name="OLE_LINK4"/>
            <m:r>
              <m:rPr>
                <m:sty m:val="p"/>
              </m:rPr>
              <w:rPr>
                <w:rFonts w:ascii="Cambria Math" w:hAnsi="Cambria Math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NF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us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,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F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min</m:t>
                        </m:r>
                      </m:sub>
                    </m:sSub>
                  </m:den>
                </m:f>
              </m:e>
            </m:d>
            <w:bookmarkEnd w:id="3"/>
            <w:bookmarkEnd w:id="4"/>
          </m:e>
        </m:func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F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min</m:t>
                </m:r>
              </m:sub>
            </m:sSub>
          </m:den>
        </m:f>
      </m:oMath>
    </w:p>
    <w:p w14:paraId="2F59D807" w14:textId="77777777" w:rsidR="00F75347" w:rsidRDefault="00F75347"/>
    <w:p w14:paraId="24C14F53" w14:textId="77777777" w:rsidR="00F75347" w:rsidRDefault="00A64340">
      <w:pPr>
        <w:pStyle w:val="10"/>
        <w:numPr>
          <w:ilvl w:val="0"/>
          <w:numId w:val="3"/>
        </w:numPr>
        <w:ind w:firstLineChars="0"/>
      </w:pPr>
      <w:r>
        <w:lastRenderedPageBreak/>
        <w:t xml:space="preserve">Distribution time(DT) &gt;=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w:bookmarkStart w:id="5" w:name="OLE_LINK6"/>
                <w:bookmarkStart w:id="6" w:name="OLE_LINK5"/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NF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us</m:t>
                    </m:r>
                  </m:den>
                </m:f>
                <w:bookmarkEnd w:id="5"/>
                <w:bookmarkEnd w:id="6"/>
                <m:r>
                  <w:rPr>
                    <w:rFonts w:ascii="Cambria Math" w:hAnsi="Cambria Math"/>
                  </w:rPr>
                  <m:t xml:space="preserve">,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F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min</m:t>
                        </m:r>
                      </m:sub>
                    </m:sSub>
                  </m:den>
                </m:f>
              </m:e>
            </m:d>
          </m:e>
        </m:func>
      </m:oMath>
    </w:p>
    <w:p w14:paraId="270CE145" w14:textId="77777777" w:rsidR="00F75347" w:rsidRDefault="00A64340">
      <w:r>
        <w:t xml:space="preserve">If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us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 w:hint="eastAsia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</m:oMath>
      <w:r>
        <w:t xml:space="preserve">, we get DT &gt;=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NF</m:t>
            </m:r>
          </m:num>
          <m:den>
            <m:r>
              <w:rPr>
                <w:rFonts w:ascii="Cambria Math" w:hAnsi="Cambria Math"/>
              </w:rPr>
              <m:t>us</m:t>
            </m:r>
          </m:den>
        </m:f>
      </m:oMath>
    </w:p>
    <w:p w14:paraId="342ADDCC" w14:textId="77777777" w:rsidR="00F75347" w:rsidRDefault="00A64340">
      <w:r>
        <w:t xml:space="preserve">From part a, we know that DT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NF</m:t>
            </m:r>
          </m:num>
          <m:den>
            <m:r>
              <w:rPr>
                <w:rFonts w:ascii="Cambria Math" w:hAnsi="Cambria Math"/>
              </w:rPr>
              <m:t>us</m:t>
            </m:r>
          </m:den>
        </m:f>
      </m:oMath>
    </w:p>
    <w:p w14:paraId="6B8BAAC1" w14:textId="77777777" w:rsidR="00F75347" w:rsidRDefault="00A64340">
      <w:r>
        <w:t xml:space="preserve">so DT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NF</m:t>
            </m:r>
          </m:num>
          <m:den>
            <m:r>
              <w:rPr>
                <w:rFonts w:ascii="Cambria Math" w:hAnsi="Cambria Math"/>
              </w:rPr>
              <m:t>us</m:t>
            </m:r>
          </m:den>
        </m:f>
      </m:oMath>
    </w:p>
    <w:p w14:paraId="6822B189" w14:textId="77777777" w:rsidR="00F75347" w:rsidRDefault="00A64340">
      <w:r>
        <w:t xml:space="preserve">If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us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 w:hint="eastAsia"/>
          </w:rPr>
          <m:t>≥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</m:oMath>
      <w:r>
        <w:t xml:space="preserve">, we get DT &gt;=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F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min</m:t>
                </m:r>
              </m:sub>
            </m:sSub>
          </m:den>
        </m:f>
      </m:oMath>
    </w:p>
    <w:p w14:paraId="1601C5B0" w14:textId="77777777" w:rsidR="00F75347" w:rsidRDefault="00A64340">
      <w:r>
        <w:t xml:space="preserve">From part b, we know that DT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F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min</m:t>
                </m:r>
              </m:sub>
            </m:sSub>
          </m:den>
        </m:f>
      </m:oMath>
    </w:p>
    <w:p w14:paraId="5D09C083" w14:textId="77777777" w:rsidR="00F75347" w:rsidRDefault="00A64340">
      <w:r>
        <w:t xml:space="preserve">so DT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F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min</m:t>
                </m:r>
              </m:sub>
            </m:sSub>
          </m:den>
        </m:f>
      </m:oMath>
    </w:p>
    <w:p w14:paraId="5A2B37AE" w14:textId="77777777" w:rsidR="00F75347" w:rsidRDefault="00A64340">
      <w:r>
        <w:t>Abo</w:t>
      </w:r>
      <w:r>
        <w:t xml:space="preserve">ve all, DT =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NF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us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,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F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min</m:t>
                        </m:r>
                      </m:sub>
                    </m:sSub>
                  </m:den>
                </m:f>
              </m:e>
            </m:d>
          </m:e>
        </m:func>
      </m:oMath>
    </w:p>
    <w:p w14:paraId="47040319" w14:textId="77777777" w:rsidR="00F75347" w:rsidRDefault="00F75347"/>
    <w:p w14:paraId="7FF7BDB4" w14:textId="77777777" w:rsidR="00F75347" w:rsidRDefault="00F75347">
      <w:pPr>
        <w:pStyle w:val="10"/>
        <w:ind w:left="360" w:firstLineChars="0" w:firstLine="0"/>
      </w:pPr>
    </w:p>
    <w:sectPr w:rsidR="00F7534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9D91DB0"/>
    <w:multiLevelType w:val="multilevel"/>
    <w:tmpl w:val="29D91DB0"/>
    <w:lvl w:ilvl="0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5D1A7639"/>
    <w:multiLevelType w:val="multilevel"/>
    <w:tmpl w:val="5D1A7639"/>
    <w:lvl w:ilvl="0">
      <w:start w:val="1"/>
      <w:numFmt w:val="lowerLetter"/>
      <w:suff w:val="space"/>
      <w:lvlText w:val="%1.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>
    <w:nsid w:val="6FA1490E"/>
    <w:multiLevelType w:val="multilevel"/>
    <w:tmpl w:val="6FA1490E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2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12EC"/>
    <w:rsid w:val="FBF7EC46"/>
    <w:rsid w:val="00150F32"/>
    <w:rsid w:val="002412EC"/>
    <w:rsid w:val="002512C9"/>
    <w:rsid w:val="003670F3"/>
    <w:rsid w:val="005734C6"/>
    <w:rsid w:val="005D5387"/>
    <w:rsid w:val="00787693"/>
    <w:rsid w:val="00825CDC"/>
    <w:rsid w:val="00993EEE"/>
    <w:rsid w:val="00A64340"/>
    <w:rsid w:val="00E3208E"/>
    <w:rsid w:val="00EA4C93"/>
    <w:rsid w:val="00F456BD"/>
    <w:rsid w:val="00F753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D2C73D4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">
    <w:name w:val="占位符文本1"/>
    <w:basedOn w:val="a0"/>
    <w:uiPriority w:val="99"/>
    <w:semiHidden/>
    <w:rPr>
      <w:color w:val="808080"/>
    </w:rPr>
  </w:style>
  <w:style w:type="paragraph" w:customStyle="1" w:styleId="10">
    <w:name w:val="列出段落1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442</Words>
  <Characters>2524</Characters>
  <Application>Microsoft Macintosh Word</Application>
  <DocSecurity>0</DocSecurity>
  <Lines>21</Lines>
  <Paragraphs>5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2961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用户</dc:creator>
  <cp:lastModifiedBy>Microsoft Office 用户</cp:lastModifiedBy>
  <cp:revision>3</cp:revision>
  <cp:lastPrinted>2019-02-14T20:39:00Z</cp:lastPrinted>
  <dcterms:created xsi:type="dcterms:W3CDTF">2019-02-14T20:39:00Z</dcterms:created>
  <dcterms:modified xsi:type="dcterms:W3CDTF">2019-02-14T20:40:00Z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2052-2.3.2.774</vt:lpwstr>
  </property>
</Properties>
</file>