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HopeChain Whitepaper v1.0</w:t>
      </w:r>
    </w:p>
    <w:p>
      <w:r>
        <w:rPr>
          <w:b/>
        </w:rPr>
        <w:t xml:space="preserve">Project: </w:t>
      </w:r>
      <w:r>
        <w:t>HopeChain (HPC)</w:t>
        <w:br/>
      </w:r>
    </w:p>
    <w:p>
      <w:pPr>
        <w:pStyle w:val="Heading2"/>
      </w:pPr>
      <w:r>
        <w:t>Vision</w:t>
      </w:r>
    </w:p>
    <w:p>
      <w:r>
        <w:t>Building Hope Through Blockchain.</w:t>
      </w:r>
    </w:p>
    <w:p>
      <w:pPr>
        <w:pStyle w:val="Heading2"/>
      </w:pPr>
      <w:r>
        <w:t>Mission</w:t>
      </w:r>
    </w:p>
    <w:p>
      <w:r>
        <w:t>Develop a secure, transparent, community-driven blockchain ecosystem.</w:t>
      </w:r>
    </w:p>
    <w:p>
      <w:pPr>
        <w:pStyle w:val="Heading2"/>
      </w:pPr>
      <w:r>
        <w:t>Token</w:t>
      </w:r>
    </w:p>
    <w:p>
      <w:r>
        <w:t>BEP-20 on BNB Smart Chain</w:t>
        <w:br/>
        <w:t>Max Supply: 1,000,000,000 HPC</w:t>
        <w:br/>
        <w:t>Fixed Supply</w:t>
      </w:r>
    </w:p>
    <w:p>
      <w:pPr>
        <w:pStyle w:val="Heading2"/>
      </w:pPr>
      <w:r>
        <w:t>Tokenomics</w:t>
      </w:r>
    </w:p>
    <w:p>
      <w:r>
        <w:t>Community 30%</w:t>
        <w:br/>
        <w:t>Ecosystem 25%</w:t>
        <w:br/>
        <w:t>Liquidity 20%</w:t>
        <w:br/>
        <w:t>Marketing 15%</w:t>
        <w:br/>
        <w:t>Team &amp; Advisors 10%</w:t>
      </w:r>
    </w:p>
    <w:p>
      <w:pPr>
        <w:pStyle w:val="Heading2"/>
      </w:pPr>
      <w:r>
        <w:t>Roadmap</w:t>
      </w:r>
    </w:p>
    <w:p>
      <w:r>
        <w:t>Phase 1: Website, Whitepaper, GitHub</w:t>
        <w:br/>
        <w:t>Phase 2: Smart Contract &amp; Testnet</w:t>
        <w:br/>
        <w:t>Phase 3: Mainnet &amp; Community</w:t>
        <w:br/>
        <w:t>Phase 4: Ecosystem Growth</w:t>
      </w:r>
    </w:p>
    <w:p>
      <w:pPr>
        <w:pStyle w:val="Heading2"/>
      </w:pPr>
      <w:r>
        <w:t>Disclaimer</w:t>
      </w:r>
    </w:p>
    <w:p>
      <w:r>
        <w:t>This document is informational only and not financial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