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2DD43" w14:textId="4E070358" w:rsidR="00F91AE9" w:rsidRDefault="00500013" w:rsidP="00744B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实训中心实验计划</w:t>
      </w:r>
      <w:bookmarkStart w:id="0" w:name="_GoBack"/>
      <w:bookmarkEnd w:id="0"/>
    </w:p>
    <w:p w14:paraId="58FF448E" w14:textId="77777777" w:rsidR="00744BFB" w:rsidRDefault="00CC248F" w:rsidP="007B69E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一次设备</w:t>
      </w:r>
      <w:r w:rsidR="00DF5E55" w:rsidRPr="001B77EF">
        <w:rPr>
          <w:rFonts w:hint="eastAsia"/>
          <w:b/>
        </w:rPr>
        <w:t>数据包的篡改与</w:t>
      </w:r>
      <w:r w:rsidR="007B69E6" w:rsidRPr="001B77EF">
        <w:rPr>
          <w:rFonts w:hint="eastAsia"/>
          <w:b/>
        </w:rPr>
        <w:t>变量控制</w:t>
      </w:r>
    </w:p>
    <w:p w14:paraId="53F5E71B" w14:textId="77777777" w:rsidR="00CC248F" w:rsidRPr="00CC248F" w:rsidRDefault="00CC248F" w:rsidP="00856FAB">
      <w:pPr>
        <w:ind w:firstLine="420"/>
      </w:pPr>
      <w:r w:rsidRPr="00CC248F">
        <w:rPr>
          <w:rFonts w:hint="eastAsia"/>
        </w:rPr>
        <w:t>针对</w:t>
      </w:r>
      <w:r w:rsidR="00A53532">
        <w:rPr>
          <w:rFonts w:hint="eastAsia"/>
        </w:rPr>
        <w:t>变电站的一次设备，</w:t>
      </w:r>
      <w:r w:rsidR="003A1D2E">
        <w:rPr>
          <w:rFonts w:hint="eastAsia"/>
        </w:rPr>
        <w:t>特别是断路器或则其它被GOOSE协议控制的设备，</w:t>
      </w:r>
      <w:r w:rsidR="00CF6D66">
        <w:rPr>
          <w:rFonts w:hint="eastAsia"/>
        </w:rPr>
        <w:t>通过获取正在传输的GOOSE包，利用python脚本修改</w:t>
      </w:r>
      <w:r w:rsidR="00935B59" w:rsidRPr="00935B59">
        <w:t>的三个字节：</w:t>
      </w:r>
      <w:proofErr w:type="spellStart"/>
      <w:r w:rsidR="00935B59" w:rsidRPr="00935B59">
        <w:t>stNum</w:t>
      </w:r>
      <w:proofErr w:type="spellEnd"/>
      <w:r w:rsidR="00935B59" w:rsidRPr="00935B59">
        <w:t>、</w:t>
      </w:r>
      <w:proofErr w:type="spellStart"/>
      <w:r w:rsidR="00935B59" w:rsidRPr="00935B59">
        <w:t>sqNum</w:t>
      </w:r>
      <w:proofErr w:type="spellEnd"/>
      <w:r w:rsidR="00935B59" w:rsidRPr="00935B59">
        <w:t>、Boolean Values。</w:t>
      </w:r>
      <w:proofErr w:type="spellStart"/>
      <w:r w:rsidR="00935B59" w:rsidRPr="00935B59">
        <w:t>stNum</w:t>
      </w:r>
      <w:proofErr w:type="spellEnd"/>
      <w:r w:rsidR="00935B59" w:rsidRPr="00935B59">
        <w:t>是指当报文中数据有变化时，此值加一；</w:t>
      </w:r>
      <w:proofErr w:type="spellStart"/>
      <w:r w:rsidR="00935B59" w:rsidRPr="00935B59">
        <w:t>sqNum</w:t>
      </w:r>
      <w:proofErr w:type="spellEnd"/>
      <w:r w:rsidR="00935B59" w:rsidRPr="00935B59">
        <w:t>是报文递增标识；Boolean Values是指传输data中所有的</w:t>
      </w:r>
      <w:proofErr w:type="spellStart"/>
      <w:r w:rsidR="00935B59" w:rsidRPr="00935B59">
        <w:t>boolean</w:t>
      </w:r>
      <w:proofErr w:type="spellEnd"/>
      <w:r w:rsidR="00935B59" w:rsidRPr="00935B59">
        <w:t>值。</w:t>
      </w:r>
      <w:r w:rsidR="00397DC0">
        <w:rPr>
          <w:rFonts w:hint="eastAsia"/>
        </w:rPr>
        <w:t>通过修改这些字节，将数据包进行重新组装，利用软件选择网卡进行发送。</w:t>
      </w:r>
    </w:p>
    <w:p w14:paraId="1BAFE9C0" w14:textId="77777777" w:rsidR="007B69E6" w:rsidRDefault="001B77EF" w:rsidP="007B69E6">
      <w:pPr>
        <w:pStyle w:val="a3"/>
        <w:numPr>
          <w:ilvl w:val="0"/>
          <w:numId w:val="1"/>
        </w:numPr>
        <w:ind w:firstLineChars="0"/>
        <w:rPr>
          <w:b/>
        </w:rPr>
      </w:pPr>
      <w:r w:rsidRPr="00CC248F">
        <w:rPr>
          <w:rFonts w:hint="eastAsia"/>
          <w:b/>
        </w:rPr>
        <w:t>非IP设备</w:t>
      </w:r>
      <w:r w:rsidR="00CC248F" w:rsidRPr="00CC248F">
        <w:rPr>
          <w:rFonts w:hint="eastAsia"/>
          <w:b/>
        </w:rPr>
        <w:t>连续发包机制设计与一次设备的模糊测试</w:t>
      </w:r>
      <w:r w:rsidR="00DE70D9">
        <w:rPr>
          <w:rFonts w:hint="eastAsia"/>
          <w:b/>
        </w:rPr>
        <w:t>机制实现与算法设计</w:t>
      </w:r>
    </w:p>
    <w:p w14:paraId="46A736A7" w14:textId="77777777" w:rsidR="00CC248F" w:rsidRDefault="00DE70D9" w:rsidP="00DE70D9">
      <w:pPr>
        <w:ind w:firstLine="420"/>
      </w:pPr>
      <w:r>
        <w:rPr>
          <w:rFonts w:hint="eastAsia"/>
        </w:rPr>
        <w:t>针对对变电站一次设备进行模糊测试，可以检查出一次设备代码可能出现的问题。首先我们必须要有在电脑中对非IP设备进行连续发包的能力，这是第一步需要实现的。现有的发包机制均为socket，</w:t>
      </w:r>
      <w:r w:rsidR="00AF1A63">
        <w:rPr>
          <w:rFonts w:hint="eastAsia"/>
        </w:rPr>
        <w:t>只</w:t>
      </w:r>
      <w:r>
        <w:rPr>
          <w:rFonts w:hint="eastAsia"/>
        </w:rPr>
        <w:t>针对TCP/IP设备与协议</w:t>
      </w:r>
      <w:r w:rsidR="00AF1A63">
        <w:rPr>
          <w:rFonts w:hint="eastAsia"/>
        </w:rPr>
        <w:t>。</w:t>
      </w:r>
    </w:p>
    <w:p w14:paraId="17E87E96" w14:textId="77777777" w:rsidR="00AF1A63" w:rsidRPr="00DE70D9" w:rsidRDefault="00AF1A63" w:rsidP="00DE70D9">
      <w:pPr>
        <w:ind w:firstLine="420"/>
      </w:pPr>
      <w:r>
        <w:rPr>
          <w:rFonts w:hint="eastAsia"/>
        </w:rPr>
        <w:t>在获得连续发包的能力之后，我们需要</w:t>
      </w:r>
      <w:r w:rsidR="001D42D4">
        <w:rPr>
          <w:rFonts w:hint="eastAsia"/>
        </w:rPr>
        <w:t>设计相应的模糊测试机制，这方面的方案包括两种，一种是基于生成的模糊测试机制，主要思路是重写协议，进行单字节或则多字节变异；第二种方法是基于变异，尝试利用现有的AFL工具进行</w:t>
      </w:r>
      <w:r w:rsidR="00B324CB">
        <w:rPr>
          <w:rFonts w:hint="eastAsia"/>
        </w:rPr>
        <w:t>定向变异，根据是否获得回复等反馈获得</w:t>
      </w:r>
      <w:r w:rsidR="00BE1FC5">
        <w:rPr>
          <w:rFonts w:hint="eastAsia"/>
        </w:rPr>
        <w:t>下一步应该继续变异哪些种子。</w:t>
      </w:r>
    </w:p>
    <w:p w14:paraId="4D4CF2C5" w14:textId="77777777" w:rsidR="00CC248F" w:rsidRDefault="00CC248F" w:rsidP="007B69E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变电站数据注入攻击实现</w:t>
      </w:r>
    </w:p>
    <w:p w14:paraId="1C0A44D6" w14:textId="77777777" w:rsidR="00BE1FC5" w:rsidRPr="00BE1FC5" w:rsidRDefault="005B771B" w:rsidP="005B771B">
      <w:pPr>
        <w:ind w:firstLine="420"/>
      </w:pPr>
      <w:r>
        <w:rPr>
          <w:rFonts w:hint="eastAsia"/>
        </w:rPr>
        <w:t>SV协议为一次设备互感器将传感器测量值向上传递等协议，我们可以探索通过对SV协议的数据篡改</w:t>
      </w:r>
      <w:r w:rsidR="00002FE8">
        <w:rPr>
          <w:rFonts w:hint="eastAsia"/>
        </w:rPr>
        <w:t>对上位机设备以及调度中心的可能影响作一次评估。</w:t>
      </w:r>
    </w:p>
    <w:sectPr w:rsidR="00BE1FC5" w:rsidRPr="00BE1FC5" w:rsidSect="00AB5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80D98"/>
    <w:multiLevelType w:val="hybridMultilevel"/>
    <w:tmpl w:val="6C9AB73A"/>
    <w:lvl w:ilvl="0" w:tplc="20665E9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FB"/>
    <w:rsid w:val="00002FE8"/>
    <w:rsid w:val="001B77EF"/>
    <w:rsid w:val="001D42D4"/>
    <w:rsid w:val="00397DC0"/>
    <w:rsid w:val="003A1D2E"/>
    <w:rsid w:val="00500013"/>
    <w:rsid w:val="005B771B"/>
    <w:rsid w:val="006122B4"/>
    <w:rsid w:val="00744BFB"/>
    <w:rsid w:val="007871D9"/>
    <w:rsid w:val="007B69E6"/>
    <w:rsid w:val="00856FAB"/>
    <w:rsid w:val="00935B59"/>
    <w:rsid w:val="00A53532"/>
    <w:rsid w:val="00AB58D8"/>
    <w:rsid w:val="00AF1A63"/>
    <w:rsid w:val="00B324CB"/>
    <w:rsid w:val="00BE1FC5"/>
    <w:rsid w:val="00C8310A"/>
    <w:rsid w:val="00CC248F"/>
    <w:rsid w:val="00CF6D66"/>
    <w:rsid w:val="00DE70D9"/>
    <w:rsid w:val="00DF5E55"/>
    <w:rsid w:val="00F9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BE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2B4"/>
    <w:pPr>
      <w:keepNext/>
      <w:keepLines/>
      <w:spacing w:before="340" w:after="330" w:line="578" w:lineRule="auto"/>
      <w:outlineLvl w:val="0"/>
    </w:pPr>
    <w:rPr>
      <w:b/>
      <w:bCs/>
      <w:kern w:val="40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122B4"/>
    <w:pPr>
      <w:keepNext/>
      <w:keepLines/>
      <w:spacing w:before="240" w:after="240" w:line="360" w:lineRule="auto"/>
      <w:outlineLvl w:val="1"/>
    </w:pPr>
    <w:rPr>
      <w:rFonts w:ascii="Times New Roman" w:eastAsia="SimHei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2B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22B4"/>
    <w:pPr>
      <w:keepNext/>
      <w:keepLines/>
      <w:spacing w:before="120" w:after="120" w:line="360" w:lineRule="auto"/>
      <w:outlineLvl w:val="3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122B4"/>
    <w:rPr>
      <w:rFonts w:ascii="Times New Roman" w:eastAsia="SimHei" w:hAnsi="Times New Roman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122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6122B4"/>
    <w:rPr>
      <w:b/>
      <w:bCs/>
      <w:sz w:val="30"/>
      <w:szCs w:val="32"/>
    </w:rPr>
  </w:style>
  <w:style w:type="character" w:customStyle="1" w:styleId="10">
    <w:name w:val="标题 1字符"/>
    <w:basedOn w:val="a0"/>
    <w:link w:val="1"/>
    <w:uiPriority w:val="9"/>
    <w:rsid w:val="006122B4"/>
    <w:rPr>
      <w:b/>
      <w:bCs/>
      <w:kern w:val="40"/>
      <w:sz w:val="36"/>
      <w:szCs w:val="44"/>
    </w:rPr>
  </w:style>
  <w:style w:type="paragraph" w:styleId="a3">
    <w:name w:val="List Paragraph"/>
    <w:basedOn w:val="a"/>
    <w:uiPriority w:val="34"/>
    <w:qFormat/>
    <w:rsid w:val="007B6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2019-05-27T02:24:00Z</dcterms:created>
  <dcterms:modified xsi:type="dcterms:W3CDTF">2019-05-31T01:04:00Z</dcterms:modified>
</cp:coreProperties>
</file>