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94307" w14:textId="6E561EA4" w:rsidR="001A440F" w:rsidRPr="007A0125" w:rsidRDefault="007A0125" w:rsidP="007A0125">
      <w:pPr>
        <w:jc w:val="center"/>
        <w:rPr>
          <w:sz w:val="36"/>
          <w:szCs w:val="36"/>
        </w:rPr>
      </w:pPr>
      <w:r w:rsidRPr="007A0125">
        <w:rPr>
          <w:sz w:val="36"/>
          <w:szCs w:val="36"/>
        </w:rPr>
        <w:t>Homework 1</w:t>
      </w:r>
    </w:p>
    <w:p w14:paraId="36364697" w14:textId="60583A9E" w:rsidR="007A0125" w:rsidRDefault="007A0125" w:rsidP="007A0125">
      <w:pPr>
        <w:rPr>
          <w:sz w:val="24"/>
          <w:szCs w:val="24"/>
        </w:rPr>
      </w:pPr>
      <w:r w:rsidRPr="007A0125">
        <w:rPr>
          <w:sz w:val="24"/>
          <w:szCs w:val="24"/>
        </w:rPr>
        <w:t>Joakim Ginste</w:t>
      </w:r>
      <w:r w:rsidRPr="007A0125">
        <w:rPr>
          <w:sz w:val="24"/>
          <w:szCs w:val="24"/>
        </w:rPr>
        <w:br/>
        <w:t>19970614-7155</w:t>
      </w:r>
    </w:p>
    <w:p w14:paraId="33CDAE5E" w14:textId="77777777" w:rsidR="00E055A4" w:rsidRPr="007A0125" w:rsidRDefault="00E055A4" w:rsidP="007A0125">
      <w:pPr>
        <w:rPr>
          <w:sz w:val="24"/>
          <w:szCs w:val="24"/>
        </w:rPr>
      </w:pPr>
    </w:p>
    <w:p w14:paraId="04B57EE0" w14:textId="77777777" w:rsidR="00F41CA4" w:rsidRPr="00F41CA4" w:rsidRDefault="007A0125" w:rsidP="007A0125">
      <w:pPr>
        <w:rPr>
          <w:b/>
          <w:bCs/>
          <w:sz w:val="24"/>
          <w:szCs w:val="24"/>
        </w:rPr>
      </w:pPr>
      <w:r w:rsidRPr="00F41CA4">
        <w:rPr>
          <w:b/>
          <w:bCs/>
          <w:sz w:val="24"/>
          <w:szCs w:val="24"/>
        </w:rPr>
        <w:t xml:space="preserve">Question 1:  </w:t>
      </w:r>
    </w:p>
    <w:p w14:paraId="115C0687" w14:textId="229DBBFD" w:rsidR="00965211" w:rsidRPr="00920908" w:rsidRDefault="007A0125" w:rsidP="00920908">
      <w:pPr>
        <w:pStyle w:val="Liststycke"/>
        <w:numPr>
          <w:ilvl w:val="0"/>
          <w:numId w:val="2"/>
        </w:numPr>
        <w:rPr>
          <w:sz w:val="24"/>
          <w:szCs w:val="24"/>
        </w:rPr>
      </w:pPr>
      <w:r w:rsidRPr="00920908">
        <w:rPr>
          <w:sz w:val="24"/>
          <w:szCs w:val="24"/>
        </w:rPr>
        <w:t xml:space="preserve">Results from the </w:t>
      </w:r>
      <w:r w:rsidR="00965211" w:rsidRPr="00920908">
        <w:rPr>
          <w:sz w:val="24"/>
          <w:szCs w:val="24"/>
        </w:rPr>
        <w:t>MATLAB</w:t>
      </w:r>
      <w:r w:rsidRPr="00920908">
        <w:rPr>
          <w:sz w:val="24"/>
          <w:szCs w:val="24"/>
        </w:rPr>
        <w:t xml:space="preserve"> codes, whilst using single precision</w:t>
      </w:r>
      <w:r w:rsidR="00965211" w:rsidRPr="00920908">
        <w:rPr>
          <w:sz w:val="24"/>
          <w:szCs w:val="24"/>
        </w:rPr>
        <w:t xml:space="preserve"> are given below, if not single precision would have been used here, we would have gotten D = E due to that </w:t>
      </w:r>
      <w:r w:rsidR="00E055A4" w:rsidRPr="00920908">
        <w:rPr>
          <w:sz w:val="24"/>
          <w:szCs w:val="24"/>
        </w:rPr>
        <w:t>a</w:t>
      </w:r>
      <w:r w:rsidR="00965211" w:rsidRPr="00920908">
        <w:rPr>
          <w:sz w:val="24"/>
          <w:szCs w:val="24"/>
        </w:rPr>
        <w:t xml:space="preserve"> round of error not happening as MATLAB use up to 16 value figures (double precision):</w:t>
      </w:r>
    </w:p>
    <w:p w14:paraId="3C6699FE" w14:textId="65433F61" w:rsidR="00430F90" w:rsidRDefault="007A0125" w:rsidP="00920908">
      <w:pPr>
        <w:ind w:left="720"/>
        <w:rPr>
          <w:sz w:val="24"/>
          <w:szCs w:val="24"/>
        </w:rPr>
      </w:pPr>
      <w:r>
        <w:rPr>
          <w:sz w:val="24"/>
          <w:szCs w:val="24"/>
        </w:rPr>
        <w:t xml:space="preserve">D = </w:t>
      </w:r>
      <w:r w:rsidR="003E20C6" w:rsidRPr="003E20C6">
        <w:rPr>
          <w:sz w:val="24"/>
          <w:szCs w:val="24"/>
        </w:rPr>
        <w:t>1.333334088325501</w:t>
      </w:r>
      <w:r w:rsidR="00920908">
        <w:rPr>
          <w:sz w:val="24"/>
          <w:szCs w:val="24"/>
        </w:rPr>
        <w:br/>
      </w:r>
      <w:r>
        <w:rPr>
          <w:sz w:val="24"/>
          <w:szCs w:val="24"/>
        </w:rPr>
        <w:t>E= 1</w:t>
      </w:r>
      <w:r>
        <w:rPr>
          <w:sz w:val="24"/>
          <w:szCs w:val="24"/>
        </w:rPr>
        <w:tab/>
      </w:r>
      <w:r w:rsidR="00920908">
        <w:rPr>
          <w:sz w:val="24"/>
          <w:szCs w:val="24"/>
        </w:rPr>
        <w:br/>
      </w:r>
      <w:r>
        <w:rPr>
          <w:sz w:val="24"/>
          <w:szCs w:val="24"/>
        </w:rPr>
        <w:t xml:space="preserve">Error = </w:t>
      </w:r>
      <w:r w:rsidR="003E20C6" w:rsidRPr="003E20C6">
        <w:rPr>
          <w:sz w:val="24"/>
          <w:szCs w:val="24"/>
        </w:rPr>
        <w:t>0.749999582767487</w:t>
      </w:r>
      <w:r w:rsidR="00920908">
        <w:rPr>
          <w:sz w:val="24"/>
          <w:szCs w:val="24"/>
        </w:rPr>
        <w:br/>
      </w:r>
      <w:r w:rsidR="00430F90">
        <w:rPr>
          <w:sz w:val="24"/>
          <w:szCs w:val="24"/>
        </w:rPr>
        <w:t xml:space="preserve">Error in percent = </w:t>
      </w:r>
      <w:r w:rsidR="003E20C6" w:rsidRPr="003E20C6">
        <w:rPr>
          <w:sz w:val="24"/>
          <w:szCs w:val="24"/>
        </w:rPr>
        <w:t>25</w:t>
      </w:r>
      <w:r w:rsidR="003E20C6">
        <w:rPr>
          <w:sz w:val="24"/>
          <w:szCs w:val="24"/>
        </w:rPr>
        <w:t>.</w:t>
      </w:r>
      <w:r w:rsidR="003E20C6" w:rsidRPr="003E20C6">
        <w:rPr>
          <w:sz w:val="24"/>
          <w:szCs w:val="24"/>
        </w:rPr>
        <w:t>0000417232513</w:t>
      </w:r>
      <w:r w:rsidR="00430F90">
        <w:rPr>
          <w:sz w:val="24"/>
          <w:szCs w:val="24"/>
        </w:rPr>
        <w:t>%</w:t>
      </w:r>
    </w:p>
    <w:p w14:paraId="36B29EF0" w14:textId="77777777" w:rsidR="00920908" w:rsidRDefault="00920908" w:rsidP="007A0125">
      <w:pPr>
        <w:rPr>
          <w:sz w:val="24"/>
          <w:szCs w:val="24"/>
        </w:rPr>
      </w:pPr>
    </w:p>
    <w:p w14:paraId="6F02DB97" w14:textId="3E79829E" w:rsidR="00F41CA4" w:rsidRPr="00920908" w:rsidRDefault="00920908" w:rsidP="00920908">
      <w:pPr>
        <w:pStyle w:val="Liststycke"/>
        <w:numPr>
          <w:ilvl w:val="0"/>
          <w:numId w:val="2"/>
        </w:numPr>
        <w:rPr>
          <w:sz w:val="24"/>
          <w:szCs w:val="24"/>
        </w:rPr>
      </w:pPr>
      <w:r>
        <w:rPr>
          <w:sz w:val="24"/>
          <w:szCs w:val="24"/>
        </w:rPr>
        <w:t xml:space="preserve">For this assignment single precision was not set so </w:t>
      </w:r>
      <w:proofErr w:type="spellStart"/>
      <w:r>
        <w:rPr>
          <w:sz w:val="24"/>
          <w:szCs w:val="24"/>
        </w:rPr>
        <w:t>Matlab’s</w:t>
      </w:r>
      <w:proofErr w:type="spellEnd"/>
      <w:r>
        <w:rPr>
          <w:sz w:val="24"/>
          <w:szCs w:val="24"/>
        </w:rPr>
        <w:t xml:space="preserve"> standard was used, “double precision”.</w:t>
      </w:r>
    </w:p>
    <w:p w14:paraId="64BCDCBE" w14:textId="7E62D5A2" w:rsidR="00430F90" w:rsidRDefault="00F41CA4" w:rsidP="00920908">
      <w:pPr>
        <w:ind w:left="720"/>
        <w:rPr>
          <w:sz w:val="24"/>
          <w:szCs w:val="24"/>
        </w:rPr>
      </w:pPr>
      <w:r>
        <w:rPr>
          <w:sz w:val="24"/>
          <w:szCs w:val="24"/>
        </w:rPr>
        <w:t>D =</w:t>
      </w:r>
      <w:r w:rsidR="00430F90">
        <w:rPr>
          <w:sz w:val="24"/>
          <w:szCs w:val="24"/>
        </w:rPr>
        <w:t xml:space="preserve"> </w:t>
      </w:r>
      <w:r w:rsidR="00430F90" w:rsidRPr="00430F90">
        <w:rPr>
          <w:sz w:val="24"/>
          <w:szCs w:val="24"/>
        </w:rPr>
        <w:t>1.333334100000000</w:t>
      </w:r>
      <w:r w:rsidR="00920908">
        <w:rPr>
          <w:sz w:val="24"/>
          <w:szCs w:val="24"/>
        </w:rPr>
        <w:br/>
      </w:r>
      <w:r>
        <w:rPr>
          <w:sz w:val="24"/>
          <w:szCs w:val="24"/>
        </w:rPr>
        <w:t xml:space="preserve">E = </w:t>
      </w:r>
      <w:r w:rsidR="00430F90" w:rsidRPr="00430F90">
        <w:rPr>
          <w:sz w:val="24"/>
          <w:szCs w:val="24"/>
        </w:rPr>
        <w:t>1.375000000000000</w:t>
      </w:r>
      <w:r w:rsidR="00920908">
        <w:rPr>
          <w:sz w:val="24"/>
          <w:szCs w:val="24"/>
        </w:rPr>
        <w:br/>
      </w:r>
      <w:r>
        <w:rPr>
          <w:sz w:val="24"/>
          <w:szCs w:val="24"/>
        </w:rPr>
        <w:t xml:space="preserve">Error = </w:t>
      </w:r>
      <w:r w:rsidR="003E20C6" w:rsidRPr="003E20C6">
        <w:rPr>
          <w:sz w:val="24"/>
          <w:szCs w:val="24"/>
        </w:rPr>
        <w:t>0.969697527272727</w:t>
      </w:r>
      <w:r w:rsidR="00920908">
        <w:rPr>
          <w:sz w:val="24"/>
          <w:szCs w:val="24"/>
        </w:rPr>
        <w:br/>
      </w:r>
      <w:r w:rsidR="00430F90">
        <w:rPr>
          <w:sz w:val="24"/>
          <w:szCs w:val="24"/>
        </w:rPr>
        <w:t xml:space="preserve">Error in percent = </w:t>
      </w:r>
      <w:r w:rsidR="003E20C6" w:rsidRPr="003E20C6">
        <w:rPr>
          <w:sz w:val="24"/>
          <w:szCs w:val="24"/>
        </w:rPr>
        <w:t>-3</w:t>
      </w:r>
      <w:r w:rsidR="003E20C6">
        <w:rPr>
          <w:sz w:val="24"/>
          <w:szCs w:val="24"/>
        </w:rPr>
        <w:t>.</w:t>
      </w:r>
      <w:r w:rsidR="003E20C6" w:rsidRPr="003E20C6">
        <w:rPr>
          <w:sz w:val="24"/>
          <w:szCs w:val="24"/>
        </w:rPr>
        <w:t>1249407031591</w:t>
      </w:r>
      <w:r w:rsidR="003E20C6">
        <w:rPr>
          <w:sz w:val="24"/>
          <w:szCs w:val="24"/>
        </w:rPr>
        <w:t>%</w:t>
      </w:r>
    </w:p>
    <w:p w14:paraId="48807E90" w14:textId="24C3975D" w:rsidR="00F41CA4" w:rsidRDefault="00F41CA4" w:rsidP="00920908">
      <w:pPr>
        <w:rPr>
          <w:sz w:val="24"/>
          <w:szCs w:val="24"/>
        </w:rPr>
      </w:pPr>
    </w:p>
    <w:p w14:paraId="4282DC5B" w14:textId="77777777" w:rsidR="00920908" w:rsidRDefault="00920908" w:rsidP="00920908">
      <w:pPr>
        <w:pStyle w:val="Liststycke"/>
        <w:numPr>
          <w:ilvl w:val="0"/>
          <w:numId w:val="2"/>
        </w:numPr>
        <w:rPr>
          <w:sz w:val="24"/>
          <w:szCs w:val="24"/>
        </w:rPr>
      </w:pPr>
      <w:r>
        <w:rPr>
          <w:sz w:val="24"/>
          <w:szCs w:val="24"/>
        </w:rPr>
        <w:t>Comparing these error results against the machine epsilon for single precision (2^-23) and double precision (2^-52) we see that they are a lot bigger than the round of error that machine epsilon gives the maximum value for. But this round of error is the reason for these errors!</w:t>
      </w:r>
    </w:p>
    <w:p w14:paraId="7E9293FD" w14:textId="3C7AC9DD" w:rsidR="00920908" w:rsidRPr="00920908" w:rsidRDefault="00920908" w:rsidP="00920908">
      <w:pPr>
        <w:pStyle w:val="Liststycke"/>
        <w:rPr>
          <w:sz w:val="24"/>
          <w:szCs w:val="24"/>
        </w:rPr>
      </w:pPr>
    </w:p>
    <w:p w14:paraId="65FC98DC" w14:textId="536AE454" w:rsidR="00F41CA4" w:rsidRPr="00920908" w:rsidRDefault="00F41CA4" w:rsidP="007A0125">
      <w:pPr>
        <w:rPr>
          <w:sz w:val="24"/>
          <w:szCs w:val="24"/>
        </w:rPr>
      </w:pPr>
    </w:p>
    <w:p w14:paraId="139ABEAF" w14:textId="77777777" w:rsidR="00920908" w:rsidRPr="00F41CA4" w:rsidRDefault="00920908" w:rsidP="007A0125">
      <w:pPr>
        <w:rPr>
          <w:b/>
          <w:bCs/>
          <w:sz w:val="24"/>
          <w:szCs w:val="24"/>
        </w:rPr>
      </w:pPr>
    </w:p>
    <w:p w14:paraId="6AB84945" w14:textId="698F976A" w:rsidR="00F41CA4" w:rsidRPr="00F41CA4" w:rsidRDefault="007A0125" w:rsidP="007A0125">
      <w:pPr>
        <w:rPr>
          <w:b/>
          <w:bCs/>
          <w:sz w:val="24"/>
          <w:szCs w:val="24"/>
        </w:rPr>
      </w:pPr>
      <w:r w:rsidRPr="00F41CA4">
        <w:rPr>
          <w:b/>
          <w:bCs/>
          <w:sz w:val="24"/>
          <w:szCs w:val="24"/>
        </w:rPr>
        <w:t xml:space="preserve">Question 2: </w:t>
      </w:r>
    </w:p>
    <w:p w14:paraId="44B0B10C" w14:textId="692A8418" w:rsidR="00F41CA4" w:rsidRDefault="00F41CA4" w:rsidP="007A0125">
      <w:pPr>
        <w:rPr>
          <w:sz w:val="24"/>
          <w:szCs w:val="24"/>
        </w:rPr>
      </w:pPr>
      <w:r>
        <w:rPr>
          <w:sz w:val="24"/>
          <w:szCs w:val="24"/>
        </w:rPr>
        <w:t xml:space="preserve">Machine epsilon when using </w:t>
      </w:r>
      <w:proofErr w:type="spellStart"/>
      <w:r w:rsidR="002B02E2">
        <w:rPr>
          <w:sz w:val="24"/>
          <w:szCs w:val="24"/>
        </w:rPr>
        <w:t>M</w:t>
      </w:r>
      <w:r>
        <w:rPr>
          <w:sz w:val="24"/>
          <w:szCs w:val="24"/>
        </w:rPr>
        <w:t>atlab</w:t>
      </w:r>
      <w:proofErr w:type="spellEnd"/>
      <w:r>
        <w:rPr>
          <w:sz w:val="24"/>
          <w:szCs w:val="24"/>
        </w:rPr>
        <w:t xml:space="preserve"> is given by </w:t>
      </w:r>
      <w:proofErr w:type="gramStart"/>
      <w:r>
        <w:rPr>
          <w:sz w:val="24"/>
          <w:szCs w:val="24"/>
        </w:rPr>
        <w:t>eps(</w:t>
      </w:r>
      <w:proofErr w:type="gramEnd"/>
      <w:r>
        <w:rPr>
          <w:sz w:val="24"/>
          <w:szCs w:val="24"/>
        </w:rPr>
        <w:t>1) = 2.220*10^-16 = 2^</w:t>
      </w:r>
      <w:r w:rsidR="003F51D0">
        <w:rPr>
          <w:sz w:val="24"/>
          <w:szCs w:val="24"/>
        </w:rPr>
        <w:t>(-</w:t>
      </w:r>
      <w:r>
        <w:rPr>
          <w:sz w:val="24"/>
          <w:szCs w:val="24"/>
        </w:rPr>
        <w:t>52</w:t>
      </w:r>
      <w:r w:rsidR="003F51D0">
        <w:rPr>
          <w:sz w:val="24"/>
          <w:szCs w:val="24"/>
        </w:rPr>
        <w:t>)</w:t>
      </w:r>
    </w:p>
    <w:p w14:paraId="7D899E48" w14:textId="5AA890F4" w:rsidR="001B31C7" w:rsidRDefault="001B31C7" w:rsidP="007A0125">
      <w:pPr>
        <w:rPr>
          <w:sz w:val="24"/>
          <w:szCs w:val="24"/>
        </w:rPr>
      </w:pPr>
      <w:r>
        <w:rPr>
          <w:sz w:val="24"/>
          <w:szCs w:val="24"/>
        </w:rPr>
        <w:t xml:space="preserve">The value for the first derivative of cos(x) using forward and central differencing at x = 0.5 radians depends on the step size. </w:t>
      </w:r>
      <w:proofErr w:type="gramStart"/>
      <w:r>
        <w:rPr>
          <w:sz w:val="24"/>
          <w:szCs w:val="24"/>
        </w:rPr>
        <w:t>An</w:t>
      </w:r>
      <w:proofErr w:type="gramEnd"/>
      <w:r>
        <w:rPr>
          <w:sz w:val="24"/>
          <w:szCs w:val="24"/>
        </w:rPr>
        <w:t xml:space="preserve"> vector for both these values are given in the MATLAB code under (</w:t>
      </w:r>
      <w:proofErr w:type="spellStart"/>
      <w:r>
        <w:rPr>
          <w:sz w:val="24"/>
          <w:szCs w:val="24"/>
        </w:rPr>
        <w:t>f_x_central</w:t>
      </w:r>
      <w:proofErr w:type="spellEnd"/>
      <w:r>
        <w:rPr>
          <w:sz w:val="24"/>
          <w:szCs w:val="24"/>
        </w:rPr>
        <w:t>) and (</w:t>
      </w:r>
      <w:proofErr w:type="spellStart"/>
      <w:r>
        <w:rPr>
          <w:sz w:val="24"/>
          <w:szCs w:val="24"/>
        </w:rPr>
        <w:t>f_x_forward</w:t>
      </w:r>
      <w:proofErr w:type="spellEnd"/>
      <w:r>
        <w:rPr>
          <w:sz w:val="24"/>
          <w:szCs w:val="24"/>
        </w:rPr>
        <w:t>)</w:t>
      </w:r>
    </w:p>
    <w:p w14:paraId="0FCDCCD7" w14:textId="653812AB" w:rsidR="001B31C7" w:rsidRDefault="001B31C7" w:rsidP="007A0125">
      <w:pPr>
        <w:rPr>
          <w:sz w:val="24"/>
          <w:szCs w:val="24"/>
        </w:rPr>
      </w:pPr>
    </w:p>
    <w:p w14:paraId="33311DA9" w14:textId="77777777" w:rsidR="001B31C7" w:rsidRDefault="001B31C7" w:rsidP="007A0125">
      <w:pPr>
        <w:rPr>
          <w:sz w:val="24"/>
          <w:szCs w:val="24"/>
        </w:rPr>
      </w:pPr>
    </w:p>
    <w:p w14:paraId="105A9D58" w14:textId="7E4BB9AD" w:rsidR="00920908" w:rsidRDefault="00685BE6" w:rsidP="007A0125">
      <w:pPr>
        <w:rPr>
          <w:sz w:val="24"/>
          <w:szCs w:val="24"/>
        </w:rPr>
      </w:pPr>
      <w:r>
        <w:rPr>
          <w:sz w:val="24"/>
          <w:szCs w:val="24"/>
        </w:rPr>
        <w:lastRenderedPageBreak/>
        <w:t>1.</w:t>
      </w:r>
    </w:p>
    <w:p w14:paraId="60075921" w14:textId="5455D88B" w:rsidR="004C3932" w:rsidRPr="001B31C7" w:rsidRDefault="001B31C7" w:rsidP="007A0125">
      <w:pPr>
        <w:rPr>
          <w:b/>
          <w:bCs/>
          <w:sz w:val="24"/>
          <w:szCs w:val="24"/>
        </w:rPr>
      </w:pPr>
      <w:r>
        <w:rPr>
          <w:b/>
          <w:bCs/>
          <w:sz w:val="24"/>
          <w:szCs w:val="24"/>
        </w:rPr>
        <w:t xml:space="preserve">Plot for the total error using both forward and central </w:t>
      </w:r>
      <w:r w:rsidR="00CD56E0">
        <w:rPr>
          <w:b/>
          <w:bCs/>
          <w:sz w:val="24"/>
          <w:szCs w:val="24"/>
        </w:rPr>
        <w:t>differencing.</w:t>
      </w:r>
    </w:p>
    <w:p w14:paraId="65C958A9" w14:textId="7DC15F92" w:rsidR="00920908" w:rsidRDefault="00920908" w:rsidP="007A0125">
      <w:pPr>
        <w:rPr>
          <w:sz w:val="24"/>
          <w:szCs w:val="24"/>
        </w:rPr>
      </w:pPr>
      <w:r>
        <w:rPr>
          <w:noProof/>
          <w:sz w:val="24"/>
          <w:szCs w:val="24"/>
        </w:rPr>
        <w:drawing>
          <wp:inline distT="0" distB="0" distL="0" distR="0" wp14:anchorId="7E7C6EA7" wp14:editId="06ADFE5F">
            <wp:extent cx="5334000" cy="40005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F4D6A88" w14:textId="77777777" w:rsidR="004C3932" w:rsidRDefault="004C3932" w:rsidP="007A0125">
      <w:pPr>
        <w:rPr>
          <w:sz w:val="24"/>
          <w:szCs w:val="24"/>
        </w:rPr>
      </w:pPr>
    </w:p>
    <w:p w14:paraId="7183CB34" w14:textId="6AA2A6DD" w:rsidR="00685BE6" w:rsidRDefault="00685BE6" w:rsidP="007A0125">
      <w:pPr>
        <w:rPr>
          <w:sz w:val="24"/>
          <w:szCs w:val="24"/>
        </w:rPr>
      </w:pPr>
      <w:r>
        <w:rPr>
          <w:sz w:val="24"/>
          <w:szCs w:val="24"/>
        </w:rPr>
        <w:t xml:space="preserve">2. From </w:t>
      </w:r>
      <w:r w:rsidR="00C5546D">
        <w:rPr>
          <w:sz w:val="24"/>
          <w:szCs w:val="24"/>
        </w:rPr>
        <w:t>T</w:t>
      </w:r>
      <w:r>
        <w:rPr>
          <w:sz w:val="24"/>
          <w:szCs w:val="24"/>
        </w:rPr>
        <w:t xml:space="preserve">aylor series of degree 2 we get the truncation error for </w:t>
      </w:r>
      <w:r w:rsidRPr="00C5546D">
        <w:rPr>
          <w:b/>
          <w:bCs/>
          <w:sz w:val="24"/>
          <w:szCs w:val="24"/>
        </w:rPr>
        <w:t xml:space="preserve">forward </w:t>
      </w:r>
      <w:r w:rsidR="004E3E54" w:rsidRPr="00C5546D">
        <w:rPr>
          <w:b/>
          <w:bCs/>
          <w:sz w:val="24"/>
          <w:szCs w:val="24"/>
        </w:rPr>
        <w:t>differentiation</w:t>
      </w:r>
      <w:r w:rsidR="00965211">
        <w:rPr>
          <w:b/>
          <w:bCs/>
          <w:sz w:val="24"/>
          <w:szCs w:val="24"/>
        </w:rPr>
        <w:t xml:space="preserve"> </w:t>
      </w:r>
      <w:r w:rsidR="00965211">
        <w:rPr>
          <w:sz w:val="24"/>
          <w:szCs w:val="24"/>
        </w:rPr>
        <w:t>(HOT from degree 3 or higher are not included in this error.):</w:t>
      </w:r>
    </w:p>
    <w:p w14:paraId="583CEF12" w14:textId="34AC5E7B" w:rsidR="004E3E54" w:rsidRDefault="004E3E54" w:rsidP="007A0125">
      <w:pPr>
        <w:rPr>
          <w:sz w:val="24"/>
          <w:szCs w:val="24"/>
        </w:rPr>
      </w:pPr>
    </w:p>
    <w:p w14:paraId="058C5CCD" w14:textId="07451488" w:rsidR="00C5546D" w:rsidRPr="00C5546D" w:rsidRDefault="00DA3AFF" w:rsidP="007A0125">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dx</m:t>
              </m:r>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2!</m:t>
              </m:r>
            </m:den>
          </m:f>
          <m:r>
            <w:rPr>
              <w:rFonts w:ascii="Cambria Math" w:hAnsi="Cambria Math"/>
              <w:sz w:val="24"/>
              <w:szCs w:val="24"/>
            </w:rPr>
            <m:t>*dx= Truncation Error</m:t>
          </m:r>
        </m:oMath>
      </m:oMathPara>
    </w:p>
    <w:p w14:paraId="7BF4F1BF" w14:textId="7EEB39C6" w:rsidR="00C5546D" w:rsidRDefault="00C5546D" w:rsidP="007A0125">
      <w:pPr>
        <w:rPr>
          <w:rFonts w:eastAsiaTheme="minorEastAsia"/>
          <w:sz w:val="24"/>
          <w:szCs w:val="24"/>
        </w:rPr>
      </w:pPr>
    </w:p>
    <w:p w14:paraId="211457D8" w14:textId="0C491476" w:rsidR="00C5546D" w:rsidRDefault="00C5546D" w:rsidP="007A0125">
      <w:pPr>
        <w:rPr>
          <w:rFonts w:eastAsiaTheme="minorEastAsia"/>
          <w:b/>
          <w:bCs/>
          <w:sz w:val="24"/>
          <w:szCs w:val="24"/>
        </w:rPr>
      </w:pPr>
      <w:r>
        <w:rPr>
          <w:rFonts w:eastAsiaTheme="minorEastAsia"/>
          <w:sz w:val="24"/>
          <w:szCs w:val="24"/>
        </w:rPr>
        <w:t xml:space="preserve">With the same logic we get for </w:t>
      </w:r>
      <w:r>
        <w:rPr>
          <w:rFonts w:eastAsiaTheme="minorEastAsia"/>
          <w:b/>
          <w:bCs/>
          <w:sz w:val="24"/>
          <w:szCs w:val="24"/>
        </w:rPr>
        <w:t>central differentiation</w:t>
      </w:r>
      <w:r w:rsidR="00965211">
        <w:rPr>
          <w:rFonts w:eastAsiaTheme="minorEastAsia"/>
          <w:b/>
          <w:bCs/>
          <w:sz w:val="24"/>
          <w:szCs w:val="24"/>
        </w:rPr>
        <w:t xml:space="preserve"> </w:t>
      </w:r>
      <w:r w:rsidR="00965211">
        <w:rPr>
          <w:rFonts w:eastAsiaTheme="minorEastAsia"/>
          <w:sz w:val="24"/>
          <w:szCs w:val="24"/>
        </w:rPr>
        <w:t>(HOT from degree 4 or higher are not included in this error)</w:t>
      </w:r>
      <w:r>
        <w:rPr>
          <w:rFonts w:eastAsiaTheme="minorEastAsia"/>
          <w:b/>
          <w:bCs/>
          <w:sz w:val="24"/>
          <w:szCs w:val="24"/>
        </w:rPr>
        <w:t>:</w:t>
      </w:r>
    </w:p>
    <w:p w14:paraId="62C57F2C" w14:textId="577BEC21" w:rsidR="00C5546D" w:rsidRPr="003E4B7A" w:rsidRDefault="00DA3AFF" w:rsidP="007A0125">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num>
            <m:den>
              <m:r>
                <w:rPr>
                  <w:rFonts w:ascii="Cambria Math" w:hAnsi="Cambria Math"/>
                  <w:sz w:val="24"/>
                  <w:szCs w:val="24"/>
                </w:rPr>
                <m:t>2dx</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sin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oMath>
      </m:oMathPara>
    </w:p>
    <w:p w14:paraId="489F6FE8" w14:textId="6ADE70B1" w:rsidR="00920908" w:rsidRDefault="003E4B7A" w:rsidP="007A0125">
      <w:pPr>
        <w:rPr>
          <w:rFonts w:eastAsiaTheme="minorEastAsia"/>
          <w:sz w:val="24"/>
          <w:szCs w:val="24"/>
        </w:rPr>
      </w:pPr>
      <w:r>
        <w:rPr>
          <w:rFonts w:eastAsiaTheme="minorEastAsia"/>
          <w:sz w:val="24"/>
          <w:szCs w:val="24"/>
        </w:rPr>
        <w:t xml:space="preserve">Both values have been given as </w:t>
      </w:r>
      <w:r>
        <w:rPr>
          <w:rFonts w:eastAsiaTheme="minorEastAsia"/>
          <w:b/>
          <w:bCs/>
          <w:sz w:val="24"/>
          <w:szCs w:val="24"/>
        </w:rPr>
        <w:t xml:space="preserve">absolute </w:t>
      </w:r>
      <w:r>
        <w:rPr>
          <w:rFonts w:eastAsiaTheme="minorEastAsia"/>
          <w:sz w:val="24"/>
          <w:szCs w:val="24"/>
        </w:rPr>
        <w:t>values in the plots, as the importance is to compare their magnitude to each other. As can be seen</w:t>
      </w:r>
      <w:r w:rsidR="001B31C7">
        <w:rPr>
          <w:rFonts w:eastAsiaTheme="minorEastAsia"/>
          <w:sz w:val="24"/>
          <w:szCs w:val="24"/>
        </w:rPr>
        <w:t xml:space="preserve"> in the figure below</w:t>
      </w:r>
      <w:r>
        <w:rPr>
          <w:rFonts w:eastAsiaTheme="minorEastAsia"/>
          <w:sz w:val="24"/>
          <w:szCs w:val="24"/>
        </w:rPr>
        <w:t xml:space="preserve"> central difference have a much lower error for all step sizes</w:t>
      </w:r>
      <w:r w:rsidR="00CD56E0">
        <w:rPr>
          <w:rFonts w:eastAsiaTheme="minorEastAsia"/>
          <w:sz w:val="24"/>
          <w:szCs w:val="24"/>
        </w:rPr>
        <w:t xml:space="preserve">. This is due to its dependence of dx is of a degree higher than for forward differencing. </w:t>
      </w:r>
    </w:p>
    <w:p w14:paraId="19CD4E99" w14:textId="77777777" w:rsidR="00920908" w:rsidRDefault="00920908" w:rsidP="007A0125">
      <w:pPr>
        <w:rPr>
          <w:rFonts w:eastAsiaTheme="minorEastAsia"/>
          <w:sz w:val="24"/>
          <w:szCs w:val="24"/>
        </w:rPr>
      </w:pPr>
    </w:p>
    <w:p w14:paraId="008785E2" w14:textId="18E6C586" w:rsidR="00CD56E0" w:rsidRDefault="00CD56E0" w:rsidP="00B87F0B">
      <w:pPr>
        <w:rPr>
          <w:rFonts w:eastAsiaTheme="minorEastAsia"/>
          <w:b/>
          <w:bCs/>
          <w:i/>
          <w:iCs/>
          <w:sz w:val="24"/>
          <w:szCs w:val="24"/>
        </w:rPr>
      </w:pPr>
      <w:r>
        <w:rPr>
          <w:rFonts w:eastAsiaTheme="minorEastAsia"/>
          <w:b/>
          <w:bCs/>
          <w:sz w:val="24"/>
          <w:szCs w:val="24"/>
        </w:rPr>
        <w:lastRenderedPageBreak/>
        <w:t>Plot</w:t>
      </w:r>
      <w:r w:rsidR="004C3932">
        <w:rPr>
          <w:rFonts w:eastAsiaTheme="minorEastAsia"/>
          <w:b/>
          <w:bCs/>
          <w:sz w:val="24"/>
          <w:szCs w:val="24"/>
        </w:rPr>
        <w:t xml:space="preserve"> </w:t>
      </w:r>
      <w:r>
        <w:rPr>
          <w:rFonts w:eastAsiaTheme="minorEastAsia"/>
          <w:b/>
          <w:bCs/>
          <w:sz w:val="24"/>
          <w:szCs w:val="24"/>
        </w:rPr>
        <w:t>of truncation error for both central and forward differencing.</w:t>
      </w:r>
    </w:p>
    <w:p w14:paraId="505D02D1" w14:textId="070334E7" w:rsidR="00920908" w:rsidRDefault="00920908" w:rsidP="00B87F0B">
      <w:pPr>
        <w:rPr>
          <w:sz w:val="24"/>
          <w:szCs w:val="24"/>
          <w:lang w:val="en-US"/>
        </w:rPr>
      </w:pPr>
      <w:r>
        <w:rPr>
          <w:noProof/>
          <w:sz w:val="24"/>
          <w:szCs w:val="24"/>
          <w:lang w:val="en-US"/>
        </w:rPr>
        <w:drawing>
          <wp:inline distT="0" distB="0" distL="0" distR="0" wp14:anchorId="4F4FF223" wp14:editId="70A8863C">
            <wp:extent cx="5334000" cy="4000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D4E7CE3" w14:textId="2D458956" w:rsidR="00920908" w:rsidRDefault="00920908" w:rsidP="00B87F0B">
      <w:pPr>
        <w:rPr>
          <w:sz w:val="24"/>
          <w:szCs w:val="24"/>
          <w:lang w:val="en-US"/>
        </w:rPr>
      </w:pPr>
    </w:p>
    <w:p w14:paraId="5FB28201" w14:textId="6629A734" w:rsidR="00B6734F" w:rsidRDefault="00B6734F" w:rsidP="00B87F0B">
      <w:pPr>
        <w:rPr>
          <w:sz w:val="24"/>
          <w:szCs w:val="24"/>
          <w:lang w:val="en-US"/>
        </w:rPr>
      </w:pPr>
    </w:p>
    <w:p w14:paraId="670065D5" w14:textId="154F8475" w:rsidR="00B6734F" w:rsidRDefault="00B6734F" w:rsidP="00B87F0B">
      <w:pPr>
        <w:rPr>
          <w:sz w:val="24"/>
          <w:szCs w:val="24"/>
          <w:lang w:val="en-US"/>
        </w:rPr>
      </w:pPr>
    </w:p>
    <w:p w14:paraId="26993B72" w14:textId="5F8A4E11" w:rsidR="00B6734F" w:rsidRDefault="00B6734F" w:rsidP="00B87F0B">
      <w:pPr>
        <w:rPr>
          <w:sz w:val="24"/>
          <w:szCs w:val="24"/>
          <w:lang w:val="en-US"/>
        </w:rPr>
      </w:pPr>
    </w:p>
    <w:p w14:paraId="57E1D138" w14:textId="0D243287" w:rsidR="00B6734F" w:rsidRDefault="00B6734F" w:rsidP="00B87F0B">
      <w:pPr>
        <w:rPr>
          <w:sz w:val="24"/>
          <w:szCs w:val="24"/>
          <w:lang w:val="en-US"/>
        </w:rPr>
      </w:pPr>
    </w:p>
    <w:p w14:paraId="40B32F13" w14:textId="3521B110" w:rsidR="00B6734F" w:rsidRDefault="00B6734F" w:rsidP="00B87F0B">
      <w:pPr>
        <w:rPr>
          <w:sz w:val="24"/>
          <w:szCs w:val="24"/>
          <w:lang w:val="en-US"/>
        </w:rPr>
      </w:pPr>
    </w:p>
    <w:p w14:paraId="68927F63" w14:textId="572DEB3B" w:rsidR="00B6734F" w:rsidRDefault="00B6734F" w:rsidP="00B87F0B">
      <w:pPr>
        <w:rPr>
          <w:sz w:val="24"/>
          <w:szCs w:val="24"/>
          <w:lang w:val="en-US"/>
        </w:rPr>
      </w:pPr>
    </w:p>
    <w:p w14:paraId="17A6105A" w14:textId="58CDFEF9" w:rsidR="00B6734F" w:rsidRDefault="00B6734F" w:rsidP="00B87F0B">
      <w:pPr>
        <w:rPr>
          <w:sz w:val="24"/>
          <w:szCs w:val="24"/>
          <w:lang w:val="en-US"/>
        </w:rPr>
      </w:pPr>
    </w:p>
    <w:p w14:paraId="71BB6BB9" w14:textId="3E208D2C" w:rsidR="00B6734F" w:rsidRDefault="00B6734F" w:rsidP="00B87F0B">
      <w:pPr>
        <w:rPr>
          <w:sz w:val="24"/>
          <w:szCs w:val="24"/>
          <w:lang w:val="en-US"/>
        </w:rPr>
      </w:pPr>
    </w:p>
    <w:p w14:paraId="01D4994B" w14:textId="54099096" w:rsidR="00B6734F" w:rsidRDefault="00B6734F" w:rsidP="00B87F0B">
      <w:pPr>
        <w:rPr>
          <w:sz w:val="24"/>
          <w:szCs w:val="24"/>
          <w:lang w:val="en-US"/>
        </w:rPr>
      </w:pPr>
    </w:p>
    <w:p w14:paraId="4B6AC679" w14:textId="7EE58E52" w:rsidR="00B6734F" w:rsidRDefault="00B6734F" w:rsidP="00B87F0B">
      <w:pPr>
        <w:rPr>
          <w:sz w:val="24"/>
          <w:szCs w:val="24"/>
          <w:lang w:val="en-US"/>
        </w:rPr>
      </w:pPr>
    </w:p>
    <w:p w14:paraId="4791E89C" w14:textId="43957639" w:rsidR="001B31C7" w:rsidRDefault="001B31C7" w:rsidP="00B87F0B">
      <w:pPr>
        <w:rPr>
          <w:sz w:val="24"/>
          <w:szCs w:val="24"/>
          <w:lang w:val="en-US"/>
        </w:rPr>
      </w:pPr>
    </w:p>
    <w:p w14:paraId="57E54278" w14:textId="77777777" w:rsidR="001B31C7" w:rsidRDefault="001B31C7" w:rsidP="00B87F0B">
      <w:pPr>
        <w:rPr>
          <w:sz w:val="24"/>
          <w:szCs w:val="24"/>
          <w:lang w:val="en-US"/>
        </w:rPr>
      </w:pPr>
    </w:p>
    <w:p w14:paraId="51E61D79" w14:textId="72963441" w:rsidR="00B6734F" w:rsidRDefault="00B6734F" w:rsidP="00B87F0B">
      <w:pPr>
        <w:rPr>
          <w:sz w:val="24"/>
          <w:szCs w:val="24"/>
          <w:lang w:val="en-US"/>
        </w:rPr>
      </w:pPr>
    </w:p>
    <w:p w14:paraId="075F887E" w14:textId="77777777" w:rsidR="00CD56E0" w:rsidRDefault="00CD56E0" w:rsidP="00B87F0B">
      <w:pPr>
        <w:rPr>
          <w:sz w:val="24"/>
          <w:szCs w:val="24"/>
          <w:lang w:val="en-US"/>
        </w:rPr>
      </w:pPr>
    </w:p>
    <w:p w14:paraId="0F24BEE9" w14:textId="5F4B2A13" w:rsidR="001B31C7" w:rsidRDefault="00920908" w:rsidP="001B31C7">
      <w:pPr>
        <w:pStyle w:val="Liststycke"/>
        <w:numPr>
          <w:ilvl w:val="0"/>
          <w:numId w:val="3"/>
        </w:numPr>
        <w:rPr>
          <w:b/>
          <w:bCs/>
          <w:sz w:val="24"/>
          <w:szCs w:val="24"/>
          <w:lang w:val="en-US"/>
        </w:rPr>
      </w:pPr>
      <w:r w:rsidRPr="00B6734F">
        <w:rPr>
          <w:b/>
          <w:bCs/>
          <w:sz w:val="24"/>
          <w:szCs w:val="24"/>
          <w:lang w:val="en-US"/>
        </w:rPr>
        <w:lastRenderedPageBreak/>
        <w:t>Actual error for Central and Forward</w:t>
      </w:r>
      <w:r w:rsidR="001B31C7">
        <w:rPr>
          <w:b/>
          <w:bCs/>
          <w:sz w:val="24"/>
          <w:szCs w:val="24"/>
          <w:lang w:val="en-US"/>
        </w:rPr>
        <w:t xml:space="preserve"> differencing</w:t>
      </w:r>
      <w:r w:rsidR="005D568D" w:rsidRPr="00B6734F">
        <w:rPr>
          <w:b/>
          <w:bCs/>
          <w:sz w:val="24"/>
          <w:szCs w:val="24"/>
          <w:lang w:val="en-US"/>
        </w:rPr>
        <w:t>.</w:t>
      </w:r>
      <w:r w:rsidR="00B6734F" w:rsidRPr="00B6734F">
        <w:rPr>
          <w:b/>
          <w:bCs/>
          <w:sz w:val="24"/>
          <w:szCs w:val="24"/>
          <w:lang w:val="en-US"/>
        </w:rPr>
        <w:t xml:space="preserve"> (Magnitude)</w:t>
      </w:r>
    </w:p>
    <w:p w14:paraId="62ADD183" w14:textId="0D04E3FD" w:rsidR="001B31C7" w:rsidRPr="001B31C7" w:rsidRDefault="001B31C7" w:rsidP="001B31C7">
      <w:pPr>
        <w:rPr>
          <w:sz w:val="24"/>
          <w:szCs w:val="24"/>
          <w:lang w:val="en-US"/>
        </w:rPr>
      </w:pPr>
      <w:r>
        <w:rPr>
          <w:sz w:val="24"/>
          <w:szCs w:val="24"/>
          <w:lang w:val="en-US"/>
        </w:rPr>
        <w:t>In this plot we see a minimum value for the actual error at 10^-10 (central differencing) and 10^-7 (forward differencing). The minimum value is at this point due to the combined error from truncation error and the round off error. As the round of error is less at larger number for dx, whilst the truncation error is less at smaller values for dx. The minimum value of the total error exists somewhere between the smallest and largest</w:t>
      </w:r>
      <w:r w:rsidR="008A585D">
        <w:rPr>
          <w:sz w:val="24"/>
          <w:szCs w:val="24"/>
          <w:lang w:val="en-US"/>
        </w:rPr>
        <w:t xml:space="preserve"> </w:t>
      </w:r>
      <w:r>
        <w:rPr>
          <w:sz w:val="24"/>
          <w:szCs w:val="24"/>
          <w:lang w:val="en-US"/>
        </w:rPr>
        <w:t>value for dx</w:t>
      </w:r>
      <w:r w:rsidR="008A585D">
        <w:rPr>
          <w:sz w:val="24"/>
          <w:szCs w:val="24"/>
          <w:lang w:val="en-US"/>
        </w:rPr>
        <w:t xml:space="preserve"> for this reason</w:t>
      </w:r>
      <w:r>
        <w:rPr>
          <w:sz w:val="24"/>
          <w:szCs w:val="24"/>
          <w:lang w:val="en-US"/>
        </w:rPr>
        <w:t xml:space="preserve">. </w:t>
      </w:r>
    </w:p>
    <w:p w14:paraId="7F5CD27B" w14:textId="23DE567B" w:rsidR="0005783C" w:rsidRPr="008A585D" w:rsidRDefault="00B6734F" w:rsidP="008A585D">
      <w:pPr>
        <w:ind w:left="360"/>
        <w:rPr>
          <w:b/>
          <w:bCs/>
          <w:sz w:val="24"/>
          <w:szCs w:val="24"/>
          <w:lang w:val="en-US"/>
        </w:rPr>
      </w:pPr>
      <w:r w:rsidRPr="00B6734F">
        <w:rPr>
          <w:noProof/>
          <w:sz w:val="24"/>
          <w:szCs w:val="24"/>
          <w:lang w:val="en-US"/>
        </w:rPr>
        <w:t xml:space="preserve"> </w:t>
      </w:r>
      <w:r>
        <w:rPr>
          <w:noProof/>
          <w:lang w:val="en-US"/>
        </w:rPr>
        <w:drawing>
          <wp:inline distT="0" distB="0" distL="0" distR="0" wp14:anchorId="69B73BD9" wp14:editId="357FDEAE">
            <wp:extent cx="5334000" cy="40005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527525C" w14:textId="02101D05" w:rsidR="0005783C" w:rsidRDefault="0005783C" w:rsidP="00920908">
      <w:pPr>
        <w:rPr>
          <w:sz w:val="24"/>
          <w:szCs w:val="24"/>
          <w:lang w:val="en-US"/>
        </w:rPr>
      </w:pPr>
    </w:p>
    <w:p w14:paraId="3F35E943" w14:textId="77777777" w:rsidR="00036BB4" w:rsidRDefault="00036BB4" w:rsidP="00920908">
      <w:pPr>
        <w:rPr>
          <w:sz w:val="24"/>
          <w:szCs w:val="24"/>
          <w:lang w:val="en-US"/>
        </w:rPr>
      </w:pPr>
    </w:p>
    <w:p w14:paraId="44AFB852" w14:textId="77777777" w:rsidR="006E7083" w:rsidRDefault="006E7083" w:rsidP="00920908">
      <w:pPr>
        <w:rPr>
          <w:sz w:val="24"/>
          <w:szCs w:val="24"/>
          <w:lang w:val="en-US"/>
        </w:rPr>
      </w:pPr>
    </w:p>
    <w:p w14:paraId="68376255" w14:textId="18418B0A" w:rsidR="0005783C" w:rsidRDefault="0005783C" w:rsidP="00920908">
      <w:pPr>
        <w:rPr>
          <w:b/>
          <w:bCs/>
          <w:sz w:val="24"/>
          <w:szCs w:val="24"/>
          <w:lang w:val="en-US"/>
        </w:rPr>
      </w:pPr>
      <w:r>
        <w:rPr>
          <w:b/>
          <w:bCs/>
          <w:sz w:val="24"/>
          <w:szCs w:val="24"/>
          <w:lang w:val="en-US"/>
        </w:rPr>
        <w:t>Question 3:</w:t>
      </w:r>
    </w:p>
    <w:p w14:paraId="257FC5F7" w14:textId="0865A821" w:rsidR="00E055A4" w:rsidRDefault="00E055A4" w:rsidP="00920908">
      <w:pPr>
        <w:rPr>
          <w:sz w:val="24"/>
          <w:szCs w:val="24"/>
          <w:lang w:val="en-US"/>
        </w:rPr>
      </w:pPr>
      <w:r>
        <w:rPr>
          <w:b/>
          <w:bCs/>
          <w:sz w:val="24"/>
          <w:szCs w:val="24"/>
          <w:lang w:val="en-US"/>
        </w:rPr>
        <w:t>D</w:t>
      </w:r>
      <w:r w:rsidRPr="00E055A4">
        <w:rPr>
          <w:b/>
          <w:bCs/>
          <w:sz w:val="24"/>
          <w:szCs w:val="24"/>
          <w:lang w:val="en-US"/>
        </w:rPr>
        <w:t>isclaimer</w:t>
      </w:r>
      <w:r>
        <w:rPr>
          <w:b/>
          <w:bCs/>
          <w:sz w:val="24"/>
          <w:szCs w:val="24"/>
          <w:lang w:val="en-US"/>
        </w:rPr>
        <w:t>:</w:t>
      </w:r>
      <w:r w:rsidRPr="00E055A4">
        <w:rPr>
          <w:b/>
          <w:bCs/>
          <w:sz w:val="24"/>
          <w:szCs w:val="24"/>
          <w:lang w:val="en-US"/>
        </w:rPr>
        <w:t xml:space="preserve"> </w:t>
      </w:r>
      <w:r>
        <w:rPr>
          <w:sz w:val="24"/>
          <w:szCs w:val="24"/>
          <w:lang w:val="en-US"/>
        </w:rPr>
        <w:t xml:space="preserve">I wrote my MATLAB code by changing the inner matrix with the unknow temperatures to a vector instead and therefore my codes I quite messy, there were a lot of edge cases (all edge points needed their own for loops, as well as all the outer rows and columns that were close to the boundary condition). I still think my method worked well for any inputs of dx that lead to number of rows/columns that are working for 3 or 5 point central differencing. </w:t>
      </w:r>
    </w:p>
    <w:p w14:paraId="7F94B948" w14:textId="69DF0171" w:rsidR="00E055A4" w:rsidRDefault="00E055A4" w:rsidP="00920908">
      <w:pPr>
        <w:rPr>
          <w:sz w:val="24"/>
          <w:szCs w:val="24"/>
          <w:lang w:val="en-US"/>
        </w:rPr>
      </w:pPr>
      <w:r>
        <w:rPr>
          <w:sz w:val="24"/>
          <w:szCs w:val="24"/>
          <w:lang w:val="en-US"/>
        </w:rPr>
        <w:t xml:space="preserve">The MATLAB code for this question </w:t>
      </w:r>
      <w:r w:rsidR="005138F0">
        <w:rPr>
          <w:sz w:val="24"/>
          <w:szCs w:val="24"/>
          <w:lang w:val="en-US"/>
        </w:rPr>
        <w:t>is</w:t>
      </w:r>
      <w:r>
        <w:rPr>
          <w:sz w:val="24"/>
          <w:szCs w:val="24"/>
          <w:lang w:val="en-US"/>
        </w:rPr>
        <w:t xml:space="preserve"> also divided into the A and B case where we had dx = </w:t>
      </w:r>
      <w:proofErr w:type="spellStart"/>
      <w:r>
        <w:rPr>
          <w:sz w:val="24"/>
          <w:szCs w:val="24"/>
          <w:lang w:val="en-US"/>
        </w:rPr>
        <w:t>dy</w:t>
      </w:r>
      <w:proofErr w:type="spellEnd"/>
      <w:r>
        <w:rPr>
          <w:sz w:val="24"/>
          <w:szCs w:val="24"/>
          <w:lang w:val="en-US"/>
        </w:rPr>
        <w:t xml:space="preserve">, and </w:t>
      </w:r>
      <w:proofErr w:type="spellStart"/>
      <w:r>
        <w:rPr>
          <w:sz w:val="24"/>
          <w:szCs w:val="24"/>
          <w:lang w:val="en-US"/>
        </w:rPr>
        <w:t>dy</w:t>
      </w:r>
      <w:proofErr w:type="spellEnd"/>
      <w:r>
        <w:rPr>
          <w:sz w:val="24"/>
          <w:szCs w:val="24"/>
          <w:lang w:val="en-US"/>
        </w:rPr>
        <w:t xml:space="preserve"> = 0.5dx respectively due to that I got new functions for the central differencing formula that required to rework the coefficients in the A matrix a bit.</w:t>
      </w:r>
    </w:p>
    <w:p w14:paraId="76CF58A5" w14:textId="7048036F" w:rsidR="00E401AE" w:rsidRDefault="00D21AB0" w:rsidP="00920908">
      <w:pPr>
        <w:rPr>
          <w:sz w:val="24"/>
          <w:szCs w:val="24"/>
          <w:lang w:val="en-US"/>
        </w:rPr>
      </w:pPr>
      <w:r>
        <w:rPr>
          <w:sz w:val="24"/>
          <w:szCs w:val="24"/>
          <w:lang w:val="en-US"/>
        </w:rPr>
        <w:lastRenderedPageBreak/>
        <w:t>For 3 and 5 point central differencing, the equation that were used are given below:</w:t>
      </w:r>
    </w:p>
    <w:p w14:paraId="15B8AB11" w14:textId="54B77087" w:rsidR="00D21AB0" w:rsidRPr="00D21AB0" w:rsidRDefault="00D21AB0" w:rsidP="00920908">
      <w:pPr>
        <w:rPr>
          <w:rFonts w:eastAsiaTheme="minorEastAsia"/>
          <w:sz w:val="24"/>
          <w:szCs w:val="24"/>
          <w:lang w:val="en-US"/>
        </w:rPr>
      </w:pPr>
      <m:oMathPara>
        <m:oMath>
          <m:r>
            <w:rPr>
              <w:rFonts w:ascii="Cambria Math" w:hAnsi="Cambria Math"/>
              <w:sz w:val="24"/>
              <w:szCs w:val="24"/>
              <w:lang w:val="en-US"/>
            </w:rPr>
            <m:t xml:space="preserve">3 point: </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T</m:t>
              </m:r>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T</m:t>
              </m:r>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den>
          </m:f>
          <m:r>
            <w:rPr>
              <w:rFonts w:ascii="Cambria Math" w:hAnsi="Cambria Math"/>
              <w:sz w:val="24"/>
              <w:szCs w:val="24"/>
              <w:lang w:val="en-US"/>
            </w:rPr>
            <m:t>=0=</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x-1,y</m:t>
                  </m:r>
                </m:sub>
              </m:sSub>
              <m:r>
                <w:rPr>
                  <w:rFonts w:ascii="Cambria Math" w:hAnsi="Cambria Math"/>
                  <w:sz w:val="24"/>
                  <w:szCs w:val="24"/>
                  <w:lang w:val="en-US"/>
                </w:rPr>
                <m:t>-2</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x,y</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x+1,x</m:t>
                  </m:r>
                </m:sub>
              </m:sSub>
            </m:num>
            <m:den>
              <m:sSup>
                <m:sSupPr>
                  <m:ctrlPr>
                    <w:rPr>
                      <w:rFonts w:ascii="Cambria Math" w:hAnsi="Cambria Math"/>
                      <w:i/>
                      <w:sz w:val="24"/>
                      <w:szCs w:val="24"/>
                      <w:lang w:val="en-US"/>
                    </w:rPr>
                  </m:ctrlPr>
                </m:sSupPr>
                <m:e>
                  <m:r>
                    <w:rPr>
                      <w:rFonts w:ascii="Cambria Math" w:hAnsi="Cambria Math"/>
                      <w:sz w:val="24"/>
                      <w:szCs w:val="24"/>
                      <w:lang w:val="en-US"/>
                    </w:rPr>
                    <m:t>dx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x,y-1</m:t>
                  </m:r>
                </m:sub>
              </m:sSub>
              <m:r>
                <w:rPr>
                  <w:rFonts w:ascii="Cambria Math" w:hAnsi="Cambria Math"/>
                  <w:sz w:val="24"/>
                  <w:szCs w:val="24"/>
                  <w:lang w:val="en-US"/>
                </w:rPr>
                <m:t>-2</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x,y</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x,y+1</m:t>
                  </m:r>
                </m:sub>
              </m:sSub>
            </m:num>
            <m:den>
              <m:sSup>
                <m:sSupPr>
                  <m:ctrlPr>
                    <w:rPr>
                      <w:rFonts w:ascii="Cambria Math" w:hAnsi="Cambria Math"/>
                      <w:i/>
                      <w:sz w:val="24"/>
                      <w:szCs w:val="24"/>
                      <w:lang w:val="en-US"/>
                    </w:rPr>
                  </m:ctrlPr>
                </m:sSupPr>
                <m:e>
                  <m:r>
                    <w:rPr>
                      <w:rFonts w:ascii="Cambria Math" w:hAnsi="Cambria Math"/>
                      <w:sz w:val="24"/>
                      <w:szCs w:val="24"/>
                      <w:lang w:val="en-US"/>
                    </w:rPr>
                    <m:t>dy</m:t>
                  </m:r>
                </m:e>
                <m:sup>
                  <m:r>
                    <w:rPr>
                      <w:rFonts w:ascii="Cambria Math" w:hAnsi="Cambria Math"/>
                      <w:sz w:val="24"/>
                      <w:szCs w:val="24"/>
                      <w:lang w:val="en-US"/>
                    </w:rPr>
                    <m:t>2</m:t>
                  </m:r>
                </m:sup>
              </m:sSup>
            </m:den>
          </m:f>
        </m:oMath>
      </m:oMathPara>
    </w:p>
    <w:p w14:paraId="5158448C" w14:textId="078EEC62" w:rsidR="00D21AB0" w:rsidRPr="00BE7A31" w:rsidRDefault="00D21AB0" w:rsidP="00920908">
      <w:pPr>
        <w:rPr>
          <w:rFonts w:eastAsiaTheme="minorEastAsia"/>
          <w:sz w:val="24"/>
          <w:szCs w:val="24"/>
          <w:lang w:val="en-US"/>
        </w:rPr>
      </w:pPr>
      <m:oMathPara>
        <m:oMath>
          <m:r>
            <w:rPr>
              <w:rFonts w:ascii="Cambria Math" w:hAnsi="Cambria Math"/>
              <w:sz w:val="24"/>
              <w:szCs w:val="24"/>
              <w:lang w:val="en-US"/>
            </w:rPr>
            <m:t>5 point: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T</m:t>
              </m:r>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T</m:t>
              </m:r>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den>
          </m:f>
          <m:r>
            <w:rPr>
              <w:rFonts w:ascii="Cambria Math" w:hAnsi="Cambria Math"/>
              <w:sz w:val="24"/>
              <w:szCs w:val="24"/>
              <w:lang w:val="en-US"/>
            </w:rPr>
            <m:t xml:space="preserve">=0=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x-2,y</m:t>
                      </m:r>
                    </m:sub>
                  </m:sSub>
                  <m:r>
                    <w:rPr>
                      <w:rFonts w:ascii="Cambria Math" w:hAnsi="Cambria Math"/>
                      <w:sz w:val="24"/>
                      <w:szCs w:val="24"/>
                      <w:lang w:val="en-US"/>
                    </w:rPr>
                    <m:t>+16T</m:t>
                  </m:r>
                </m:e>
                <m:sub>
                  <m:r>
                    <w:rPr>
                      <w:rFonts w:ascii="Cambria Math" w:hAnsi="Cambria Math"/>
                      <w:sz w:val="24"/>
                      <w:szCs w:val="24"/>
                      <w:lang w:val="en-US"/>
                    </w:rPr>
                    <m:t>x-1,y</m:t>
                  </m:r>
                </m:sub>
              </m:sSub>
              <m:r>
                <w:rPr>
                  <w:rFonts w:ascii="Cambria Math" w:hAnsi="Cambria Math"/>
                  <w:sz w:val="24"/>
                  <w:szCs w:val="24"/>
                  <w:lang w:val="en-US"/>
                </w:rPr>
                <m:t>-30</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x,y</m:t>
                  </m:r>
                </m:sub>
              </m:sSub>
              <m:r>
                <w:rPr>
                  <w:rFonts w:ascii="Cambria Math" w:hAnsi="Cambria Math"/>
                  <w:sz w:val="24"/>
                  <w:szCs w:val="24"/>
                  <w:lang w:val="en-US"/>
                </w:rPr>
                <m:t>+16</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x+1,y</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x+2,y</m:t>
                  </m:r>
                </m:sub>
              </m:sSub>
            </m:num>
            <m:den>
              <m:r>
                <w:rPr>
                  <w:rFonts w:ascii="Cambria Math" w:hAnsi="Cambria Math"/>
                  <w:sz w:val="24"/>
                  <w:szCs w:val="24"/>
                  <w:lang w:val="en-US"/>
                </w:rPr>
                <m:t>12</m:t>
              </m:r>
              <m:sSup>
                <m:sSupPr>
                  <m:ctrlPr>
                    <w:rPr>
                      <w:rFonts w:ascii="Cambria Math" w:hAnsi="Cambria Math"/>
                      <w:i/>
                      <w:sz w:val="24"/>
                      <w:szCs w:val="24"/>
                      <w:lang w:val="en-US"/>
                    </w:rPr>
                  </m:ctrlPr>
                </m:sSupPr>
                <m:e>
                  <m:r>
                    <w:rPr>
                      <w:rFonts w:ascii="Cambria Math" w:hAnsi="Cambria Math"/>
                      <w:sz w:val="24"/>
                      <w:szCs w:val="24"/>
                      <w:lang w:val="en-US"/>
                    </w:rPr>
                    <m:t>dx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x,y-2</m:t>
                      </m:r>
                    </m:sub>
                  </m:sSub>
                  <m:r>
                    <w:rPr>
                      <w:rFonts w:ascii="Cambria Math" w:hAnsi="Cambria Math"/>
                      <w:sz w:val="24"/>
                      <w:szCs w:val="24"/>
                      <w:lang w:val="en-US"/>
                    </w:rPr>
                    <m:t>+16T</m:t>
                  </m:r>
                </m:e>
                <m:sub>
                  <m:r>
                    <w:rPr>
                      <w:rFonts w:ascii="Cambria Math" w:hAnsi="Cambria Math"/>
                      <w:sz w:val="24"/>
                      <w:szCs w:val="24"/>
                      <w:lang w:val="en-US"/>
                    </w:rPr>
                    <m:t>x,y-1</m:t>
                  </m:r>
                </m:sub>
              </m:sSub>
              <m:r>
                <w:rPr>
                  <w:rFonts w:ascii="Cambria Math" w:hAnsi="Cambria Math"/>
                  <w:sz w:val="24"/>
                  <w:szCs w:val="24"/>
                  <w:lang w:val="en-US"/>
                </w:rPr>
                <m:t>-30</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x,y</m:t>
                  </m:r>
                </m:sub>
              </m:sSub>
              <m:r>
                <w:rPr>
                  <w:rFonts w:ascii="Cambria Math" w:hAnsi="Cambria Math"/>
                  <w:sz w:val="24"/>
                  <w:szCs w:val="24"/>
                  <w:lang w:val="en-US"/>
                </w:rPr>
                <m:t>+16</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x,y+1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x,y+2</m:t>
                  </m:r>
                </m:sub>
              </m:sSub>
            </m:num>
            <m:den>
              <m:r>
                <w:rPr>
                  <w:rFonts w:ascii="Cambria Math" w:hAnsi="Cambria Math"/>
                  <w:sz w:val="24"/>
                  <w:szCs w:val="24"/>
                  <w:lang w:val="en-US"/>
                </w:rPr>
                <m:t>12</m:t>
              </m:r>
              <m:sSup>
                <m:sSupPr>
                  <m:ctrlPr>
                    <w:rPr>
                      <w:rFonts w:ascii="Cambria Math" w:hAnsi="Cambria Math"/>
                      <w:i/>
                      <w:sz w:val="24"/>
                      <w:szCs w:val="24"/>
                      <w:lang w:val="en-US"/>
                    </w:rPr>
                  </m:ctrlPr>
                </m:sSupPr>
                <m:e>
                  <m:r>
                    <w:rPr>
                      <w:rFonts w:ascii="Cambria Math" w:hAnsi="Cambria Math"/>
                      <w:sz w:val="24"/>
                      <w:szCs w:val="24"/>
                      <w:lang w:val="en-US"/>
                    </w:rPr>
                    <m:t>dy</m:t>
                  </m:r>
                </m:e>
                <m:sup>
                  <m:r>
                    <w:rPr>
                      <w:rFonts w:ascii="Cambria Math" w:hAnsi="Cambria Math"/>
                      <w:sz w:val="24"/>
                      <w:szCs w:val="24"/>
                      <w:lang w:val="en-US"/>
                    </w:rPr>
                    <m:t>2</m:t>
                  </m:r>
                </m:sup>
              </m:sSup>
            </m:den>
          </m:f>
        </m:oMath>
      </m:oMathPara>
    </w:p>
    <w:p w14:paraId="7BA4F68C" w14:textId="029348A8" w:rsidR="00BE7A31" w:rsidRDefault="00BE7A31" w:rsidP="00920908">
      <w:pPr>
        <w:rPr>
          <w:rFonts w:eastAsiaTheme="minorEastAsia"/>
          <w:sz w:val="24"/>
          <w:szCs w:val="24"/>
          <w:lang w:val="en-US"/>
        </w:rPr>
      </w:pPr>
    </w:p>
    <w:p w14:paraId="675708CE" w14:textId="066E73B1" w:rsidR="00BE7A31" w:rsidRDefault="00BE7A31" w:rsidP="00920908">
      <w:pPr>
        <w:rPr>
          <w:rFonts w:eastAsiaTheme="minorEastAsia"/>
          <w:sz w:val="24"/>
          <w:szCs w:val="24"/>
          <w:lang w:val="en-US"/>
        </w:rPr>
      </w:pPr>
      <w:r>
        <w:rPr>
          <w:rFonts w:eastAsiaTheme="minorEastAsia"/>
          <w:sz w:val="24"/>
          <w:szCs w:val="24"/>
          <w:lang w:val="en-US"/>
        </w:rPr>
        <w:t xml:space="preserve">With dx = </w:t>
      </w:r>
      <w:proofErr w:type="spellStart"/>
      <w:r>
        <w:rPr>
          <w:rFonts w:eastAsiaTheme="minorEastAsia"/>
          <w:sz w:val="24"/>
          <w:szCs w:val="24"/>
          <w:lang w:val="en-US"/>
        </w:rPr>
        <w:t>dy</w:t>
      </w:r>
      <w:proofErr w:type="spellEnd"/>
      <w:r>
        <w:rPr>
          <w:rFonts w:eastAsiaTheme="minorEastAsia"/>
          <w:sz w:val="24"/>
          <w:szCs w:val="24"/>
          <w:lang w:val="en-US"/>
        </w:rPr>
        <w:t xml:space="preserve"> these two equations will be simplified</w:t>
      </w:r>
      <w:r w:rsidR="00F160AC">
        <w:rPr>
          <w:rFonts w:eastAsiaTheme="minorEastAsia"/>
          <w:sz w:val="24"/>
          <w:szCs w:val="24"/>
          <w:lang w:val="en-US"/>
        </w:rPr>
        <w:t xml:space="preserve"> by adding the equations together under the same denominator and multiplying up the denominator the left</w:t>
      </w:r>
      <w:r w:rsidR="005138F0">
        <w:rPr>
          <w:rFonts w:eastAsiaTheme="minorEastAsia"/>
          <w:sz w:val="24"/>
          <w:szCs w:val="24"/>
          <w:lang w:val="en-US"/>
        </w:rPr>
        <w:t>-</w:t>
      </w:r>
      <w:r w:rsidR="00F160AC">
        <w:rPr>
          <w:rFonts w:eastAsiaTheme="minorEastAsia"/>
          <w:sz w:val="24"/>
          <w:szCs w:val="24"/>
          <w:lang w:val="en-US"/>
        </w:rPr>
        <w:t>hand side (that is equal to 0)</w:t>
      </w:r>
      <w:r>
        <w:rPr>
          <w:rFonts w:eastAsiaTheme="minorEastAsia"/>
          <w:sz w:val="24"/>
          <w:szCs w:val="24"/>
          <w:lang w:val="en-US"/>
        </w:rPr>
        <w:t xml:space="preserve"> to:</w:t>
      </w:r>
    </w:p>
    <w:p w14:paraId="5485375D" w14:textId="1574C216" w:rsidR="004837CD" w:rsidRPr="004837CD" w:rsidRDefault="004837CD" w:rsidP="00920908">
      <w:pPr>
        <w:rPr>
          <w:rFonts w:eastAsiaTheme="minorEastAsia"/>
          <w:sz w:val="24"/>
          <w:szCs w:val="24"/>
          <w:lang w:val="en-US"/>
        </w:rPr>
      </w:pPr>
      <m:oMathPara>
        <m:oMath>
          <m:r>
            <w:rPr>
              <w:rFonts w:ascii="Cambria Math" w:eastAsiaTheme="minorEastAsia" w:hAnsi="Cambria Math"/>
              <w:sz w:val="24"/>
              <w:szCs w:val="24"/>
              <w:lang w:val="en-US"/>
            </w:rPr>
            <m:t>3point :0= -4</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y,x</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X+1,y</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x-1,y</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x,y-1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x,y+1</m:t>
              </m:r>
            </m:sub>
          </m:sSub>
        </m:oMath>
      </m:oMathPara>
    </w:p>
    <w:p w14:paraId="3B467EA3" w14:textId="7C1EA90F" w:rsidR="004837CD" w:rsidRPr="00F160AC" w:rsidRDefault="004837CD" w:rsidP="00920908">
      <w:pPr>
        <w:rPr>
          <w:rFonts w:eastAsiaTheme="minorEastAsia"/>
          <w:sz w:val="24"/>
          <w:szCs w:val="24"/>
          <w:lang w:val="en-US"/>
        </w:rPr>
      </w:pPr>
      <m:oMathPara>
        <m:oMath>
          <m:r>
            <w:rPr>
              <w:rFonts w:ascii="Cambria Math" w:eastAsiaTheme="minorEastAsia" w:hAnsi="Cambria Math"/>
              <w:sz w:val="24"/>
              <w:szCs w:val="24"/>
              <w:lang w:val="en-US"/>
            </w:rPr>
            <m:t>5 point: 0=</m:t>
          </m:r>
          <m:sSub>
            <m:sSubPr>
              <m:ctrlPr>
                <w:rPr>
                  <w:rFonts w:ascii="Cambria Math" w:hAnsi="Cambria Math"/>
                  <w:i/>
                  <w:sz w:val="24"/>
                  <w:szCs w:val="24"/>
                  <w:lang w:val="en-US"/>
                </w:rPr>
              </m:ctrlPr>
            </m:sSubPr>
            <m:e>
              <m:r>
                <w:rPr>
                  <w:rFonts w:ascii="Cambria Math" w:hAnsi="Cambria Math"/>
                  <w:sz w:val="24"/>
                  <w:szCs w:val="24"/>
                  <w:lang w:val="en-US"/>
                </w:rPr>
                <m:t>-60</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x,y</m:t>
                  </m:r>
                </m:sub>
              </m:sSub>
              <m:r>
                <w:rPr>
                  <w:rFonts w:ascii="Cambria Math" w:hAnsi="Cambria Math"/>
                  <w:sz w:val="24"/>
                  <w:szCs w:val="24"/>
                  <w:lang w:val="en-US"/>
                </w:rPr>
                <m:t>+16T</m:t>
              </m:r>
            </m:e>
            <m:sub>
              <m:r>
                <w:rPr>
                  <w:rFonts w:ascii="Cambria Math" w:hAnsi="Cambria Math"/>
                  <w:sz w:val="24"/>
                  <w:szCs w:val="24"/>
                  <w:lang w:val="en-US"/>
                </w:rPr>
                <m:t>x,y-1</m:t>
              </m:r>
            </m:sub>
          </m:sSub>
          <m:r>
            <w:rPr>
              <w:rFonts w:ascii="Cambria Math" w:hAnsi="Cambria Math"/>
              <w:sz w:val="24"/>
              <w:szCs w:val="24"/>
              <w:lang w:val="en-US"/>
            </w:rPr>
            <m:t>+16</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x,y+1</m:t>
              </m:r>
            </m:sub>
          </m:sSub>
          <m:sSub>
            <m:sSubPr>
              <m:ctrlPr>
                <w:rPr>
                  <w:rFonts w:ascii="Cambria Math" w:hAnsi="Cambria Math"/>
                  <w:i/>
                  <w:sz w:val="24"/>
                  <w:szCs w:val="24"/>
                  <w:lang w:val="en-US"/>
                </w:rPr>
              </m:ctrlPr>
            </m:sSubPr>
            <m:e>
              <m:r>
                <w:rPr>
                  <w:rFonts w:ascii="Cambria Math" w:hAnsi="Cambria Math"/>
                  <w:sz w:val="24"/>
                  <w:szCs w:val="24"/>
                  <w:lang w:val="en-US"/>
                </w:rPr>
                <m:t>+16T</m:t>
              </m:r>
            </m:e>
            <m:sub>
              <m:r>
                <w:rPr>
                  <w:rFonts w:ascii="Cambria Math" w:hAnsi="Cambria Math"/>
                  <w:sz w:val="24"/>
                  <w:szCs w:val="24"/>
                  <w:lang w:val="en-US"/>
                </w:rPr>
                <m:t>x-1,y</m:t>
              </m:r>
            </m:sub>
          </m:sSub>
          <m:r>
            <w:rPr>
              <w:rFonts w:ascii="Cambria Math" w:hAnsi="Cambria Math"/>
              <w:sz w:val="24"/>
              <w:szCs w:val="24"/>
              <w:lang w:val="en-US"/>
            </w:rPr>
            <m:t>+16</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x+1,y</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x,y+2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x,y-2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x+2,y</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x-2,y</m:t>
              </m:r>
            </m:sub>
          </m:sSub>
        </m:oMath>
      </m:oMathPara>
    </w:p>
    <w:p w14:paraId="3F4898AA" w14:textId="5F15811B" w:rsidR="00F160AC" w:rsidRDefault="00F160AC" w:rsidP="00920908">
      <w:pPr>
        <w:rPr>
          <w:rFonts w:eastAsiaTheme="minorEastAsia"/>
          <w:sz w:val="24"/>
          <w:szCs w:val="24"/>
          <w:lang w:val="en-US"/>
        </w:rPr>
      </w:pPr>
    </w:p>
    <w:p w14:paraId="5706D05C" w14:textId="4CAEE889" w:rsidR="00F160AC" w:rsidRDefault="00F160AC" w:rsidP="00920908">
      <w:pPr>
        <w:rPr>
          <w:rFonts w:eastAsiaTheme="minorEastAsia"/>
          <w:sz w:val="24"/>
          <w:szCs w:val="24"/>
          <w:lang w:val="en-US"/>
        </w:rPr>
      </w:pPr>
      <w:r>
        <w:rPr>
          <w:rFonts w:eastAsiaTheme="minorEastAsia"/>
          <w:sz w:val="24"/>
          <w:szCs w:val="24"/>
          <w:lang w:val="en-US"/>
        </w:rPr>
        <w:t xml:space="preserve">The coefficient before the different temperature points is put into the A matrix, used to solve for the sought of temperature at point </w:t>
      </w:r>
      <w:proofErr w:type="spellStart"/>
      <w:proofErr w:type="gramStart"/>
      <w:r>
        <w:rPr>
          <w:rFonts w:eastAsiaTheme="minorEastAsia"/>
          <w:sz w:val="24"/>
          <w:szCs w:val="24"/>
          <w:lang w:val="en-US"/>
        </w:rPr>
        <w:t>T</w:t>
      </w:r>
      <w:r>
        <w:rPr>
          <w:rFonts w:eastAsiaTheme="minorEastAsia"/>
          <w:sz w:val="24"/>
          <w:szCs w:val="24"/>
          <w:vertAlign w:val="subscript"/>
          <w:lang w:val="en-US"/>
        </w:rPr>
        <w:t>x,y</w:t>
      </w:r>
      <w:proofErr w:type="spellEnd"/>
      <w:r>
        <w:rPr>
          <w:rFonts w:eastAsiaTheme="minorEastAsia"/>
          <w:sz w:val="24"/>
          <w:szCs w:val="24"/>
          <w:lang w:val="en-US"/>
        </w:rPr>
        <w:t>.</w:t>
      </w:r>
      <w:proofErr w:type="gramEnd"/>
    </w:p>
    <w:p w14:paraId="6D1BB5F8" w14:textId="5B20E201" w:rsidR="00F160AC" w:rsidRDefault="00F160AC" w:rsidP="00920908">
      <w:pPr>
        <w:rPr>
          <w:rFonts w:eastAsiaTheme="minorEastAsia"/>
          <w:sz w:val="24"/>
          <w:szCs w:val="24"/>
          <w:lang w:val="en-US"/>
        </w:rPr>
      </w:pPr>
    </w:p>
    <w:p w14:paraId="178B2465" w14:textId="7336C64D" w:rsidR="00F160AC" w:rsidRDefault="00F160AC" w:rsidP="00920908">
      <w:pPr>
        <w:rPr>
          <w:rFonts w:eastAsiaTheme="minorEastAsia"/>
          <w:sz w:val="24"/>
          <w:szCs w:val="24"/>
          <w:lang w:val="en-US"/>
        </w:rPr>
      </w:pPr>
      <w:r>
        <w:rPr>
          <w:rFonts w:eastAsiaTheme="minorEastAsia"/>
          <w:sz w:val="24"/>
          <w:szCs w:val="24"/>
          <w:lang w:val="en-US"/>
        </w:rPr>
        <w:t xml:space="preserve">For </w:t>
      </w:r>
      <w:proofErr w:type="spellStart"/>
      <w:r>
        <w:rPr>
          <w:rFonts w:eastAsiaTheme="minorEastAsia"/>
          <w:sz w:val="24"/>
          <w:szCs w:val="24"/>
          <w:lang w:val="en-US"/>
        </w:rPr>
        <w:t>dy</w:t>
      </w:r>
      <w:proofErr w:type="spellEnd"/>
      <w:r>
        <w:rPr>
          <w:rFonts w:eastAsiaTheme="minorEastAsia"/>
          <w:sz w:val="24"/>
          <w:szCs w:val="24"/>
          <w:lang w:val="en-US"/>
        </w:rPr>
        <w:t xml:space="preserve"> = 0.5dx we do the same thing, but we </w:t>
      </w:r>
      <w:r w:rsidR="00ED25B7">
        <w:rPr>
          <w:rFonts w:eastAsiaTheme="minorEastAsia"/>
          <w:sz w:val="24"/>
          <w:szCs w:val="24"/>
          <w:lang w:val="en-US"/>
        </w:rPr>
        <w:t>must</w:t>
      </w:r>
      <w:r>
        <w:rPr>
          <w:rFonts w:eastAsiaTheme="minorEastAsia"/>
          <w:sz w:val="24"/>
          <w:szCs w:val="24"/>
          <w:lang w:val="en-US"/>
        </w:rPr>
        <w:t xml:space="preserve"> change the </w:t>
      </w:r>
      <w:proofErr w:type="spellStart"/>
      <w:r>
        <w:rPr>
          <w:rFonts w:eastAsiaTheme="minorEastAsia"/>
          <w:sz w:val="24"/>
          <w:szCs w:val="24"/>
          <w:lang w:val="en-US"/>
        </w:rPr>
        <w:t>dy</w:t>
      </w:r>
      <w:proofErr w:type="spellEnd"/>
      <w:r>
        <w:rPr>
          <w:rFonts w:eastAsiaTheme="minorEastAsia"/>
          <w:sz w:val="24"/>
          <w:szCs w:val="24"/>
          <w:lang w:val="en-US"/>
        </w:rPr>
        <w:t xml:space="preserve"> = 0.5dx and that will affect the coefficients before each point as can be seen in the equations below:</w:t>
      </w:r>
    </w:p>
    <w:p w14:paraId="6BA70A41" w14:textId="788B4141" w:rsidR="00F160AC" w:rsidRPr="00D264FD" w:rsidRDefault="00ED25B7" w:rsidP="00920908">
      <w:pPr>
        <w:rPr>
          <w:rFonts w:eastAsiaTheme="minorEastAsia"/>
          <w:sz w:val="24"/>
          <w:szCs w:val="24"/>
          <w:lang w:val="en-US"/>
        </w:rPr>
      </w:pPr>
      <m:oMathPara>
        <m:oMath>
          <m:r>
            <w:rPr>
              <w:rFonts w:ascii="Cambria Math" w:eastAsiaTheme="minorEastAsia" w:hAnsi="Cambria Math"/>
              <w:sz w:val="24"/>
              <w:szCs w:val="24"/>
              <w:lang w:val="en-US"/>
            </w:rPr>
            <m:t>3 point:0=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10T</m:t>
              </m:r>
            </m:e>
            <m:sub>
              <m:r>
                <w:rPr>
                  <w:rFonts w:ascii="Cambria Math" w:eastAsiaTheme="minorEastAsia" w:hAnsi="Cambria Math"/>
                  <w:sz w:val="24"/>
                  <w:szCs w:val="24"/>
                  <w:lang w:val="en-US"/>
                </w:rPr>
                <m:t>x,y</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x-1,y</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x+1,y</m:t>
              </m:r>
            </m:sub>
          </m:sSub>
          <m:r>
            <w:rPr>
              <w:rFonts w:ascii="Cambria Math" w:eastAsiaTheme="minorEastAsia" w:hAnsi="Cambria Math"/>
              <w:sz w:val="24"/>
              <w:szCs w:val="24"/>
              <w:lang w:val="en-US"/>
            </w:rPr>
            <m:t>+4</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x,y-1</m:t>
              </m:r>
            </m:sub>
          </m:sSub>
          <m:r>
            <w:rPr>
              <w:rFonts w:ascii="Cambria Math" w:eastAsiaTheme="minorEastAsia" w:hAnsi="Cambria Math"/>
              <w:sz w:val="24"/>
              <w:szCs w:val="24"/>
              <w:lang w:val="en-US"/>
            </w:rPr>
            <m:t>+4</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x,y+1</m:t>
              </m:r>
            </m:sub>
          </m:sSub>
        </m:oMath>
      </m:oMathPara>
    </w:p>
    <w:p w14:paraId="426ADCBF" w14:textId="7548C88A" w:rsidR="00D264FD" w:rsidRPr="00D264FD" w:rsidRDefault="00D264FD" w:rsidP="00920908">
      <w:pPr>
        <w:rPr>
          <w:rFonts w:eastAsiaTheme="minorEastAsia"/>
          <w:sz w:val="24"/>
          <w:szCs w:val="24"/>
          <w:lang w:val="en-US"/>
        </w:rPr>
      </w:pPr>
      <m:oMathPara>
        <m:oMath>
          <m:r>
            <w:rPr>
              <w:rFonts w:ascii="Cambria Math" w:eastAsiaTheme="minorEastAsia" w:hAnsi="Cambria Math"/>
              <w:sz w:val="24"/>
              <w:szCs w:val="24"/>
              <w:lang w:val="en-US"/>
            </w:rPr>
            <m:t>5 point: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150T</m:t>
              </m:r>
            </m:e>
            <m:sub>
              <m:r>
                <w:rPr>
                  <w:rFonts w:ascii="Cambria Math" w:eastAsiaTheme="minorEastAsia" w:hAnsi="Cambria Math"/>
                  <w:sz w:val="24"/>
                  <w:szCs w:val="24"/>
                  <w:lang w:val="en-US"/>
                </w:rPr>
                <m:t>x,y</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x-2,y</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x+2,y</m:t>
              </m:r>
            </m:sub>
          </m:sSub>
          <m:r>
            <w:rPr>
              <w:rFonts w:ascii="Cambria Math" w:eastAsiaTheme="minorEastAsia" w:hAnsi="Cambria Math"/>
              <w:sz w:val="24"/>
              <w:szCs w:val="24"/>
              <w:lang w:val="en-US"/>
            </w:rPr>
            <m:t>-4</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x,y-2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x,y+2</m:t>
              </m:r>
            </m:sub>
          </m:sSub>
          <m:r>
            <w:rPr>
              <w:rFonts w:ascii="Cambria Math" w:eastAsiaTheme="minorEastAsia" w:hAnsi="Cambria Math"/>
              <w:sz w:val="24"/>
              <w:szCs w:val="24"/>
              <w:lang w:val="en-US"/>
            </w:rPr>
            <m:t>+16</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x-1,y</m:t>
              </m:r>
            </m:sub>
          </m:sSub>
          <m:r>
            <w:rPr>
              <w:rFonts w:ascii="Cambria Math" w:eastAsiaTheme="minorEastAsia" w:hAnsi="Cambria Math"/>
              <w:sz w:val="24"/>
              <w:szCs w:val="24"/>
              <w:lang w:val="en-US"/>
            </w:rPr>
            <m:t>+16</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x+1,y</m:t>
              </m:r>
            </m:sub>
          </m:sSub>
          <m:r>
            <w:rPr>
              <w:rFonts w:ascii="Cambria Math" w:eastAsiaTheme="minorEastAsia" w:hAnsi="Cambria Math"/>
              <w:sz w:val="24"/>
              <w:szCs w:val="24"/>
              <w:lang w:val="en-US"/>
            </w:rPr>
            <m:t>+64</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x,y-1</m:t>
              </m:r>
            </m:sub>
          </m:sSub>
          <m:r>
            <w:rPr>
              <w:rFonts w:ascii="Cambria Math" w:eastAsiaTheme="minorEastAsia" w:hAnsi="Cambria Math"/>
              <w:sz w:val="24"/>
              <w:szCs w:val="24"/>
              <w:lang w:val="en-US"/>
            </w:rPr>
            <m:t>+64</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x,y+1</m:t>
              </m:r>
            </m:sub>
          </m:sSub>
        </m:oMath>
      </m:oMathPara>
    </w:p>
    <w:p w14:paraId="3975F78D" w14:textId="014D03AE" w:rsidR="0004749F" w:rsidRPr="00E055A4" w:rsidRDefault="0004749F" w:rsidP="00920908">
      <w:pPr>
        <w:rPr>
          <w:sz w:val="24"/>
          <w:szCs w:val="24"/>
          <w:lang w:val="en-US"/>
        </w:rPr>
      </w:pPr>
    </w:p>
    <w:p w14:paraId="1F7C37B7" w14:textId="7B722046" w:rsidR="00BE7A31" w:rsidRPr="00BE7A31" w:rsidRDefault="00CD56E0" w:rsidP="006E7083">
      <w:pPr>
        <w:rPr>
          <w:b/>
          <w:bCs/>
          <w:sz w:val="24"/>
          <w:szCs w:val="24"/>
          <w:lang w:val="en-US"/>
        </w:rPr>
      </w:pPr>
      <w:r>
        <w:rPr>
          <w:b/>
          <w:bCs/>
          <w:sz w:val="24"/>
          <w:szCs w:val="24"/>
          <w:lang w:val="en-US"/>
        </w:rPr>
        <w:t>A</w:t>
      </w:r>
      <w:r w:rsidR="00E401AE">
        <w:rPr>
          <w:b/>
          <w:bCs/>
          <w:sz w:val="24"/>
          <w:szCs w:val="24"/>
          <w:lang w:val="en-US"/>
        </w:rPr>
        <w:t xml:space="preserve"> and </w:t>
      </w:r>
      <w:r w:rsidR="006E7083">
        <w:rPr>
          <w:b/>
          <w:bCs/>
          <w:sz w:val="24"/>
          <w:szCs w:val="24"/>
          <w:lang w:val="en-US"/>
        </w:rPr>
        <w:t>B</w:t>
      </w:r>
      <w:r w:rsidR="00E401AE">
        <w:rPr>
          <w:b/>
          <w:bCs/>
          <w:sz w:val="24"/>
          <w:szCs w:val="24"/>
          <w:lang w:val="en-US"/>
        </w:rPr>
        <w:t xml:space="preserve"> results</w:t>
      </w:r>
      <w:r w:rsidR="006E7083">
        <w:rPr>
          <w:b/>
          <w:bCs/>
          <w:sz w:val="24"/>
          <w:szCs w:val="24"/>
          <w:lang w:val="en-US"/>
        </w:rPr>
        <w:t>:</w:t>
      </w:r>
    </w:p>
    <w:tbl>
      <w:tblPr>
        <w:tblStyle w:val="Tabellrutnt"/>
        <w:tblW w:w="9534" w:type="dxa"/>
        <w:tblLook w:val="04A0" w:firstRow="1" w:lastRow="0" w:firstColumn="1" w:lastColumn="0" w:noHBand="0" w:noVBand="1"/>
      </w:tblPr>
      <w:tblGrid>
        <w:gridCol w:w="1924"/>
        <w:gridCol w:w="1902"/>
        <w:gridCol w:w="1902"/>
        <w:gridCol w:w="1902"/>
        <w:gridCol w:w="1904"/>
      </w:tblGrid>
      <w:tr w:rsidR="00B82187" w14:paraId="1020ED68" w14:textId="77777777" w:rsidTr="00B82187">
        <w:trPr>
          <w:trHeight w:val="320"/>
        </w:trPr>
        <w:tc>
          <w:tcPr>
            <w:tcW w:w="1924" w:type="dxa"/>
          </w:tcPr>
          <w:p w14:paraId="29D91AA2" w14:textId="35EF645C" w:rsidR="00B82187" w:rsidRPr="00B82187" w:rsidRDefault="00B82187" w:rsidP="00920908">
            <w:pPr>
              <w:rPr>
                <w:b/>
                <w:bCs/>
                <w:sz w:val="24"/>
                <w:szCs w:val="24"/>
                <w:lang w:val="en-US"/>
              </w:rPr>
            </w:pPr>
            <w:r w:rsidRPr="00B82187">
              <w:rPr>
                <w:b/>
                <w:bCs/>
                <w:sz w:val="24"/>
                <w:szCs w:val="24"/>
                <w:lang w:val="en-US"/>
              </w:rPr>
              <w:t>Method</w:t>
            </w:r>
          </w:p>
        </w:tc>
        <w:tc>
          <w:tcPr>
            <w:tcW w:w="3804" w:type="dxa"/>
            <w:gridSpan w:val="2"/>
          </w:tcPr>
          <w:p w14:paraId="7FC9F2FC" w14:textId="2870B939" w:rsidR="00B82187" w:rsidRPr="00B82187" w:rsidRDefault="00B82187" w:rsidP="00B82187">
            <w:pPr>
              <w:jc w:val="center"/>
              <w:rPr>
                <w:b/>
                <w:bCs/>
                <w:sz w:val="24"/>
                <w:szCs w:val="24"/>
                <w:lang w:val="en-US"/>
              </w:rPr>
            </w:pPr>
            <w:r>
              <w:rPr>
                <w:b/>
                <w:bCs/>
                <w:sz w:val="24"/>
                <w:szCs w:val="24"/>
                <w:lang w:val="en-US"/>
              </w:rPr>
              <w:t>3 Points</w:t>
            </w:r>
          </w:p>
        </w:tc>
        <w:tc>
          <w:tcPr>
            <w:tcW w:w="3806" w:type="dxa"/>
            <w:gridSpan w:val="2"/>
          </w:tcPr>
          <w:p w14:paraId="7F0DA45B" w14:textId="0DD6E8BC" w:rsidR="00B82187" w:rsidRPr="00B82187" w:rsidRDefault="00B82187" w:rsidP="00B82187">
            <w:pPr>
              <w:jc w:val="center"/>
              <w:rPr>
                <w:b/>
                <w:bCs/>
                <w:sz w:val="24"/>
                <w:szCs w:val="24"/>
                <w:lang w:val="en-US"/>
              </w:rPr>
            </w:pPr>
            <w:r>
              <w:rPr>
                <w:b/>
                <w:bCs/>
                <w:sz w:val="24"/>
                <w:szCs w:val="24"/>
                <w:lang w:val="en-US"/>
              </w:rPr>
              <w:t>3 Points</w:t>
            </w:r>
          </w:p>
        </w:tc>
      </w:tr>
      <w:tr w:rsidR="00B82187" w14:paraId="5F81046E" w14:textId="77777777" w:rsidTr="00B82187">
        <w:trPr>
          <w:trHeight w:val="775"/>
        </w:trPr>
        <w:tc>
          <w:tcPr>
            <w:tcW w:w="1924" w:type="dxa"/>
          </w:tcPr>
          <w:p w14:paraId="5A40640E" w14:textId="75260A58" w:rsidR="00B82187" w:rsidRPr="00B82187" w:rsidRDefault="00B82187" w:rsidP="00920908">
            <w:pPr>
              <w:rPr>
                <w:b/>
                <w:bCs/>
                <w:sz w:val="24"/>
                <w:szCs w:val="24"/>
                <w:lang w:val="en-US"/>
              </w:rPr>
            </w:pPr>
            <w:r w:rsidRPr="00B82187">
              <w:rPr>
                <w:b/>
                <w:bCs/>
                <w:sz w:val="24"/>
                <w:szCs w:val="24"/>
                <w:lang w:val="en-US"/>
              </w:rPr>
              <w:t>Points</w:t>
            </w:r>
          </w:p>
        </w:tc>
        <w:tc>
          <w:tcPr>
            <w:tcW w:w="1902" w:type="dxa"/>
          </w:tcPr>
          <w:p w14:paraId="734B4C8B" w14:textId="5DBB3E00" w:rsidR="00B82187" w:rsidRDefault="00B82187" w:rsidP="00920908">
            <w:pPr>
              <w:rPr>
                <w:sz w:val="24"/>
                <w:szCs w:val="24"/>
                <w:lang w:val="en-US"/>
              </w:rPr>
            </w:pPr>
            <w:r>
              <w:rPr>
                <w:sz w:val="24"/>
                <w:szCs w:val="24"/>
                <w:lang w:val="en-US"/>
              </w:rPr>
              <w:t xml:space="preserve">dx = </w:t>
            </w:r>
            <w:proofErr w:type="spellStart"/>
            <w:r>
              <w:rPr>
                <w:sz w:val="24"/>
                <w:szCs w:val="24"/>
                <w:lang w:val="en-US"/>
              </w:rPr>
              <w:t>dy</w:t>
            </w:r>
            <w:proofErr w:type="spellEnd"/>
            <w:r>
              <w:rPr>
                <w:sz w:val="24"/>
                <w:szCs w:val="24"/>
                <w:lang w:val="en-US"/>
              </w:rPr>
              <w:t xml:space="preserve"> = 0.25</w:t>
            </w:r>
          </w:p>
        </w:tc>
        <w:tc>
          <w:tcPr>
            <w:tcW w:w="1902" w:type="dxa"/>
          </w:tcPr>
          <w:p w14:paraId="2AC45A12" w14:textId="3A8ED067" w:rsidR="00B82187" w:rsidRDefault="00B82187" w:rsidP="00920908">
            <w:pPr>
              <w:rPr>
                <w:sz w:val="24"/>
                <w:szCs w:val="24"/>
                <w:lang w:val="en-US"/>
              </w:rPr>
            </w:pPr>
            <w:r>
              <w:rPr>
                <w:sz w:val="24"/>
                <w:szCs w:val="24"/>
                <w:lang w:val="en-US"/>
              </w:rPr>
              <w:t xml:space="preserve">dx = </w:t>
            </w:r>
            <w:proofErr w:type="spellStart"/>
            <w:r>
              <w:rPr>
                <w:sz w:val="24"/>
                <w:szCs w:val="24"/>
                <w:lang w:val="en-US"/>
              </w:rPr>
              <w:t>dy</w:t>
            </w:r>
            <w:proofErr w:type="spellEnd"/>
            <w:r>
              <w:rPr>
                <w:sz w:val="24"/>
                <w:szCs w:val="24"/>
                <w:lang w:val="en-US"/>
              </w:rPr>
              <w:t xml:space="preserve"> = 0.125</w:t>
            </w:r>
          </w:p>
        </w:tc>
        <w:tc>
          <w:tcPr>
            <w:tcW w:w="1902" w:type="dxa"/>
          </w:tcPr>
          <w:p w14:paraId="0E02D5A7" w14:textId="35D80043" w:rsidR="00B82187" w:rsidRDefault="00B82187" w:rsidP="00920908">
            <w:pPr>
              <w:rPr>
                <w:sz w:val="24"/>
                <w:szCs w:val="24"/>
                <w:lang w:val="en-US"/>
              </w:rPr>
            </w:pPr>
            <w:r>
              <w:rPr>
                <w:sz w:val="24"/>
                <w:szCs w:val="24"/>
                <w:lang w:val="en-US"/>
              </w:rPr>
              <w:t>dx = 0.25</w:t>
            </w:r>
          </w:p>
          <w:p w14:paraId="49C03BD5" w14:textId="61CA6F5C" w:rsidR="00B82187" w:rsidRDefault="00B82187" w:rsidP="00920908">
            <w:pPr>
              <w:rPr>
                <w:sz w:val="24"/>
                <w:szCs w:val="24"/>
                <w:lang w:val="en-US"/>
              </w:rPr>
            </w:pPr>
            <w:proofErr w:type="spellStart"/>
            <w:r>
              <w:rPr>
                <w:sz w:val="24"/>
                <w:szCs w:val="24"/>
                <w:lang w:val="en-US"/>
              </w:rPr>
              <w:t>dy</w:t>
            </w:r>
            <w:proofErr w:type="spellEnd"/>
            <w:r>
              <w:rPr>
                <w:sz w:val="24"/>
                <w:szCs w:val="24"/>
                <w:lang w:val="en-US"/>
              </w:rPr>
              <w:t xml:space="preserve"> = 0.5*</w:t>
            </w:r>
            <w:proofErr w:type="spellStart"/>
            <w:r>
              <w:rPr>
                <w:sz w:val="24"/>
                <w:szCs w:val="24"/>
                <w:lang w:val="en-US"/>
              </w:rPr>
              <w:t>dy</w:t>
            </w:r>
            <w:proofErr w:type="spellEnd"/>
          </w:p>
        </w:tc>
        <w:tc>
          <w:tcPr>
            <w:tcW w:w="1904" w:type="dxa"/>
          </w:tcPr>
          <w:p w14:paraId="7B69CF66" w14:textId="77777777" w:rsidR="00B82187" w:rsidRDefault="00B82187" w:rsidP="00920908">
            <w:pPr>
              <w:rPr>
                <w:sz w:val="24"/>
                <w:szCs w:val="24"/>
                <w:lang w:val="en-US"/>
              </w:rPr>
            </w:pPr>
            <w:r>
              <w:rPr>
                <w:sz w:val="24"/>
                <w:szCs w:val="24"/>
                <w:lang w:val="en-US"/>
              </w:rPr>
              <w:t>dx = 0.0125</w:t>
            </w:r>
          </w:p>
          <w:p w14:paraId="6EC4254E" w14:textId="0BCA97C5" w:rsidR="00B82187" w:rsidRDefault="00B82187" w:rsidP="00920908">
            <w:pPr>
              <w:rPr>
                <w:sz w:val="24"/>
                <w:szCs w:val="24"/>
                <w:lang w:val="en-US"/>
              </w:rPr>
            </w:pPr>
            <w:proofErr w:type="spellStart"/>
            <w:r>
              <w:rPr>
                <w:sz w:val="24"/>
                <w:szCs w:val="24"/>
                <w:lang w:val="en-US"/>
              </w:rPr>
              <w:t>dy</w:t>
            </w:r>
            <w:proofErr w:type="spellEnd"/>
            <w:r>
              <w:rPr>
                <w:sz w:val="24"/>
                <w:szCs w:val="24"/>
                <w:lang w:val="en-US"/>
              </w:rPr>
              <w:t xml:space="preserve"> =0.5*dx</w:t>
            </w:r>
          </w:p>
        </w:tc>
      </w:tr>
      <w:tr w:rsidR="00B82187" w14:paraId="02F92781" w14:textId="77777777" w:rsidTr="00B82187">
        <w:trPr>
          <w:trHeight w:val="320"/>
        </w:trPr>
        <w:tc>
          <w:tcPr>
            <w:tcW w:w="1924" w:type="dxa"/>
          </w:tcPr>
          <w:p w14:paraId="7393D470" w14:textId="149DF454" w:rsidR="00B82187" w:rsidRDefault="00B82187" w:rsidP="00920908">
            <w:pPr>
              <w:rPr>
                <w:sz w:val="24"/>
                <w:szCs w:val="24"/>
                <w:lang w:val="en-US"/>
              </w:rPr>
            </w:pPr>
            <w:r>
              <w:rPr>
                <w:sz w:val="24"/>
                <w:szCs w:val="24"/>
                <w:lang w:val="en-US"/>
              </w:rPr>
              <w:t>1 [</w:t>
            </w:r>
            <w:r>
              <w:rPr>
                <w:rFonts w:ascii="Times New Roman" w:hAnsi="Times New Roman" w:cs="Times New Roman"/>
                <w:sz w:val="24"/>
                <w:szCs w:val="24"/>
                <w:lang w:val="en-US"/>
              </w:rPr>
              <w:t>°C</w:t>
            </w:r>
            <w:r>
              <w:rPr>
                <w:sz w:val="24"/>
                <w:szCs w:val="24"/>
                <w:lang w:val="en-US"/>
              </w:rPr>
              <w:t>]</w:t>
            </w:r>
          </w:p>
        </w:tc>
        <w:tc>
          <w:tcPr>
            <w:tcW w:w="1902" w:type="dxa"/>
          </w:tcPr>
          <w:p w14:paraId="0949BCC9" w14:textId="68BCEA9B" w:rsidR="00B82187" w:rsidRDefault="00B82187" w:rsidP="00920908">
            <w:pPr>
              <w:rPr>
                <w:sz w:val="24"/>
                <w:szCs w:val="24"/>
                <w:lang w:val="en-US"/>
              </w:rPr>
            </w:pPr>
            <w:r w:rsidRPr="00812B2C">
              <w:rPr>
                <w:b/>
                <w:bCs/>
                <w:sz w:val="24"/>
                <w:szCs w:val="24"/>
                <w:lang w:val="en-US"/>
              </w:rPr>
              <w:t>19.8942</w:t>
            </w:r>
          </w:p>
        </w:tc>
        <w:tc>
          <w:tcPr>
            <w:tcW w:w="1902" w:type="dxa"/>
          </w:tcPr>
          <w:p w14:paraId="6CDC144D" w14:textId="59363D16" w:rsidR="00B82187" w:rsidRDefault="00B82187" w:rsidP="00920908">
            <w:pPr>
              <w:rPr>
                <w:sz w:val="24"/>
                <w:szCs w:val="24"/>
                <w:lang w:val="en-US"/>
              </w:rPr>
            </w:pPr>
            <w:r w:rsidRPr="00812B2C">
              <w:rPr>
                <w:b/>
                <w:bCs/>
                <w:sz w:val="24"/>
                <w:szCs w:val="24"/>
                <w:lang w:val="en-US"/>
              </w:rPr>
              <w:t>19.8569</w:t>
            </w:r>
          </w:p>
        </w:tc>
        <w:tc>
          <w:tcPr>
            <w:tcW w:w="1902" w:type="dxa"/>
          </w:tcPr>
          <w:p w14:paraId="5203D165" w14:textId="7E3F7BCA" w:rsidR="00B82187" w:rsidRDefault="005138F0" w:rsidP="00920908">
            <w:pPr>
              <w:rPr>
                <w:sz w:val="24"/>
                <w:szCs w:val="24"/>
                <w:lang w:val="en-US"/>
              </w:rPr>
            </w:pPr>
            <w:r>
              <w:rPr>
                <w:b/>
                <w:bCs/>
                <w:sz w:val="24"/>
                <w:szCs w:val="24"/>
                <w:lang w:val="en-US"/>
              </w:rPr>
              <w:t>19.8969</w:t>
            </w:r>
          </w:p>
        </w:tc>
        <w:tc>
          <w:tcPr>
            <w:tcW w:w="1904" w:type="dxa"/>
          </w:tcPr>
          <w:p w14:paraId="7785009B" w14:textId="34D5DC85" w:rsidR="00B82187" w:rsidRDefault="005138F0" w:rsidP="00920908">
            <w:pPr>
              <w:rPr>
                <w:sz w:val="24"/>
                <w:szCs w:val="24"/>
                <w:lang w:val="en-US"/>
              </w:rPr>
            </w:pPr>
            <w:r>
              <w:rPr>
                <w:b/>
                <w:bCs/>
                <w:sz w:val="24"/>
                <w:szCs w:val="24"/>
                <w:lang w:val="en-US"/>
              </w:rPr>
              <w:t>19.8575</w:t>
            </w:r>
          </w:p>
        </w:tc>
      </w:tr>
      <w:tr w:rsidR="00B82187" w14:paraId="1EE1670F" w14:textId="77777777" w:rsidTr="00B82187">
        <w:trPr>
          <w:trHeight w:val="320"/>
        </w:trPr>
        <w:tc>
          <w:tcPr>
            <w:tcW w:w="1924" w:type="dxa"/>
          </w:tcPr>
          <w:p w14:paraId="2B6D34D7" w14:textId="285F94DD" w:rsidR="00B82187" w:rsidRDefault="00B82187" w:rsidP="00920908">
            <w:pPr>
              <w:rPr>
                <w:sz w:val="24"/>
                <w:szCs w:val="24"/>
                <w:lang w:val="en-US"/>
              </w:rPr>
            </w:pPr>
            <w:r>
              <w:rPr>
                <w:sz w:val="24"/>
                <w:szCs w:val="24"/>
                <w:lang w:val="en-US"/>
              </w:rPr>
              <w:t>2 [</w:t>
            </w:r>
            <w:r>
              <w:rPr>
                <w:rFonts w:ascii="Times New Roman" w:hAnsi="Times New Roman" w:cs="Times New Roman"/>
                <w:sz w:val="24"/>
                <w:szCs w:val="24"/>
                <w:lang w:val="en-US"/>
              </w:rPr>
              <w:t>°C</w:t>
            </w:r>
            <w:r>
              <w:rPr>
                <w:sz w:val="24"/>
                <w:szCs w:val="24"/>
                <w:lang w:val="en-US"/>
              </w:rPr>
              <w:t>]</w:t>
            </w:r>
          </w:p>
        </w:tc>
        <w:tc>
          <w:tcPr>
            <w:tcW w:w="1902" w:type="dxa"/>
          </w:tcPr>
          <w:p w14:paraId="1790DFB2" w14:textId="7FE146AD" w:rsidR="00B82187" w:rsidRDefault="00B82187" w:rsidP="00920908">
            <w:pPr>
              <w:rPr>
                <w:sz w:val="24"/>
                <w:szCs w:val="24"/>
                <w:lang w:val="en-US"/>
              </w:rPr>
            </w:pPr>
            <w:r w:rsidRPr="00812B2C">
              <w:rPr>
                <w:b/>
                <w:bCs/>
                <w:sz w:val="24"/>
                <w:szCs w:val="24"/>
                <w:lang w:val="en-US"/>
              </w:rPr>
              <w:t>20.6317</w:t>
            </w:r>
          </w:p>
        </w:tc>
        <w:tc>
          <w:tcPr>
            <w:tcW w:w="1902" w:type="dxa"/>
          </w:tcPr>
          <w:p w14:paraId="2BE27400" w14:textId="207DE7F8" w:rsidR="00B82187" w:rsidRDefault="00B82187" w:rsidP="00920908">
            <w:pPr>
              <w:rPr>
                <w:sz w:val="24"/>
                <w:szCs w:val="24"/>
                <w:lang w:val="en-US"/>
              </w:rPr>
            </w:pPr>
            <w:r w:rsidRPr="00812B2C">
              <w:rPr>
                <w:b/>
                <w:bCs/>
                <w:sz w:val="24"/>
                <w:szCs w:val="24"/>
                <w:lang w:val="en-US"/>
              </w:rPr>
              <w:t>20.525</w:t>
            </w:r>
          </w:p>
        </w:tc>
        <w:tc>
          <w:tcPr>
            <w:tcW w:w="1902" w:type="dxa"/>
          </w:tcPr>
          <w:p w14:paraId="2988F0A7" w14:textId="68FD6EEE" w:rsidR="00B82187" w:rsidRDefault="005138F0" w:rsidP="00920908">
            <w:pPr>
              <w:rPr>
                <w:sz w:val="24"/>
                <w:szCs w:val="24"/>
                <w:lang w:val="en-US"/>
              </w:rPr>
            </w:pPr>
            <w:r>
              <w:rPr>
                <w:b/>
                <w:bCs/>
                <w:sz w:val="24"/>
                <w:szCs w:val="24"/>
                <w:lang w:val="en-US"/>
              </w:rPr>
              <w:t>20.6052</w:t>
            </w:r>
          </w:p>
        </w:tc>
        <w:tc>
          <w:tcPr>
            <w:tcW w:w="1904" w:type="dxa"/>
          </w:tcPr>
          <w:p w14:paraId="0585098B" w14:textId="5D18FDF6" w:rsidR="00B82187" w:rsidRDefault="005138F0" w:rsidP="00920908">
            <w:pPr>
              <w:rPr>
                <w:sz w:val="24"/>
                <w:szCs w:val="24"/>
                <w:lang w:val="en-US"/>
              </w:rPr>
            </w:pPr>
            <w:r>
              <w:rPr>
                <w:b/>
                <w:bCs/>
                <w:sz w:val="24"/>
                <w:szCs w:val="24"/>
                <w:lang w:val="en-US"/>
              </w:rPr>
              <w:t>20.5179</w:t>
            </w:r>
          </w:p>
        </w:tc>
      </w:tr>
      <w:tr w:rsidR="00B82187" w14:paraId="0B950217" w14:textId="77777777" w:rsidTr="00B82187">
        <w:trPr>
          <w:trHeight w:val="320"/>
        </w:trPr>
        <w:tc>
          <w:tcPr>
            <w:tcW w:w="1924" w:type="dxa"/>
          </w:tcPr>
          <w:p w14:paraId="483B7694" w14:textId="54F5ADF8" w:rsidR="00B82187" w:rsidRDefault="00B82187" w:rsidP="00920908">
            <w:pPr>
              <w:rPr>
                <w:sz w:val="24"/>
                <w:szCs w:val="24"/>
                <w:lang w:val="en-US"/>
              </w:rPr>
            </w:pPr>
            <w:r>
              <w:rPr>
                <w:sz w:val="24"/>
                <w:szCs w:val="24"/>
                <w:lang w:val="en-US"/>
              </w:rPr>
              <w:t>3 [</w:t>
            </w:r>
            <w:r>
              <w:rPr>
                <w:rFonts w:ascii="Times New Roman" w:hAnsi="Times New Roman" w:cs="Times New Roman"/>
                <w:sz w:val="24"/>
                <w:szCs w:val="24"/>
                <w:lang w:val="en-US"/>
              </w:rPr>
              <w:t>°C</w:t>
            </w:r>
            <w:r>
              <w:rPr>
                <w:sz w:val="24"/>
                <w:szCs w:val="24"/>
                <w:lang w:val="en-US"/>
              </w:rPr>
              <w:t>]</w:t>
            </w:r>
          </w:p>
        </w:tc>
        <w:tc>
          <w:tcPr>
            <w:tcW w:w="1902" w:type="dxa"/>
          </w:tcPr>
          <w:p w14:paraId="2C40D439" w14:textId="3E94C843" w:rsidR="00B82187" w:rsidRDefault="00B82187" w:rsidP="00920908">
            <w:pPr>
              <w:rPr>
                <w:sz w:val="24"/>
                <w:szCs w:val="24"/>
                <w:lang w:val="en-US"/>
              </w:rPr>
            </w:pPr>
            <w:r w:rsidRPr="00812B2C">
              <w:rPr>
                <w:b/>
                <w:bCs/>
                <w:sz w:val="24"/>
                <w:szCs w:val="24"/>
                <w:lang w:val="en-US"/>
              </w:rPr>
              <w:t>37.3942</w:t>
            </w:r>
          </w:p>
        </w:tc>
        <w:tc>
          <w:tcPr>
            <w:tcW w:w="1902" w:type="dxa"/>
          </w:tcPr>
          <w:p w14:paraId="4E1A5AFC" w14:textId="5F12D87A" w:rsidR="00B82187" w:rsidRDefault="00B82187" w:rsidP="00920908">
            <w:pPr>
              <w:rPr>
                <w:sz w:val="24"/>
                <w:szCs w:val="24"/>
                <w:lang w:val="en-US"/>
              </w:rPr>
            </w:pPr>
            <w:r w:rsidRPr="00812B2C">
              <w:rPr>
                <w:b/>
                <w:bCs/>
                <w:sz w:val="24"/>
                <w:szCs w:val="24"/>
                <w:lang w:val="en-US"/>
              </w:rPr>
              <w:t>37.3569</w:t>
            </w:r>
          </w:p>
        </w:tc>
        <w:tc>
          <w:tcPr>
            <w:tcW w:w="1902" w:type="dxa"/>
          </w:tcPr>
          <w:p w14:paraId="64214BF0" w14:textId="139AE77F" w:rsidR="00B82187" w:rsidRDefault="005138F0" w:rsidP="00920908">
            <w:pPr>
              <w:rPr>
                <w:sz w:val="24"/>
                <w:szCs w:val="24"/>
                <w:lang w:val="en-US"/>
              </w:rPr>
            </w:pPr>
            <w:r>
              <w:rPr>
                <w:b/>
                <w:bCs/>
                <w:sz w:val="24"/>
                <w:szCs w:val="24"/>
                <w:lang w:val="en-US"/>
              </w:rPr>
              <w:t>37.4717</w:t>
            </w:r>
          </w:p>
        </w:tc>
        <w:tc>
          <w:tcPr>
            <w:tcW w:w="1904" w:type="dxa"/>
          </w:tcPr>
          <w:p w14:paraId="6C6B2095" w14:textId="61D9BE2A" w:rsidR="00B82187" w:rsidRPr="005138F0" w:rsidRDefault="005138F0" w:rsidP="00920908">
            <w:pPr>
              <w:rPr>
                <w:b/>
                <w:bCs/>
                <w:sz w:val="24"/>
                <w:szCs w:val="24"/>
                <w:lang w:val="en-US"/>
              </w:rPr>
            </w:pPr>
            <w:r w:rsidRPr="005138F0">
              <w:rPr>
                <w:b/>
                <w:bCs/>
                <w:sz w:val="24"/>
                <w:szCs w:val="24"/>
                <w:lang w:val="en-US"/>
              </w:rPr>
              <w:t>37.3762</w:t>
            </w:r>
          </w:p>
        </w:tc>
      </w:tr>
    </w:tbl>
    <w:p w14:paraId="5CB82AE5" w14:textId="3CAA1EC8" w:rsidR="00812B2C" w:rsidRDefault="00812B2C" w:rsidP="00920908">
      <w:pPr>
        <w:rPr>
          <w:sz w:val="24"/>
          <w:szCs w:val="24"/>
          <w:lang w:val="en-US"/>
        </w:rPr>
      </w:pPr>
    </w:p>
    <w:p w14:paraId="656BC621" w14:textId="77777777" w:rsidR="005138F0" w:rsidRDefault="005138F0" w:rsidP="00920908">
      <w:pPr>
        <w:rPr>
          <w:sz w:val="24"/>
          <w:szCs w:val="24"/>
          <w:lang w:val="en-US"/>
        </w:rPr>
      </w:pPr>
    </w:p>
    <w:tbl>
      <w:tblPr>
        <w:tblStyle w:val="Tabellrutnt"/>
        <w:tblW w:w="9534" w:type="dxa"/>
        <w:tblLook w:val="04A0" w:firstRow="1" w:lastRow="0" w:firstColumn="1" w:lastColumn="0" w:noHBand="0" w:noVBand="1"/>
      </w:tblPr>
      <w:tblGrid>
        <w:gridCol w:w="1924"/>
        <w:gridCol w:w="1902"/>
        <w:gridCol w:w="1902"/>
        <w:gridCol w:w="1902"/>
        <w:gridCol w:w="1904"/>
      </w:tblGrid>
      <w:tr w:rsidR="00B82187" w:rsidRPr="00B82187" w14:paraId="2F06CC79" w14:textId="77777777" w:rsidTr="006854DC">
        <w:trPr>
          <w:trHeight w:val="320"/>
        </w:trPr>
        <w:tc>
          <w:tcPr>
            <w:tcW w:w="1924" w:type="dxa"/>
          </w:tcPr>
          <w:p w14:paraId="7FC53414" w14:textId="77777777" w:rsidR="00B82187" w:rsidRPr="00B82187" w:rsidRDefault="00B82187" w:rsidP="006854DC">
            <w:pPr>
              <w:rPr>
                <w:b/>
                <w:bCs/>
                <w:sz w:val="24"/>
                <w:szCs w:val="24"/>
                <w:lang w:val="en-US"/>
              </w:rPr>
            </w:pPr>
            <w:r w:rsidRPr="00B82187">
              <w:rPr>
                <w:b/>
                <w:bCs/>
                <w:sz w:val="24"/>
                <w:szCs w:val="24"/>
                <w:lang w:val="en-US"/>
              </w:rPr>
              <w:lastRenderedPageBreak/>
              <w:t>Method</w:t>
            </w:r>
          </w:p>
        </w:tc>
        <w:tc>
          <w:tcPr>
            <w:tcW w:w="3804" w:type="dxa"/>
            <w:gridSpan w:val="2"/>
          </w:tcPr>
          <w:p w14:paraId="4B6BEF75" w14:textId="294A894F" w:rsidR="00B82187" w:rsidRPr="00B82187" w:rsidRDefault="00B82187" w:rsidP="006854DC">
            <w:pPr>
              <w:jc w:val="center"/>
              <w:rPr>
                <w:b/>
                <w:bCs/>
                <w:sz w:val="24"/>
                <w:szCs w:val="24"/>
                <w:lang w:val="en-US"/>
              </w:rPr>
            </w:pPr>
            <w:r>
              <w:rPr>
                <w:b/>
                <w:bCs/>
                <w:sz w:val="24"/>
                <w:szCs w:val="24"/>
                <w:lang w:val="en-US"/>
              </w:rPr>
              <w:t>5 Points</w:t>
            </w:r>
          </w:p>
        </w:tc>
        <w:tc>
          <w:tcPr>
            <w:tcW w:w="3806" w:type="dxa"/>
            <w:gridSpan w:val="2"/>
          </w:tcPr>
          <w:p w14:paraId="06CE2FA7" w14:textId="45AD8EC6" w:rsidR="00B82187" w:rsidRPr="00B82187" w:rsidRDefault="00B82187" w:rsidP="006854DC">
            <w:pPr>
              <w:jc w:val="center"/>
              <w:rPr>
                <w:b/>
                <w:bCs/>
                <w:sz w:val="24"/>
                <w:szCs w:val="24"/>
                <w:lang w:val="en-US"/>
              </w:rPr>
            </w:pPr>
            <w:r>
              <w:rPr>
                <w:b/>
                <w:bCs/>
                <w:sz w:val="24"/>
                <w:szCs w:val="24"/>
                <w:lang w:val="en-US"/>
              </w:rPr>
              <w:t>5 Points</w:t>
            </w:r>
          </w:p>
        </w:tc>
      </w:tr>
      <w:tr w:rsidR="00B82187" w14:paraId="3001EC84" w14:textId="77777777" w:rsidTr="006854DC">
        <w:trPr>
          <w:trHeight w:val="775"/>
        </w:trPr>
        <w:tc>
          <w:tcPr>
            <w:tcW w:w="1924" w:type="dxa"/>
          </w:tcPr>
          <w:p w14:paraId="32DEF747" w14:textId="77777777" w:rsidR="00B82187" w:rsidRPr="00B82187" w:rsidRDefault="00B82187" w:rsidP="006854DC">
            <w:pPr>
              <w:rPr>
                <w:b/>
                <w:bCs/>
                <w:sz w:val="24"/>
                <w:szCs w:val="24"/>
                <w:lang w:val="en-US"/>
              </w:rPr>
            </w:pPr>
            <w:r w:rsidRPr="00B82187">
              <w:rPr>
                <w:b/>
                <w:bCs/>
                <w:sz w:val="24"/>
                <w:szCs w:val="24"/>
                <w:lang w:val="en-US"/>
              </w:rPr>
              <w:t>Points</w:t>
            </w:r>
          </w:p>
        </w:tc>
        <w:tc>
          <w:tcPr>
            <w:tcW w:w="1902" w:type="dxa"/>
          </w:tcPr>
          <w:p w14:paraId="2EC136E9" w14:textId="77777777" w:rsidR="00B82187" w:rsidRDefault="00B82187" w:rsidP="006854DC">
            <w:pPr>
              <w:rPr>
                <w:sz w:val="24"/>
                <w:szCs w:val="24"/>
                <w:lang w:val="en-US"/>
              </w:rPr>
            </w:pPr>
            <w:r>
              <w:rPr>
                <w:sz w:val="24"/>
                <w:szCs w:val="24"/>
                <w:lang w:val="en-US"/>
              </w:rPr>
              <w:t xml:space="preserve">dx = </w:t>
            </w:r>
            <w:proofErr w:type="spellStart"/>
            <w:r>
              <w:rPr>
                <w:sz w:val="24"/>
                <w:szCs w:val="24"/>
                <w:lang w:val="en-US"/>
              </w:rPr>
              <w:t>dy</w:t>
            </w:r>
            <w:proofErr w:type="spellEnd"/>
            <w:r>
              <w:rPr>
                <w:sz w:val="24"/>
                <w:szCs w:val="24"/>
                <w:lang w:val="en-US"/>
              </w:rPr>
              <w:t xml:space="preserve"> = 0.25</w:t>
            </w:r>
          </w:p>
        </w:tc>
        <w:tc>
          <w:tcPr>
            <w:tcW w:w="1902" w:type="dxa"/>
          </w:tcPr>
          <w:p w14:paraId="4564537F" w14:textId="77777777" w:rsidR="00B82187" w:rsidRDefault="00B82187" w:rsidP="006854DC">
            <w:pPr>
              <w:rPr>
                <w:sz w:val="24"/>
                <w:szCs w:val="24"/>
                <w:lang w:val="en-US"/>
              </w:rPr>
            </w:pPr>
            <w:r>
              <w:rPr>
                <w:sz w:val="24"/>
                <w:szCs w:val="24"/>
                <w:lang w:val="en-US"/>
              </w:rPr>
              <w:t xml:space="preserve">dx = </w:t>
            </w:r>
            <w:proofErr w:type="spellStart"/>
            <w:r>
              <w:rPr>
                <w:sz w:val="24"/>
                <w:szCs w:val="24"/>
                <w:lang w:val="en-US"/>
              </w:rPr>
              <w:t>dy</w:t>
            </w:r>
            <w:proofErr w:type="spellEnd"/>
            <w:r>
              <w:rPr>
                <w:sz w:val="24"/>
                <w:szCs w:val="24"/>
                <w:lang w:val="en-US"/>
              </w:rPr>
              <w:t xml:space="preserve"> = 0.125</w:t>
            </w:r>
          </w:p>
        </w:tc>
        <w:tc>
          <w:tcPr>
            <w:tcW w:w="1902" w:type="dxa"/>
          </w:tcPr>
          <w:p w14:paraId="34E41A96" w14:textId="77777777" w:rsidR="00B82187" w:rsidRDefault="00B82187" w:rsidP="006854DC">
            <w:pPr>
              <w:rPr>
                <w:sz w:val="24"/>
                <w:szCs w:val="24"/>
                <w:lang w:val="en-US"/>
              </w:rPr>
            </w:pPr>
            <w:r>
              <w:rPr>
                <w:sz w:val="24"/>
                <w:szCs w:val="24"/>
                <w:lang w:val="en-US"/>
              </w:rPr>
              <w:t>dx = 0.25</w:t>
            </w:r>
          </w:p>
          <w:p w14:paraId="2DDCB21A" w14:textId="77777777" w:rsidR="00B82187" w:rsidRDefault="00B82187" w:rsidP="006854DC">
            <w:pPr>
              <w:rPr>
                <w:sz w:val="24"/>
                <w:szCs w:val="24"/>
                <w:lang w:val="en-US"/>
              </w:rPr>
            </w:pPr>
            <w:proofErr w:type="spellStart"/>
            <w:r>
              <w:rPr>
                <w:sz w:val="24"/>
                <w:szCs w:val="24"/>
                <w:lang w:val="en-US"/>
              </w:rPr>
              <w:t>dy</w:t>
            </w:r>
            <w:proofErr w:type="spellEnd"/>
            <w:r>
              <w:rPr>
                <w:sz w:val="24"/>
                <w:szCs w:val="24"/>
                <w:lang w:val="en-US"/>
              </w:rPr>
              <w:t xml:space="preserve"> = 0.5*</w:t>
            </w:r>
            <w:proofErr w:type="spellStart"/>
            <w:r>
              <w:rPr>
                <w:sz w:val="24"/>
                <w:szCs w:val="24"/>
                <w:lang w:val="en-US"/>
              </w:rPr>
              <w:t>dy</w:t>
            </w:r>
            <w:proofErr w:type="spellEnd"/>
          </w:p>
        </w:tc>
        <w:tc>
          <w:tcPr>
            <w:tcW w:w="1904" w:type="dxa"/>
          </w:tcPr>
          <w:p w14:paraId="06A95F79" w14:textId="77777777" w:rsidR="00B82187" w:rsidRDefault="00B82187" w:rsidP="006854DC">
            <w:pPr>
              <w:rPr>
                <w:sz w:val="24"/>
                <w:szCs w:val="24"/>
                <w:lang w:val="en-US"/>
              </w:rPr>
            </w:pPr>
            <w:r>
              <w:rPr>
                <w:sz w:val="24"/>
                <w:szCs w:val="24"/>
                <w:lang w:val="en-US"/>
              </w:rPr>
              <w:t>dx = 0.0125</w:t>
            </w:r>
          </w:p>
          <w:p w14:paraId="2AC05822" w14:textId="77777777" w:rsidR="00B82187" w:rsidRDefault="00B82187" w:rsidP="006854DC">
            <w:pPr>
              <w:rPr>
                <w:sz w:val="24"/>
                <w:szCs w:val="24"/>
                <w:lang w:val="en-US"/>
              </w:rPr>
            </w:pPr>
            <w:proofErr w:type="spellStart"/>
            <w:r>
              <w:rPr>
                <w:sz w:val="24"/>
                <w:szCs w:val="24"/>
                <w:lang w:val="en-US"/>
              </w:rPr>
              <w:t>dy</w:t>
            </w:r>
            <w:proofErr w:type="spellEnd"/>
            <w:r>
              <w:rPr>
                <w:sz w:val="24"/>
                <w:szCs w:val="24"/>
                <w:lang w:val="en-US"/>
              </w:rPr>
              <w:t xml:space="preserve"> =0.5*dx</w:t>
            </w:r>
          </w:p>
        </w:tc>
      </w:tr>
      <w:tr w:rsidR="00B82187" w14:paraId="778C4594" w14:textId="77777777" w:rsidTr="006854DC">
        <w:trPr>
          <w:trHeight w:val="320"/>
        </w:trPr>
        <w:tc>
          <w:tcPr>
            <w:tcW w:w="1924" w:type="dxa"/>
          </w:tcPr>
          <w:p w14:paraId="54DB4776" w14:textId="77777777" w:rsidR="00B82187" w:rsidRDefault="00B82187" w:rsidP="006854DC">
            <w:pPr>
              <w:rPr>
                <w:sz w:val="24"/>
                <w:szCs w:val="24"/>
                <w:lang w:val="en-US"/>
              </w:rPr>
            </w:pPr>
            <w:r>
              <w:rPr>
                <w:sz w:val="24"/>
                <w:szCs w:val="24"/>
                <w:lang w:val="en-US"/>
              </w:rPr>
              <w:t>1</w:t>
            </w:r>
          </w:p>
        </w:tc>
        <w:tc>
          <w:tcPr>
            <w:tcW w:w="1902" w:type="dxa"/>
          </w:tcPr>
          <w:p w14:paraId="7B516CF4" w14:textId="6D6A557C" w:rsidR="00B82187" w:rsidRDefault="002C08D4" w:rsidP="006854DC">
            <w:pPr>
              <w:rPr>
                <w:sz w:val="24"/>
                <w:szCs w:val="24"/>
                <w:lang w:val="en-US"/>
              </w:rPr>
            </w:pPr>
            <w:r w:rsidRPr="002C08D4">
              <w:rPr>
                <w:b/>
                <w:bCs/>
                <w:sz w:val="24"/>
                <w:szCs w:val="24"/>
                <w:lang w:val="en-US"/>
              </w:rPr>
              <w:t>20.3646</w:t>
            </w:r>
          </w:p>
        </w:tc>
        <w:tc>
          <w:tcPr>
            <w:tcW w:w="1902" w:type="dxa"/>
          </w:tcPr>
          <w:p w14:paraId="7DCDCCD7" w14:textId="5623A5F5" w:rsidR="00B82187" w:rsidRDefault="00DB4393" w:rsidP="006854DC">
            <w:pPr>
              <w:rPr>
                <w:sz w:val="24"/>
                <w:szCs w:val="24"/>
                <w:lang w:val="en-US"/>
              </w:rPr>
            </w:pPr>
            <w:r w:rsidRPr="00DB4393">
              <w:rPr>
                <w:b/>
                <w:bCs/>
                <w:sz w:val="24"/>
                <w:szCs w:val="24"/>
                <w:lang w:val="en-US"/>
              </w:rPr>
              <w:t>19.9706</w:t>
            </w:r>
          </w:p>
        </w:tc>
        <w:tc>
          <w:tcPr>
            <w:tcW w:w="1902" w:type="dxa"/>
          </w:tcPr>
          <w:p w14:paraId="5B384C37" w14:textId="24A50F28" w:rsidR="00B82187" w:rsidRDefault="0072144A" w:rsidP="006854DC">
            <w:pPr>
              <w:rPr>
                <w:sz w:val="24"/>
                <w:szCs w:val="24"/>
                <w:lang w:val="en-US"/>
              </w:rPr>
            </w:pPr>
            <w:r w:rsidRPr="0072144A">
              <w:rPr>
                <w:b/>
                <w:bCs/>
                <w:sz w:val="24"/>
                <w:szCs w:val="24"/>
                <w:lang w:val="en-US"/>
              </w:rPr>
              <w:t>20.1028</w:t>
            </w:r>
          </w:p>
        </w:tc>
        <w:tc>
          <w:tcPr>
            <w:tcW w:w="1904" w:type="dxa"/>
          </w:tcPr>
          <w:p w14:paraId="19D0BA6A" w14:textId="5AAA7C2D" w:rsidR="00B82187" w:rsidRPr="0072144A" w:rsidRDefault="0072144A" w:rsidP="006854DC">
            <w:pPr>
              <w:rPr>
                <w:b/>
                <w:bCs/>
                <w:sz w:val="24"/>
                <w:szCs w:val="24"/>
                <w:lang w:val="en-US"/>
              </w:rPr>
            </w:pPr>
            <w:r w:rsidRPr="0072144A">
              <w:rPr>
                <w:b/>
                <w:bCs/>
                <w:sz w:val="24"/>
                <w:szCs w:val="24"/>
                <w:lang w:val="en-US"/>
              </w:rPr>
              <w:t>19.9082</w:t>
            </w:r>
          </w:p>
        </w:tc>
      </w:tr>
      <w:tr w:rsidR="00B82187" w14:paraId="3E91043C" w14:textId="77777777" w:rsidTr="006854DC">
        <w:trPr>
          <w:trHeight w:val="320"/>
        </w:trPr>
        <w:tc>
          <w:tcPr>
            <w:tcW w:w="1924" w:type="dxa"/>
          </w:tcPr>
          <w:p w14:paraId="5B562D22" w14:textId="77777777" w:rsidR="00B82187" w:rsidRDefault="00B82187" w:rsidP="006854DC">
            <w:pPr>
              <w:rPr>
                <w:sz w:val="24"/>
                <w:szCs w:val="24"/>
                <w:lang w:val="en-US"/>
              </w:rPr>
            </w:pPr>
            <w:r>
              <w:rPr>
                <w:sz w:val="24"/>
                <w:szCs w:val="24"/>
                <w:lang w:val="en-US"/>
              </w:rPr>
              <w:t>2</w:t>
            </w:r>
          </w:p>
        </w:tc>
        <w:tc>
          <w:tcPr>
            <w:tcW w:w="1902" w:type="dxa"/>
          </w:tcPr>
          <w:p w14:paraId="140E60A0" w14:textId="42E55EA7" w:rsidR="00B82187" w:rsidRDefault="002C08D4" w:rsidP="006854DC">
            <w:pPr>
              <w:rPr>
                <w:sz w:val="24"/>
                <w:szCs w:val="24"/>
                <w:lang w:val="en-US"/>
              </w:rPr>
            </w:pPr>
            <w:r w:rsidRPr="002C08D4">
              <w:rPr>
                <w:b/>
                <w:bCs/>
                <w:sz w:val="24"/>
                <w:szCs w:val="24"/>
                <w:lang w:val="en-US"/>
              </w:rPr>
              <w:t>20.6374</w:t>
            </w:r>
          </w:p>
        </w:tc>
        <w:tc>
          <w:tcPr>
            <w:tcW w:w="1902" w:type="dxa"/>
          </w:tcPr>
          <w:p w14:paraId="069D837D" w14:textId="1700A6EC" w:rsidR="00B82187" w:rsidRDefault="00DB4393" w:rsidP="006854DC">
            <w:pPr>
              <w:rPr>
                <w:sz w:val="24"/>
                <w:szCs w:val="24"/>
                <w:lang w:val="en-US"/>
              </w:rPr>
            </w:pPr>
            <w:r w:rsidRPr="00DB4393">
              <w:rPr>
                <w:b/>
                <w:bCs/>
                <w:sz w:val="24"/>
                <w:szCs w:val="24"/>
                <w:lang w:val="en-US"/>
              </w:rPr>
              <w:t>20.5204</w:t>
            </w:r>
          </w:p>
        </w:tc>
        <w:tc>
          <w:tcPr>
            <w:tcW w:w="1902" w:type="dxa"/>
          </w:tcPr>
          <w:p w14:paraId="63CA1013" w14:textId="5C57922B" w:rsidR="00B82187" w:rsidRPr="005138F0" w:rsidRDefault="0072144A" w:rsidP="006854DC">
            <w:pPr>
              <w:rPr>
                <w:b/>
                <w:bCs/>
                <w:sz w:val="24"/>
                <w:szCs w:val="24"/>
                <w:lang w:val="en-US"/>
              </w:rPr>
            </w:pPr>
            <w:r w:rsidRPr="0072144A">
              <w:rPr>
                <w:b/>
                <w:bCs/>
                <w:sz w:val="24"/>
                <w:szCs w:val="24"/>
                <w:lang w:val="en-US"/>
              </w:rPr>
              <w:t>20.5675</w:t>
            </w:r>
          </w:p>
        </w:tc>
        <w:tc>
          <w:tcPr>
            <w:tcW w:w="1904" w:type="dxa"/>
          </w:tcPr>
          <w:p w14:paraId="59D7958C" w14:textId="1F14D1E8" w:rsidR="00B82187" w:rsidRDefault="0072144A" w:rsidP="006854DC">
            <w:pPr>
              <w:rPr>
                <w:sz w:val="24"/>
                <w:szCs w:val="24"/>
                <w:lang w:val="en-US"/>
              </w:rPr>
            </w:pPr>
            <w:r w:rsidRPr="0072144A">
              <w:rPr>
                <w:b/>
                <w:bCs/>
                <w:sz w:val="24"/>
                <w:szCs w:val="24"/>
                <w:lang w:val="en-US"/>
              </w:rPr>
              <w:t>20.5053</w:t>
            </w:r>
          </w:p>
        </w:tc>
      </w:tr>
      <w:tr w:rsidR="00B82187" w14:paraId="1F5514B1" w14:textId="77777777" w:rsidTr="006854DC">
        <w:trPr>
          <w:trHeight w:val="320"/>
        </w:trPr>
        <w:tc>
          <w:tcPr>
            <w:tcW w:w="1924" w:type="dxa"/>
          </w:tcPr>
          <w:p w14:paraId="5C5C4C9C" w14:textId="77777777" w:rsidR="00B82187" w:rsidRDefault="00B82187" w:rsidP="006854DC">
            <w:pPr>
              <w:rPr>
                <w:sz w:val="24"/>
                <w:szCs w:val="24"/>
                <w:lang w:val="en-US"/>
              </w:rPr>
            </w:pPr>
            <w:r>
              <w:rPr>
                <w:sz w:val="24"/>
                <w:szCs w:val="24"/>
                <w:lang w:val="en-US"/>
              </w:rPr>
              <w:t>3</w:t>
            </w:r>
          </w:p>
        </w:tc>
        <w:tc>
          <w:tcPr>
            <w:tcW w:w="1902" w:type="dxa"/>
          </w:tcPr>
          <w:p w14:paraId="5BF3DC34" w14:textId="45F0DCFD" w:rsidR="00B82187" w:rsidRDefault="002C08D4" w:rsidP="006854DC">
            <w:pPr>
              <w:rPr>
                <w:sz w:val="24"/>
                <w:szCs w:val="24"/>
                <w:lang w:val="en-US"/>
              </w:rPr>
            </w:pPr>
            <w:r w:rsidRPr="002C08D4">
              <w:rPr>
                <w:b/>
                <w:bCs/>
                <w:sz w:val="24"/>
                <w:szCs w:val="24"/>
                <w:lang w:val="en-US"/>
              </w:rPr>
              <w:t>37.3735</w:t>
            </w:r>
          </w:p>
        </w:tc>
        <w:tc>
          <w:tcPr>
            <w:tcW w:w="1902" w:type="dxa"/>
          </w:tcPr>
          <w:p w14:paraId="3553A76F" w14:textId="174CB10F" w:rsidR="00B82187" w:rsidRDefault="00DB4393" w:rsidP="006854DC">
            <w:pPr>
              <w:rPr>
                <w:sz w:val="24"/>
                <w:szCs w:val="24"/>
                <w:lang w:val="en-US"/>
              </w:rPr>
            </w:pPr>
            <w:r w:rsidRPr="00DB4393">
              <w:rPr>
                <w:b/>
                <w:bCs/>
                <w:sz w:val="24"/>
                <w:szCs w:val="24"/>
                <w:lang w:val="en-US"/>
              </w:rPr>
              <w:t>37.3507</w:t>
            </w:r>
          </w:p>
        </w:tc>
        <w:tc>
          <w:tcPr>
            <w:tcW w:w="1902" w:type="dxa"/>
          </w:tcPr>
          <w:p w14:paraId="654B206B" w14:textId="32D44928" w:rsidR="00B82187" w:rsidRDefault="0072144A" w:rsidP="006854DC">
            <w:pPr>
              <w:rPr>
                <w:sz w:val="24"/>
                <w:szCs w:val="24"/>
                <w:lang w:val="en-US"/>
              </w:rPr>
            </w:pPr>
            <w:r w:rsidRPr="0072144A">
              <w:rPr>
                <w:b/>
                <w:bCs/>
                <w:sz w:val="24"/>
                <w:szCs w:val="24"/>
                <w:lang w:val="en-US"/>
              </w:rPr>
              <w:t>37.3897</w:t>
            </w:r>
          </w:p>
        </w:tc>
        <w:tc>
          <w:tcPr>
            <w:tcW w:w="1904" w:type="dxa"/>
          </w:tcPr>
          <w:p w14:paraId="0E279393" w14:textId="50B5ADD2" w:rsidR="00B82187" w:rsidRPr="0072144A" w:rsidRDefault="0072144A" w:rsidP="006854DC">
            <w:pPr>
              <w:rPr>
                <w:b/>
                <w:bCs/>
                <w:sz w:val="24"/>
                <w:szCs w:val="24"/>
                <w:lang w:val="en-US"/>
              </w:rPr>
            </w:pPr>
            <w:r w:rsidRPr="0072144A">
              <w:rPr>
                <w:b/>
                <w:bCs/>
                <w:sz w:val="24"/>
                <w:szCs w:val="24"/>
                <w:lang w:val="en-US"/>
              </w:rPr>
              <w:t>37.3517</w:t>
            </w:r>
          </w:p>
        </w:tc>
      </w:tr>
    </w:tbl>
    <w:p w14:paraId="67E60E73" w14:textId="5A4EF380" w:rsidR="00B82187" w:rsidRDefault="00B82187" w:rsidP="00920908">
      <w:pPr>
        <w:rPr>
          <w:sz w:val="24"/>
          <w:szCs w:val="24"/>
          <w:lang w:val="en-US"/>
        </w:rPr>
      </w:pPr>
    </w:p>
    <w:p w14:paraId="5099689C" w14:textId="353142A0" w:rsidR="006E7083" w:rsidRDefault="006E7083" w:rsidP="00920908">
      <w:pPr>
        <w:rPr>
          <w:sz w:val="24"/>
          <w:szCs w:val="24"/>
          <w:lang w:val="en-US"/>
        </w:rPr>
      </w:pPr>
      <w:r>
        <w:rPr>
          <w:sz w:val="24"/>
          <w:szCs w:val="24"/>
          <w:lang w:val="en-US"/>
        </w:rPr>
        <w:t xml:space="preserve">Comparing these results, the most accurate one should be the one with the most points that the steel plate is divided into. That is achieved with 5 points central differencing with dx = 0.0125 and </w:t>
      </w:r>
      <w:proofErr w:type="spellStart"/>
      <w:r>
        <w:rPr>
          <w:sz w:val="24"/>
          <w:szCs w:val="24"/>
          <w:lang w:val="en-US"/>
        </w:rPr>
        <w:t>dy</w:t>
      </w:r>
      <w:proofErr w:type="spellEnd"/>
      <w:r>
        <w:rPr>
          <w:sz w:val="24"/>
          <w:szCs w:val="24"/>
          <w:lang w:val="en-US"/>
        </w:rPr>
        <w:t xml:space="preserve"> = dx*0.5.  The contour plots for that solution </w:t>
      </w:r>
      <w:r w:rsidR="00E401AE">
        <w:rPr>
          <w:sz w:val="24"/>
          <w:szCs w:val="24"/>
          <w:lang w:val="en-US"/>
        </w:rPr>
        <w:t>are</w:t>
      </w:r>
      <w:r>
        <w:rPr>
          <w:sz w:val="24"/>
          <w:szCs w:val="24"/>
          <w:lang w:val="en-US"/>
        </w:rPr>
        <w:t xml:space="preserve"> given below. Contour plots were made for all points in the MATLAB codes also.</w:t>
      </w:r>
    </w:p>
    <w:p w14:paraId="7B597F29" w14:textId="5736A9EC" w:rsidR="006E7083" w:rsidRPr="006E7083" w:rsidRDefault="006E7083" w:rsidP="00920908">
      <w:pPr>
        <w:rPr>
          <w:b/>
          <w:bCs/>
          <w:sz w:val="24"/>
          <w:szCs w:val="24"/>
          <w:lang w:val="en-US"/>
        </w:rPr>
      </w:pPr>
      <w:r>
        <w:rPr>
          <w:b/>
          <w:bCs/>
          <w:sz w:val="24"/>
          <w:szCs w:val="24"/>
          <w:lang w:val="en-US"/>
        </w:rPr>
        <w:t xml:space="preserve">Contour plot for 5 points central differencing with dx = 0.0125 and </w:t>
      </w:r>
      <w:proofErr w:type="spellStart"/>
      <w:r>
        <w:rPr>
          <w:b/>
          <w:bCs/>
          <w:sz w:val="24"/>
          <w:szCs w:val="24"/>
          <w:lang w:val="en-US"/>
        </w:rPr>
        <w:t>dy</w:t>
      </w:r>
      <w:proofErr w:type="spellEnd"/>
      <w:r>
        <w:rPr>
          <w:b/>
          <w:bCs/>
          <w:sz w:val="24"/>
          <w:szCs w:val="24"/>
          <w:lang w:val="en-US"/>
        </w:rPr>
        <w:t xml:space="preserve"> =0.5*dx</w:t>
      </w:r>
    </w:p>
    <w:p w14:paraId="054B2BCB" w14:textId="1A93A53E" w:rsidR="006E7083" w:rsidRPr="00812B2C" w:rsidRDefault="0072144A" w:rsidP="00920908">
      <w:pPr>
        <w:rPr>
          <w:sz w:val="24"/>
          <w:szCs w:val="24"/>
          <w:lang w:val="en-US"/>
        </w:rPr>
      </w:pPr>
      <w:r>
        <w:rPr>
          <w:noProof/>
          <w:sz w:val="24"/>
          <w:szCs w:val="24"/>
          <w:lang w:val="en-US"/>
        </w:rPr>
        <w:drawing>
          <wp:inline distT="0" distB="0" distL="0" distR="0" wp14:anchorId="2D36EE67" wp14:editId="059564FB">
            <wp:extent cx="5333333" cy="4000000"/>
            <wp:effectExtent l="0" t="0" r="127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a:blip r:embed="rId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sectPr w:rsidR="006E7083" w:rsidRPr="00812B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03BDE"/>
    <w:multiLevelType w:val="hybridMultilevel"/>
    <w:tmpl w:val="3984EEAA"/>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535408F3"/>
    <w:multiLevelType w:val="hybridMultilevel"/>
    <w:tmpl w:val="65642342"/>
    <w:lvl w:ilvl="0" w:tplc="D16A6D9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9BB24C2"/>
    <w:multiLevelType w:val="hybridMultilevel"/>
    <w:tmpl w:val="D736BC8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25"/>
    <w:rsid w:val="00036BB4"/>
    <w:rsid w:val="0004749F"/>
    <w:rsid w:val="0005783C"/>
    <w:rsid w:val="00063BBA"/>
    <w:rsid w:val="000834CA"/>
    <w:rsid w:val="0012043F"/>
    <w:rsid w:val="001A440F"/>
    <w:rsid w:val="001B31C7"/>
    <w:rsid w:val="002B02E2"/>
    <w:rsid w:val="002C08D4"/>
    <w:rsid w:val="003E20C6"/>
    <w:rsid w:val="003E4B7A"/>
    <w:rsid w:val="003F51D0"/>
    <w:rsid w:val="00430F90"/>
    <w:rsid w:val="004605AB"/>
    <w:rsid w:val="00460A36"/>
    <w:rsid w:val="004837CD"/>
    <w:rsid w:val="004B6DC6"/>
    <w:rsid w:val="004C3932"/>
    <w:rsid w:val="004E3E54"/>
    <w:rsid w:val="005138F0"/>
    <w:rsid w:val="005A2A6C"/>
    <w:rsid w:val="005D568D"/>
    <w:rsid w:val="00685BE6"/>
    <w:rsid w:val="006E7083"/>
    <w:rsid w:val="0072144A"/>
    <w:rsid w:val="007A0125"/>
    <w:rsid w:val="007E65E2"/>
    <w:rsid w:val="00812B2C"/>
    <w:rsid w:val="0082338B"/>
    <w:rsid w:val="00860AEB"/>
    <w:rsid w:val="008A585D"/>
    <w:rsid w:val="008A627F"/>
    <w:rsid w:val="008D2C27"/>
    <w:rsid w:val="008E1381"/>
    <w:rsid w:val="00920908"/>
    <w:rsid w:val="00965211"/>
    <w:rsid w:val="00994038"/>
    <w:rsid w:val="00A549A3"/>
    <w:rsid w:val="00B05D15"/>
    <w:rsid w:val="00B6734F"/>
    <w:rsid w:val="00B82187"/>
    <w:rsid w:val="00B87F0B"/>
    <w:rsid w:val="00B92335"/>
    <w:rsid w:val="00BA0E3E"/>
    <w:rsid w:val="00BE7A31"/>
    <w:rsid w:val="00C32DC4"/>
    <w:rsid w:val="00C5546D"/>
    <w:rsid w:val="00CD56E0"/>
    <w:rsid w:val="00D21AB0"/>
    <w:rsid w:val="00D264FD"/>
    <w:rsid w:val="00DA3AFF"/>
    <w:rsid w:val="00DB4393"/>
    <w:rsid w:val="00E055A4"/>
    <w:rsid w:val="00E401AE"/>
    <w:rsid w:val="00ED25B7"/>
    <w:rsid w:val="00F160AC"/>
    <w:rsid w:val="00F41CA4"/>
    <w:rsid w:val="00F8126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EF97"/>
  <w15:chartTrackingRefBased/>
  <w15:docId w15:val="{C77A5D95-BD73-4716-B1AE-B8BF655A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E1381"/>
    <w:pPr>
      <w:ind w:left="720"/>
      <w:contextualSpacing/>
    </w:pPr>
  </w:style>
  <w:style w:type="character" w:styleId="Platshllartext">
    <w:name w:val="Placeholder Text"/>
    <w:basedOn w:val="Standardstycketeckensnitt"/>
    <w:uiPriority w:val="99"/>
    <w:semiHidden/>
    <w:rsid w:val="004E3E54"/>
    <w:rPr>
      <w:color w:val="808080"/>
    </w:rPr>
  </w:style>
  <w:style w:type="table" w:styleId="Tabellrutnt">
    <w:name w:val="Table Grid"/>
    <w:basedOn w:val="Normaltabell"/>
    <w:uiPriority w:val="39"/>
    <w:rsid w:val="00B8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902</Words>
  <Characters>4786</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ginste</dc:creator>
  <cp:keywords/>
  <dc:description/>
  <cp:lastModifiedBy>joakim ginste</cp:lastModifiedBy>
  <cp:revision>2</cp:revision>
  <dcterms:created xsi:type="dcterms:W3CDTF">2021-02-10T20:19:00Z</dcterms:created>
  <dcterms:modified xsi:type="dcterms:W3CDTF">2021-02-10T20:19:00Z</dcterms:modified>
</cp:coreProperties>
</file>