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A5C" w:rsidRPr="00CE5A5C" w:rsidRDefault="00CE5A5C" w:rsidP="00B8457F">
      <w:pPr>
        <w:jc w:val="center"/>
      </w:pPr>
      <w:bookmarkStart w:id="0" w:name="_Toc97715924"/>
      <w:bookmarkStart w:id="1" w:name="_Toc97716068"/>
      <w:bookmarkStart w:id="2" w:name="_Toc315288245"/>
      <w:bookmarkStart w:id="3" w:name="_Toc320029855"/>
      <w:bookmarkStart w:id="4" w:name="_Toc320029912"/>
      <w:bookmarkStart w:id="5" w:name="_Toc320030065"/>
      <w:bookmarkStart w:id="6" w:name="_Toc320030097"/>
      <w:bookmarkStart w:id="7" w:name="_Toc320030187"/>
      <w:bookmarkStart w:id="8" w:name="_Toc328920963"/>
      <w:bookmarkStart w:id="9" w:name="_Toc328921149"/>
      <w:r w:rsidRPr="00CE5A5C">
        <w:t>Федеральное государственное бюджетное образовательное учреждение</w:t>
      </w:r>
    </w:p>
    <w:p w:rsidR="00CE5A5C" w:rsidRPr="00CE5A5C" w:rsidRDefault="00CE5A5C" w:rsidP="00B8457F">
      <w:pPr>
        <w:jc w:val="center"/>
      </w:pPr>
      <w:r w:rsidRPr="00CE5A5C">
        <w:t>высшего образования</w:t>
      </w:r>
    </w:p>
    <w:p w:rsidR="00CE5A5C" w:rsidRPr="00CE5A5C" w:rsidRDefault="00CE5A5C" w:rsidP="007B4234">
      <w:pPr>
        <w:ind w:firstLine="0"/>
      </w:pPr>
    </w:p>
    <w:p w:rsidR="00CE5A5C" w:rsidRPr="00CE5A5C" w:rsidRDefault="00CE5A5C" w:rsidP="00B8457F"/>
    <w:p w:rsidR="00CE5A5C" w:rsidRPr="00CE5A5C" w:rsidRDefault="00CE5A5C" w:rsidP="00B8457F"/>
    <w:p w:rsidR="00CE5A5C" w:rsidRPr="00CE5A5C" w:rsidRDefault="00CE5A5C" w:rsidP="00B8457F"/>
    <w:p w:rsidR="00CE5A5C" w:rsidRDefault="00CE5A5C" w:rsidP="00B8457F"/>
    <w:p w:rsidR="00B8457F" w:rsidRPr="00CE5A5C" w:rsidRDefault="00B8457F" w:rsidP="00B8457F"/>
    <w:p w:rsidR="00CE5A5C" w:rsidRPr="00B8457F" w:rsidRDefault="00CE5A5C" w:rsidP="00B8457F">
      <w:pPr>
        <w:ind w:firstLine="0"/>
        <w:jc w:val="center"/>
        <w:rPr>
          <w:b/>
          <w:bCs w:val="0"/>
          <w:sz w:val="28"/>
          <w:szCs w:val="28"/>
        </w:rPr>
      </w:pPr>
      <w:r w:rsidRPr="00B8457F">
        <w:rPr>
          <w:b/>
          <w:bCs w:val="0"/>
          <w:sz w:val="28"/>
          <w:szCs w:val="28"/>
        </w:rPr>
        <w:t>Кафедра «Цифровые технологии и моделирование»</w:t>
      </w:r>
    </w:p>
    <w:p w:rsidR="00CE5A5C" w:rsidRPr="00CE5A5C" w:rsidRDefault="00CE5A5C" w:rsidP="00B8457F"/>
    <w:p w:rsidR="00CE5A5C" w:rsidRDefault="00CE5A5C" w:rsidP="00B8457F"/>
    <w:p w:rsidR="00B8457F" w:rsidRPr="00CE5A5C" w:rsidRDefault="00B8457F"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7F364A" w:rsidRDefault="00CA390E" w:rsidP="00A9096F">
      <w:pPr>
        <w:spacing w:line="300" w:lineRule="auto"/>
        <w:ind w:firstLine="0"/>
        <w:jc w:val="center"/>
        <w:rPr>
          <w:b/>
          <w:bCs w:val="0"/>
          <w:sz w:val="32"/>
          <w:szCs w:val="32"/>
        </w:rPr>
      </w:pPr>
      <w:r w:rsidRPr="00CA390E">
        <w:rPr>
          <w:b/>
          <w:bCs w:val="0"/>
          <w:sz w:val="32"/>
          <w:szCs w:val="32"/>
        </w:rPr>
        <w:t xml:space="preserve">Структурное и объектно-ориентированное моделирование </w:t>
      </w:r>
      <w:r w:rsidRPr="00CA390E">
        <w:rPr>
          <w:b/>
          <w:bCs w:val="0"/>
          <w:sz w:val="32"/>
          <w:szCs w:val="32"/>
        </w:rPr>
        <w:br/>
        <w:t>процессов и систем</w:t>
      </w:r>
    </w:p>
    <w:p w:rsidR="00CE5A5C" w:rsidRPr="00C26500" w:rsidRDefault="00CE5A5C" w:rsidP="00B8457F"/>
    <w:p w:rsidR="00CE5A5C" w:rsidRPr="00710173" w:rsidRDefault="00710173" w:rsidP="00CE5A5C">
      <w:pPr>
        <w:pStyle w:val="Default"/>
        <w:spacing w:before="120" w:after="120"/>
        <w:ind w:firstLine="280"/>
        <w:jc w:val="center"/>
        <w:rPr>
          <w:rFonts w:eastAsia="Calibri"/>
          <w:sz w:val="28"/>
          <w:szCs w:val="28"/>
        </w:rPr>
      </w:pPr>
      <w:r>
        <w:rPr>
          <w:rFonts w:eastAsia="Calibri"/>
          <w:sz w:val="28"/>
          <w:szCs w:val="28"/>
        </w:rPr>
        <w:t>Учебно-методические указания</w:t>
      </w:r>
    </w:p>
    <w:p w:rsidR="00710173" w:rsidRPr="00710173" w:rsidRDefault="00CE5A5C" w:rsidP="00710173">
      <w:pPr>
        <w:pStyle w:val="Default"/>
        <w:spacing w:before="120" w:after="120"/>
        <w:ind w:firstLine="280"/>
        <w:jc w:val="center"/>
        <w:rPr>
          <w:rFonts w:eastAsia="Calibri"/>
          <w:sz w:val="28"/>
          <w:szCs w:val="28"/>
        </w:rPr>
      </w:pPr>
      <w:r>
        <w:rPr>
          <w:rFonts w:eastAsia="Calibri"/>
          <w:sz w:val="28"/>
          <w:szCs w:val="28"/>
        </w:rPr>
        <w:t>для</w:t>
      </w:r>
      <w:r w:rsidRPr="00CE778C">
        <w:rPr>
          <w:rFonts w:eastAsia="Calibri"/>
          <w:sz w:val="28"/>
          <w:szCs w:val="28"/>
        </w:rPr>
        <w:t xml:space="preserve"> </w:t>
      </w:r>
      <w:r>
        <w:rPr>
          <w:rFonts w:eastAsia="Calibri"/>
          <w:sz w:val="28"/>
          <w:szCs w:val="28"/>
        </w:rPr>
        <w:t>выполне</w:t>
      </w:r>
      <w:r w:rsidRPr="00CE778C">
        <w:rPr>
          <w:rFonts w:eastAsia="Calibri"/>
          <w:sz w:val="28"/>
          <w:szCs w:val="28"/>
        </w:rPr>
        <w:t>ни</w:t>
      </w:r>
      <w:r>
        <w:rPr>
          <w:rFonts w:eastAsia="Calibri"/>
          <w:sz w:val="28"/>
          <w:szCs w:val="28"/>
        </w:rPr>
        <w:t>я</w:t>
      </w:r>
      <w:r w:rsidRPr="00CE778C">
        <w:rPr>
          <w:rFonts w:eastAsia="Calibri"/>
          <w:sz w:val="28"/>
          <w:szCs w:val="28"/>
        </w:rPr>
        <w:t xml:space="preserve"> </w:t>
      </w:r>
      <w:r w:rsidR="00710173">
        <w:rPr>
          <w:rFonts w:eastAsia="Calibri"/>
          <w:sz w:val="28"/>
          <w:szCs w:val="28"/>
        </w:rPr>
        <w:t>курсовой</w:t>
      </w:r>
      <w:r w:rsidR="0020316F">
        <w:rPr>
          <w:rFonts w:eastAsia="Calibri"/>
          <w:sz w:val="28"/>
          <w:szCs w:val="28"/>
        </w:rPr>
        <w:t xml:space="preserve"> </w:t>
      </w:r>
      <w:r w:rsidRPr="00CE778C">
        <w:rPr>
          <w:rFonts w:eastAsia="Calibri"/>
          <w:sz w:val="28"/>
          <w:szCs w:val="28"/>
        </w:rPr>
        <w:t>работ</w:t>
      </w:r>
      <w:r w:rsidR="00710173">
        <w:rPr>
          <w:rFonts w:eastAsia="Calibri"/>
          <w:sz w:val="28"/>
          <w:szCs w:val="28"/>
        </w:rPr>
        <w:t xml:space="preserve">ы </w:t>
      </w:r>
      <w:r w:rsidR="006C1424">
        <w:rPr>
          <w:rFonts w:eastAsia="Calibri"/>
          <w:sz w:val="28"/>
          <w:szCs w:val="28"/>
        </w:rPr>
        <w:t xml:space="preserve">студентами направления </w:t>
      </w:r>
      <w:r w:rsidR="006C1424" w:rsidRPr="006C1424">
        <w:rPr>
          <w:rFonts w:eastAsia="Calibri"/>
          <w:sz w:val="28"/>
          <w:szCs w:val="28"/>
        </w:rPr>
        <w:t>подготовки</w:t>
      </w:r>
    </w:p>
    <w:p w:rsidR="00CE5A5C" w:rsidRPr="006C1424" w:rsidRDefault="0045190E" w:rsidP="006C1424">
      <w:pPr>
        <w:pStyle w:val="Default"/>
        <w:spacing w:before="120" w:after="120"/>
        <w:ind w:firstLine="280"/>
        <w:jc w:val="center"/>
        <w:rPr>
          <w:color w:val="auto"/>
          <w:sz w:val="28"/>
          <w:szCs w:val="28"/>
        </w:rPr>
      </w:pPr>
      <w:r w:rsidRPr="00A9096F">
        <w:rPr>
          <w:color w:val="auto"/>
          <w:sz w:val="28"/>
          <w:szCs w:val="28"/>
        </w:rPr>
        <w:t>09.03.03 Прикладная информатика</w:t>
      </w:r>
    </w:p>
    <w:p w:rsidR="00CE5A5C" w:rsidRPr="00CE5A5C" w:rsidRDefault="00CE5A5C" w:rsidP="00B8457F"/>
    <w:p w:rsidR="00CE5A5C" w:rsidRDefault="00CE5A5C" w:rsidP="00B8457F"/>
    <w:p w:rsidR="00B8457F" w:rsidRDefault="00B8457F" w:rsidP="00B8457F"/>
    <w:p w:rsidR="00B8457F" w:rsidRPr="00CE5A5C" w:rsidRDefault="00B8457F" w:rsidP="00B8457F"/>
    <w:p w:rsidR="00CE5A5C" w:rsidRPr="00CE5A5C" w:rsidRDefault="00CE5A5C" w:rsidP="00B8457F"/>
    <w:p w:rsidR="00CE5A5C" w:rsidRPr="00CE5A5C" w:rsidRDefault="00CE5A5C" w:rsidP="00B8457F"/>
    <w:p w:rsidR="00CE5A5C" w:rsidRDefault="00CE5A5C" w:rsidP="00B8457F"/>
    <w:p w:rsidR="006C1424" w:rsidRDefault="006C1424" w:rsidP="00B8457F"/>
    <w:p w:rsidR="006C1424" w:rsidRDefault="006C1424" w:rsidP="00B8457F"/>
    <w:p w:rsidR="006C1424" w:rsidRDefault="006C1424" w:rsidP="00B8457F"/>
    <w:p w:rsidR="006C1424" w:rsidRPr="00CE5A5C" w:rsidRDefault="006C1424"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5A5C" w:rsidRDefault="00CE5A5C" w:rsidP="00B8457F"/>
    <w:p w:rsidR="00CE5A5C" w:rsidRPr="00CE778C" w:rsidRDefault="00CE5A5C" w:rsidP="00CE5A5C">
      <w:pPr>
        <w:pStyle w:val="Default"/>
        <w:jc w:val="center"/>
        <w:rPr>
          <w:rFonts w:eastAsia="Calibri"/>
          <w:b/>
          <w:bCs/>
          <w:sz w:val="28"/>
          <w:szCs w:val="28"/>
        </w:rPr>
      </w:pPr>
      <w:r w:rsidRPr="00CE778C">
        <w:rPr>
          <w:rFonts w:eastAsia="Calibri"/>
          <w:b/>
          <w:bCs/>
          <w:sz w:val="28"/>
          <w:szCs w:val="28"/>
        </w:rPr>
        <w:t xml:space="preserve">Уфа </w:t>
      </w:r>
    </w:p>
    <w:p w:rsidR="00CE5A5C" w:rsidRDefault="00CE5A5C" w:rsidP="006C1424">
      <w:pPr>
        <w:pStyle w:val="Default"/>
        <w:jc w:val="center"/>
      </w:pPr>
      <w:r w:rsidRPr="00974B14">
        <w:rPr>
          <w:rFonts w:eastAsia="Calibri"/>
          <w:b/>
          <w:bCs/>
          <w:sz w:val="28"/>
          <w:szCs w:val="28"/>
        </w:rPr>
        <w:t xml:space="preserve">2018 </w:t>
      </w:r>
      <w:r>
        <w:br w:type="page"/>
      </w:r>
    </w:p>
    <w:p w:rsidR="00CE5A5C" w:rsidRPr="00C96A5B" w:rsidRDefault="00CE5A5C" w:rsidP="00CE5A5C">
      <w:pPr>
        <w:pStyle w:val="Default"/>
        <w:rPr>
          <w:color w:val="auto"/>
          <w:sz w:val="28"/>
          <w:szCs w:val="28"/>
        </w:rPr>
      </w:pPr>
      <w:r w:rsidRPr="00C96A5B">
        <w:rPr>
          <w:color w:val="auto"/>
          <w:sz w:val="28"/>
          <w:szCs w:val="28"/>
        </w:rPr>
        <w:lastRenderedPageBreak/>
        <w:t>Приведен</w:t>
      </w:r>
      <w:r w:rsidR="006C1424">
        <w:rPr>
          <w:color w:val="auto"/>
          <w:sz w:val="28"/>
          <w:szCs w:val="28"/>
        </w:rPr>
        <w:t>ы</w:t>
      </w:r>
      <w:r w:rsidRPr="00C96A5B">
        <w:rPr>
          <w:color w:val="auto"/>
          <w:sz w:val="28"/>
          <w:szCs w:val="28"/>
        </w:rPr>
        <w:t xml:space="preserve"> методическ</w:t>
      </w:r>
      <w:r w:rsidR="006C1424">
        <w:rPr>
          <w:color w:val="auto"/>
          <w:sz w:val="28"/>
          <w:szCs w:val="28"/>
        </w:rPr>
        <w:t>ие указания</w:t>
      </w:r>
      <w:r w:rsidRPr="00C96A5B">
        <w:rPr>
          <w:color w:val="auto"/>
          <w:sz w:val="28"/>
          <w:szCs w:val="28"/>
        </w:rPr>
        <w:t xml:space="preserve"> для выполнения</w:t>
      </w:r>
      <w:r w:rsidR="00CD6C06">
        <w:rPr>
          <w:color w:val="auto"/>
          <w:sz w:val="28"/>
          <w:szCs w:val="28"/>
        </w:rPr>
        <w:t xml:space="preserve"> </w:t>
      </w:r>
      <w:r w:rsidR="006C1424" w:rsidRPr="006C1424">
        <w:rPr>
          <w:color w:val="auto"/>
          <w:sz w:val="28"/>
          <w:szCs w:val="28"/>
        </w:rPr>
        <w:t xml:space="preserve">курсовой работы </w:t>
      </w:r>
      <w:r w:rsidR="001C2D6E">
        <w:rPr>
          <w:color w:val="auto"/>
          <w:sz w:val="28"/>
          <w:szCs w:val="28"/>
        </w:rPr>
        <w:t>п</w:t>
      </w:r>
      <w:r w:rsidR="006C1424">
        <w:rPr>
          <w:color w:val="auto"/>
          <w:sz w:val="28"/>
          <w:szCs w:val="28"/>
        </w:rPr>
        <w:t>о дисциплине</w:t>
      </w:r>
      <w:r w:rsidR="002B4B71">
        <w:rPr>
          <w:color w:val="auto"/>
          <w:sz w:val="28"/>
          <w:szCs w:val="28"/>
        </w:rPr>
        <w:t xml:space="preserve"> </w:t>
      </w:r>
      <w:r w:rsidR="001C2D6E">
        <w:rPr>
          <w:color w:val="auto"/>
          <w:sz w:val="28"/>
          <w:szCs w:val="28"/>
        </w:rPr>
        <w:t>«</w:t>
      </w:r>
      <w:r w:rsidR="009D7744" w:rsidRPr="00CA390E">
        <w:rPr>
          <w:color w:val="auto"/>
          <w:sz w:val="28"/>
          <w:szCs w:val="28"/>
        </w:rPr>
        <w:t>Программная инженерия</w:t>
      </w:r>
      <w:r w:rsidR="001C2D6E">
        <w:rPr>
          <w:color w:val="auto"/>
          <w:sz w:val="28"/>
          <w:szCs w:val="28"/>
        </w:rPr>
        <w:t>»</w:t>
      </w:r>
      <w:r w:rsidRPr="00C96A5B">
        <w:rPr>
          <w:color w:val="auto"/>
          <w:sz w:val="28"/>
          <w:szCs w:val="28"/>
        </w:rPr>
        <w:t>, включаю</w:t>
      </w:r>
      <w:r w:rsidR="006C1424">
        <w:rPr>
          <w:color w:val="auto"/>
          <w:sz w:val="28"/>
          <w:szCs w:val="28"/>
        </w:rPr>
        <w:t>щи</w:t>
      </w:r>
      <w:r w:rsidRPr="00C96A5B">
        <w:rPr>
          <w:color w:val="auto"/>
          <w:sz w:val="28"/>
          <w:szCs w:val="28"/>
        </w:rPr>
        <w:t xml:space="preserve">е описание </w:t>
      </w:r>
      <w:r w:rsidR="006C1424">
        <w:rPr>
          <w:color w:val="auto"/>
          <w:sz w:val="28"/>
          <w:szCs w:val="28"/>
        </w:rPr>
        <w:t>заданий по</w:t>
      </w:r>
      <w:r w:rsidRPr="00C96A5B">
        <w:rPr>
          <w:color w:val="auto"/>
          <w:sz w:val="28"/>
          <w:szCs w:val="28"/>
        </w:rPr>
        <w:t xml:space="preserve"> р</w:t>
      </w:r>
      <w:r w:rsidRPr="00E77972">
        <w:rPr>
          <w:color w:val="auto"/>
          <w:sz w:val="28"/>
          <w:szCs w:val="28"/>
        </w:rPr>
        <w:t>азработк</w:t>
      </w:r>
      <w:r w:rsidR="006C1424">
        <w:rPr>
          <w:color w:val="auto"/>
          <w:sz w:val="28"/>
          <w:szCs w:val="28"/>
        </w:rPr>
        <w:t>е</w:t>
      </w:r>
      <w:r w:rsidRPr="00C96A5B">
        <w:rPr>
          <w:sz w:val="28"/>
          <w:szCs w:val="28"/>
        </w:rPr>
        <w:t xml:space="preserve"> </w:t>
      </w:r>
      <w:r w:rsidR="001C2D6E">
        <w:rPr>
          <w:sz w:val="28"/>
          <w:szCs w:val="28"/>
        </w:rPr>
        <w:t>приложений</w:t>
      </w:r>
      <w:r w:rsidR="00E77972">
        <w:rPr>
          <w:sz w:val="28"/>
          <w:szCs w:val="28"/>
        </w:rPr>
        <w:t xml:space="preserve"> </w:t>
      </w:r>
      <w:r w:rsidRPr="00C96A5B">
        <w:rPr>
          <w:color w:val="auto"/>
          <w:sz w:val="28"/>
          <w:szCs w:val="28"/>
        </w:rPr>
        <w:t xml:space="preserve">и </w:t>
      </w:r>
      <w:r w:rsidR="006C1424">
        <w:rPr>
          <w:color w:val="auto"/>
          <w:sz w:val="28"/>
          <w:szCs w:val="28"/>
        </w:rPr>
        <w:t xml:space="preserve">требований по оформлению </w:t>
      </w:r>
      <w:r w:rsidR="00093499">
        <w:rPr>
          <w:sz w:val="28"/>
          <w:szCs w:val="28"/>
        </w:rPr>
        <w:t>пояснительной записки</w:t>
      </w:r>
      <w:r w:rsidRPr="00C96A5B">
        <w:rPr>
          <w:color w:val="auto"/>
          <w:sz w:val="28"/>
          <w:szCs w:val="28"/>
        </w:rPr>
        <w:t xml:space="preserve">. </w:t>
      </w:r>
    </w:p>
    <w:p w:rsidR="00CE5A5C" w:rsidRPr="00C96A5B" w:rsidRDefault="00CE5A5C" w:rsidP="00CE5A5C">
      <w:pPr>
        <w:pStyle w:val="Default"/>
        <w:rPr>
          <w:color w:val="auto"/>
          <w:sz w:val="28"/>
          <w:szCs w:val="28"/>
        </w:rPr>
      </w:pPr>
    </w:p>
    <w:p w:rsidR="00CE5A5C" w:rsidRPr="00C96A5B" w:rsidRDefault="00CE5A5C" w:rsidP="00CE5A5C">
      <w:pPr>
        <w:pStyle w:val="Default"/>
        <w:rPr>
          <w:color w:val="auto"/>
          <w:sz w:val="28"/>
          <w:szCs w:val="28"/>
        </w:rPr>
      </w:pPr>
      <w:r w:rsidRPr="00C96A5B">
        <w:rPr>
          <w:color w:val="auto"/>
          <w:sz w:val="28"/>
          <w:szCs w:val="28"/>
        </w:rPr>
        <w:t xml:space="preserve">Предназначено для подготовки бакалавров всех форм обучения по направлению подготовки </w:t>
      </w:r>
      <w:r w:rsidR="00A9096F" w:rsidRPr="00A9096F">
        <w:rPr>
          <w:color w:val="auto"/>
          <w:sz w:val="28"/>
          <w:szCs w:val="28"/>
        </w:rPr>
        <w:t>09.03.03 Прикладная информатика</w:t>
      </w:r>
      <w:r w:rsidRPr="00A9096F">
        <w:rPr>
          <w:color w:val="auto"/>
          <w:sz w:val="28"/>
          <w:szCs w:val="28"/>
        </w:rPr>
        <w:t>,</w:t>
      </w:r>
      <w:r w:rsidRPr="00C96A5B">
        <w:rPr>
          <w:color w:val="auto"/>
          <w:sz w:val="28"/>
          <w:szCs w:val="28"/>
        </w:rPr>
        <w:t xml:space="preserve"> при изучении дисциплины «</w:t>
      </w:r>
      <w:r w:rsidR="00CA390E" w:rsidRPr="00CA390E">
        <w:rPr>
          <w:color w:val="auto"/>
          <w:sz w:val="28"/>
          <w:szCs w:val="28"/>
        </w:rPr>
        <w:t>Программная инженерия</w:t>
      </w:r>
      <w:r w:rsidRPr="00C96A5B">
        <w:rPr>
          <w:color w:val="auto"/>
          <w:sz w:val="28"/>
          <w:szCs w:val="28"/>
        </w:rPr>
        <w:t>».</w:t>
      </w:r>
    </w:p>
    <w:p w:rsidR="00CE5A5C" w:rsidRPr="00C96A5B" w:rsidRDefault="00CE5A5C" w:rsidP="00CE5A5C">
      <w:pPr>
        <w:pStyle w:val="Default"/>
        <w:rPr>
          <w:color w:val="auto"/>
          <w:sz w:val="28"/>
          <w:szCs w:val="28"/>
        </w:rPr>
      </w:pPr>
    </w:p>
    <w:p w:rsidR="00CE5A5C" w:rsidRPr="00C96A5B" w:rsidRDefault="00CE5A5C" w:rsidP="00CE5A5C">
      <w:pPr>
        <w:pStyle w:val="Default"/>
        <w:rPr>
          <w:color w:val="auto"/>
          <w:sz w:val="28"/>
          <w:szCs w:val="28"/>
        </w:rPr>
      </w:pPr>
    </w:p>
    <w:p w:rsidR="00CE5A5C" w:rsidRPr="00C96A5B" w:rsidRDefault="00CE5A5C" w:rsidP="00CE5A5C">
      <w:pPr>
        <w:pStyle w:val="Default"/>
        <w:rPr>
          <w:color w:val="auto"/>
          <w:sz w:val="28"/>
          <w:szCs w:val="28"/>
        </w:rPr>
      </w:pPr>
    </w:p>
    <w:p w:rsidR="00CE5A5C" w:rsidRPr="00C96A5B" w:rsidRDefault="00CE5A5C" w:rsidP="00B8457F"/>
    <w:p w:rsidR="00CE5A5C" w:rsidRPr="00AF2C52" w:rsidRDefault="00CE5A5C" w:rsidP="00B8457F">
      <w:pPr>
        <w:rPr>
          <w:rFonts w:eastAsiaTheme="majorEastAsia"/>
        </w:rPr>
      </w:pPr>
      <w:r w:rsidRPr="00AF2C52">
        <w:br w:type="page"/>
      </w:r>
    </w:p>
    <w:p w:rsidR="00CE5A5C" w:rsidRDefault="00CE5A5C" w:rsidP="00B8457F">
      <w:pPr>
        <w:spacing w:line="360" w:lineRule="auto"/>
        <w:ind w:firstLine="0"/>
        <w:jc w:val="center"/>
        <w:rPr>
          <w:b/>
          <w:bCs w:val="0"/>
          <w:sz w:val="32"/>
          <w:szCs w:val="32"/>
        </w:rPr>
      </w:pPr>
      <w:r w:rsidRPr="00B8457F">
        <w:rPr>
          <w:b/>
          <w:bCs w:val="0"/>
          <w:sz w:val="32"/>
          <w:szCs w:val="32"/>
        </w:rPr>
        <w:lastRenderedPageBreak/>
        <w:t>Оглавление</w:t>
      </w:r>
    </w:p>
    <w:p w:rsidR="00FD48FA" w:rsidRDefault="00FD48FA" w:rsidP="00B8457F">
      <w:pPr>
        <w:spacing w:line="360" w:lineRule="auto"/>
        <w:ind w:firstLine="0"/>
        <w:jc w:val="center"/>
        <w:rPr>
          <w:b/>
          <w:bCs w:val="0"/>
          <w:sz w:val="32"/>
          <w:szCs w:val="32"/>
        </w:rPr>
      </w:pPr>
    </w:p>
    <w:sdt>
      <w:sdtPr>
        <w:rPr>
          <w:sz w:val="28"/>
          <w:szCs w:val="28"/>
        </w:rPr>
        <w:id w:val="493680880"/>
        <w:docPartObj>
          <w:docPartGallery w:val="Table of Contents"/>
          <w:docPartUnique/>
        </w:docPartObj>
      </w:sdtPr>
      <w:sdtEndPr>
        <w:rPr>
          <w:b/>
        </w:rPr>
      </w:sdtEndPr>
      <w:sdtContent>
        <w:p w:rsidR="009427CD" w:rsidRPr="009427CD" w:rsidRDefault="005A652C">
          <w:pPr>
            <w:pStyle w:val="12"/>
            <w:tabs>
              <w:tab w:val="right" w:leader="dot" w:pos="9628"/>
            </w:tabs>
            <w:rPr>
              <w:rFonts w:asciiTheme="minorHAnsi" w:eastAsiaTheme="minorEastAsia" w:hAnsiTheme="minorHAnsi" w:cstheme="minorBidi"/>
              <w:bCs w:val="0"/>
              <w:noProof/>
              <w:sz w:val="28"/>
              <w:szCs w:val="28"/>
            </w:rPr>
          </w:pPr>
          <w:r w:rsidRPr="009427CD">
            <w:rPr>
              <w:rStyle w:val="af0"/>
              <w:noProof/>
            </w:rPr>
            <w:fldChar w:fldCharType="begin"/>
          </w:r>
          <w:r w:rsidRPr="009427CD">
            <w:rPr>
              <w:rStyle w:val="af0"/>
              <w:noProof/>
              <w:sz w:val="28"/>
              <w:szCs w:val="28"/>
            </w:rPr>
            <w:instrText xml:space="preserve"> TOC \o "1-3" \h \z \u </w:instrText>
          </w:r>
          <w:r w:rsidRPr="009427CD">
            <w:rPr>
              <w:rStyle w:val="af0"/>
              <w:noProof/>
            </w:rPr>
            <w:fldChar w:fldCharType="separate"/>
          </w:r>
          <w:hyperlink w:anchor="_Toc513365240" w:history="1">
            <w:r w:rsidR="009427CD" w:rsidRPr="009427CD">
              <w:rPr>
                <w:rStyle w:val="af0"/>
                <w:noProof/>
                <w:sz w:val="28"/>
                <w:szCs w:val="28"/>
              </w:rPr>
              <w:t>Тема курсовой работы</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_Toc513365240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4</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41" w:history="1">
            <w:r w:rsidR="009427CD" w:rsidRPr="009427CD">
              <w:rPr>
                <w:rStyle w:val="af0"/>
                <w:noProof/>
                <w:sz w:val="28"/>
                <w:szCs w:val="28"/>
              </w:rPr>
              <w:t>Варианты заданий</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_Toc513365241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4</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42" w:history="1">
            <w:r w:rsidR="009427CD" w:rsidRPr="009427CD">
              <w:rPr>
                <w:rStyle w:val="af0"/>
                <w:noProof/>
                <w:sz w:val="28"/>
                <w:szCs w:val="28"/>
              </w:rPr>
              <w:t>Требования к оформлению пояснительной записки</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_Toc513365242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5</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43" w:history="1">
            <w:r w:rsidR="009427CD" w:rsidRPr="009427CD">
              <w:rPr>
                <w:rStyle w:val="af0"/>
                <w:noProof/>
                <w:sz w:val="28"/>
                <w:szCs w:val="28"/>
              </w:rPr>
              <w:t>Порядок защиты работы и контрольные вопросы</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_Toc513365243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6</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44" w:history="1">
            <w:r w:rsidR="009427CD" w:rsidRPr="009427CD">
              <w:rPr>
                <w:rStyle w:val="af0"/>
                <w:noProof/>
                <w:sz w:val="28"/>
                <w:szCs w:val="28"/>
              </w:rPr>
              <w:t>Защита курсовой работы и ее оценивание</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_Toc513365244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6</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45" w:history="1">
            <w:r w:rsidR="009427CD" w:rsidRPr="009427CD">
              <w:rPr>
                <w:rStyle w:val="af0"/>
                <w:noProof/>
                <w:sz w:val="28"/>
                <w:szCs w:val="28"/>
              </w:rPr>
              <w:t>Контрольные вопросы при защите работы</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_Toc513365245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6</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46" w:history="1">
            <w:r w:rsidR="009427CD" w:rsidRPr="009427CD">
              <w:rPr>
                <w:rStyle w:val="af0"/>
                <w:noProof/>
                <w:sz w:val="28"/>
                <w:szCs w:val="28"/>
              </w:rPr>
              <w:t>Приложение А. Теоретические основы</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_Toc513365246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7</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47" w:history="1">
            <w:r w:rsidR="009427CD" w:rsidRPr="009427CD">
              <w:rPr>
                <w:rStyle w:val="af0"/>
                <w:noProof/>
                <w:sz w:val="28"/>
                <w:szCs w:val="28"/>
              </w:rPr>
              <w:t>Диаграммы UML</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_Toc513365247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7</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48" w:history="1">
            <w:r w:rsidR="009427CD" w:rsidRPr="009427CD">
              <w:rPr>
                <w:rStyle w:val="af0"/>
                <w:noProof/>
                <w:sz w:val="28"/>
                <w:szCs w:val="28"/>
              </w:rPr>
              <w:t>Используемые обозначения и определения</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_Toc513365248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7</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49" w:history="1">
            <w:r w:rsidR="009427CD" w:rsidRPr="009427CD">
              <w:rPr>
                <w:rStyle w:val="af0"/>
                <w:noProof/>
                <w:sz w:val="28"/>
                <w:szCs w:val="28"/>
              </w:rPr>
              <w:t>Пример использования обозначений UML</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_Toc513365249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10</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50" w:history="1">
            <w:r w:rsidR="009427CD" w:rsidRPr="009427CD">
              <w:rPr>
                <w:rStyle w:val="af0"/>
                <w:noProof/>
                <w:sz w:val="28"/>
                <w:szCs w:val="28"/>
              </w:rPr>
              <w:t>Диаграммы вариантов использования</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_Toc513365250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10</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51" w:history="1">
            <w:r w:rsidR="009427CD" w:rsidRPr="009427CD">
              <w:rPr>
                <w:rStyle w:val="af0"/>
                <w:noProof/>
                <w:sz w:val="28"/>
                <w:szCs w:val="28"/>
              </w:rPr>
              <w:t>Диаграммы последовательности</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_Toc513365251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11</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52" w:history="1">
            <w:r w:rsidR="009427CD" w:rsidRPr="009427CD">
              <w:rPr>
                <w:rStyle w:val="af0"/>
                <w:noProof/>
                <w:sz w:val="28"/>
                <w:szCs w:val="28"/>
              </w:rPr>
              <w:t>Диаграммы коопераций (обмена данными)</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_Toc513365252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13</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53" w:history="1">
            <w:r w:rsidR="009427CD" w:rsidRPr="009427CD">
              <w:rPr>
                <w:rStyle w:val="af0"/>
                <w:noProof/>
                <w:sz w:val="28"/>
                <w:szCs w:val="28"/>
              </w:rPr>
              <w:t>Диаграммы классов</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_Toc513365253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14</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54" w:history="1">
            <w:r w:rsidR="009427CD" w:rsidRPr="009427CD">
              <w:rPr>
                <w:rStyle w:val="af0"/>
                <w:noProof/>
                <w:sz w:val="28"/>
                <w:szCs w:val="28"/>
              </w:rPr>
              <w:t>Диаграмма деятельности</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_Toc513365254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15</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55" w:history="1">
            <w:r w:rsidR="009427CD" w:rsidRPr="009427CD">
              <w:rPr>
                <w:rStyle w:val="af0"/>
                <w:noProof/>
                <w:sz w:val="28"/>
                <w:szCs w:val="28"/>
              </w:rPr>
              <w:t>Диаграммы состояний</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_Toc513365255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16</w:t>
            </w:r>
            <w:r w:rsidR="009427CD" w:rsidRPr="009427CD">
              <w:rPr>
                <w:noProof/>
                <w:webHidden/>
                <w:sz w:val="28"/>
                <w:szCs w:val="28"/>
              </w:rPr>
              <w:fldChar w:fldCharType="end"/>
            </w:r>
          </w:hyperlink>
        </w:p>
        <w:p w:rsidR="009427CD" w:rsidRPr="009427CD" w:rsidRDefault="00451DF7">
          <w:pPr>
            <w:pStyle w:val="21"/>
            <w:tabs>
              <w:tab w:val="right" w:leader="dot" w:pos="9628"/>
            </w:tabs>
            <w:rPr>
              <w:rFonts w:asciiTheme="minorHAnsi" w:eastAsiaTheme="minorEastAsia" w:hAnsiTheme="minorHAnsi" w:cstheme="minorBidi"/>
              <w:bCs w:val="0"/>
              <w:noProof/>
              <w:sz w:val="28"/>
              <w:szCs w:val="28"/>
            </w:rPr>
          </w:pPr>
          <w:hyperlink w:anchor="_Toc513365256" w:history="1">
            <w:r w:rsidR="009427CD" w:rsidRPr="009427CD">
              <w:rPr>
                <w:rStyle w:val="af0"/>
                <w:noProof/>
                <w:sz w:val="28"/>
                <w:szCs w:val="28"/>
              </w:rPr>
              <w:t>Примеры реализации диаграмм в программном коде</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_Toc513365256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17</w:t>
            </w:r>
            <w:r w:rsidR="009427CD" w:rsidRPr="009427CD">
              <w:rPr>
                <w:noProof/>
                <w:webHidden/>
                <w:sz w:val="28"/>
                <w:szCs w:val="28"/>
              </w:rPr>
              <w:fldChar w:fldCharType="end"/>
            </w:r>
          </w:hyperlink>
        </w:p>
        <w:p w:rsidR="009427CD" w:rsidRPr="009427CD" w:rsidRDefault="00451DF7">
          <w:pPr>
            <w:pStyle w:val="33"/>
            <w:tabs>
              <w:tab w:val="right" w:leader="dot" w:pos="9628"/>
            </w:tabs>
            <w:rPr>
              <w:rFonts w:asciiTheme="minorHAnsi" w:eastAsiaTheme="minorEastAsia" w:hAnsiTheme="minorHAnsi" w:cstheme="minorBidi"/>
              <w:bCs w:val="0"/>
              <w:noProof/>
              <w:sz w:val="28"/>
              <w:szCs w:val="28"/>
            </w:rPr>
          </w:pPr>
          <w:hyperlink w:anchor="_Toc513365257" w:history="1">
            <w:r w:rsidR="009427CD" w:rsidRPr="009427CD">
              <w:rPr>
                <w:rStyle w:val="af0"/>
                <w:noProof/>
                <w:sz w:val="28"/>
                <w:szCs w:val="28"/>
              </w:rPr>
              <w:t>Диаграмма классов</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_Toc513365257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17</w:t>
            </w:r>
            <w:r w:rsidR="009427CD" w:rsidRPr="009427CD">
              <w:rPr>
                <w:noProof/>
                <w:webHidden/>
                <w:sz w:val="28"/>
                <w:szCs w:val="28"/>
              </w:rPr>
              <w:fldChar w:fldCharType="end"/>
            </w:r>
          </w:hyperlink>
        </w:p>
        <w:p w:rsidR="009427CD" w:rsidRPr="009427CD" w:rsidRDefault="00451DF7">
          <w:pPr>
            <w:pStyle w:val="33"/>
            <w:tabs>
              <w:tab w:val="right" w:leader="dot" w:pos="9628"/>
            </w:tabs>
            <w:rPr>
              <w:rFonts w:asciiTheme="minorHAnsi" w:eastAsiaTheme="minorEastAsia" w:hAnsiTheme="minorHAnsi" w:cstheme="minorBidi"/>
              <w:bCs w:val="0"/>
              <w:noProof/>
              <w:sz w:val="28"/>
              <w:szCs w:val="28"/>
            </w:rPr>
          </w:pPr>
          <w:hyperlink w:anchor="_Toc513365258" w:history="1">
            <w:r w:rsidR="009427CD" w:rsidRPr="009427CD">
              <w:rPr>
                <w:rStyle w:val="af0"/>
                <w:noProof/>
                <w:sz w:val="28"/>
                <w:szCs w:val="28"/>
              </w:rPr>
              <w:t>Диаграммы последовательности и коопераций</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_Toc513365258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17</w:t>
            </w:r>
            <w:r w:rsidR="009427CD" w:rsidRPr="009427CD">
              <w:rPr>
                <w:noProof/>
                <w:webHidden/>
                <w:sz w:val="28"/>
                <w:szCs w:val="28"/>
              </w:rPr>
              <w:fldChar w:fldCharType="end"/>
            </w:r>
          </w:hyperlink>
        </w:p>
        <w:p w:rsidR="009427CD" w:rsidRPr="009427CD" w:rsidRDefault="00451DF7">
          <w:pPr>
            <w:pStyle w:val="33"/>
            <w:tabs>
              <w:tab w:val="right" w:leader="dot" w:pos="9628"/>
            </w:tabs>
            <w:rPr>
              <w:rFonts w:asciiTheme="minorHAnsi" w:eastAsiaTheme="minorEastAsia" w:hAnsiTheme="minorHAnsi" w:cstheme="minorBidi"/>
              <w:bCs w:val="0"/>
              <w:noProof/>
              <w:sz w:val="28"/>
              <w:szCs w:val="28"/>
            </w:rPr>
          </w:pPr>
          <w:hyperlink w:anchor="_Toc513365259" w:history="1">
            <w:r w:rsidR="009427CD" w:rsidRPr="009427CD">
              <w:rPr>
                <w:rStyle w:val="af0"/>
                <w:noProof/>
                <w:sz w:val="28"/>
                <w:szCs w:val="28"/>
              </w:rPr>
              <w:t>Диаграммы деятельности</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_Toc513365259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18</w:t>
            </w:r>
            <w:r w:rsidR="009427CD" w:rsidRPr="009427CD">
              <w:rPr>
                <w:noProof/>
                <w:webHidden/>
                <w:sz w:val="28"/>
                <w:szCs w:val="28"/>
              </w:rPr>
              <w:fldChar w:fldCharType="end"/>
            </w:r>
          </w:hyperlink>
        </w:p>
        <w:p w:rsidR="009427CD" w:rsidRPr="009427CD" w:rsidRDefault="00451DF7">
          <w:pPr>
            <w:pStyle w:val="33"/>
            <w:tabs>
              <w:tab w:val="right" w:leader="dot" w:pos="9628"/>
            </w:tabs>
            <w:rPr>
              <w:rFonts w:asciiTheme="minorHAnsi" w:eastAsiaTheme="minorEastAsia" w:hAnsiTheme="minorHAnsi" w:cstheme="minorBidi"/>
              <w:bCs w:val="0"/>
              <w:noProof/>
              <w:sz w:val="28"/>
              <w:szCs w:val="28"/>
            </w:rPr>
          </w:pPr>
          <w:hyperlink w:anchor="_Toc513365260" w:history="1">
            <w:r w:rsidR="009427CD" w:rsidRPr="009427CD">
              <w:rPr>
                <w:rStyle w:val="af0"/>
                <w:noProof/>
                <w:sz w:val="28"/>
                <w:szCs w:val="28"/>
              </w:rPr>
              <w:t>Диаграммы состояний</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_Toc513365260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18</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61" w:history="1">
            <w:r w:rsidR="009427CD" w:rsidRPr="009427CD">
              <w:rPr>
                <w:rStyle w:val="af0"/>
                <w:noProof/>
                <w:sz w:val="28"/>
                <w:szCs w:val="28"/>
              </w:rPr>
              <w:t>Приложение Б. Инструменты для рисования UML-диаграмм</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_Toc513365261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20</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62" w:history="1">
            <w:r w:rsidR="009427CD" w:rsidRPr="009427CD">
              <w:rPr>
                <w:rStyle w:val="af0"/>
                <w:noProof/>
                <w:sz w:val="28"/>
                <w:szCs w:val="28"/>
              </w:rPr>
              <w:t>Приложение В. Лист выдачи задания на курсовую работу</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_Toc513365262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21</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63" w:history="1">
            <w:r w:rsidR="009427CD" w:rsidRPr="009427CD">
              <w:rPr>
                <w:rStyle w:val="af0"/>
                <w:noProof/>
                <w:sz w:val="28"/>
                <w:szCs w:val="28"/>
              </w:rPr>
              <w:t>Приложение Г. Титульный лист курсовой работы</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_Toc513365263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22</w:t>
            </w:r>
            <w:r w:rsidR="009427CD" w:rsidRPr="009427CD">
              <w:rPr>
                <w:noProof/>
                <w:webHidden/>
                <w:sz w:val="28"/>
                <w:szCs w:val="28"/>
              </w:rPr>
              <w:fldChar w:fldCharType="end"/>
            </w:r>
          </w:hyperlink>
        </w:p>
        <w:p w:rsidR="009427CD" w:rsidRPr="009427CD" w:rsidRDefault="00451DF7">
          <w:pPr>
            <w:pStyle w:val="12"/>
            <w:tabs>
              <w:tab w:val="right" w:leader="dot" w:pos="9628"/>
            </w:tabs>
            <w:rPr>
              <w:rFonts w:asciiTheme="minorHAnsi" w:eastAsiaTheme="minorEastAsia" w:hAnsiTheme="minorHAnsi" w:cstheme="minorBidi"/>
              <w:bCs w:val="0"/>
              <w:noProof/>
              <w:sz w:val="28"/>
              <w:szCs w:val="28"/>
            </w:rPr>
          </w:pPr>
          <w:hyperlink w:anchor="_Toc513365264" w:history="1">
            <w:r w:rsidR="009427CD" w:rsidRPr="009427CD">
              <w:rPr>
                <w:rStyle w:val="af0"/>
                <w:noProof/>
                <w:sz w:val="28"/>
                <w:szCs w:val="28"/>
              </w:rPr>
              <w:t>Список литературы</w:t>
            </w:r>
            <w:r w:rsidR="009427CD" w:rsidRPr="009427CD">
              <w:rPr>
                <w:noProof/>
                <w:webHidden/>
                <w:sz w:val="28"/>
                <w:szCs w:val="28"/>
              </w:rPr>
              <w:tab/>
            </w:r>
            <w:r w:rsidR="009427CD" w:rsidRPr="009427CD">
              <w:rPr>
                <w:noProof/>
                <w:webHidden/>
                <w:sz w:val="28"/>
                <w:szCs w:val="28"/>
              </w:rPr>
              <w:fldChar w:fldCharType="begin"/>
            </w:r>
            <w:r w:rsidR="009427CD" w:rsidRPr="009427CD">
              <w:rPr>
                <w:noProof/>
                <w:webHidden/>
                <w:sz w:val="28"/>
                <w:szCs w:val="28"/>
              </w:rPr>
              <w:instrText xml:space="preserve"> PAGEREF _Toc513365264 \h </w:instrText>
            </w:r>
            <w:r w:rsidR="009427CD" w:rsidRPr="009427CD">
              <w:rPr>
                <w:noProof/>
                <w:webHidden/>
                <w:sz w:val="28"/>
                <w:szCs w:val="28"/>
              </w:rPr>
            </w:r>
            <w:r w:rsidR="009427CD" w:rsidRPr="009427CD">
              <w:rPr>
                <w:noProof/>
                <w:webHidden/>
                <w:sz w:val="28"/>
                <w:szCs w:val="28"/>
              </w:rPr>
              <w:fldChar w:fldCharType="separate"/>
            </w:r>
            <w:r w:rsidR="009427CD" w:rsidRPr="009427CD">
              <w:rPr>
                <w:noProof/>
                <w:webHidden/>
                <w:sz w:val="28"/>
                <w:szCs w:val="28"/>
              </w:rPr>
              <w:t>23</w:t>
            </w:r>
            <w:r w:rsidR="009427CD" w:rsidRPr="009427CD">
              <w:rPr>
                <w:noProof/>
                <w:webHidden/>
                <w:sz w:val="28"/>
                <w:szCs w:val="28"/>
              </w:rPr>
              <w:fldChar w:fldCharType="end"/>
            </w:r>
          </w:hyperlink>
        </w:p>
        <w:p w:rsidR="001E7454" w:rsidRPr="009427CD" w:rsidRDefault="005A652C" w:rsidP="00FD48FA">
          <w:pPr>
            <w:pStyle w:val="12"/>
            <w:tabs>
              <w:tab w:val="right" w:leader="dot" w:pos="9628"/>
            </w:tabs>
            <w:spacing w:after="0" w:line="360" w:lineRule="auto"/>
            <w:rPr>
              <w:b/>
              <w:sz w:val="28"/>
              <w:szCs w:val="28"/>
            </w:rPr>
          </w:pPr>
          <w:r w:rsidRPr="009427CD">
            <w:rPr>
              <w:b/>
              <w:sz w:val="28"/>
              <w:szCs w:val="28"/>
            </w:rPr>
            <w:fldChar w:fldCharType="end"/>
          </w:r>
        </w:p>
      </w:sdtContent>
    </w:sdt>
    <w:bookmarkStart w:id="10" w:name="_Toc508223358" w:displacedByCustomXml="prev"/>
    <w:p w:rsidR="007A72C4" w:rsidRDefault="007A72C4" w:rsidP="00583355">
      <w:pPr>
        <w:spacing w:line="288" w:lineRule="auto"/>
        <w:ind w:firstLine="0"/>
        <w:jc w:val="left"/>
        <w:rPr>
          <w:rFonts w:eastAsiaTheme="majorEastAsia"/>
          <w:b/>
          <w:bCs w:val="0"/>
          <w:sz w:val="28"/>
          <w:szCs w:val="28"/>
        </w:rPr>
      </w:pPr>
      <w:r>
        <w:br w:type="page"/>
      </w:r>
    </w:p>
    <w:p w:rsidR="006C1424" w:rsidRDefault="007B50F8" w:rsidP="002A6818">
      <w:pPr>
        <w:pStyle w:val="1"/>
      </w:pPr>
      <w:bookmarkStart w:id="11" w:name="_Toc23170623"/>
      <w:bookmarkStart w:id="12" w:name="_Toc26622059"/>
      <w:bookmarkStart w:id="13" w:name="_Toc27224555"/>
      <w:bookmarkStart w:id="14" w:name="_Toc513365240"/>
      <w:bookmarkStart w:id="15" w:name="_Toc125390719"/>
      <w:bookmarkStart w:id="16" w:name="_Toc128731979"/>
      <w:bookmarkStart w:id="17" w:name="_Toc409248211"/>
      <w:bookmarkStart w:id="18" w:name="_Toc409504883"/>
      <w:bookmarkStart w:id="19" w:name="_Toc409514950"/>
      <w:bookmarkStart w:id="20" w:name="_Toc320029843"/>
      <w:bookmarkStart w:id="21" w:name="_Toc320029900"/>
      <w:bookmarkStart w:id="22" w:name="_Toc320030053"/>
      <w:bookmarkStart w:id="23" w:name="_Toc320030085"/>
      <w:bookmarkStart w:id="24" w:name="_Toc320030175"/>
      <w:bookmarkStart w:id="25" w:name="_Toc320030271"/>
      <w:bookmarkStart w:id="26" w:name="_Toc97715923"/>
      <w:bookmarkStart w:id="27" w:name="_Toc97716067"/>
      <w:bookmarkStart w:id="28" w:name="_Toc315288241"/>
      <w:bookmarkEnd w:id="0"/>
      <w:bookmarkEnd w:id="1"/>
      <w:bookmarkEnd w:id="2"/>
      <w:bookmarkEnd w:id="3"/>
      <w:bookmarkEnd w:id="4"/>
      <w:bookmarkEnd w:id="5"/>
      <w:bookmarkEnd w:id="6"/>
      <w:bookmarkEnd w:id="7"/>
      <w:bookmarkEnd w:id="8"/>
      <w:bookmarkEnd w:id="9"/>
      <w:bookmarkEnd w:id="10"/>
      <w:r w:rsidRPr="00BB780D">
        <w:lastRenderedPageBreak/>
        <w:t>Тем</w:t>
      </w:r>
      <w:r>
        <w:t>а курсовой работы</w:t>
      </w:r>
      <w:bookmarkEnd w:id="11"/>
      <w:bookmarkEnd w:id="12"/>
      <w:bookmarkEnd w:id="13"/>
      <w:bookmarkEnd w:id="14"/>
      <w:r w:rsidR="006C1424">
        <w:t xml:space="preserve"> </w:t>
      </w:r>
      <w:bookmarkEnd w:id="15"/>
      <w:bookmarkEnd w:id="16"/>
    </w:p>
    <w:p w:rsidR="00AF72BA" w:rsidRPr="00AF72BA" w:rsidRDefault="00AF72BA" w:rsidP="00AF72BA"/>
    <w:p w:rsidR="006C1424" w:rsidRPr="007B50F8" w:rsidRDefault="006C1424" w:rsidP="007B50F8">
      <w:pPr>
        <w:rPr>
          <w:sz w:val="28"/>
          <w:szCs w:val="28"/>
        </w:rPr>
      </w:pPr>
      <w:bookmarkStart w:id="29" w:name="_Toc125390720"/>
      <w:r w:rsidRPr="007B50F8">
        <w:rPr>
          <w:sz w:val="28"/>
          <w:szCs w:val="28"/>
        </w:rPr>
        <w:t>Тема</w:t>
      </w:r>
      <w:bookmarkEnd w:id="29"/>
      <w:r w:rsidRPr="007B50F8">
        <w:rPr>
          <w:sz w:val="28"/>
          <w:szCs w:val="28"/>
        </w:rPr>
        <w:t xml:space="preserve">: </w:t>
      </w:r>
      <w:r w:rsidR="009D7744" w:rsidRPr="009D7744">
        <w:rPr>
          <w:b/>
          <w:sz w:val="28"/>
          <w:szCs w:val="28"/>
        </w:rPr>
        <w:t>Структурное и объектно-ориентированное моделирование процессов и систем</w:t>
      </w:r>
      <w:r w:rsidRPr="009D7744">
        <w:rPr>
          <w:b/>
          <w:sz w:val="28"/>
          <w:szCs w:val="28"/>
        </w:rPr>
        <w:t>.</w:t>
      </w:r>
    </w:p>
    <w:p w:rsidR="00AF72BA" w:rsidRDefault="00AF72BA" w:rsidP="006C1424"/>
    <w:p w:rsidR="00967C4A" w:rsidRPr="008D23B9" w:rsidRDefault="00967C4A" w:rsidP="00967C4A">
      <w:r>
        <w:t xml:space="preserve">Необходимо с использованием </w:t>
      </w:r>
      <w:r w:rsidRPr="0030156E">
        <w:rPr>
          <w:i/>
        </w:rPr>
        <w:t>Унифицированн</w:t>
      </w:r>
      <w:r w:rsidR="0030156E" w:rsidRPr="0030156E">
        <w:rPr>
          <w:i/>
        </w:rPr>
        <w:t>ого</w:t>
      </w:r>
      <w:r w:rsidRPr="0030156E">
        <w:rPr>
          <w:i/>
        </w:rPr>
        <w:t xml:space="preserve"> язык</w:t>
      </w:r>
      <w:r w:rsidR="0030156E" w:rsidRPr="0030156E">
        <w:rPr>
          <w:i/>
        </w:rPr>
        <w:t>а</w:t>
      </w:r>
      <w:r w:rsidRPr="0030156E">
        <w:rPr>
          <w:i/>
        </w:rPr>
        <w:t xml:space="preserve"> моделирования</w:t>
      </w:r>
      <w:r>
        <w:t xml:space="preserve"> (Unified Modeling Language, </w:t>
      </w:r>
      <w:r w:rsidRPr="0030156E">
        <w:rPr>
          <w:b/>
          <w:i/>
        </w:rPr>
        <w:t>UML</w:t>
      </w:r>
      <w:r>
        <w:t xml:space="preserve">) </w:t>
      </w:r>
      <w:r w:rsidR="0030156E">
        <w:t>для заданной</w:t>
      </w:r>
      <w:r>
        <w:t xml:space="preserve"> систем</w:t>
      </w:r>
      <w:r w:rsidR="0030156E">
        <w:t xml:space="preserve">ы </w:t>
      </w:r>
      <w:r w:rsidR="006B7B30">
        <w:t>(в соответствии с в</w:t>
      </w:r>
      <w:r w:rsidR="006B7B30" w:rsidRPr="0057543D">
        <w:t>ариант</w:t>
      </w:r>
      <w:r w:rsidR="006B7B30">
        <w:t>ом</w:t>
      </w:r>
      <w:r w:rsidR="006B7B30" w:rsidRPr="0057543D">
        <w:t xml:space="preserve"> </w:t>
      </w:r>
      <w:proofErr w:type="gramStart"/>
      <w:r w:rsidR="006B7B30" w:rsidRPr="0057543D">
        <w:t>задани</w:t>
      </w:r>
      <w:r w:rsidR="006B7B30">
        <w:t>я )</w:t>
      </w:r>
      <w:proofErr w:type="gramEnd"/>
      <w:r w:rsidR="006B7B30">
        <w:t xml:space="preserve"> </w:t>
      </w:r>
      <w:r w:rsidR="0030156E">
        <w:t xml:space="preserve">разработать </w:t>
      </w:r>
      <w:r w:rsidRPr="008D23B9">
        <w:t>несколько типов визуальных диаграмм:</w:t>
      </w:r>
    </w:p>
    <w:p w:rsidR="00967C4A" w:rsidRDefault="00967C4A" w:rsidP="008632DF">
      <w:pPr>
        <w:pStyle w:val="ae"/>
        <w:numPr>
          <w:ilvl w:val="0"/>
          <w:numId w:val="9"/>
        </w:numPr>
        <w:spacing w:before="120" w:after="0"/>
        <w:contextualSpacing w:val="0"/>
        <w:jc w:val="left"/>
        <w:rPr>
          <w:sz w:val="24"/>
          <w:szCs w:val="24"/>
        </w:rPr>
      </w:pPr>
      <w:r w:rsidRPr="008D23B9">
        <w:rPr>
          <w:sz w:val="24"/>
          <w:szCs w:val="24"/>
        </w:rPr>
        <w:t>диаграммы вариантов использования;</w:t>
      </w:r>
    </w:p>
    <w:p w:rsidR="00967C4A" w:rsidRPr="008D23B9" w:rsidRDefault="00967C4A" w:rsidP="008632DF">
      <w:pPr>
        <w:pStyle w:val="ae"/>
        <w:numPr>
          <w:ilvl w:val="0"/>
          <w:numId w:val="9"/>
        </w:numPr>
        <w:spacing w:before="120" w:after="0"/>
        <w:contextualSpacing w:val="0"/>
        <w:jc w:val="left"/>
        <w:rPr>
          <w:sz w:val="24"/>
          <w:szCs w:val="24"/>
        </w:rPr>
      </w:pPr>
      <w:r w:rsidRPr="008D23B9">
        <w:rPr>
          <w:sz w:val="24"/>
          <w:szCs w:val="24"/>
        </w:rPr>
        <w:t>диаграммы</w:t>
      </w:r>
      <w:r>
        <w:rPr>
          <w:sz w:val="24"/>
          <w:szCs w:val="24"/>
        </w:rPr>
        <w:t xml:space="preserve"> взаимодействия;</w:t>
      </w:r>
    </w:p>
    <w:p w:rsidR="00967C4A" w:rsidRPr="008D23B9" w:rsidRDefault="00967C4A" w:rsidP="008632DF">
      <w:pPr>
        <w:pStyle w:val="ae"/>
        <w:numPr>
          <w:ilvl w:val="1"/>
          <w:numId w:val="9"/>
        </w:numPr>
        <w:spacing w:before="120" w:after="0"/>
        <w:contextualSpacing w:val="0"/>
        <w:jc w:val="left"/>
        <w:rPr>
          <w:sz w:val="24"/>
          <w:szCs w:val="24"/>
        </w:rPr>
      </w:pPr>
      <w:r w:rsidRPr="008D23B9">
        <w:rPr>
          <w:sz w:val="24"/>
          <w:szCs w:val="24"/>
        </w:rPr>
        <w:t>диаграммы последовательности;</w:t>
      </w:r>
    </w:p>
    <w:p w:rsidR="00967C4A" w:rsidRDefault="00967C4A" w:rsidP="008632DF">
      <w:pPr>
        <w:pStyle w:val="ae"/>
        <w:numPr>
          <w:ilvl w:val="1"/>
          <w:numId w:val="9"/>
        </w:numPr>
        <w:spacing w:before="120" w:after="0"/>
        <w:contextualSpacing w:val="0"/>
        <w:jc w:val="left"/>
        <w:rPr>
          <w:sz w:val="24"/>
          <w:szCs w:val="24"/>
        </w:rPr>
      </w:pPr>
      <w:r w:rsidRPr="008D23B9">
        <w:rPr>
          <w:sz w:val="24"/>
          <w:szCs w:val="24"/>
        </w:rPr>
        <w:t>кооперативные диаграммы;</w:t>
      </w:r>
    </w:p>
    <w:p w:rsidR="00EB5276" w:rsidRPr="008D23B9" w:rsidRDefault="00EB5276" w:rsidP="00EB5276">
      <w:pPr>
        <w:pStyle w:val="ae"/>
        <w:numPr>
          <w:ilvl w:val="0"/>
          <w:numId w:val="9"/>
        </w:numPr>
        <w:spacing w:before="120" w:after="0"/>
        <w:contextualSpacing w:val="0"/>
        <w:jc w:val="left"/>
        <w:rPr>
          <w:sz w:val="24"/>
          <w:szCs w:val="24"/>
        </w:rPr>
      </w:pPr>
      <w:r w:rsidRPr="008D23B9">
        <w:rPr>
          <w:sz w:val="24"/>
          <w:szCs w:val="24"/>
        </w:rPr>
        <w:t>диаграммы классов;</w:t>
      </w:r>
    </w:p>
    <w:p w:rsidR="00967C4A" w:rsidRPr="008D23B9" w:rsidRDefault="00967C4A" w:rsidP="008632DF">
      <w:pPr>
        <w:pStyle w:val="ae"/>
        <w:numPr>
          <w:ilvl w:val="0"/>
          <w:numId w:val="9"/>
        </w:numPr>
        <w:spacing w:before="120" w:after="0"/>
        <w:contextualSpacing w:val="0"/>
        <w:jc w:val="left"/>
        <w:rPr>
          <w:sz w:val="24"/>
          <w:szCs w:val="24"/>
        </w:rPr>
      </w:pPr>
      <w:r>
        <w:rPr>
          <w:sz w:val="24"/>
          <w:szCs w:val="24"/>
        </w:rPr>
        <w:t>диаграммы</w:t>
      </w:r>
      <w:r w:rsidRPr="00C257A6">
        <w:rPr>
          <w:sz w:val="24"/>
          <w:szCs w:val="24"/>
        </w:rPr>
        <w:t xml:space="preserve"> деятельности</w:t>
      </w:r>
      <w:r>
        <w:rPr>
          <w:sz w:val="24"/>
          <w:szCs w:val="24"/>
        </w:rPr>
        <w:t>;</w:t>
      </w:r>
    </w:p>
    <w:p w:rsidR="00967C4A" w:rsidRPr="008D23B9" w:rsidRDefault="00967C4A" w:rsidP="008632DF">
      <w:pPr>
        <w:pStyle w:val="ae"/>
        <w:numPr>
          <w:ilvl w:val="0"/>
          <w:numId w:val="9"/>
        </w:numPr>
        <w:spacing w:before="120" w:after="0"/>
        <w:contextualSpacing w:val="0"/>
        <w:jc w:val="left"/>
        <w:rPr>
          <w:sz w:val="24"/>
          <w:szCs w:val="24"/>
        </w:rPr>
      </w:pPr>
      <w:r w:rsidRPr="008D23B9">
        <w:rPr>
          <w:sz w:val="24"/>
          <w:szCs w:val="24"/>
        </w:rPr>
        <w:t>диаграммы состояний;</w:t>
      </w:r>
    </w:p>
    <w:p w:rsidR="00967C4A" w:rsidRDefault="00967C4A" w:rsidP="006C1424"/>
    <w:p w:rsidR="00967C4A" w:rsidRDefault="0030156E" w:rsidP="006C1424">
      <w:r>
        <w:t>Для каждой из диаграмм сделать описание ее назначения, спецификацию и показать использование в разработке программного обеспечения (разработке классов, программного кода, документирования системы).</w:t>
      </w:r>
    </w:p>
    <w:p w:rsidR="0030156E" w:rsidRDefault="0030156E" w:rsidP="006C1424"/>
    <w:p w:rsidR="0030156E" w:rsidRPr="00AF72BA" w:rsidRDefault="0030156E" w:rsidP="006C1424"/>
    <w:p w:rsidR="006C1424" w:rsidRDefault="006C1424" w:rsidP="0057543D">
      <w:pPr>
        <w:pStyle w:val="2"/>
        <w:rPr>
          <w:lang w:val="en-US"/>
        </w:rPr>
      </w:pPr>
      <w:bookmarkStart w:id="30" w:name="_Toc125390721"/>
      <w:bookmarkStart w:id="31" w:name="_Toc513365241"/>
      <w:r w:rsidRPr="0057543D">
        <w:t>Варианты задани</w:t>
      </w:r>
      <w:bookmarkEnd w:id="30"/>
      <w:r w:rsidRPr="0057543D">
        <w:t>й</w:t>
      </w:r>
      <w:bookmarkEnd w:id="17"/>
      <w:bookmarkEnd w:id="18"/>
      <w:bookmarkEnd w:id="19"/>
      <w:bookmarkEnd w:id="31"/>
    </w:p>
    <w:p w:rsidR="00CA390E" w:rsidRPr="00CA390E" w:rsidRDefault="00CA390E" w:rsidP="00CA390E">
      <w:pPr>
        <w:rPr>
          <w:lang w:val="en-US" w:eastAsia="x-none"/>
        </w:rPr>
      </w:pPr>
    </w:p>
    <w:p w:rsidR="00CA390E" w:rsidRPr="0035308B" w:rsidRDefault="00CA390E" w:rsidP="008632DF">
      <w:pPr>
        <w:numPr>
          <w:ilvl w:val="0"/>
          <w:numId w:val="6"/>
        </w:numPr>
        <w:autoSpaceDE w:val="0"/>
        <w:autoSpaceDN w:val="0"/>
        <w:adjustRightInd w:val="0"/>
        <w:spacing w:after="200" w:line="276" w:lineRule="auto"/>
        <w:ind w:left="568" w:hanging="284"/>
      </w:pPr>
      <w:r w:rsidRPr="0035308B">
        <w:t xml:space="preserve">Моделирование </w:t>
      </w:r>
      <w:r w:rsidR="00E23FF3" w:rsidRPr="0035308B">
        <w:t xml:space="preserve">программной </w:t>
      </w:r>
      <w:r w:rsidRPr="0035308B">
        <w:t>системы облуживания банкомата</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 xml:space="preserve">Моделирование </w:t>
      </w:r>
      <w:r w:rsidR="00E23FF3" w:rsidRPr="0035308B">
        <w:t xml:space="preserve">программной системы управления </w:t>
      </w:r>
      <w:r w:rsidRPr="0035308B">
        <w:t>работ</w:t>
      </w:r>
      <w:r w:rsidR="00E23FF3" w:rsidRPr="0035308B">
        <w:t>ой</w:t>
      </w:r>
      <w:r w:rsidRPr="0035308B">
        <w:t xml:space="preserve"> светофоров на перекрестке</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 xml:space="preserve">Моделирование </w:t>
      </w:r>
      <w:r w:rsidR="00E23FF3" w:rsidRPr="0035308B">
        <w:t xml:space="preserve">программной </w:t>
      </w:r>
      <w:r w:rsidRPr="0035308B">
        <w:t xml:space="preserve">системы </w:t>
      </w:r>
      <w:r w:rsidR="00E23FF3" w:rsidRPr="0035308B">
        <w:t xml:space="preserve">работы </w:t>
      </w:r>
      <w:r w:rsidRPr="0035308B">
        <w:t>лифтов здания</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 xml:space="preserve">Моделирование </w:t>
      </w:r>
      <w:r w:rsidR="00E23FF3" w:rsidRPr="0035308B">
        <w:t xml:space="preserve">информационной системы </w:t>
      </w:r>
      <w:r w:rsidRPr="0035308B">
        <w:t>учета товаров на складах</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 xml:space="preserve">Моделирование </w:t>
      </w:r>
      <w:r w:rsidR="00E23FF3" w:rsidRPr="0035308B">
        <w:t xml:space="preserve">информационной системы </w:t>
      </w:r>
      <w:r w:rsidRPr="0035308B">
        <w:t>учета сотрудников в отделе кадров</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 xml:space="preserve">Моделирование </w:t>
      </w:r>
      <w:r w:rsidR="00E23FF3" w:rsidRPr="0035308B">
        <w:t xml:space="preserve">информационной системы </w:t>
      </w:r>
      <w:r w:rsidRPr="0035308B">
        <w:t>учета студентов в системе деканата</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Моделирование программной системы тестирования знаний</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Моделирование</w:t>
      </w:r>
      <w:r w:rsidR="00E23FF3" w:rsidRPr="0035308B">
        <w:t xml:space="preserve"> информационной системы</w:t>
      </w:r>
      <w:r w:rsidRPr="0035308B">
        <w:t xml:space="preserve"> учета выдачи книг в библиотеке</w:t>
      </w:r>
      <w:r w:rsidR="0035308B" w:rsidRPr="0035308B">
        <w:t>.</w:t>
      </w:r>
    </w:p>
    <w:p w:rsidR="00CA390E" w:rsidRPr="0035308B" w:rsidRDefault="00CA390E" w:rsidP="008632DF">
      <w:pPr>
        <w:numPr>
          <w:ilvl w:val="0"/>
          <w:numId w:val="6"/>
        </w:numPr>
        <w:autoSpaceDE w:val="0"/>
        <w:autoSpaceDN w:val="0"/>
        <w:adjustRightInd w:val="0"/>
        <w:spacing w:after="200" w:line="276" w:lineRule="auto"/>
        <w:ind w:left="568" w:hanging="284"/>
      </w:pPr>
      <w:r w:rsidRPr="0035308B">
        <w:t>Моделирование программной системы дистанционного обучения</w:t>
      </w:r>
      <w:r w:rsidR="0035308B" w:rsidRPr="0035308B">
        <w:t>.</w:t>
      </w:r>
    </w:p>
    <w:p w:rsidR="006C1424" w:rsidRPr="0035308B" w:rsidRDefault="00CA390E" w:rsidP="008632DF">
      <w:pPr>
        <w:numPr>
          <w:ilvl w:val="0"/>
          <w:numId w:val="6"/>
        </w:numPr>
        <w:autoSpaceDE w:val="0"/>
        <w:autoSpaceDN w:val="0"/>
        <w:adjustRightInd w:val="0"/>
        <w:spacing w:after="200" w:line="276" w:lineRule="auto"/>
      </w:pPr>
      <w:r w:rsidRPr="0035308B">
        <w:t xml:space="preserve">Моделирование </w:t>
      </w:r>
      <w:r w:rsidR="00E23FF3" w:rsidRPr="0035308B">
        <w:t>информационной системы материального учета компьютеров</w:t>
      </w:r>
      <w:r w:rsidR="0035308B" w:rsidRPr="0035308B">
        <w:t>.</w:t>
      </w:r>
    </w:p>
    <w:bookmarkEnd w:id="20"/>
    <w:bookmarkEnd w:id="21"/>
    <w:bookmarkEnd w:id="22"/>
    <w:bookmarkEnd w:id="23"/>
    <w:bookmarkEnd w:id="24"/>
    <w:bookmarkEnd w:id="25"/>
    <w:bookmarkEnd w:id="26"/>
    <w:bookmarkEnd w:id="27"/>
    <w:bookmarkEnd w:id="28"/>
    <w:p w:rsidR="007B50F8" w:rsidRDefault="007B50F8">
      <w:pPr>
        <w:spacing w:after="200" w:line="276" w:lineRule="auto"/>
        <w:ind w:firstLine="0"/>
        <w:jc w:val="left"/>
        <w:rPr>
          <w:sz w:val="28"/>
          <w:szCs w:val="28"/>
        </w:rPr>
      </w:pPr>
      <w:r>
        <w:rPr>
          <w:sz w:val="28"/>
          <w:szCs w:val="28"/>
        </w:rPr>
        <w:br w:type="page"/>
      </w:r>
    </w:p>
    <w:p w:rsidR="007B50F8" w:rsidRPr="0046561F" w:rsidRDefault="003E32E1" w:rsidP="002A6818">
      <w:pPr>
        <w:pStyle w:val="1"/>
      </w:pPr>
      <w:bookmarkStart w:id="32" w:name="_Toc515720517"/>
      <w:bookmarkStart w:id="33" w:name="_Toc515724995"/>
      <w:bookmarkStart w:id="34" w:name="_Toc516056366"/>
      <w:bookmarkStart w:id="35" w:name="_Toc23170612"/>
      <w:bookmarkStart w:id="36" w:name="_Toc26622056"/>
      <w:bookmarkStart w:id="37" w:name="_Toc27224552"/>
      <w:bookmarkStart w:id="38" w:name="_Toc125390716"/>
      <w:bookmarkStart w:id="39" w:name="_Toc128731976"/>
      <w:bookmarkStart w:id="40" w:name="_Toc513365242"/>
      <w:r>
        <w:lastRenderedPageBreak/>
        <w:t>Т</w:t>
      </w:r>
      <w:r w:rsidR="007B50F8" w:rsidRPr="0046561F">
        <w:t xml:space="preserve">ребования </w:t>
      </w:r>
      <w:r w:rsidR="00C4382A">
        <w:t>к</w:t>
      </w:r>
      <w:r w:rsidR="007B50F8" w:rsidRPr="0046561F">
        <w:t xml:space="preserve"> оформлению </w:t>
      </w:r>
      <w:bookmarkEnd w:id="32"/>
      <w:bookmarkEnd w:id="33"/>
      <w:bookmarkEnd w:id="34"/>
      <w:bookmarkEnd w:id="35"/>
      <w:bookmarkEnd w:id="36"/>
      <w:bookmarkEnd w:id="37"/>
      <w:bookmarkEnd w:id="38"/>
      <w:bookmarkEnd w:id="39"/>
      <w:r>
        <w:t>пояснительной записки</w:t>
      </w:r>
      <w:bookmarkEnd w:id="40"/>
    </w:p>
    <w:p w:rsidR="007B50F8" w:rsidRPr="0035308B" w:rsidRDefault="007B50F8" w:rsidP="007B50F8">
      <w:pPr>
        <w:ind w:firstLine="510"/>
      </w:pPr>
    </w:p>
    <w:p w:rsidR="007B50F8" w:rsidRPr="0035308B" w:rsidRDefault="00093499" w:rsidP="00AE7576">
      <w:pPr>
        <w:spacing w:line="276" w:lineRule="auto"/>
        <w:ind w:firstLine="510"/>
      </w:pPr>
      <w:r w:rsidRPr="0035308B">
        <w:t xml:space="preserve">Пояснительная записка (ПЗ) </w:t>
      </w:r>
      <w:r w:rsidR="007B50F8" w:rsidRPr="0035308B">
        <w:t>по работе должн</w:t>
      </w:r>
      <w:r w:rsidRPr="0035308B">
        <w:t>а</w:t>
      </w:r>
      <w:r w:rsidR="007B50F8" w:rsidRPr="0035308B">
        <w:t xml:space="preserve"> быть набран</w:t>
      </w:r>
      <w:r w:rsidRPr="0035308B">
        <w:t>а</w:t>
      </w:r>
      <w:r w:rsidR="007B50F8" w:rsidRPr="0035308B">
        <w:t xml:space="preserve"> на компьютере в текстовом процессоре MS </w:t>
      </w:r>
      <w:proofErr w:type="spellStart"/>
      <w:r w:rsidR="007B50F8" w:rsidRPr="0035308B">
        <w:t>Word</w:t>
      </w:r>
      <w:proofErr w:type="spellEnd"/>
      <w:r w:rsidR="007B50F8" w:rsidRPr="0035308B">
        <w:t xml:space="preserve">, </w:t>
      </w:r>
      <w:r w:rsidR="0057543D" w:rsidRPr="0035308B">
        <w:t xml:space="preserve">распечатана, </w:t>
      </w:r>
      <w:r w:rsidR="007B50F8" w:rsidRPr="0035308B">
        <w:t>сброшюрован</w:t>
      </w:r>
      <w:r w:rsidRPr="0035308B">
        <w:t>а и</w:t>
      </w:r>
      <w:r w:rsidR="007B50F8" w:rsidRPr="0035308B">
        <w:t xml:space="preserve"> содержать следующие разделы:</w:t>
      </w:r>
    </w:p>
    <w:p w:rsidR="003E32E1" w:rsidRPr="0035308B" w:rsidRDefault="003E32E1" w:rsidP="003E32E1">
      <w:pPr>
        <w:spacing w:line="276" w:lineRule="auto"/>
      </w:pPr>
    </w:p>
    <w:p w:rsidR="007B50F8" w:rsidRPr="0035308B" w:rsidRDefault="007B50F8" w:rsidP="008632DF">
      <w:pPr>
        <w:numPr>
          <w:ilvl w:val="0"/>
          <w:numId w:val="4"/>
        </w:numPr>
        <w:spacing w:line="360" w:lineRule="auto"/>
        <w:ind w:left="697" w:hanging="357"/>
        <w:jc w:val="left"/>
      </w:pPr>
      <w:r w:rsidRPr="0035308B">
        <w:t>Титульный лист.</w:t>
      </w:r>
    </w:p>
    <w:p w:rsidR="007B50F8" w:rsidRPr="0035308B" w:rsidRDefault="007B50F8" w:rsidP="008632DF">
      <w:pPr>
        <w:numPr>
          <w:ilvl w:val="0"/>
          <w:numId w:val="4"/>
        </w:numPr>
        <w:spacing w:line="360" w:lineRule="auto"/>
        <w:ind w:left="697" w:hanging="357"/>
        <w:jc w:val="left"/>
      </w:pPr>
      <w:r w:rsidRPr="0035308B">
        <w:t>Задание на курсов</w:t>
      </w:r>
      <w:r w:rsidR="00C4382A" w:rsidRPr="0035308B">
        <w:t>ую</w:t>
      </w:r>
      <w:r w:rsidRPr="0035308B">
        <w:t xml:space="preserve"> </w:t>
      </w:r>
      <w:r w:rsidR="003E32E1" w:rsidRPr="0035308B">
        <w:t>работ</w:t>
      </w:r>
      <w:r w:rsidR="00C4382A" w:rsidRPr="0035308B">
        <w:t>у</w:t>
      </w:r>
      <w:r w:rsidRPr="0035308B">
        <w:t>.</w:t>
      </w:r>
    </w:p>
    <w:p w:rsidR="007B50F8" w:rsidRPr="0035308B" w:rsidRDefault="007B50F8" w:rsidP="008632DF">
      <w:pPr>
        <w:numPr>
          <w:ilvl w:val="0"/>
          <w:numId w:val="4"/>
        </w:numPr>
        <w:spacing w:line="360" w:lineRule="auto"/>
        <w:ind w:left="697" w:hanging="357"/>
        <w:jc w:val="left"/>
      </w:pPr>
      <w:r w:rsidRPr="0035308B">
        <w:t>Содержание.</w:t>
      </w:r>
    </w:p>
    <w:p w:rsidR="007B50F8" w:rsidRPr="0035308B" w:rsidRDefault="007B50F8" w:rsidP="008632DF">
      <w:pPr>
        <w:numPr>
          <w:ilvl w:val="0"/>
          <w:numId w:val="4"/>
        </w:numPr>
        <w:spacing w:line="360" w:lineRule="auto"/>
        <w:ind w:left="697" w:hanging="357"/>
        <w:jc w:val="left"/>
      </w:pPr>
      <w:r w:rsidRPr="0035308B">
        <w:t>Отчет по курсовой работе.</w:t>
      </w:r>
    </w:p>
    <w:p w:rsidR="007B50F8" w:rsidRPr="0035308B" w:rsidRDefault="007B50F8" w:rsidP="008632DF">
      <w:pPr>
        <w:numPr>
          <w:ilvl w:val="0"/>
          <w:numId w:val="4"/>
        </w:numPr>
        <w:spacing w:line="360" w:lineRule="auto"/>
        <w:ind w:left="697" w:hanging="357"/>
        <w:jc w:val="left"/>
      </w:pPr>
      <w:r w:rsidRPr="0035308B">
        <w:t>Выводы по работе.</w:t>
      </w:r>
    </w:p>
    <w:p w:rsidR="007B50F8" w:rsidRPr="0035308B" w:rsidRDefault="007B50F8" w:rsidP="008632DF">
      <w:pPr>
        <w:numPr>
          <w:ilvl w:val="0"/>
          <w:numId w:val="4"/>
        </w:numPr>
        <w:spacing w:line="360" w:lineRule="auto"/>
        <w:ind w:left="697" w:hanging="357"/>
        <w:jc w:val="left"/>
      </w:pPr>
      <w:r w:rsidRPr="0035308B">
        <w:t>Список литературы.</w:t>
      </w:r>
    </w:p>
    <w:p w:rsidR="003E32E1" w:rsidRPr="0035308B" w:rsidRDefault="003E32E1" w:rsidP="003E32E1">
      <w:pPr>
        <w:spacing w:line="276" w:lineRule="auto"/>
        <w:ind w:firstLine="510"/>
      </w:pPr>
    </w:p>
    <w:p w:rsidR="007B50F8" w:rsidRPr="0035308B" w:rsidRDefault="007B50F8" w:rsidP="00AE7576">
      <w:pPr>
        <w:spacing w:line="276" w:lineRule="auto"/>
        <w:ind w:firstLine="510"/>
      </w:pPr>
      <w:r w:rsidRPr="0035308B">
        <w:t xml:space="preserve">На </w:t>
      </w:r>
      <w:r w:rsidRPr="0035308B">
        <w:rPr>
          <w:i/>
        </w:rPr>
        <w:t>титульном листе</w:t>
      </w:r>
      <w:r w:rsidRPr="0035308B">
        <w:t xml:space="preserve"> указывается название учебного заведения, кафедра, название дисциплины, вид работы, тема работы, руководитель, исполнитель, дата и т.д. Пример см. </w:t>
      </w:r>
      <w:r w:rsidR="009D7744" w:rsidRPr="0035308B">
        <w:t>Приложение 2</w:t>
      </w:r>
      <w:r w:rsidRPr="0035308B">
        <w:t>.</w:t>
      </w:r>
    </w:p>
    <w:p w:rsidR="007B50F8" w:rsidRPr="0035308B" w:rsidRDefault="007B50F8" w:rsidP="003E32E1">
      <w:pPr>
        <w:spacing w:before="120" w:line="276" w:lineRule="auto"/>
        <w:ind w:firstLine="510"/>
      </w:pPr>
      <w:r w:rsidRPr="0035308B">
        <w:rPr>
          <w:i/>
        </w:rPr>
        <w:t xml:space="preserve">Задание на </w:t>
      </w:r>
      <w:r w:rsidRPr="0035308B">
        <w:t>курсов</w:t>
      </w:r>
      <w:r w:rsidR="003E32E1" w:rsidRPr="0035308B">
        <w:t>ую</w:t>
      </w:r>
      <w:r w:rsidRPr="0035308B">
        <w:t xml:space="preserve"> </w:t>
      </w:r>
      <w:r w:rsidR="003E32E1" w:rsidRPr="0035308B">
        <w:rPr>
          <w:i/>
        </w:rPr>
        <w:t>работу</w:t>
      </w:r>
      <w:r w:rsidRPr="0035308B">
        <w:t>. Приводится текст варианта задания.</w:t>
      </w:r>
    </w:p>
    <w:p w:rsidR="007B50F8" w:rsidRPr="0035308B" w:rsidRDefault="007B50F8" w:rsidP="003E32E1">
      <w:pPr>
        <w:spacing w:before="120" w:line="276" w:lineRule="auto"/>
        <w:ind w:firstLine="510"/>
      </w:pPr>
      <w:r w:rsidRPr="0035308B">
        <w:rPr>
          <w:i/>
        </w:rPr>
        <w:t>Содержание</w:t>
      </w:r>
      <w:r w:rsidRPr="0035308B">
        <w:t>. В содержании указывается наименования разделов отчета и номера страниц, с которых начинается соответствующий раздел.</w:t>
      </w:r>
    </w:p>
    <w:p w:rsidR="007B50F8" w:rsidRPr="0035308B" w:rsidRDefault="007B50F8" w:rsidP="003E32E1">
      <w:pPr>
        <w:spacing w:before="120" w:line="276" w:lineRule="auto"/>
        <w:ind w:firstLine="510"/>
      </w:pPr>
      <w:r w:rsidRPr="00264911">
        <w:rPr>
          <w:i/>
        </w:rPr>
        <w:t xml:space="preserve">Отчет по </w:t>
      </w:r>
      <w:r w:rsidRPr="00264911">
        <w:t>курсово</w:t>
      </w:r>
      <w:r w:rsidR="003E32E1" w:rsidRPr="00264911">
        <w:t>й</w:t>
      </w:r>
      <w:r w:rsidRPr="00264911">
        <w:t xml:space="preserve"> </w:t>
      </w:r>
      <w:r w:rsidR="003E32E1" w:rsidRPr="00264911">
        <w:t>работе</w:t>
      </w:r>
      <w:r w:rsidRPr="00264911">
        <w:t xml:space="preserve">. Описываются возможности </w:t>
      </w:r>
      <w:r w:rsidR="0034204B" w:rsidRPr="00264911">
        <w:rPr>
          <w:b/>
          <w:i/>
        </w:rPr>
        <w:t>UML</w:t>
      </w:r>
      <w:r w:rsidRPr="00264911">
        <w:t xml:space="preserve"> для решения поставленной задачи. Приводится постановка задачи, описание </w:t>
      </w:r>
      <w:r w:rsidR="00090280" w:rsidRPr="00264911">
        <w:t>диаграмм, их назначения, специфика</w:t>
      </w:r>
      <w:r w:rsidR="00090280">
        <w:t>ция и использование в разработке программного обеспечения</w:t>
      </w:r>
      <w:r w:rsidRPr="0035308B">
        <w:t>.</w:t>
      </w:r>
    </w:p>
    <w:p w:rsidR="007B50F8" w:rsidRPr="0035308B" w:rsidRDefault="007B50F8" w:rsidP="003E32E1">
      <w:pPr>
        <w:spacing w:before="120" w:line="276" w:lineRule="auto"/>
        <w:ind w:firstLine="510"/>
      </w:pPr>
      <w:r w:rsidRPr="0035308B">
        <w:rPr>
          <w:i/>
        </w:rPr>
        <w:t>Выводы по работе</w:t>
      </w:r>
      <w:r w:rsidRPr="0035308B">
        <w:t xml:space="preserve">. Дается оценка полученным результатам. </w:t>
      </w:r>
    </w:p>
    <w:p w:rsidR="007B50F8" w:rsidRPr="0035308B" w:rsidRDefault="007B50F8" w:rsidP="003E32E1">
      <w:pPr>
        <w:spacing w:before="120" w:line="276" w:lineRule="auto"/>
        <w:ind w:firstLine="510"/>
      </w:pPr>
      <w:r w:rsidRPr="0035308B">
        <w:rPr>
          <w:i/>
        </w:rPr>
        <w:t>Список литературы</w:t>
      </w:r>
      <w:r w:rsidRPr="0035308B">
        <w:t>. Приводится список литературных источников, использованных в процессе подготовки и выполнения работы.</w:t>
      </w:r>
    </w:p>
    <w:p w:rsidR="008F487B" w:rsidRPr="0035308B" w:rsidRDefault="008F487B" w:rsidP="008F487B">
      <w:pPr>
        <w:spacing w:before="60" w:after="60" w:line="276" w:lineRule="auto"/>
        <w:ind w:firstLine="510"/>
      </w:pPr>
      <w:bookmarkStart w:id="41" w:name="_Toc409504892"/>
      <w:bookmarkStart w:id="42" w:name="_Toc515720520"/>
      <w:bookmarkStart w:id="43" w:name="_Toc515724998"/>
      <w:bookmarkStart w:id="44" w:name="_Toc516056369"/>
      <w:bookmarkStart w:id="45" w:name="_Toc23170615"/>
      <w:bookmarkStart w:id="46" w:name="_Toc409504894"/>
      <w:r w:rsidRPr="0035308B">
        <w:rPr>
          <w:i/>
        </w:rPr>
        <w:t>Объем</w:t>
      </w:r>
      <w:r w:rsidRPr="0035308B">
        <w:t xml:space="preserve"> </w:t>
      </w:r>
      <w:r w:rsidR="00093499" w:rsidRPr="0035308B">
        <w:t xml:space="preserve">пояснительной записки </w:t>
      </w:r>
      <w:r w:rsidRPr="0035308B">
        <w:t>по курсовой работе не менее 20 страниц печатного текста формата А4. Поля - 20 мм.  Шрифт - 12пт, межстрочный интервал – одинарный.</w:t>
      </w:r>
    </w:p>
    <w:bookmarkEnd w:id="41"/>
    <w:bookmarkEnd w:id="42"/>
    <w:bookmarkEnd w:id="43"/>
    <w:bookmarkEnd w:id="44"/>
    <w:bookmarkEnd w:id="45"/>
    <w:bookmarkEnd w:id="46"/>
    <w:p w:rsidR="00CA2A24" w:rsidRDefault="00CA2A24" w:rsidP="003E32E1">
      <w:pPr>
        <w:pStyle w:val="afd"/>
        <w:ind w:firstLine="510"/>
      </w:pPr>
      <w:r>
        <w:br w:type="page"/>
      </w:r>
    </w:p>
    <w:p w:rsidR="00C4382A" w:rsidRDefault="00C4382A" w:rsidP="002A6818">
      <w:pPr>
        <w:pStyle w:val="1"/>
      </w:pPr>
      <w:bookmarkStart w:id="47" w:name="_Toc513365243"/>
      <w:r w:rsidRPr="00C4382A">
        <w:lastRenderedPageBreak/>
        <w:t>Порядок защиты работы и контрольные вопросы</w:t>
      </w:r>
      <w:bookmarkEnd w:id="47"/>
    </w:p>
    <w:p w:rsidR="00C4382A" w:rsidRDefault="00C4382A" w:rsidP="00C4382A"/>
    <w:p w:rsidR="00C4382A" w:rsidRDefault="00093499" w:rsidP="0057543D">
      <w:pPr>
        <w:pStyle w:val="2"/>
      </w:pPr>
      <w:bookmarkStart w:id="48" w:name="_Toc513365244"/>
      <w:r w:rsidRPr="00093499">
        <w:t>Защита курсовой работы и ее оценивание</w:t>
      </w:r>
      <w:bookmarkEnd w:id="48"/>
    </w:p>
    <w:p w:rsidR="00C4382A" w:rsidRDefault="00C4382A" w:rsidP="00C4382A"/>
    <w:p w:rsidR="00093499" w:rsidRPr="0035308B" w:rsidRDefault="00093499" w:rsidP="00967C4A">
      <w:pPr>
        <w:spacing w:before="120" w:line="276" w:lineRule="auto"/>
        <w:ind w:firstLine="510"/>
      </w:pPr>
      <w:r w:rsidRPr="0035308B">
        <w:t xml:space="preserve">Разработанная программа и оформленная пояснительная записка должны быть представлены к указанному и утвержденному сроку. После проверки ПЗ и работы приложения она рекомендуется к защите. </w:t>
      </w:r>
    </w:p>
    <w:p w:rsidR="00093499" w:rsidRPr="0035308B" w:rsidRDefault="00093499" w:rsidP="00967C4A">
      <w:pPr>
        <w:spacing w:before="120" w:line="276" w:lineRule="auto"/>
        <w:ind w:firstLine="510"/>
      </w:pPr>
      <w:r w:rsidRPr="0035308B">
        <w:t xml:space="preserve">Итоговая оценка складывается из нескольких составляющих: </w:t>
      </w:r>
      <w:r w:rsidR="00F16F7A" w:rsidRPr="0035308B">
        <w:t>срока выполнения</w:t>
      </w:r>
      <w:r w:rsidRPr="0035308B">
        <w:t xml:space="preserve">, качества и работоспособности программы, качества оформления ПЗ и результатов защиты.  </w:t>
      </w:r>
    </w:p>
    <w:p w:rsidR="00093499" w:rsidRPr="0035308B" w:rsidRDefault="00093499" w:rsidP="00967C4A">
      <w:pPr>
        <w:spacing w:before="120" w:line="276" w:lineRule="auto"/>
        <w:ind w:firstLine="510"/>
      </w:pPr>
      <w:r w:rsidRPr="0035308B">
        <w:t xml:space="preserve">При этом: </w:t>
      </w:r>
    </w:p>
    <w:p w:rsidR="00093499" w:rsidRPr="0035308B" w:rsidRDefault="00093499" w:rsidP="00967C4A">
      <w:pPr>
        <w:spacing w:before="120" w:line="276" w:lineRule="auto"/>
        <w:ind w:firstLine="510"/>
      </w:pPr>
      <w:r w:rsidRPr="0035308B">
        <w:t>1. Не позднее недели после выдачи задания на курсовую работу надо разобраться в поставленной задаче, предложить свой вариант ее реализации</w:t>
      </w:r>
      <w:r w:rsidR="00F16F7A" w:rsidRPr="0035308B">
        <w:t xml:space="preserve"> и интерфейс программы</w:t>
      </w:r>
      <w:r w:rsidRPr="0035308B">
        <w:t xml:space="preserve">, согласовать его с руководителем </w:t>
      </w:r>
      <w:r w:rsidR="00F16F7A" w:rsidRPr="0035308B">
        <w:t>курсовой работы</w:t>
      </w:r>
      <w:r w:rsidRPr="0035308B">
        <w:t xml:space="preserve">.  </w:t>
      </w:r>
    </w:p>
    <w:p w:rsidR="00C4382A" w:rsidRPr="0035308B" w:rsidRDefault="00093499" w:rsidP="00967C4A">
      <w:pPr>
        <w:spacing w:before="120" w:line="276" w:lineRule="auto"/>
        <w:ind w:firstLine="510"/>
      </w:pPr>
      <w:r w:rsidRPr="0035308B">
        <w:t>2. Если программа и пояснительная записка не будут представлены к утвержденному сроку</w:t>
      </w:r>
      <w:r w:rsidR="00F16F7A" w:rsidRPr="0035308B">
        <w:t>,</w:t>
      </w:r>
      <w:r w:rsidRPr="0035308B">
        <w:t xml:space="preserve"> оценка </w:t>
      </w:r>
      <w:r w:rsidR="003B50BF" w:rsidRPr="0035308B">
        <w:t>может быть</w:t>
      </w:r>
      <w:r w:rsidRPr="0035308B">
        <w:t xml:space="preserve"> снижена на 1 балл.</w:t>
      </w:r>
    </w:p>
    <w:p w:rsidR="00C4382A" w:rsidRPr="0035308B" w:rsidRDefault="00C4382A" w:rsidP="00967C4A">
      <w:pPr>
        <w:spacing w:before="120"/>
      </w:pPr>
    </w:p>
    <w:p w:rsidR="00093499" w:rsidRPr="0035308B" w:rsidRDefault="00093499" w:rsidP="00967C4A">
      <w:pPr>
        <w:spacing w:before="120" w:line="276" w:lineRule="auto"/>
        <w:ind w:firstLine="510"/>
      </w:pPr>
      <w:r w:rsidRPr="0035308B">
        <w:rPr>
          <w:i/>
        </w:rPr>
        <w:t>Пояснительная записка</w:t>
      </w:r>
      <w:r w:rsidRPr="0035308B">
        <w:t xml:space="preserve"> по курсовой работе должна быть представлена преподавателю в распечатанном виде (подшитый бумажный документ) и в электронном виде.</w:t>
      </w:r>
      <w:bookmarkStart w:id="49" w:name="_Toc409504896"/>
      <w:bookmarkEnd w:id="49"/>
    </w:p>
    <w:p w:rsidR="00093499" w:rsidRPr="0035308B" w:rsidRDefault="00093499" w:rsidP="00967C4A">
      <w:pPr>
        <w:spacing w:before="120"/>
      </w:pPr>
      <w:r w:rsidRPr="0035308B">
        <w:rPr>
          <w:i/>
        </w:rPr>
        <w:t xml:space="preserve">Исходный код </w:t>
      </w:r>
      <w:r w:rsidRPr="0035308B">
        <w:t xml:space="preserve">приложения представляется в </w:t>
      </w:r>
      <w:r w:rsidRPr="0035308B">
        <w:rPr>
          <w:i/>
        </w:rPr>
        <w:t>электронном виде</w:t>
      </w:r>
      <w:r w:rsidRPr="0035308B">
        <w:t>.</w:t>
      </w:r>
    </w:p>
    <w:p w:rsidR="00093499" w:rsidRPr="0035308B" w:rsidRDefault="00093499" w:rsidP="00C4382A"/>
    <w:p w:rsidR="00093499" w:rsidRDefault="00093499" w:rsidP="0057543D">
      <w:pPr>
        <w:pStyle w:val="2"/>
      </w:pPr>
      <w:bookmarkStart w:id="50" w:name="_Toc513365245"/>
      <w:r w:rsidRPr="00093499">
        <w:t>Контрольные вопросы при защите работы</w:t>
      </w:r>
      <w:bookmarkEnd w:id="50"/>
    </w:p>
    <w:p w:rsidR="00093499" w:rsidRPr="00946721" w:rsidRDefault="00093499" w:rsidP="00C4382A"/>
    <w:p w:rsidR="00F16F7A" w:rsidRPr="00533CEC" w:rsidRDefault="004E1BFA" w:rsidP="008632DF">
      <w:pPr>
        <w:pStyle w:val="ae"/>
        <w:numPr>
          <w:ilvl w:val="0"/>
          <w:numId w:val="12"/>
        </w:numPr>
        <w:spacing w:before="120" w:line="276" w:lineRule="auto"/>
        <w:ind w:left="720"/>
        <w:rPr>
          <w:sz w:val="24"/>
          <w:szCs w:val="24"/>
        </w:rPr>
      </w:pPr>
      <w:r w:rsidRPr="00533CEC">
        <w:rPr>
          <w:sz w:val="24"/>
          <w:szCs w:val="24"/>
        </w:rPr>
        <w:t xml:space="preserve">Перечислить диаграммы </w:t>
      </w:r>
      <w:r w:rsidRPr="00533CEC">
        <w:rPr>
          <w:b/>
          <w:i/>
          <w:sz w:val="24"/>
          <w:szCs w:val="24"/>
        </w:rPr>
        <w:t>UML.</w:t>
      </w:r>
      <w:r w:rsidR="00F16F7A" w:rsidRPr="00533CEC">
        <w:rPr>
          <w:sz w:val="24"/>
          <w:szCs w:val="24"/>
        </w:rPr>
        <w:t xml:space="preserve"> </w:t>
      </w:r>
    </w:p>
    <w:p w:rsidR="00F16F7A" w:rsidRPr="00533CEC" w:rsidRDefault="0034204B" w:rsidP="008632DF">
      <w:pPr>
        <w:pStyle w:val="ae"/>
        <w:numPr>
          <w:ilvl w:val="0"/>
          <w:numId w:val="12"/>
        </w:numPr>
        <w:spacing w:before="120" w:line="276" w:lineRule="auto"/>
        <w:ind w:left="720"/>
        <w:rPr>
          <w:sz w:val="24"/>
          <w:szCs w:val="24"/>
        </w:rPr>
      </w:pPr>
      <w:r w:rsidRPr="00533CEC">
        <w:rPr>
          <w:sz w:val="24"/>
          <w:szCs w:val="24"/>
        </w:rPr>
        <w:t>Объяснить назначение одной из диаграмм</w:t>
      </w:r>
      <w:r w:rsidRPr="00533CEC">
        <w:rPr>
          <w:b/>
          <w:i/>
          <w:sz w:val="24"/>
          <w:szCs w:val="24"/>
        </w:rPr>
        <w:t xml:space="preserve"> UML</w:t>
      </w:r>
      <w:r w:rsidR="00F16F7A" w:rsidRPr="00533CEC">
        <w:rPr>
          <w:sz w:val="24"/>
          <w:szCs w:val="24"/>
        </w:rPr>
        <w:t xml:space="preserve">. </w:t>
      </w:r>
    </w:p>
    <w:p w:rsidR="00F16F7A" w:rsidRPr="00533CEC" w:rsidRDefault="00946721" w:rsidP="008632DF">
      <w:pPr>
        <w:pStyle w:val="ae"/>
        <w:numPr>
          <w:ilvl w:val="0"/>
          <w:numId w:val="12"/>
        </w:numPr>
        <w:spacing w:before="120" w:line="276" w:lineRule="auto"/>
        <w:ind w:left="720"/>
        <w:rPr>
          <w:sz w:val="24"/>
          <w:szCs w:val="24"/>
        </w:rPr>
      </w:pPr>
      <w:r w:rsidRPr="00533CEC">
        <w:rPr>
          <w:sz w:val="24"/>
          <w:szCs w:val="24"/>
        </w:rPr>
        <w:t xml:space="preserve">Объяснить понятие </w:t>
      </w:r>
      <w:r w:rsidRPr="00533CEC">
        <w:rPr>
          <w:b/>
          <w:i/>
          <w:sz w:val="24"/>
          <w:szCs w:val="24"/>
        </w:rPr>
        <w:t>Сущности</w:t>
      </w:r>
      <w:r w:rsidRPr="00533CEC">
        <w:rPr>
          <w:sz w:val="24"/>
          <w:szCs w:val="24"/>
        </w:rPr>
        <w:t xml:space="preserve"> в </w:t>
      </w:r>
      <w:r w:rsidRPr="00533CEC">
        <w:rPr>
          <w:b/>
          <w:i/>
          <w:sz w:val="24"/>
          <w:szCs w:val="24"/>
        </w:rPr>
        <w:t>UML</w:t>
      </w:r>
      <w:r w:rsidR="00F16F7A" w:rsidRPr="00533CEC">
        <w:rPr>
          <w:sz w:val="24"/>
          <w:szCs w:val="24"/>
        </w:rPr>
        <w:t xml:space="preserve">. </w:t>
      </w:r>
      <w:r w:rsidRPr="00533CEC">
        <w:rPr>
          <w:sz w:val="24"/>
          <w:szCs w:val="24"/>
        </w:rPr>
        <w:t xml:space="preserve">Привести примеры обозначений </w:t>
      </w:r>
      <w:r w:rsidRPr="00533CEC">
        <w:rPr>
          <w:b/>
          <w:i/>
          <w:sz w:val="24"/>
          <w:szCs w:val="24"/>
        </w:rPr>
        <w:t>Сущности</w:t>
      </w:r>
      <w:r w:rsidRPr="00533CEC">
        <w:rPr>
          <w:sz w:val="24"/>
          <w:szCs w:val="24"/>
        </w:rPr>
        <w:t xml:space="preserve"> в </w:t>
      </w:r>
      <w:r w:rsidRPr="00533CEC">
        <w:rPr>
          <w:b/>
          <w:i/>
          <w:sz w:val="24"/>
          <w:szCs w:val="24"/>
        </w:rPr>
        <w:t>UML</w:t>
      </w:r>
      <w:r w:rsidRPr="00533CEC">
        <w:rPr>
          <w:sz w:val="24"/>
          <w:szCs w:val="24"/>
        </w:rPr>
        <w:t>.</w:t>
      </w:r>
    </w:p>
    <w:p w:rsidR="00946721" w:rsidRPr="00533CEC" w:rsidRDefault="00946721" w:rsidP="008632DF">
      <w:pPr>
        <w:pStyle w:val="ae"/>
        <w:numPr>
          <w:ilvl w:val="0"/>
          <w:numId w:val="12"/>
        </w:numPr>
        <w:spacing w:before="120" w:line="276" w:lineRule="auto"/>
        <w:ind w:left="720"/>
        <w:rPr>
          <w:sz w:val="24"/>
          <w:szCs w:val="24"/>
        </w:rPr>
      </w:pPr>
      <w:r w:rsidRPr="00533CEC">
        <w:rPr>
          <w:sz w:val="24"/>
          <w:szCs w:val="24"/>
        </w:rPr>
        <w:t xml:space="preserve">Объяснить понятие </w:t>
      </w:r>
      <w:r w:rsidR="00533CEC" w:rsidRPr="00533CEC">
        <w:rPr>
          <w:b/>
          <w:i/>
          <w:sz w:val="24"/>
          <w:szCs w:val="24"/>
        </w:rPr>
        <w:t>Связи</w:t>
      </w:r>
      <w:r w:rsidR="00533CEC" w:rsidRPr="00533CEC">
        <w:rPr>
          <w:sz w:val="24"/>
          <w:szCs w:val="24"/>
        </w:rPr>
        <w:t xml:space="preserve"> </w:t>
      </w:r>
      <w:r w:rsidRPr="00533CEC">
        <w:rPr>
          <w:sz w:val="24"/>
          <w:szCs w:val="24"/>
        </w:rPr>
        <w:t xml:space="preserve">в </w:t>
      </w:r>
      <w:r w:rsidRPr="00533CEC">
        <w:rPr>
          <w:b/>
          <w:i/>
          <w:sz w:val="24"/>
          <w:szCs w:val="24"/>
        </w:rPr>
        <w:t>UML</w:t>
      </w:r>
      <w:r w:rsidRPr="00533CEC">
        <w:rPr>
          <w:sz w:val="24"/>
          <w:szCs w:val="24"/>
        </w:rPr>
        <w:t xml:space="preserve">. Привести примеры обозначений </w:t>
      </w:r>
      <w:r w:rsidR="00533CEC" w:rsidRPr="00533CEC">
        <w:rPr>
          <w:b/>
          <w:i/>
          <w:sz w:val="24"/>
          <w:szCs w:val="24"/>
        </w:rPr>
        <w:t>Связи</w:t>
      </w:r>
      <w:r w:rsidR="00533CEC" w:rsidRPr="00533CEC">
        <w:rPr>
          <w:sz w:val="24"/>
          <w:szCs w:val="24"/>
        </w:rPr>
        <w:t xml:space="preserve"> </w:t>
      </w:r>
      <w:r w:rsidRPr="00533CEC">
        <w:rPr>
          <w:sz w:val="24"/>
          <w:szCs w:val="24"/>
        </w:rPr>
        <w:t xml:space="preserve">в </w:t>
      </w:r>
      <w:r w:rsidRPr="00533CEC">
        <w:rPr>
          <w:b/>
          <w:i/>
          <w:sz w:val="24"/>
          <w:szCs w:val="24"/>
        </w:rPr>
        <w:t>UML</w:t>
      </w:r>
      <w:r w:rsidRPr="00533CEC">
        <w:rPr>
          <w:sz w:val="24"/>
          <w:szCs w:val="24"/>
        </w:rPr>
        <w:t>.</w:t>
      </w:r>
    </w:p>
    <w:p w:rsidR="00946721" w:rsidRDefault="00946721" w:rsidP="008632DF">
      <w:pPr>
        <w:pStyle w:val="ae"/>
        <w:numPr>
          <w:ilvl w:val="0"/>
          <w:numId w:val="12"/>
        </w:numPr>
        <w:spacing w:before="120" w:line="276" w:lineRule="auto"/>
        <w:ind w:left="720"/>
        <w:rPr>
          <w:sz w:val="24"/>
          <w:szCs w:val="24"/>
        </w:rPr>
      </w:pPr>
      <w:r w:rsidRPr="00533CEC">
        <w:rPr>
          <w:sz w:val="24"/>
          <w:szCs w:val="24"/>
        </w:rPr>
        <w:t xml:space="preserve">Объяснить понятие </w:t>
      </w:r>
      <w:r w:rsidR="00533CEC" w:rsidRPr="00533CEC">
        <w:rPr>
          <w:b/>
          <w:i/>
          <w:sz w:val="24"/>
          <w:szCs w:val="24"/>
        </w:rPr>
        <w:t>Диаграммы</w:t>
      </w:r>
      <w:r w:rsidR="00533CEC" w:rsidRPr="00533CEC">
        <w:rPr>
          <w:sz w:val="24"/>
          <w:szCs w:val="24"/>
        </w:rPr>
        <w:t xml:space="preserve"> </w:t>
      </w:r>
      <w:r w:rsidRPr="00533CEC">
        <w:rPr>
          <w:sz w:val="24"/>
          <w:szCs w:val="24"/>
        </w:rPr>
        <w:t xml:space="preserve">в </w:t>
      </w:r>
      <w:r w:rsidRPr="00533CEC">
        <w:rPr>
          <w:b/>
          <w:i/>
          <w:sz w:val="24"/>
          <w:szCs w:val="24"/>
        </w:rPr>
        <w:t>UML</w:t>
      </w:r>
      <w:r w:rsidRPr="00533CEC">
        <w:rPr>
          <w:sz w:val="24"/>
          <w:szCs w:val="24"/>
        </w:rPr>
        <w:t xml:space="preserve">. Привести примеры обозначений </w:t>
      </w:r>
      <w:r w:rsidR="00533CEC" w:rsidRPr="00533CEC">
        <w:rPr>
          <w:b/>
          <w:i/>
          <w:sz w:val="24"/>
          <w:szCs w:val="24"/>
        </w:rPr>
        <w:t>Диаграммы</w:t>
      </w:r>
      <w:r w:rsidR="00533CEC" w:rsidRPr="00533CEC">
        <w:rPr>
          <w:sz w:val="24"/>
          <w:szCs w:val="24"/>
        </w:rPr>
        <w:t xml:space="preserve"> </w:t>
      </w:r>
      <w:r w:rsidRPr="00533CEC">
        <w:rPr>
          <w:sz w:val="24"/>
          <w:szCs w:val="24"/>
        </w:rPr>
        <w:t xml:space="preserve">в </w:t>
      </w:r>
      <w:r w:rsidRPr="00533CEC">
        <w:rPr>
          <w:b/>
          <w:i/>
          <w:sz w:val="24"/>
          <w:szCs w:val="24"/>
        </w:rPr>
        <w:t>UML</w:t>
      </w:r>
      <w:r w:rsidRPr="00533CEC">
        <w:rPr>
          <w:sz w:val="24"/>
          <w:szCs w:val="24"/>
        </w:rPr>
        <w:t>.</w:t>
      </w:r>
    </w:p>
    <w:p w:rsidR="002A307C" w:rsidRPr="00803BDC" w:rsidRDefault="00803BDC" w:rsidP="008632DF">
      <w:pPr>
        <w:pStyle w:val="ae"/>
        <w:numPr>
          <w:ilvl w:val="0"/>
          <w:numId w:val="12"/>
        </w:numPr>
        <w:spacing w:before="120" w:line="276" w:lineRule="auto"/>
        <w:ind w:left="720"/>
        <w:rPr>
          <w:sz w:val="24"/>
          <w:szCs w:val="24"/>
        </w:rPr>
      </w:pPr>
      <w:r>
        <w:rPr>
          <w:sz w:val="24"/>
          <w:szCs w:val="24"/>
        </w:rPr>
        <w:t xml:space="preserve">Описать обозначение класса в </w:t>
      </w:r>
      <w:r w:rsidRPr="00533CEC">
        <w:rPr>
          <w:b/>
          <w:i/>
          <w:sz w:val="24"/>
          <w:szCs w:val="24"/>
        </w:rPr>
        <w:t>UML</w:t>
      </w:r>
      <w:r>
        <w:rPr>
          <w:b/>
          <w:i/>
          <w:sz w:val="24"/>
          <w:szCs w:val="24"/>
        </w:rPr>
        <w:t>.</w:t>
      </w:r>
    </w:p>
    <w:p w:rsidR="00803BDC" w:rsidRPr="00533CEC" w:rsidRDefault="00803BDC" w:rsidP="008632DF">
      <w:pPr>
        <w:pStyle w:val="ae"/>
        <w:numPr>
          <w:ilvl w:val="0"/>
          <w:numId w:val="12"/>
        </w:numPr>
        <w:spacing w:before="120" w:line="276" w:lineRule="auto"/>
        <w:ind w:left="720"/>
        <w:rPr>
          <w:sz w:val="24"/>
          <w:szCs w:val="24"/>
        </w:rPr>
      </w:pPr>
      <w:r>
        <w:rPr>
          <w:sz w:val="24"/>
          <w:szCs w:val="24"/>
        </w:rPr>
        <w:t xml:space="preserve">Описать обозначение интерфейса в </w:t>
      </w:r>
      <w:r w:rsidRPr="00533CEC">
        <w:rPr>
          <w:b/>
          <w:i/>
          <w:sz w:val="24"/>
          <w:szCs w:val="24"/>
        </w:rPr>
        <w:t>UML</w:t>
      </w:r>
      <w:r>
        <w:rPr>
          <w:b/>
          <w:i/>
          <w:sz w:val="24"/>
          <w:szCs w:val="24"/>
        </w:rPr>
        <w:t>.</w:t>
      </w:r>
    </w:p>
    <w:p w:rsidR="00803BDC" w:rsidRPr="00533CEC" w:rsidRDefault="00803BDC" w:rsidP="008632DF">
      <w:pPr>
        <w:pStyle w:val="ae"/>
        <w:numPr>
          <w:ilvl w:val="0"/>
          <w:numId w:val="12"/>
        </w:numPr>
        <w:spacing w:before="120" w:line="276" w:lineRule="auto"/>
        <w:ind w:left="720"/>
        <w:rPr>
          <w:sz w:val="24"/>
          <w:szCs w:val="24"/>
        </w:rPr>
      </w:pPr>
      <w:r>
        <w:rPr>
          <w:sz w:val="24"/>
          <w:szCs w:val="24"/>
        </w:rPr>
        <w:t xml:space="preserve">Описать обозначение </w:t>
      </w:r>
      <w:r w:rsidRPr="00803BDC">
        <w:rPr>
          <w:sz w:val="24"/>
          <w:szCs w:val="24"/>
        </w:rPr>
        <w:t xml:space="preserve">автомата </w:t>
      </w:r>
      <w:r>
        <w:rPr>
          <w:sz w:val="24"/>
          <w:szCs w:val="24"/>
        </w:rPr>
        <w:t xml:space="preserve">в </w:t>
      </w:r>
      <w:r w:rsidRPr="00533CEC">
        <w:rPr>
          <w:b/>
          <w:i/>
          <w:sz w:val="24"/>
          <w:szCs w:val="24"/>
        </w:rPr>
        <w:t>UML</w:t>
      </w:r>
      <w:r>
        <w:rPr>
          <w:b/>
          <w:i/>
          <w:sz w:val="24"/>
          <w:szCs w:val="24"/>
        </w:rPr>
        <w:t>.</w:t>
      </w:r>
    </w:p>
    <w:p w:rsidR="00803BDC" w:rsidRPr="00533CEC" w:rsidRDefault="00803BDC" w:rsidP="008632DF">
      <w:pPr>
        <w:pStyle w:val="ae"/>
        <w:numPr>
          <w:ilvl w:val="0"/>
          <w:numId w:val="12"/>
        </w:numPr>
        <w:spacing w:before="120" w:line="276" w:lineRule="auto"/>
        <w:ind w:left="720"/>
        <w:rPr>
          <w:sz w:val="24"/>
          <w:szCs w:val="24"/>
        </w:rPr>
      </w:pPr>
      <w:r>
        <w:rPr>
          <w:sz w:val="24"/>
          <w:szCs w:val="24"/>
        </w:rPr>
        <w:t xml:space="preserve">Описать обозначение </w:t>
      </w:r>
      <w:proofErr w:type="spellStart"/>
      <w:r>
        <w:rPr>
          <w:sz w:val="24"/>
          <w:szCs w:val="24"/>
        </w:rPr>
        <w:t>ассоцияции</w:t>
      </w:r>
      <w:proofErr w:type="spellEnd"/>
      <w:r>
        <w:rPr>
          <w:sz w:val="24"/>
          <w:szCs w:val="24"/>
        </w:rPr>
        <w:t xml:space="preserve"> в </w:t>
      </w:r>
      <w:r w:rsidRPr="00533CEC">
        <w:rPr>
          <w:b/>
          <w:i/>
          <w:sz w:val="24"/>
          <w:szCs w:val="24"/>
        </w:rPr>
        <w:t>UML</w:t>
      </w:r>
      <w:r>
        <w:rPr>
          <w:b/>
          <w:i/>
          <w:sz w:val="24"/>
          <w:szCs w:val="24"/>
        </w:rPr>
        <w:t>.</w:t>
      </w:r>
    </w:p>
    <w:p w:rsidR="00803BDC" w:rsidRPr="00533CEC" w:rsidRDefault="00803BDC" w:rsidP="008632DF">
      <w:pPr>
        <w:pStyle w:val="ae"/>
        <w:numPr>
          <w:ilvl w:val="0"/>
          <w:numId w:val="12"/>
        </w:numPr>
        <w:spacing w:before="120" w:line="276" w:lineRule="auto"/>
        <w:ind w:left="720"/>
        <w:rPr>
          <w:sz w:val="24"/>
          <w:szCs w:val="24"/>
        </w:rPr>
      </w:pPr>
      <w:r>
        <w:rPr>
          <w:sz w:val="24"/>
          <w:szCs w:val="24"/>
        </w:rPr>
        <w:t>Описать обозначение а</w:t>
      </w:r>
      <w:r w:rsidRPr="00803BDC">
        <w:rPr>
          <w:sz w:val="24"/>
          <w:szCs w:val="24"/>
        </w:rPr>
        <w:t xml:space="preserve">грегации </w:t>
      </w:r>
      <w:r>
        <w:rPr>
          <w:sz w:val="24"/>
          <w:szCs w:val="24"/>
        </w:rPr>
        <w:t xml:space="preserve">в </w:t>
      </w:r>
      <w:r w:rsidRPr="00533CEC">
        <w:rPr>
          <w:b/>
          <w:i/>
          <w:sz w:val="24"/>
          <w:szCs w:val="24"/>
        </w:rPr>
        <w:t>UML</w:t>
      </w:r>
      <w:r>
        <w:rPr>
          <w:b/>
          <w:i/>
          <w:sz w:val="24"/>
          <w:szCs w:val="24"/>
        </w:rPr>
        <w:t>.</w:t>
      </w:r>
    </w:p>
    <w:p w:rsidR="00803BDC" w:rsidRPr="00533CEC" w:rsidRDefault="00803BDC" w:rsidP="008632DF">
      <w:pPr>
        <w:pStyle w:val="ae"/>
        <w:numPr>
          <w:ilvl w:val="0"/>
          <w:numId w:val="12"/>
        </w:numPr>
        <w:spacing w:before="120" w:line="276" w:lineRule="auto"/>
        <w:ind w:left="720"/>
        <w:rPr>
          <w:sz w:val="24"/>
          <w:szCs w:val="24"/>
        </w:rPr>
      </w:pPr>
      <w:r>
        <w:rPr>
          <w:sz w:val="24"/>
          <w:szCs w:val="24"/>
        </w:rPr>
        <w:t>Описать обозначение к</w:t>
      </w:r>
      <w:r w:rsidRPr="00803BDC">
        <w:rPr>
          <w:sz w:val="24"/>
          <w:szCs w:val="24"/>
        </w:rPr>
        <w:t>омпозиции</w:t>
      </w:r>
      <w:r w:rsidRPr="001562A6">
        <w:t xml:space="preserve"> </w:t>
      </w:r>
      <w:r>
        <w:rPr>
          <w:sz w:val="24"/>
          <w:szCs w:val="24"/>
        </w:rPr>
        <w:t xml:space="preserve">в </w:t>
      </w:r>
      <w:r w:rsidRPr="00533CEC">
        <w:rPr>
          <w:b/>
          <w:i/>
          <w:sz w:val="24"/>
          <w:szCs w:val="24"/>
        </w:rPr>
        <w:t>UML</w:t>
      </w:r>
      <w:r>
        <w:rPr>
          <w:b/>
          <w:i/>
          <w:sz w:val="24"/>
          <w:szCs w:val="24"/>
        </w:rPr>
        <w:t>.</w:t>
      </w:r>
    </w:p>
    <w:p w:rsidR="00803BDC" w:rsidRPr="00533CEC" w:rsidRDefault="00803BDC" w:rsidP="008632DF">
      <w:pPr>
        <w:pStyle w:val="ae"/>
        <w:numPr>
          <w:ilvl w:val="0"/>
          <w:numId w:val="12"/>
        </w:numPr>
        <w:spacing w:before="120" w:line="276" w:lineRule="auto"/>
        <w:ind w:left="720"/>
        <w:rPr>
          <w:sz w:val="24"/>
          <w:szCs w:val="24"/>
        </w:rPr>
      </w:pPr>
    </w:p>
    <w:p w:rsidR="00C4382A" w:rsidRPr="00C4382A" w:rsidRDefault="00C4382A" w:rsidP="00C4382A"/>
    <w:p w:rsidR="00093499" w:rsidRPr="00946721" w:rsidRDefault="00093499">
      <w:pPr>
        <w:spacing w:after="200" w:line="276" w:lineRule="auto"/>
        <w:ind w:firstLine="0"/>
        <w:jc w:val="left"/>
      </w:pPr>
      <w:r>
        <w:br w:type="page"/>
      </w:r>
    </w:p>
    <w:p w:rsidR="0035308B" w:rsidRPr="0035308B" w:rsidRDefault="0035308B" w:rsidP="0035308B">
      <w:pPr>
        <w:pStyle w:val="1"/>
      </w:pPr>
      <w:bookmarkStart w:id="51" w:name="_Toc513365246"/>
      <w:r w:rsidRPr="00544B37">
        <w:lastRenderedPageBreak/>
        <w:t xml:space="preserve">Приложение </w:t>
      </w:r>
      <w:r>
        <w:t>А. Теоретические основы</w:t>
      </w:r>
      <w:bookmarkEnd w:id="51"/>
      <w:r>
        <w:t xml:space="preserve"> </w:t>
      </w:r>
    </w:p>
    <w:p w:rsidR="0035308B" w:rsidRDefault="0035308B" w:rsidP="00F01086"/>
    <w:p w:rsidR="0035308B" w:rsidRDefault="0035308B" w:rsidP="0035308B">
      <w:pPr>
        <w:pStyle w:val="1"/>
        <w:rPr>
          <w:rFonts w:eastAsia="Times New Roman"/>
        </w:rPr>
      </w:pPr>
      <w:bookmarkStart w:id="52" w:name="_Toc513365247"/>
      <w:r w:rsidRPr="008D23B9">
        <w:rPr>
          <w:rFonts w:eastAsia="Times New Roman"/>
        </w:rPr>
        <w:t>Диаграммы UML</w:t>
      </w:r>
      <w:bookmarkEnd w:id="52"/>
    </w:p>
    <w:p w:rsidR="0035308B" w:rsidRDefault="0035308B" w:rsidP="0035308B"/>
    <w:p w:rsidR="0035308B" w:rsidRPr="00BF19C4" w:rsidRDefault="0035308B" w:rsidP="00F01086">
      <w:r>
        <w:t xml:space="preserve">Унифицированный язык моделирования (Unified Modeling Language, </w:t>
      </w:r>
      <w:r w:rsidRPr="00C159D2">
        <w:rPr>
          <w:b/>
          <w:i/>
        </w:rPr>
        <w:t>UML</w:t>
      </w:r>
      <w:r>
        <w:t xml:space="preserve">) –  это графический язык для визуализации, специфицирования, конструирования и документирования систем. </w:t>
      </w:r>
    </w:p>
    <w:p w:rsidR="0035308B" w:rsidRPr="008D23B9" w:rsidRDefault="0035308B" w:rsidP="0035308B">
      <w:r w:rsidRPr="00C159D2">
        <w:rPr>
          <w:b/>
          <w:i/>
        </w:rPr>
        <w:t>UML</w:t>
      </w:r>
      <w:r w:rsidRPr="008D23B9">
        <w:t xml:space="preserve"> позволяет создавать несколько типов визуальных диаграмм</w:t>
      </w:r>
      <w:r>
        <w:t>, например</w:t>
      </w:r>
      <w:r w:rsidRPr="008D23B9">
        <w:t>:</w:t>
      </w:r>
    </w:p>
    <w:p w:rsidR="0035308B" w:rsidRDefault="0035308B" w:rsidP="008632DF">
      <w:pPr>
        <w:pStyle w:val="ae"/>
        <w:numPr>
          <w:ilvl w:val="0"/>
          <w:numId w:val="11"/>
        </w:numPr>
        <w:spacing w:after="0"/>
        <w:contextualSpacing w:val="0"/>
        <w:jc w:val="left"/>
        <w:rPr>
          <w:sz w:val="24"/>
          <w:szCs w:val="24"/>
        </w:rPr>
      </w:pPr>
      <w:r w:rsidRPr="008D23B9">
        <w:rPr>
          <w:sz w:val="24"/>
          <w:szCs w:val="24"/>
        </w:rPr>
        <w:t>диаграммы вариантов использования;</w:t>
      </w:r>
    </w:p>
    <w:p w:rsidR="0035308B" w:rsidRPr="008D23B9" w:rsidRDefault="0035308B" w:rsidP="008632DF">
      <w:pPr>
        <w:pStyle w:val="ae"/>
        <w:numPr>
          <w:ilvl w:val="0"/>
          <w:numId w:val="11"/>
        </w:numPr>
        <w:spacing w:after="0"/>
        <w:contextualSpacing w:val="0"/>
        <w:jc w:val="left"/>
        <w:rPr>
          <w:sz w:val="24"/>
          <w:szCs w:val="24"/>
        </w:rPr>
      </w:pPr>
      <w:r w:rsidRPr="008D23B9">
        <w:rPr>
          <w:sz w:val="24"/>
          <w:szCs w:val="24"/>
        </w:rPr>
        <w:t>диаграммы</w:t>
      </w:r>
      <w:r>
        <w:rPr>
          <w:sz w:val="24"/>
          <w:szCs w:val="24"/>
        </w:rPr>
        <w:t xml:space="preserve"> взаимодействия;</w:t>
      </w:r>
    </w:p>
    <w:p w:rsidR="0035308B" w:rsidRPr="008D23B9" w:rsidRDefault="0035308B" w:rsidP="008632DF">
      <w:pPr>
        <w:pStyle w:val="ae"/>
        <w:numPr>
          <w:ilvl w:val="1"/>
          <w:numId w:val="11"/>
        </w:numPr>
        <w:spacing w:after="0"/>
        <w:contextualSpacing w:val="0"/>
        <w:jc w:val="left"/>
        <w:rPr>
          <w:sz w:val="24"/>
          <w:szCs w:val="24"/>
        </w:rPr>
      </w:pPr>
      <w:r w:rsidRPr="008D23B9">
        <w:rPr>
          <w:sz w:val="24"/>
          <w:szCs w:val="24"/>
        </w:rPr>
        <w:t>диаграммы последовательности;</w:t>
      </w:r>
    </w:p>
    <w:p w:rsidR="0035308B" w:rsidRDefault="0035308B" w:rsidP="008632DF">
      <w:pPr>
        <w:pStyle w:val="ae"/>
        <w:numPr>
          <w:ilvl w:val="1"/>
          <w:numId w:val="11"/>
        </w:numPr>
        <w:spacing w:after="0"/>
        <w:contextualSpacing w:val="0"/>
        <w:jc w:val="left"/>
        <w:rPr>
          <w:sz w:val="24"/>
          <w:szCs w:val="24"/>
        </w:rPr>
      </w:pPr>
      <w:r w:rsidRPr="008D23B9">
        <w:rPr>
          <w:sz w:val="24"/>
          <w:szCs w:val="24"/>
        </w:rPr>
        <w:t>кооперативные диаграммы;</w:t>
      </w:r>
    </w:p>
    <w:p w:rsidR="0035308B" w:rsidRPr="008D23B9" w:rsidRDefault="0035308B" w:rsidP="008632DF">
      <w:pPr>
        <w:pStyle w:val="ae"/>
        <w:numPr>
          <w:ilvl w:val="0"/>
          <w:numId w:val="11"/>
        </w:numPr>
        <w:spacing w:after="0"/>
        <w:contextualSpacing w:val="0"/>
        <w:jc w:val="left"/>
        <w:rPr>
          <w:sz w:val="24"/>
          <w:szCs w:val="24"/>
        </w:rPr>
      </w:pPr>
      <w:r w:rsidRPr="008D23B9">
        <w:rPr>
          <w:sz w:val="24"/>
          <w:szCs w:val="24"/>
        </w:rPr>
        <w:t>диаграммы классов;</w:t>
      </w:r>
    </w:p>
    <w:p w:rsidR="00C915A8" w:rsidRPr="008D23B9" w:rsidRDefault="00C915A8" w:rsidP="008632DF">
      <w:pPr>
        <w:pStyle w:val="ae"/>
        <w:numPr>
          <w:ilvl w:val="0"/>
          <w:numId w:val="11"/>
        </w:numPr>
        <w:spacing w:after="0"/>
        <w:contextualSpacing w:val="0"/>
        <w:jc w:val="left"/>
        <w:rPr>
          <w:sz w:val="24"/>
          <w:szCs w:val="24"/>
        </w:rPr>
      </w:pPr>
      <w:r>
        <w:rPr>
          <w:sz w:val="24"/>
          <w:szCs w:val="24"/>
        </w:rPr>
        <w:t>диаграммы</w:t>
      </w:r>
      <w:r w:rsidRPr="00C257A6">
        <w:rPr>
          <w:sz w:val="24"/>
          <w:szCs w:val="24"/>
        </w:rPr>
        <w:t xml:space="preserve"> деятельности</w:t>
      </w:r>
      <w:r>
        <w:rPr>
          <w:sz w:val="24"/>
          <w:szCs w:val="24"/>
        </w:rPr>
        <w:t>;</w:t>
      </w:r>
    </w:p>
    <w:p w:rsidR="0035308B" w:rsidRDefault="00C159D2" w:rsidP="008632DF">
      <w:pPr>
        <w:pStyle w:val="ae"/>
        <w:numPr>
          <w:ilvl w:val="0"/>
          <w:numId w:val="11"/>
        </w:numPr>
        <w:spacing w:after="0"/>
        <w:contextualSpacing w:val="0"/>
        <w:jc w:val="left"/>
        <w:rPr>
          <w:sz w:val="24"/>
          <w:szCs w:val="24"/>
        </w:rPr>
      </w:pPr>
      <w:r>
        <w:rPr>
          <w:sz w:val="24"/>
          <w:szCs w:val="24"/>
        </w:rPr>
        <w:t>диаграммы состояний.</w:t>
      </w:r>
    </w:p>
    <w:p w:rsidR="00C159D2" w:rsidRPr="00C159D2" w:rsidRDefault="00C159D2" w:rsidP="00F01086"/>
    <w:p w:rsidR="0035308B" w:rsidRDefault="0035308B" w:rsidP="0035308B">
      <w:r>
        <w:t>Построение д</w:t>
      </w:r>
      <w:r w:rsidRPr="008D23B9">
        <w:t>иаграмм</w:t>
      </w:r>
      <w:r>
        <w:t xml:space="preserve"> используется для</w:t>
      </w:r>
      <w:r w:rsidRPr="008D23B9">
        <w:t xml:space="preserve"> иллюстр</w:t>
      </w:r>
      <w:r>
        <w:t>ации</w:t>
      </w:r>
      <w:r w:rsidRPr="008D23B9">
        <w:t xml:space="preserve"> различны</w:t>
      </w:r>
      <w:r>
        <w:t>х</w:t>
      </w:r>
      <w:r w:rsidRPr="008D23B9">
        <w:t xml:space="preserve"> аспект</w:t>
      </w:r>
      <w:r>
        <w:t>ов</w:t>
      </w:r>
      <w:r w:rsidRPr="008D23B9">
        <w:t xml:space="preserve"> системы</w:t>
      </w:r>
      <w:r>
        <w:t xml:space="preserve"> (назначение и решаемые задачи, функциональность, используемые классы и их взаимодействие, процессы и т.п.) в соответствии с</w:t>
      </w:r>
      <w:r w:rsidRPr="00693D91">
        <w:t xml:space="preserve"> </w:t>
      </w:r>
      <w:r>
        <w:t xml:space="preserve">поставленными </w:t>
      </w:r>
      <w:r w:rsidRPr="008D23B9">
        <w:t>цел</w:t>
      </w:r>
      <w:r>
        <w:t>ями</w:t>
      </w:r>
      <w:r w:rsidRPr="008D23B9">
        <w:t>.</w:t>
      </w:r>
      <w:r>
        <w:t xml:space="preserve"> Далее показано назначение и примеры диаграмм по книг</w:t>
      </w:r>
      <w:r w:rsidR="00C159D2">
        <w:t xml:space="preserve">ам </w:t>
      </w:r>
      <w:r w:rsidRPr="00693D91">
        <w:t>[</w:t>
      </w:r>
      <w:r>
        <w:t>1</w:t>
      </w:r>
      <w:r w:rsidR="00C159D2">
        <w:t>, 2</w:t>
      </w:r>
      <w:r w:rsidRPr="00693D91">
        <w:t>]</w:t>
      </w:r>
      <w:r>
        <w:t>.</w:t>
      </w:r>
    </w:p>
    <w:p w:rsidR="0035308B" w:rsidRDefault="0035308B" w:rsidP="0035308B"/>
    <w:p w:rsidR="0035308B" w:rsidRDefault="0035308B" w:rsidP="00D31430">
      <w:pPr>
        <w:pStyle w:val="2"/>
        <w:rPr>
          <w:lang w:val="ru-RU" w:eastAsia="ru-RU"/>
        </w:rPr>
      </w:pPr>
      <w:bookmarkStart w:id="53" w:name="_Toc513365248"/>
      <w:r>
        <w:rPr>
          <w:lang w:eastAsia="ru-RU"/>
        </w:rPr>
        <w:t xml:space="preserve">Используемые </w:t>
      </w:r>
      <w:r w:rsidRPr="00D31430">
        <w:t>обозначения</w:t>
      </w:r>
      <w:r>
        <w:rPr>
          <w:lang w:eastAsia="ru-RU"/>
        </w:rPr>
        <w:t xml:space="preserve"> и определения</w:t>
      </w:r>
      <w:bookmarkEnd w:id="53"/>
    </w:p>
    <w:p w:rsidR="00C159D2" w:rsidRPr="00C159D2" w:rsidRDefault="00C159D2" w:rsidP="00C159D2"/>
    <w:p w:rsidR="0035308B" w:rsidRDefault="0035308B" w:rsidP="0035308B">
      <w:r>
        <w:t xml:space="preserve">Словарь </w:t>
      </w:r>
      <w:r w:rsidRPr="00C159D2">
        <w:rPr>
          <w:b/>
          <w:i/>
        </w:rPr>
        <w:t>UML</w:t>
      </w:r>
      <w:r>
        <w:t xml:space="preserve"> включает три специфицированных вида:</w:t>
      </w:r>
    </w:p>
    <w:p w:rsidR="0035308B" w:rsidRPr="00C159D2" w:rsidRDefault="0035308B" w:rsidP="008632DF">
      <w:pPr>
        <w:pStyle w:val="ae"/>
        <w:numPr>
          <w:ilvl w:val="0"/>
          <w:numId w:val="10"/>
        </w:numPr>
        <w:spacing w:after="0" w:line="276" w:lineRule="auto"/>
        <w:ind w:left="714" w:hanging="357"/>
        <w:contextualSpacing w:val="0"/>
        <w:jc w:val="left"/>
      </w:pPr>
      <w:r w:rsidRPr="00C159D2">
        <w:t>Сущности.</w:t>
      </w:r>
    </w:p>
    <w:p w:rsidR="0035308B" w:rsidRPr="00C159D2" w:rsidRDefault="0035308B" w:rsidP="008632DF">
      <w:pPr>
        <w:pStyle w:val="ae"/>
        <w:numPr>
          <w:ilvl w:val="0"/>
          <w:numId w:val="10"/>
        </w:numPr>
        <w:spacing w:after="0" w:line="276" w:lineRule="auto"/>
        <w:ind w:left="714" w:hanging="357"/>
        <w:contextualSpacing w:val="0"/>
        <w:jc w:val="left"/>
      </w:pPr>
      <w:r w:rsidRPr="00C159D2">
        <w:t>Связи.</w:t>
      </w:r>
    </w:p>
    <w:p w:rsidR="0035308B" w:rsidRPr="00C159D2" w:rsidRDefault="0035308B" w:rsidP="008632DF">
      <w:pPr>
        <w:pStyle w:val="ae"/>
        <w:numPr>
          <w:ilvl w:val="0"/>
          <w:numId w:val="10"/>
        </w:numPr>
        <w:spacing w:after="0" w:line="276" w:lineRule="auto"/>
        <w:ind w:left="714" w:hanging="357"/>
        <w:contextualSpacing w:val="0"/>
        <w:jc w:val="left"/>
      </w:pPr>
      <w:r w:rsidRPr="00C159D2">
        <w:t xml:space="preserve"> Диаграммы.</w:t>
      </w:r>
    </w:p>
    <w:p w:rsidR="00C159D2" w:rsidRDefault="00C159D2" w:rsidP="0035308B"/>
    <w:p w:rsidR="0035308B" w:rsidRPr="00802BC9" w:rsidRDefault="0035308B" w:rsidP="0035308B">
      <w:r w:rsidRPr="00C159D2">
        <w:rPr>
          <w:i/>
        </w:rPr>
        <w:t>Сущности</w:t>
      </w:r>
      <w:r w:rsidR="00C159D2">
        <w:t xml:space="preserve"> </w:t>
      </w:r>
      <w:r w:rsidRPr="00802BC9">
        <w:t xml:space="preserve">–  это абстракции, которые являются основными элементами модели, </w:t>
      </w:r>
      <w:r w:rsidRPr="00C159D2">
        <w:rPr>
          <w:i/>
        </w:rPr>
        <w:t>связи</w:t>
      </w:r>
      <w:r w:rsidRPr="00802BC9">
        <w:t xml:space="preserve">  (relationships) соединяют их между собой, а </w:t>
      </w:r>
      <w:r w:rsidRPr="00C159D2">
        <w:rPr>
          <w:i/>
        </w:rPr>
        <w:t>диаграммы</w:t>
      </w:r>
      <w:r w:rsidRPr="00802BC9">
        <w:t xml:space="preserve"> группируют представляющие интерес наборы сущностей.</w:t>
      </w:r>
    </w:p>
    <w:p w:rsidR="0035308B" w:rsidRDefault="0035308B" w:rsidP="0035308B">
      <w:r w:rsidRPr="00F01086">
        <w:rPr>
          <w:i/>
        </w:rPr>
        <w:t>Сущности</w:t>
      </w:r>
      <w:r>
        <w:t xml:space="preserve"> –  это «имена существительные» в UML. Они включают в себя интерфейсы, </w:t>
      </w:r>
      <w:r w:rsidR="002E4390">
        <w:t xml:space="preserve">классы, </w:t>
      </w:r>
      <w:r>
        <w:t>кооперации, варианты использования, активные классы, компоненты и узлы.</w:t>
      </w:r>
    </w:p>
    <w:p w:rsidR="00F01086" w:rsidRDefault="00F01086" w:rsidP="00F01086">
      <w:r w:rsidRPr="002E4390">
        <w:rPr>
          <w:i/>
        </w:rPr>
        <w:t>Интерфейс</w:t>
      </w:r>
      <w:r w:rsidRPr="00B9280E">
        <w:t>, представляемый классом</w:t>
      </w:r>
      <w:r>
        <w:t>,</w:t>
      </w:r>
      <w:r w:rsidRPr="00B9280E">
        <w:t xml:space="preserve"> изображается в ви</w:t>
      </w:r>
      <w:r>
        <w:t>де маленького круга, соединенно</w:t>
      </w:r>
      <w:r w:rsidRPr="00B9280E">
        <w:t>го линией с рамкой класса</w:t>
      </w:r>
      <w:r>
        <w:t>, либо в виде диаграммы реализации класса</w:t>
      </w:r>
      <w:r w:rsidRPr="00B9280E">
        <w:t xml:space="preserve">. Интерфейс, запрашиваемый классом от некоторого другого класса, представлен маленьким полукругом, соединенным с рамкой класса линией, как показано на </w:t>
      </w:r>
      <w:r>
        <w:t>Рисунке 1.</w:t>
      </w:r>
    </w:p>
    <w:p w:rsidR="00F01086" w:rsidRDefault="00F01086" w:rsidP="00F01086">
      <w:pPr>
        <w:ind w:firstLine="0"/>
        <w:jc w:val="center"/>
        <w:rPr>
          <w:noProof/>
        </w:rPr>
      </w:pPr>
    </w:p>
    <w:p w:rsidR="00F01086" w:rsidRDefault="00F01086" w:rsidP="00F01086">
      <w:pPr>
        <w:ind w:firstLine="0"/>
        <w:jc w:val="center"/>
        <w:rPr>
          <w:noProof/>
        </w:rPr>
      </w:pPr>
      <w:r>
        <w:rPr>
          <w:noProof/>
        </w:rPr>
        <w:drawing>
          <wp:inline distT="0" distB="0" distL="0" distR="0" wp14:anchorId="124BE446" wp14:editId="04811997">
            <wp:extent cx="2317750" cy="935355"/>
            <wp:effectExtent l="0" t="0" r="635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935355"/>
                    </a:xfrm>
                    <a:prstGeom prst="rect">
                      <a:avLst/>
                    </a:prstGeom>
                    <a:noFill/>
                    <a:ln>
                      <a:noFill/>
                    </a:ln>
                  </pic:spPr>
                </pic:pic>
              </a:graphicData>
            </a:graphic>
          </wp:inline>
        </w:drawing>
      </w:r>
      <w:r>
        <w:rPr>
          <w:noProof/>
        </w:rPr>
        <w:t xml:space="preserve"> </w:t>
      </w:r>
      <w:r w:rsidR="00303441">
        <w:rPr>
          <w:noProof/>
        </w:rPr>
        <w:t xml:space="preserve">  </w:t>
      </w:r>
      <w:r>
        <w:rPr>
          <w:noProof/>
        </w:rPr>
        <w:t xml:space="preserve"> </w:t>
      </w:r>
      <w:r w:rsidR="00303441">
        <w:rPr>
          <w:noProof/>
        </w:rPr>
        <w:object w:dxaOrig="5400" w:dyaOrig="2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17pt" o:ole="">
            <v:imagedata r:id="rId9" o:title=""/>
          </v:shape>
          <o:OLEObject Type="Embed" ProgID="PBrush" ShapeID="_x0000_i1025" DrawAspect="Content" ObjectID="_1612352851" r:id="rId10"/>
        </w:object>
      </w:r>
    </w:p>
    <w:p w:rsidR="00F01086" w:rsidRDefault="00F01086" w:rsidP="00F01086">
      <w:pPr>
        <w:ind w:firstLine="0"/>
        <w:jc w:val="center"/>
        <w:rPr>
          <w:noProof/>
        </w:rPr>
      </w:pPr>
    </w:p>
    <w:p w:rsidR="00F01086" w:rsidRDefault="00F01086" w:rsidP="00F01086">
      <w:pPr>
        <w:ind w:firstLine="0"/>
        <w:jc w:val="center"/>
        <w:rPr>
          <w:noProof/>
        </w:rPr>
      </w:pPr>
      <w:r>
        <w:rPr>
          <w:noProof/>
        </w:rPr>
        <w:t>Рисунок 1</w:t>
      </w:r>
    </w:p>
    <w:p w:rsidR="0035308B" w:rsidRDefault="0035308B" w:rsidP="0035308B">
      <w:r>
        <w:lastRenderedPageBreak/>
        <w:t xml:space="preserve">Пример </w:t>
      </w:r>
      <w:r w:rsidR="002E4390" w:rsidRPr="00334EAA">
        <w:rPr>
          <w:i/>
        </w:rPr>
        <w:t>моделирования</w:t>
      </w:r>
      <w:r>
        <w:t xml:space="preserve"> </w:t>
      </w:r>
      <w:r w:rsidRPr="00334EAA">
        <w:rPr>
          <w:i/>
        </w:rPr>
        <w:t>класса</w:t>
      </w:r>
      <w:r w:rsidR="002E4390" w:rsidRPr="002E4390">
        <w:t xml:space="preserve"> </w:t>
      </w:r>
      <w:r w:rsidR="002E4390" w:rsidRPr="00B9280E">
        <w:t>показ</w:t>
      </w:r>
      <w:r w:rsidR="002E4390">
        <w:t>а</w:t>
      </w:r>
      <w:r w:rsidR="002E4390" w:rsidRPr="00B9280E">
        <w:t xml:space="preserve">н на </w:t>
      </w:r>
      <w:r w:rsidR="002E4390">
        <w:t>Рисунке 2.</w:t>
      </w:r>
    </w:p>
    <w:p w:rsidR="002E4390" w:rsidRDefault="002E4390" w:rsidP="002E4390">
      <w:pPr>
        <w:ind w:firstLine="0"/>
        <w:jc w:val="center"/>
        <w:rPr>
          <w:noProof/>
        </w:rPr>
      </w:pPr>
    </w:p>
    <w:p w:rsidR="0035308B" w:rsidRDefault="0035308B" w:rsidP="002E4390">
      <w:pPr>
        <w:ind w:firstLine="0"/>
        <w:jc w:val="center"/>
        <w:rPr>
          <w:noProof/>
        </w:rPr>
      </w:pPr>
      <w:r>
        <w:rPr>
          <w:noProof/>
        </w:rPr>
        <w:drawing>
          <wp:inline distT="0" distB="0" distL="0" distR="0" wp14:anchorId="1B96A103" wp14:editId="7CABC1E8">
            <wp:extent cx="5497195" cy="3348990"/>
            <wp:effectExtent l="0" t="0" r="825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195" cy="3348990"/>
                    </a:xfrm>
                    <a:prstGeom prst="rect">
                      <a:avLst/>
                    </a:prstGeom>
                    <a:noFill/>
                    <a:ln>
                      <a:noFill/>
                    </a:ln>
                  </pic:spPr>
                </pic:pic>
              </a:graphicData>
            </a:graphic>
          </wp:inline>
        </w:drawing>
      </w:r>
    </w:p>
    <w:p w:rsidR="002E4390" w:rsidRDefault="002E4390" w:rsidP="002E4390">
      <w:pPr>
        <w:ind w:firstLine="0"/>
        <w:jc w:val="center"/>
        <w:rPr>
          <w:noProof/>
        </w:rPr>
      </w:pPr>
    </w:p>
    <w:p w:rsidR="002E4390" w:rsidRDefault="002E4390" w:rsidP="002E4390">
      <w:pPr>
        <w:ind w:firstLine="0"/>
        <w:jc w:val="center"/>
        <w:rPr>
          <w:noProof/>
        </w:rPr>
      </w:pPr>
      <w:r>
        <w:rPr>
          <w:noProof/>
        </w:rPr>
        <w:t>Рисунок 2</w:t>
      </w:r>
    </w:p>
    <w:p w:rsidR="002E4390" w:rsidRDefault="002E4390" w:rsidP="0035308B"/>
    <w:p w:rsidR="0035308B" w:rsidRDefault="0035308B" w:rsidP="0035308B">
      <w:r w:rsidRPr="009B36AF">
        <w:t xml:space="preserve">Поведенческие сущности –  это динамические части </w:t>
      </w:r>
      <w:r w:rsidRPr="004B6F92">
        <w:rPr>
          <w:b/>
          <w:i/>
        </w:rPr>
        <w:t>UML</w:t>
      </w:r>
      <w:r w:rsidRPr="009B36AF">
        <w:t>. Они включают взаимодействия и автоматы.</w:t>
      </w:r>
      <w:r w:rsidR="004B6F92">
        <w:t xml:space="preserve"> </w:t>
      </w:r>
      <w:r>
        <w:t xml:space="preserve">Пример </w:t>
      </w:r>
      <w:r w:rsidRPr="00334EAA">
        <w:rPr>
          <w:i/>
        </w:rPr>
        <w:t>диаграммы автомата</w:t>
      </w:r>
      <w:r w:rsidR="004B6F92" w:rsidRPr="004B6F92">
        <w:t xml:space="preserve"> </w:t>
      </w:r>
      <w:r w:rsidR="004B6F92" w:rsidRPr="00B9280E">
        <w:t>показ</w:t>
      </w:r>
      <w:r w:rsidR="004B6F92">
        <w:t>а</w:t>
      </w:r>
      <w:r w:rsidR="004B6F92" w:rsidRPr="00B9280E">
        <w:t xml:space="preserve">н на </w:t>
      </w:r>
      <w:r w:rsidR="004B6F92">
        <w:t>Рисунке 3</w:t>
      </w:r>
      <w:r>
        <w:t>.</w:t>
      </w:r>
    </w:p>
    <w:p w:rsidR="0035308B" w:rsidRDefault="0035308B" w:rsidP="004B6F92">
      <w:pPr>
        <w:ind w:firstLine="0"/>
        <w:jc w:val="center"/>
        <w:rPr>
          <w:noProof/>
        </w:rPr>
      </w:pPr>
    </w:p>
    <w:p w:rsidR="0035308B" w:rsidRDefault="0035308B" w:rsidP="004B6F92">
      <w:pPr>
        <w:ind w:firstLine="0"/>
        <w:jc w:val="center"/>
        <w:rPr>
          <w:noProof/>
        </w:rPr>
      </w:pPr>
      <w:r>
        <w:rPr>
          <w:noProof/>
        </w:rPr>
        <w:drawing>
          <wp:inline distT="0" distB="0" distL="0" distR="0" wp14:anchorId="4FD8BA23" wp14:editId="4869B33F">
            <wp:extent cx="5932805" cy="25730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573020"/>
                    </a:xfrm>
                    <a:prstGeom prst="rect">
                      <a:avLst/>
                    </a:prstGeom>
                    <a:noFill/>
                    <a:ln>
                      <a:noFill/>
                    </a:ln>
                  </pic:spPr>
                </pic:pic>
              </a:graphicData>
            </a:graphic>
          </wp:inline>
        </w:drawing>
      </w:r>
    </w:p>
    <w:p w:rsidR="004B6F92" w:rsidRDefault="004B6F92" w:rsidP="004B6F92">
      <w:pPr>
        <w:ind w:firstLine="0"/>
        <w:jc w:val="center"/>
        <w:rPr>
          <w:noProof/>
        </w:rPr>
      </w:pPr>
    </w:p>
    <w:p w:rsidR="004B6F92" w:rsidRDefault="004B6F92" w:rsidP="004B6F92">
      <w:pPr>
        <w:ind w:firstLine="0"/>
        <w:jc w:val="center"/>
        <w:rPr>
          <w:noProof/>
        </w:rPr>
      </w:pPr>
      <w:r>
        <w:rPr>
          <w:noProof/>
        </w:rPr>
        <w:t>Рисунок 3</w:t>
      </w:r>
    </w:p>
    <w:p w:rsidR="004B6F92" w:rsidRDefault="004B6F92" w:rsidP="004B6F92">
      <w:pPr>
        <w:ind w:firstLine="0"/>
        <w:jc w:val="center"/>
        <w:rPr>
          <w:noProof/>
        </w:rPr>
      </w:pPr>
    </w:p>
    <w:p w:rsidR="0035308B" w:rsidRDefault="0035308B" w:rsidP="0035308B">
      <w:r w:rsidRPr="00AE7F25">
        <w:rPr>
          <w:b/>
          <w:i/>
        </w:rPr>
        <w:t>Зависимость</w:t>
      </w:r>
      <w:r w:rsidRPr="009B36AF">
        <w:t xml:space="preserve"> – это семантическая связь между двумя сущностями, при которой изменение одной сущности (независимой) может повлиять на семантику другой (зависимой)</w:t>
      </w:r>
      <w:r w:rsidR="00643CC2">
        <w:t xml:space="preserve">, </w:t>
      </w:r>
      <w:r w:rsidR="00643CC2">
        <w:rPr>
          <w:noProof/>
        </w:rPr>
        <w:t>Рисунок 4</w:t>
      </w:r>
      <w:r w:rsidRPr="009B36AF">
        <w:t>.</w:t>
      </w:r>
    </w:p>
    <w:p w:rsidR="0035308B" w:rsidRDefault="0035308B" w:rsidP="0035308B">
      <w:pPr>
        <w:rPr>
          <w:noProof/>
        </w:rPr>
      </w:pPr>
      <w:r w:rsidRPr="00AE7F25">
        <w:rPr>
          <w:b/>
          <w:i/>
        </w:rPr>
        <w:t>Обобщение</w:t>
      </w:r>
      <w:r w:rsidRPr="009B36AF">
        <w:t xml:space="preserve"> –  связь, при которой объекты специализированного элемента (потомка) могут замещать объекты более общего элемента (родителя)</w:t>
      </w:r>
      <w:r w:rsidR="00643CC2">
        <w:t xml:space="preserve">, </w:t>
      </w:r>
      <w:r w:rsidR="00643CC2">
        <w:rPr>
          <w:noProof/>
        </w:rPr>
        <w:t>Рисунок 4</w:t>
      </w:r>
      <w:r w:rsidRPr="009B36AF">
        <w:t>.</w:t>
      </w:r>
      <w:r w:rsidRPr="00245320">
        <w:rPr>
          <w:noProof/>
        </w:rPr>
        <w:t xml:space="preserve"> </w:t>
      </w:r>
    </w:p>
    <w:p w:rsidR="0035308B" w:rsidRDefault="0035308B" w:rsidP="0035308B">
      <w:pPr>
        <w:rPr>
          <w:noProof/>
        </w:rPr>
      </w:pPr>
    </w:p>
    <w:tbl>
      <w:tblPr>
        <w:tblStyle w:val="af"/>
        <w:tblW w:w="0" w:type="auto"/>
        <w:tblLook w:val="04A0" w:firstRow="1" w:lastRow="0" w:firstColumn="1" w:lastColumn="0" w:noHBand="0" w:noVBand="1"/>
      </w:tblPr>
      <w:tblGrid>
        <w:gridCol w:w="4361"/>
        <w:gridCol w:w="283"/>
        <w:gridCol w:w="4927"/>
      </w:tblGrid>
      <w:tr w:rsidR="0035308B" w:rsidRPr="007C122F" w:rsidTr="00643CC2">
        <w:trPr>
          <w:trHeight w:val="1408"/>
        </w:trPr>
        <w:tc>
          <w:tcPr>
            <w:tcW w:w="4361" w:type="dxa"/>
            <w:vAlign w:val="center"/>
          </w:tcPr>
          <w:p w:rsidR="0035308B" w:rsidRPr="007C122F" w:rsidRDefault="0035308B" w:rsidP="00643CC2">
            <w:pPr>
              <w:ind w:firstLine="0"/>
              <w:jc w:val="center"/>
              <w:rPr>
                <w:noProof/>
              </w:rPr>
            </w:pPr>
            <w:r w:rsidRPr="007C122F">
              <w:rPr>
                <w:noProof/>
              </w:rPr>
              <w:lastRenderedPageBreak/>
              <w:drawing>
                <wp:inline distT="0" distB="0" distL="0" distR="0" wp14:anchorId="540BD12E" wp14:editId="6464B7C3">
                  <wp:extent cx="2498725" cy="7658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25" cy="765810"/>
                          </a:xfrm>
                          <a:prstGeom prst="rect">
                            <a:avLst/>
                          </a:prstGeom>
                          <a:noFill/>
                          <a:ln>
                            <a:noFill/>
                          </a:ln>
                        </pic:spPr>
                      </pic:pic>
                    </a:graphicData>
                  </a:graphic>
                </wp:inline>
              </w:drawing>
            </w:r>
          </w:p>
        </w:tc>
        <w:tc>
          <w:tcPr>
            <w:tcW w:w="283" w:type="dxa"/>
            <w:tcBorders>
              <w:top w:val="nil"/>
              <w:bottom w:val="nil"/>
            </w:tcBorders>
            <w:vAlign w:val="center"/>
          </w:tcPr>
          <w:p w:rsidR="0035308B" w:rsidRPr="007C122F" w:rsidRDefault="0035308B" w:rsidP="00643CC2">
            <w:pPr>
              <w:ind w:firstLine="0"/>
              <w:jc w:val="center"/>
              <w:rPr>
                <w:noProof/>
              </w:rPr>
            </w:pPr>
          </w:p>
        </w:tc>
        <w:tc>
          <w:tcPr>
            <w:tcW w:w="4927" w:type="dxa"/>
            <w:vAlign w:val="center"/>
          </w:tcPr>
          <w:p w:rsidR="0035308B" w:rsidRPr="007C122F" w:rsidRDefault="0035308B" w:rsidP="00643CC2">
            <w:pPr>
              <w:ind w:firstLine="0"/>
              <w:jc w:val="center"/>
              <w:rPr>
                <w:noProof/>
              </w:rPr>
            </w:pPr>
            <w:r w:rsidRPr="007C122F">
              <w:rPr>
                <w:noProof/>
              </w:rPr>
              <w:drawing>
                <wp:inline distT="0" distB="0" distL="0" distR="0" wp14:anchorId="09D62DEF" wp14:editId="78ACE9BC">
                  <wp:extent cx="2839085" cy="680720"/>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085" cy="680720"/>
                          </a:xfrm>
                          <a:prstGeom prst="rect">
                            <a:avLst/>
                          </a:prstGeom>
                          <a:noFill/>
                          <a:ln>
                            <a:noFill/>
                          </a:ln>
                        </pic:spPr>
                      </pic:pic>
                    </a:graphicData>
                  </a:graphic>
                </wp:inline>
              </w:drawing>
            </w:r>
          </w:p>
        </w:tc>
      </w:tr>
    </w:tbl>
    <w:p w:rsidR="0035308B" w:rsidRDefault="0035308B" w:rsidP="004B6F92">
      <w:pPr>
        <w:ind w:firstLine="0"/>
        <w:jc w:val="center"/>
        <w:rPr>
          <w:noProof/>
        </w:rPr>
      </w:pPr>
    </w:p>
    <w:p w:rsidR="004B6F92" w:rsidRDefault="004B6F92" w:rsidP="004B6F92">
      <w:pPr>
        <w:ind w:firstLine="0"/>
        <w:jc w:val="center"/>
        <w:rPr>
          <w:noProof/>
        </w:rPr>
      </w:pPr>
      <w:r>
        <w:rPr>
          <w:noProof/>
        </w:rPr>
        <w:t>Рисунок 4</w:t>
      </w:r>
    </w:p>
    <w:p w:rsidR="004B6F92" w:rsidRDefault="004B6F92" w:rsidP="0035308B"/>
    <w:p w:rsidR="0035308B" w:rsidRDefault="00765E10" w:rsidP="0035308B">
      <w:r w:rsidRPr="00765E10">
        <w:rPr>
          <w:b/>
          <w:i/>
        </w:rPr>
        <w:t>Р</w:t>
      </w:r>
      <w:r w:rsidR="0035308B" w:rsidRPr="00765E10">
        <w:rPr>
          <w:b/>
          <w:i/>
        </w:rPr>
        <w:t>еализация</w:t>
      </w:r>
      <w:r w:rsidR="0035308B">
        <w:t xml:space="preserve"> - </w:t>
      </w:r>
      <w:r w:rsidR="0035308B" w:rsidRPr="00B9280E">
        <w:t xml:space="preserve"> семантическая связь между классификаторами, когда один из них специфицирует соглашение, которого второй обязан придерживаться</w:t>
      </w:r>
      <w:r>
        <w:t xml:space="preserve">, </w:t>
      </w:r>
      <w:r>
        <w:rPr>
          <w:noProof/>
        </w:rPr>
        <w:t>Рисунок 5</w:t>
      </w:r>
      <w:r w:rsidR="0035308B" w:rsidRPr="00B9280E">
        <w:t>.</w:t>
      </w:r>
    </w:p>
    <w:p w:rsidR="0035308B" w:rsidRDefault="0035308B" w:rsidP="004B6F92">
      <w:pPr>
        <w:ind w:firstLine="0"/>
        <w:jc w:val="center"/>
        <w:rPr>
          <w:noProof/>
        </w:rPr>
      </w:pPr>
    </w:p>
    <w:p w:rsidR="0035308B" w:rsidRDefault="0035308B" w:rsidP="004B6F92">
      <w:pPr>
        <w:ind w:firstLine="0"/>
        <w:jc w:val="center"/>
        <w:rPr>
          <w:noProof/>
        </w:rPr>
      </w:pPr>
      <w:r w:rsidRPr="0096291C">
        <w:rPr>
          <w:noProof/>
        </w:rPr>
        <w:drawing>
          <wp:inline distT="0" distB="0" distL="0" distR="0" wp14:anchorId="198406C4" wp14:editId="79045282">
            <wp:extent cx="1225899" cy="33193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987" cy="335478"/>
                    </a:xfrm>
                    <a:prstGeom prst="rect">
                      <a:avLst/>
                    </a:prstGeom>
                    <a:noFill/>
                    <a:ln>
                      <a:noFill/>
                    </a:ln>
                  </pic:spPr>
                </pic:pic>
              </a:graphicData>
            </a:graphic>
          </wp:inline>
        </w:drawing>
      </w:r>
    </w:p>
    <w:p w:rsidR="0035308B" w:rsidRDefault="0035308B" w:rsidP="004B6F92">
      <w:pPr>
        <w:ind w:firstLine="0"/>
        <w:jc w:val="center"/>
        <w:rPr>
          <w:noProof/>
        </w:rPr>
      </w:pPr>
    </w:p>
    <w:p w:rsidR="00643CC2" w:rsidRDefault="00643CC2" w:rsidP="00643CC2">
      <w:pPr>
        <w:ind w:firstLine="0"/>
        <w:jc w:val="center"/>
        <w:rPr>
          <w:noProof/>
        </w:rPr>
      </w:pPr>
      <w:r>
        <w:rPr>
          <w:noProof/>
        </w:rPr>
        <w:t>Рисунок 5</w:t>
      </w:r>
    </w:p>
    <w:p w:rsidR="0035308B" w:rsidRDefault="0035308B" w:rsidP="0035308B">
      <w:pPr>
        <w:jc w:val="center"/>
      </w:pPr>
    </w:p>
    <w:p w:rsidR="0035308B" w:rsidRDefault="00D31430" w:rsidP="0035308B">
      <w:r w:rsidRPr="00D31430">
        <w:rPr>
          <w:b/>
          <w:i/>
        </w:rPr>
        <w:t>Ассоциация</w:t>
      </w:r>
      <w:r w:rsidRPr="00D31430">
        <w:t xml:space="preserve"> </w:t>
      </w:r>
      <w:r w:rsidR="0035308B" w:rsidRPr="009B36AF">
        <w:t>–  структурная свя</w:t>
      </w:r>
      <w:r w:rsidR="0035308B">
        <w:t>зь, которая описывает набор ссы</w:t>
      </w:r>
      <w:r w:rsidR="0035308B" w:rsidRPr="009B36AF">
        <w:t>лок. Ссылка  – это экземпляр ассоциации, представляющий собой соединение объектов</w:t>
      </w:r>
      <w:r w:rsidR="00765E10">
        <w:t xml:space="preserve">, </w:t>
      </w:r>
      <w:r w:rsidR="00765E10">
        <w:rPr>
          <w:noProof/>
        </w:rPr>
        <w:t>Рисунок 6</w:t>
      </w:r>
      <w:r w:rsidR="0035308B" w:rsidRPr="009B36AF">
        <w:t>.</w:t>
      </w:r>
      <w:r>
        <w:t xml:space="preserve"> </w:t>
      </w:r>
      <w:r w:rsidRPr="00D31430">
        <w:t>Ассоциация характерна для связи объектов, семантически реализованных в таблицах базы данных.</w:t>
      </w:r>
    </w:p>
    <w:p w:rsidR="00765E10" w:rsidRDefault="00765E10" w:rsidP="0035308B"/>
    <w:p w:rsidR="0035308B" w:rsidRDefault="0035308B" w:rsidP="004B6F92">
      <w:pPr>
        <w:ind w:firstLine="0"/>
        <w:jc w:val="center"/>
        <w:rPr>
          <w:noProof/>
        </w:rPr>
      </w:pPr>
      <w:r w:rsidRPr="0096291C">
        <w:rPr>
          <w:noProof/>
        </w:rPr>
        <w:drawing>
          <wp:inline distT="0" distB="0" distL="0" distR="0" wp14:anchorId="0E26FF43" wp14:editId="091B5894">
            <wp:extent cx="4338320" cy="1839595"/>
            <wp:effectExtent l="0" t="0" r="508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8320" cy="1839595"/>
                    </a:xfrm>
                    <a:prstGeom prst="rect">
                      <a:avLst/>
                    </a:prstGeom>
                    <a:noFill/>
                    <a:ln>
                      <a:noFill/>
                    </a:ln>
                  </pic:spPr>
                </pic:pic>
              </a:graphicData>
            </a:graphic>
          </wp:inline>
        </w:drawing>
      </w:r>
    </w:p>
    <w:p w:rsidR="00765E10" w:rsidRDefault="00765E10" w:rsidP="004B6F92">
      <w:pPr>
        <w:ind w:firstLine="0"/>
        <w:jc w:val="center"/>
        <w:rPr>
          <w:noProof/>
        </w:rPr>
      </w:pPr>
    </w:p>
    <w:p w:rsidR="00643CC2" w:rsidRDefault="00643CC2" w:rsidP="00643CC2">
      <w:pPr>
        <w:ind w:firstLine="0"/>
        <w:jc w:val="center"/>
        <w:rPr>
          <w:noProof/>
        </w:rPr>
      </w:pPr>
      <w:r>
        <w:rPr>
          <w:noProof/>
        </w:rPr>
        <w:t>Рисунок 6</w:t>
      </w:r>
    </w:p>
    <w:p w:rsidR="0035308B" w:rsidRDefault="0035308B" w:rsidP="004B6F92">
      <w:pPr>
        <w:ind w:firstLine="0"/>
        <w:jc w:val="center"/>
        <w:rPr>
          <w:noProof/>
        </w:rPr>
      </w:pPr>
    </w:p>
    <w:p w:rsidR="0035308B" w:rsidRDefault="00765E10" w:rsidP="0035308B">
      <w:r w:rsidRPr="00765E10">
        <w:rPr>
          <w:b/>
          <w:i/>
        </w:rPr>
        <w:t>А</w:t>
      </w:r>
      <w:r w:rsidR="0035308B" w:rsidRPr="00765E10">
        <w:rPr>
          <w:b/>
          <w:i/>
        </w:rPr>
        <w:t>грегация</w:t>
      </w:r>
      <w:r w:rsidR="0035308B">
        <w:t xml:space="preserve"> – это особый вид ассоциа</w:t>
      </w:r>
      <w:r w:rsidR="0035308B" w:rsidRPr="00873244">
        <w:t xml:space="preserve">ции, </w:t>
      </w:r>
      <w:r w:rsidR="0035308B">
        <w:t>подразумевает, что объект-</w:t>
      </w:r>
      <w:r w:rsidR="0035308B" w:rsidRPr="00873244">
        <w:t>целое обладает объектами</w:t>
      </w:r>
      <w:r w:rsidR="0035308B">
        <w:t>-</w:t>
      </w:r>
      <w:r w:rsidR="0035308B" w:rsidRPr="00873244">
        <w:t>частями</w:t>
      </w:r>
      <w:r>
        <w:t xml:space="preserve">, </w:t>
      </w:r>
      <w:r>
        <w:rPr>
          <w:noProof/>
        </w:rPr>
        <w:t>Рисунок 7</w:t>
      </w:r>
      <w:r w:rsidR="0035308B">
        <w:t>.</w:t>
      </w:r>
    </w:p>
    <w:p w:rsidR="0035308B" w:rsidRDefault="0035308B" w:rsidP="0035308B">
      <w:r w:rsidRPr="00765E10">
        <w:rPr>
          <w:b/>
          <w:i/>
        </w:rPr>
        <w:t>Композиция</w:t>
      </w:r>
      <w:r w:rsidRPr="001562A6">
        <w:t xml:space="preserve"> – это форма </w:t>
      </w:r>
      <w:r w:rsidRPr="00643CC2">
        <w:t>агрегации</w:t>
      </w:r>
      <w:r w:rsidRPr="001562A6">
        <w:t xml:space="preserve"> с четко выраженными отношениями владения и совпадением времени жизни частей и целого</w:t>
      </w:r>
      <w:r w:rsidR="00765E10">
        <w:t xml:space="preserve">, </w:t>
      </w:r>
      <w:r w:rsidR="00765E10">
        <w:rPr>
          <w:noProof/>
        </w:rPr>
        <w:t>Рисунок 7</w:t>
      </w:r>
      <w:r w:rsidRPr="001562A6">
        <w:t>.</w:t>
      </w:r>
    </w:p>
    <w:p w:rsidR="0035308B" w:rsidRDefault="0035308B" w:rsidP="0035308B"/>
    <w:tbl>
      <w:tblPr>
        <w:tblStyle w:val="af"/>
        <w:tblW w:w="0" w:type="auto"/>
        <w:tblLook w:val="04A0" w:firstRow="1" w:lastRow="0" w:firstColumn="1" w:lastColumn="0" w:noHBand="0" w:noVBand="1"/>
      </w:tblPr>
      <w:tblGrid>
        <w:gridCol w:w="4776"/>
        <w:gridCol w:w="542"/>
        <w:gridCol w:w="4536"/>
      </w:tblGrid>
      <w:tr w:rsidR="0035308B" w:rsidRPr="00D11141" w:rsidTr="00967C4A">
        <w:tc>
          <w:tcPr>
            <w:tcW w:w="3190" w:type="dxa"/>
            <w:vAlign w:val="center"/>
          </w:tcPr>
          <w:p w:rsidR="0035308B" w:rsidRPr="00D11141" w:rsidRDefault="0035308B" w:rsidP="004B6F92">
            <w:pPr>
              <w:ind w:firstLine="0"/>
              <w:jc w:val="center"/>
              <w:rPr>
                <w:noProof/>
              </w:rPr>
            </w:pPr>
            <w:r w:rsidRPr="00D11141">
              <w:rPr>
                <w:noProof/>
              </w:rPr>
              <w:drawing>
                <wp:inline distT="0" distB="0" distL="0" distR="0" wp14:anchorId="14D1F175" wp14:editId="5528C59B">
                  <wp:extent cx="2888449" cy="2009671"/>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4552" cy="2013917"/>
                          </a:xfrm>
                          <a:prstGeom prst="rect">
                            <a:avLst/>
                          </a:prstGeom>
                          <a:noFill/>
                          <a:ln>
                            <a:noFill/>
                          </a:ln>
                        </pic:spPr>
                      </pic:pic>
                    </a:graphicData>
                  </a:graphic>
                </wp:inline>
              </w:drawing>
            </w:r>
          </w:p>
        </w:tc>
        <w:tc>
          <w:tcPr>
            <w:tcW w:w="3190" w:type="dxa"/>
            <w:tcBorders>
              <w:top w:val="nil"/>
              <w:bottom w:val="nil"/>
            </w:tcBorders>
            <w:vAlign w:val="center"/>
          </w:tcPr>
          <w:p w:rsidR="0035308B" w:rsidRPr="00D11141" w:rsidRDefault="0035308B" w:rsidP="004B6F92">
            <w:pPr>
              <w:ind w:firstLine="0"/>
              <w:jc w:val="center"/>
              <w:rPr>
                <w:noProof/>
              </w:rPr>
            </w:pPr>
          </w:p>
        </w:tc>
        <w:tc>
          <w:tcPr>
            <w:tcW w:w="3191" w:type="dxa"/>
            <w:vAlign w:val="center"/>
          </w:tcPr>
          <w:p w:rsidR="0035308B" w:rsidRPr="00D11141" w:rsidRDefault="0035308B" w:rsidP="004B6F92">
            <w:pPr>
              <w:ind w:firstLine="0"/>
              <w:jc w:val="center"/>
              <w:rPr>
                <w:noProof/>
              </w:rPr>
            </w:pPr>
            <w:r w:rsidRPr="00D11141">
              <w:rPr>
                <w:noProof/>
              </w:rPr>
              <w:drawing>
                <wp:inline distT="0" distB="0" distL="0" distR="0" wp14:anchorId="33742761" wp14:editId="0A178504">
                  <wp:extent cx="2743200" cy="191160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117" cy="1911547"/>
                          </a:xfrm>
                          <a:prstGeom prst="rect">
                            <a:avLst/>
                          </a:prstGeom>
                          <a:noFill/>
                          <a:ln>
                            <a:noFill/>
                          </a:ln>
                        </pic:spPr>
                      </pic:pic>
                    </a:graphicData>
                  </a:graphic>
                </wp:inline>
              </w:drawing>
            </w:r>
          </w:p>
        </w:tc>
      </w:tr>
    </w:tbl>
    <w:p w:rsidR="0035308B" w:rsidRDefault="0035308B" w:rsidP="0035308B"/>
    <w:p w:rsidR="00643CC2" w:rsidRDefault="00643CC2" w:rsidP="00643CC2">
      <w:pPr>
        <w:ind w:firstLine="0"/>
        <w:jc w:val="center"/>
        <w:rPr>
          <w:noProof/>
        </w:rPr>
      </w:pPr>
      <w:r>
        <w:rPr>
          <w:noProof/>
        </w:rPr>
        <w:t>Рисунок 7</w:t>
      </w:r>
    </w:p>
    <w:p w:rsidR="0035308B" w:rsidRPr="00D31430" w:rsidRDefault="0035308B" w:rsidP="00D31430">
      <w:pPr>
        <w:pStyle w:val="2"/>
        <w:rPr>
          <w:lang w:val="ru-RU"/>
        </w:rPr>
      </w:pPr>
      <w:bookmarkStart w:id="54" w:name="_Toc513365249"/>
      <w:r>
        <w:lastRenderedPageBreak/>
        <w:t xml:space="preserve">Пример </w:t>
      </w:r>
      <w:r w:rsidR="00D31430">
        <w:t>и</w:t>
      </w:r>
      <w:r>
        <w:t>спользования обозначений</w:t>
      </w:r>
      <w:r w:rsidR="00D31430">
        <w:rPr>
          <w:lang w:val="ru-RU"/>
        </w:rPr>
        <w:t xml:space="preserve"> </w:t>
      </w:r>
      <w:r w:rsidR="00D31430" w:rsidRPr="00D31430">
        <w:t>UML</w:t>
      </w:r>
      <w:bookmarkEnd w:id="54"/>
    </w:p>
    <w:p w:rsidR="00643CC2" w:rsidRDefault="00643CC2" w:rsidP="0035308B"/>
    <w:p w:rsidR="00E2094E" w:rsidRDefault="00E2094E" w:rsidP="0035308B">
      <w:r w:rsidRPr="008D23B9">
        <w:t>Пример диаграммы</w:t>
      </w:r>
      <w:r>
        <w:t xml:space="preserve"> классов и связей показан на </w:t>
      </w:r>
      <w:r>
        <w:rPr>
          <w:noProof/>
        </w:rPr>
        <w:t>Рисунке</w:t>
      </w:r>
      <w:r w:rsidRPr="008D23B9">
        <w:t> </w:t>
      </w:r>
      <w:r>
        <w:t>8.</w:t>
      </w:r>
    </w:p>
    <w:p w:rsidR="00E2094E" w:rsidRDefault="00E2094E" w:rsidP="0035308B"/>
    <w:p w:rsidR="0035308B" w:rsidRDefault="0035308B" w:rsidP="004B6F92">
      <w:pPr>
        <w:ind w:firstLine="0"/>
        <w:jc w:val="center"/>
        <w:rPr>
          <w:noProof/>
        </w:rPr>
      </w:pPr>
      <w:r>
        <w:rPr>
          <w:noProof/>
        </w:rPr>
        <w:drawing>
          <wp:inline distT="0" distB="0" distL="0" distR="0" wp14:anchorId="62338D73" wp14:editId="6EC66DC9">
            <wp:extent cx="5273675" cy="268986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2689860"/>
                    </a:xfrm>
                    <a:prstGeom prst="rect">
                      <a:avLst/>
                    </a:prstGeom>
                    <a:noFill/>
                    <a:ln>
                      <a:noFill/>
                    </a:ln>
                  </pic:spPr>
                </pic:pic>
              </a:graphicData>
            </a:graphic>
          </wp:inline>
        </w:drawing>
      </w:r>
    </w:p>
    <w:p w:rsidR="00643CC2" w:rsidRDefault="00643CC2" w:rsidP="00643CC2">
      <w:pPr>
        <w:ind w:firstLine="0"/>
        <w:jc w:val="center"/>
        <w:rPr>
          <w:noProof/>
        </w:rPr>
      </w:pPr>
    </w:p>
    <w:p w:rsidR="00643CC2" w:rsidRDefault="00643CC2" w:rsidP="00643CC2">
      <w:pPr>
        <w:ind w:firstLine="0"/>
        <w:jc w:val="center"/>
        <w:rPr>
          <w:noProof/>
        </w:rPr>
      </w:pPr>
      <w:r>
        <w:rPr>
          <w:noProof/>
        </w:rPr>
        <w:t>Рисунок 8</w:t>
      </w:r>
    </w:p>
    <w:p w:rsidR="0035308B" w:rsidRPr="008D23B9" w:rsidRDefault="0035308B" w:rsidP="004B6F92">
      <w:pPr>
        <w:ind w:firstLine="0"/>
        <w:jc w:val="center"/>
        <w:rPr>
          <w:noProof/>
        </w:rPr>
      </w:pPr>
    </w:p>
    <w:p w:rsidR="0035308B" w:rsidRPr="008D23B9" w:rsidRDefault="0035308B" w:rsidP="0035308B">
      <w:pPr>
        <w:pStyle w:val="2"/>
        <w:rPr>
          <w:lang w:eastAsia="ru-RU"/>
        </w:rPr>
      </w:pPr>
      <w:bookmarkStart w:id="55" w:name="_Toc513365250"/>
      <w:r w:rsidRPr="008D23B9">
        <w:rPr>
          <w:lang w:eastAsia="ru-RU"/>
        </w:rPr>
        <w:t>Диаграммы вариантов использования</w:t>
      </w:r>
      <w:bookmarkEnd w:id="55"/>
    </w:p>
    <w:p w:rsidR="0035308B" w:rsidRDefault="0035308B" w:rsidP="0035308B"/>
    <w:p w:rsidR="0035308B" w:rsidRDefault="0035308B" w:rsidP="0035308B">
      <w:r w:rsidRPr="008D23B9">
        <w:t xml:space="preserve">Диаграммы вариантов использования отображают </w:t>
      </w:r>
      <w:r w:rsidRPr="008D23B9">
        <w:rPr>
          <w:i/>
        </w:rPr>
        <w:t>взаимодействие</w:t>
      </w:r>
      <w:r w:rsidRPr="008D23B9">
        <w:t xml:space="preserve"> между вариантами использования, представляющими функции системы, и </w:t>
      </w:r>
      <w:r w:rsidR="00E2094E">
        <w:t>актерами</w:t>
      </w:r>
      <w:r w:rsidRPr="008D23B9">
        <w:t xml:space="preserve">, представляющими людей или системы, получающие или передающие информацию в </w:t>
      </w:r>
      <w:r>
        <w:t>этой</w:t>
      </w:r>
      <w:r w:rsidRPr="008D23B9">
        <w:t xml:space="preserve"> систем</w:t>
      </w:r>
      <w:r>
        <w:t>е</w:t>
      </w:r>
      <w:r w:rsidRPr="008D23B9">
        <w:t xml:space="preserve">. </w:t>
      </w:r>
      <w:r>
        <w:t>Таким образом,</w:t>
      </w:r>
      <w:r w:rsidRPr="005A10FA">
        <w:t xml:space="preserve"> диаграммы вариантов использования содержат субъект, варианты использования, действующие лица, а также связи зависимости, обобщения</w:t>
      </w:r>
      <w:r>
        <w:t>,</w:t>
      </w:r>
      <w:r w:rsidRPr="005A10FA">
        <w:t xml:space="preserve"> ассоциации</w:t>
      </w:r>
      <w:r>
        <w:t xml:space="preserve">, и </w:t>
      </w:r>
      <w:r w:rsidRPr="005A10FA">
        <w:t>могут содержать примечания и ограничения.</w:t>
      </w:r>
    </w:p>
    <w:p w:rsidR="0035308B" w:rsidRDefault="0035308B" w:rsidP="0035308B">
      <w:r w:rsidRPr="008D23B9">
        <w:t xml:space="preserve">Пример диаграммы вариантов использования для </w:t>
      </w:r>
      <w:r w:rsidRPr="008D23B9">
        <w:rPr>
          <w:i/>
        </w:rPr>
        <w:t>банковского автомата</w:t>
      </w:r>
      <w:r w:rsidRPr="008D23B9">
        <w:t xml:space="preserve"> (ATM) показан на </w:t>
      </w:r>
      <w:r w:rsidR="00E2094E">
        <w:rPr>
          <w:noProof/>
        </w:rPr>
        <w:t>Рисунке</w:t>
      </w:r>
      <w:r w:rsidRPr="008D23B9">
        <w:t> </w:t>
      </w:r>
      <w:r w:rsidR="00E2094E">
        <w:t>9</w:t>
      </w:r>
      <w:r w:rsidRPr="008D23B9">
        <w:t>.</w:t>
      </w:r>
    </w:p>
    <w:p w:rsidR="00E2094E" w:rsidRPr="008D23B9" w:rsidRDefault="00E2094E" w:rsidP="0035308B"/>
    <w:p w:rsidR="0035308B" w:rsidRDefault="0035308B" w:rsidP="004B6F92">
      <w:pPr>
        <w:ind w:firstLine="0"/>
        <w:jc w:val="center"/>
        <w:rPr>
          <w:noProof/>
        </w:rPr>
      </w:pPr>
      <w:r>
        <w:rPr>
          <w:noProof/>
        </w:rPr>
        <mc:AlternateContent>
          <mc:Choice Requires="wps">
            <w:drawing>
              <wp:inline distT="0" distB="0" distL="0" distR="0" wp14:anchorId="7DB48909" wp14:editId="11FA0932">
                <wp:extent cx="304800" cy="304800"/>
                <wp:effectExtent l="0" t="0" r="0" b="0"/>
                <wp:docPr id="5" name="Прямоугольник 5" descr="https://www.wikireading.ru/img/254349_86_i_09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CC488" id="Прямоугольник 5" o:spid="_x0000_s1026" alt="https://www.wikireading.ru/img/254349_86_i_09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ntokQQDAAADBgAADgAAAAAAAAAAAAAAAAAuAgAAZHJzL2Uyb0RvYy54bWxQSwECLQAU&#10;AAYACAAAACEATKDpLNgAAAADAQAADwAAAAAAAAAAAAAAAABeBQAAZHJzL2Rvd25yZXYueG1sUEsF&#10;BgAAAAAEAAQA8wAAAGMGAAAAAA==&#10;" filled="f" stroked="f">
                <o:lock v:ext="edit" aspectratio="t"/>
                <w10:anchorlock/>
              </v:rect>
            </w:pict>
          </mc:Fallback>
        </mc:AlternateContent>
      </w:r>
      <w:r>
        <w:rPr>
          <w:noProof/>
        </w:rPr>
        <mc:AlternateContent>
          <mc:Choice Requires="wps">
            <w:drawing>
              <wp:inline distT="0" distB="0" distL="0" distR="0" wp14:anchorId="403F7E6F" wp14:editId="5EE235CC">
                <wp:extent cx="304800" cy="304800"/>
                <wp:effectExtent l="0" t="0" r="0" b="0"/>
                <wp:docPr id="6" name="Прямоугольник 6" descr="https://www.wikireading.ru/img/254349_86_i_09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CFB14" id="Прямоугольник 6" o:spid="_x0000_s1026" alt="https://www.wikireading.ru/img/254349_86_i_09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rRPSwQDAAADBgAADgAAAAAAAAAAAAAAAAAuAgAAZHJzL2Uyb0RvYy54bWxQSwECLQAU&#10;AAYACAAAACEATKDpLNgAAAADAQAADwAAAAAAAAAAAAAAAABeBQAAZHJzL2Rvd25yZXYueG1sUEsF&#10;BgAAAAAEAAQA8wAAAGMGAAAAAA==&#10;" filled="f" stroked="f">
                <o:lock v:ext="edit" aspectratio="t"/>
                <w10:anchorlock/>
              </v:rect>
            </w:pict>
          </mc:Fallback>
        </mc:AlternateContent>
      </w:r>
      <w:r>
        <w:rPr>
          <w:noProof/>
        </w:rPr>
        <w:drawing>
          <wp:inline distT="0" distB="0" distL="0" distR="0" wp14:anchorId="2736CC45" wp14:editId="7C4741E3">
            <wp:extent cx="4551904" cy="299467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5710" cy="2997179"/>
                    </a:xfrm>
                    <a:prstGeom prst="rect">
                      <a:avLst/>
                    </a:prstGeom>
                    <a:noFill/>
                    <a:ln>
                      <a:noFill/>
                    </a:ln>
                  </pic:spPr>
                </pic:pic>
              </a:graphicData>
            </a:graphic>
          </wp:inline>
        </w:drawing>
      </w:r>
    </w:p>
    <w:p w:rsidR="0035308B" w:rsidRPr="008D23B9" w:rsidRDefault="0035308B" w:rsidP="004B6F92">
      <w:pPr>
        <w:ind w:firstLine="0"/>
        <w:jc w:val="center"/>
        <w:rPr>
          <w:noProof/>
        </w:rPr>
      </w:pPr>
    </w:p>
    <w:p w:rsidR="00643CC2" w:rsidRDefault="00643CC2" w:rsidP="00643CC2">
      <w:pPr>
        <w:ind w:firstLine="0"/>
        <w:jc w:val="center"/>
        <w:rPr>
          <w:noProof/>
        </w:rPr>
      </w:pPr>
      <w:r>
        <w:rPr>
          <w:noProof/>
        </w:rPr>
        <w:t>Рисунок 9</w:t>
      </w:r>
    </w:p>
    <w:p w:rsidR="0035308B" w:rsidRDefault="0035308B" w:rsidP="0035308B">
      <w:r>
        <w:lastRenderedPageBreak/>
        <w:t>Диаг</w:t>
      </w:r>
      <w:r w:rsidRPr="008D23B9">
        <w:t xml:space="preserve">рамма </w:t>
      </w:r>
      <w:r>
        <w:t>вариантов использования</w:t>
      </w:r>
      <w:r w:rsidRPr="008D23B9">
        <w:t xml:space="preserve"> </w:t>
      </w:r>
      <w:r w:rsidRPr="008D23B9">
        <w:rPr>
          <w:i/>
        </w:rPr>
        <w:t xml:space="preserve">отражает требования к </w:t>
      </w:r>
      <w:r w:rsidRPr="002F2F7B">
        <w:rPr>
          <w:i/>
        </w:rPr>
        <w:t>функциональности</w:t>
      </w:r>
      <w:r w:rsidRPr="008D23B9">
        <w:rPr>
          <w:i/>
        </w:rPr>
        <w:t xml:space="preserve"> систем</w:t>
      </w:r>
      <w:r>
        <w:rPr>
          <w:i/>
        </w:rPr>
        <w:t>ы</w:t>
      </w:r>
      <w:r w:rsidRPr="008D23B9">
        <w:rPr>
          <w:i/>
        </w:rPr>
        <w:t xml:space="preserve"> с точки зрения пользователя</w:t>
      </w:r>
      <w:r>
        <w:rPr>
          <w:i/>
        </w:rPr>
        <w:t xml:space="preserve">, </w:t>
      </w:r>
      <w:r w:rsidRPr="002F2F7B">
        <w:t>т.е.</w:t>
      </w:r>
      <w:r>
        <w:t xml:space="preserve"> </w:t>
      </w:r>
      <w:r w:rsidRPr="002F2F7B">
        <w:t>что</w:t>
      </w:r>
      <w:r>
        <w:rPr>
          <w:i/>
        </w:rPr>
        <w:t xml:space="preserve"> </w:t>
      </w:r>
      <w:r w:rsidRPr="008D23B9">
        <w:t>система должна делать. Диаграмм</w:t>
      </w:r>
      <w:r>
        <w:t>а</w:t>
      </w:r>
      <w:r w:rsidRPr="008D23B9">
        <w:t xml:space="preserve"> </w:t>
      </w:r>
      <w:r>
        <w:t xml:space="preserve">также </w:t>
      </w:r>
      <w:r w:rsidRPr="008D23B9">
        <w:t>показыва</w:t>
      </w:r>
      <w:r>
        <w:t>е</w:t>
      </w:r>
      <w:r w:rsidRPr="008D23B9">
        <w:t>т, какие действующие лица инициируют варианты использования</w:t>
      </w:r>
      <w:r>
        <w:t>.</w:t>
      </w:r>
      <w:r w:rsidRPr="008D23B9">
        <w:t xml:space="preserve"> В </w:t>
      </w:r>
      <w:r>
        <w:t>данном</w:t>
      </w:r>
      <w:r w:rsidRPr="008D23B9">
        <w:t xml:space="preserve"> примере </w:t>
      </w:r>
      <w:r>
        <w:t xml:space="preserve">имеются следующие </w:t>
      </w:r>
      <w:r w:rsidRPr="008D23B9">
        <w:t>варианты использования</w:t>
      </w:r>
      <w:r w:rsidRPr="001E2F2C">
        <w:t xml:space="preserve"> </w:t>
      </w:r>
      <w:r>
        <w:t>(</w:t>
      </w:r>
      <w:r w:rsidRPr="008D23B9">
        <w:t>функции, выполняемые системой</w:t>
      </w:r>
      <w:r>
        <w:t>)</w:t>
      </w:r>
      <w:r w:rsidRPr="008D23B9">
        <w:t xml:space="preserve">: </w:t>
      </w:r>
    </w:p>
    <w:p w:rsidR="0035308B" w:rsidRPr="001E2F2C" w:rsidRDefault="0035308B" w:rsidP="008632DF">
      <w:pPr>
        <w:pStyle w:val="ae"/>
        <w:numPr>
          <w:ilvl w:val="0"/>
          <w:numId w:val="7"/>
        </w:numPr>
        <w:spacing w:after="0"/>
        <w:ind w:left="714" w:hanging="357"/>
        <w:contextualSpacing w:val="0"/>
        <w:jc w:val="left"/>
        <w:rPr>
          <w:sz w:val="24"/>
          <w:szCs w:val="24"/>
        </w:rPr>
      </w:pPr>
      <w:r w:rsidRPr="001E2F2C">
        <w:rPr>
          <w:sz w:val="24"/>
          <w:szCs w:val="24"/>
        </w:rPr>
        <w:t>Снять деньги со счета</w:t>
      </w:r>
      <w:r w:rsidR="00E2094E">
        <w:rPr>
          <w:sz w:val="24"/>
          <w:szCs w:val="24"/>
        </w:rPr>
        <w:t>;</w:t>
      </w:r>
      <w:r w:rsidRPr="001E2F2C">
        <w:rPr>
          <w:sz w:val="24"/>
          <w:szCs w:val="24"/>
        </w:rPr>
        <w:t xml:space="preserve"> </w:t>
      </w:r>
    </w:p>
    <w:p w:rsidR="0035308B" w:rsidRPr="001E2F2C" w:rsidRDefault="00E2094E" w:rsidP="008632DF">
      <w:pPr>
        <w:pStyle w:val="ae"/>
        <w:numPr>
          <w:ilvl w:val="0"/>
          <w:numId w:val="7"/>
        </w:numPr>
        <w:spacing w:after="0"/>
        <w:ind w:left="714" w:hanging="357"/>
        <w:contextualSpacing w:val="0"/>
        <w:jc w:val="left"/>
        <w:rPr>
          <w:sz w:val="24"/>
          <w:szCs w:val="24"/>
        </w:rPr>
      </w:pPr>
      <w:r>
        <w:rPr>
          <w:sz w:val="24"/>
          <w:szCs w:val="24"/>
        </w:rPr>
        <w:t>Перевести деньги;</w:t>
      </w:r>
    </w:p>
    <w:p w:rsidR="0035308B" w:rsidRPr="001E2F2C" w:rsidRDefault="00E2094E" w:rsidP="008632DF">
      <w:pPr>
        <w:pStyle w:val="ae"/>
        <w:numPr>
          <w:ilvl w:val="0"/>
          <w:numId w:val="7"/>
        </w:numPr>
        <w:spacing w:after="0"/>
        <w:ind w:left="714" w:hanging="357"/>
        <w:contextualSpacing w:val="0"/>
        <w:jc w:val="left"/>
        <w:rPr>
          <w:sz w:val="24"/>
          <w:szCs w:val="24"/>
        </w:rPr>
      </w:pPr>
      <w:r>
        <w:rPr>
          <w:sz w:val="24"/>
          <w:szCs w:val="24"/>
        </w:rPr>
        <w:t>Положить деньги на счета;</w:t>
      </w:r>
    </w:p>
    <w:p w:rsidR="0035308B" w:rsidRPr="001E2F2C" w:rsidRDefault="00E2094E" w:rsidP="008632DF">
      <w:pPr>
        <w:pStyle w:val="ae"/>
        <w:numPr>
          <w:ilvl w:val="0"/>
          <w:numId w:val="7"/>
        </w:numPr>
        <w:spacing w:after="0"/>
        <w:ind w:left="714" w:hanging="357"/>
        <w:contextualSpacing w:val="0"/>
        <w:jc w:val="left"/>
        <w:rPr>
          <w:sz w:val="24"/>
          <w:szCs w:val="24"/>
        </w:rPr>
      </w:pPr>
      <w:r>
        <w:rPr>
          <w:sz w:val="24"/>
          <w:szCs w:val="24"/>
        </w:rPr>
        <w:t>Показать баланс;</w:t>
      </w:r>
    </w:p>
    <w:p w:rsidR="0035308B" w:rsidRPr="001E2F2C" w:rsidRDefault="0035308B" w:rsidP="008632DF">
      <w:pPr>
        <w:pStyle w:val="ae"/>
        <w:numPr>
          <w:ilvl w:val="0"/>
          <w:numId w:val="7"/>
        </w:numPr>
        <w:spacing w:after="0"/>
        <w:ind w:left="714" w:hanging="357"/>
        <w:contextualSpacing w:val="0"/>
        <w:jc w:val="left"/>
        <w:rPr>
          <w:sz w:val="24"/>
          <w:szCs w:val="24"/>
        </w:rPr>
      </w:pPr>
      <w:r w:rsidRPr="001E2F2C">
        <w:rPr>
          <w:sz w:val="24"/>
          <w:szCs w:val="24"/>
        </w:rPr>
        <w:t>Из</w:t>
      </w:r>
      <w:r w:rsidR="00E2094E">
        <w:rPr>
          <w:sz w:val="24"/>
          <w:szCs w:val="24"/>
        </w:rPr>
        <w:t>менить идентификационный номер;</w:t>
      </w:r>
    </w:p>
    <w:p w:rsidR="0035308B" w:rsidRPr="001E2F2C" w:rsidRDefault="0035308B" w:rsidP="008632DF">
      <w:pPr>
        <w:pStyle w:val="ae"/>
        <w:numPr>
          <w:ilvl w:val="0"/>
          <w:numId w:val="7"/>
        </w:numPr>
        <w:spacing w:after="0"/>
        <w:ind w:left="714" w:hanging="357"/>
        <w:contextualSpacing w:val="0"/>
        <w:jc w:val="left"/>
        <w:rPr>
          <w:sz w:val="24"/>
          <w:szCs w:val="24"/>
        </w:rPr>
      </w:pPr>
      <w:r w:rsidRPr="001E2F2C">
        <w:rPr>
          <w:sz w:val="24"/>
          <w:szCs w:val="24"/>
        </w:rPr>
        <w:t>Произвести оплату</w:t>
      </w:r>
      <w:r w:rsidR="00E2094E">
        <w:rPr>
          <w:sz w:val="24"/>
          <w:szCs w:val="24"/>
        </w:rPr>
        <w:t>.</w:t>
      </w:r>
    </w:p>
    <w:p w:rsidR="00E2094E" w:rsidRDefault="00E2094E" w:rsidP="0035308B"/>
    <w:p w:rsidR="0035308B" w:rsidRDefault="0035308B" w:rsidP="0035308B">
      <w:r w:rsidRPr="008D23B9">
        <w:t xml:space="preserve">Стрелка, направленная </w:t>
      </w:r>
      <w:r>
        <w:t xml:space="preserve">от </w:t>
      </w:r>
      <w:r w:rsidRPr="001E2F2C">
        <w:t xml:space="preserve">действующих лиц </w:t>
      </w:r>
      <w:r w:rsidRPr="008D23B9">
        <w:t>показывает</w:t>
      </w:r>
      <w:r w:rsidRPr="001E2F2C">
        <w:t xml:space="preserve"> какие варианты использования инициируют эти лица.</w:t>
      </w:r>
    </w:p>
    <w:p w:rsidR="00E2094E" w:rsidRDefault="0035308B" w:rsidP="0035308B">
      <w:r w:rsidRPr="008D23B9">
        <w:t xml:space="preserve">Стрелка, направленная от варианта использования к действующему лицу, показывает, что вариант использования предоставляет некоторую информацию действующему лицу. </w:t>
      </w:r>
    </w:p>
    <w:p w:rsidR="0035308B" w:rsidRPr="008D23B9" w:rsidRDefault="0035308B" w:rsidP="0035308B">
      <w:r w:rsidRPr="008D23B9">
        <w:t xml:space="preserve">В данном случае вариант использования </w:t>
      </w:r>
      <w:r w:rsidRPr="008D23B9">
        <w:rPr>
          <w:b/>
          <w:i/>
        </w:rPr>
        <w:t>Произвести оплату</w:t>
      </w:r>
      <w:r w:rsidRPr="008D23B9">
        <w:t xml:space="preserve"> предоставляет </w:t>
      </w:r>
      <w:r w:rsidRPr="008D23B9">
        <w:rPr>
          <w:b/>
          <w:i/>
        </w:rPr>
        <w:t>Кредитной системе</w:t>
      </w:r>
      <w:r w:rsidRPr="008D23B9">
        <w:t xml:space="preserve"> информацию об оплате по кредитной карточке.</w:t>
      </w:r>
    </w:p>
    <w:p w:rsidR="0035308B" w:rsidRDefault="0035308B" w:rsidP="0035308B">
      <w:r w:rsidRPr="00AB692C">
        <w:t>Наиболее общий случай применения вариантов использования – это моделирование поведения системы</w:t>
      </w:r>
      <w:r>
        <w:t>, по</w:t>
      </w:r>
      <w:r w:rsidRPr="00AB692C">
        <w:t>дсистемы или класса</w:t>
      </w:r>
      <w:r>
        <w:t xml:space="preserve"> с целью сосредоточить </w:t>
      </w:r>
      <w:r w:rsidRPr="00AB692C">
        <w:t>внимание на том, что делает</w:t>
      </w:r>
      <w:r>
        <w:t>ся</w:t>
      </w:r>
      <w:r w:rsidRPr="00AB692C">
        <w:t>, а не как это делает</w:t>
      </w:r>
      <w:r>
        <w:t>ся</w:t>
      </w:r>
      <w:r w:rsidRPr="00AB692C">
        <w:t xml:space="preserve">. </w:t>
      </w:r>
      <w:r>
        <w:t>Это</w:t>
      </w:r>
      <w:r w:rsidRPr="00AB692C">
        <w:t xml:space="preserve"> позволяет</w:t>
      </w:r>
      <w:r>
        <w:t>:</w:t>
      </w:r>
    </w:p>
    <w:p w:rsidR="0035308B" w:rsidRPr="00AB692C" w:rsidRDefault="0035308B" w:rsidP="008632DF">
      <w:pPr>
        <w:pStyle w:val="ae"/>
        <w:numPr>
          <w:ilvl w:val="0"/>
          <w:numId w:val="7"/>
        </w:numPr>
        <w:spacing w:after="0"/>
        <w:ind w:left="714" w:hanging="357"/>
        <w:contextualSpacing w:val="0"/>
        <w:jc w:val="left"/>
        <w:rPr>
          <w:sz w:val="24"/>
          <w:szCs w:val="24"/>
        </w:rPr>
      </w:pPr>
      <w:r w:rsidRPr="00AB692C">
        <w:rPr>
          <w:sz w:val="24"/>
          <w:szCs w:val="24"/>
        </w:rPr>
        <w:t xml:space="preserve">экспертам в предметной области показать внешнее представление системы </w:t>
      </w:r>
      <w:r>
        <w:rPr>
          <w:sz w:val="24"/>
          <w:szCs w:val="24"/>
        </w:rPr>
        <w:t xml:space="preserve">понятное </w:t>
      </w:r>
      <w:r w:rsidRPr="00AB692C">
        <w:rPr>
          <w:sz w:val="24"/>
          <w:szCs w:val="24"/>
        </w:rPr>
        <w:t>разработчикам для конструирования его внутреннего представления</w:t>
      </w:r>
      <w:r>
        <w:rPr>
          <w:sz w:val="24"/>
          <w:szCs w:val="24"/>
        </w:rPr>
        <w:t xml:space="preserve"> и</w:t>
      </w:r>
      <w:r w:rsidRPr="002200F8">
        <w:rPr>
          <w:sz w:val="24"/>
          <w:szCs w:val="24"/>
        </w:rPr>
        <w:t xml:space="preserve"> </w:t>
      </w:r>
      <w:r w:rsidRPr="00AB692C">
        <w:rPr>
          <w:sz w:val="24"/>
          <w:szCs w:val="24"/>
        </w:rPr>
        <w:t xml:space="preserve">конечным пользователям </w:t>
      </w:r>
      <w:r>
        <w:rPr>
          <w:sz w:val="24"/>
          <w:szCs w:val="24"/>
        </w:rPr>
        <w:t>для понимания функциональности системы и ее</w:t>
      </w:r>
      <w:r w:rsidRPr="002200F8">
        <w:rPr>
          <w:sz w:val="24"/>
          <w:szCs w:val="24"/>
        </w:rPr>
        <w:t xml:space="preserve"> </w:t>
      </w:r>
      <w:r>
        <w:rPr>
          <w:sz w:val="24"/>
          <w:szCs w:val="24"/>
        </w:rPr>
        <w:t>использования,</w:t>
      </w:r>
    </w:p>
    <w:p w:rsidR="0035308B" w:rsidRDefault="0035308B" w:rsidP="008632DF">
      <w:pPr>
        <w:pStyle w:val="ae"/>
        <w:numPr>
          <w:ilvl w:val="0"/>
          <w:numId w:val="7"/>
        </w:numPr>
        <w:spacing w:after="0"/>
        <w:ind w:left="714" w:hanging="357"/>
        <w:contextualSpacing w:val="0"/>
        <w:jc w:val="left"/>
        <w:rPr>
          <w:sz w:val="24"/>
          <w:szCs w:val="24"/>
        </w:rPr>
      </w:pPr>
      <w:r>
        <w:rPr>
          <w:sz w:val="24"/>
          <w:szCs w:val="24"/>
        </w:rPr>
        <w:t>смоделировать требования к системе,</w:t>
      </w:r>
    </w:p>
    <w:p w:rsidR="0035308B" w:rsidRDefault="0035308B" w:rsidP="008632DF">
      <w:pPr>
        <w:pStyle w:val="ae"/>
        <w:numPr>
          <w:ilvl w:val="0"/>
          <w:numId w:val="7"/>
        </w:numPr>
        <w:spacing w:after="0"/>
        <w:ind w:left="714" w:hanging="357"/>
        <w:contextualSpacing w:val="0"/>
        <w:jc w:val="left"/>
        <w:rPr>
          <w:sz w:val="24"/>
          <w:szCs w:val="24"/>
        </w:rPr>
      </w:pPr>
      <w:r w:rsidRPr="002200F8">
        <w:rPr>
          <w:sz w:val="24"/>
          <w:szCs w:val="24"/>
        </w:rPr>
        <w:t xml:space="preserve">показать базу для тестирования системы в процессе его разработки. </w:t>
      </w:r>
    </w:p>
    <w:p w:rsidR="00E2094E" w:rsidRPr="00E2094E" w:rsidRDefault="00E2094E" w:rsidP="00E2094E">
      <w:pPr>
        <w:jc w:val="left"/>
      </w:pPr>
    </w:p>
    <w:p w:rsidR="0035308B" w:rsidRPr="008D23B9" w:rsidRDefault="0035308B" w:rsidP="0035308B">
      <w:pPr>
        <w:pStyle w:val="2"/>
        <w:rPr>
          <w:lang w:eastAsia="ru-RU"/>
        </w:rPr>
      </w:pPr>
      <w:bookmarkStart w:id="56" w:name="_Toc513365251"/>
      <w:r w:rsidRPr="008D23B9">
        <w:rPr>
          <w:lang w:eastAsia="ru-RU"/>
        </w:rPr>
        <w:t>Диаграммы последовательности</w:t>
      </w:r>
      <w:bookmarkEnd w:id="56"/>
    </w:p>
    <w:p w:rsidR="0035308B" w:rsidRDefault="0035308B" w:rsidP="0035308B"/>
    <w:p w:rsidR="0035308B" w:rsidRDefault="0035308B" w:rsidP="0035308B">
      <w:r w:rsidRPr="008D23B9">
        <w:t xml:space="preserve">Диаграммы последовательности отражают </w:t>
      </w:r>
      <w:r w:rsidRPr="008D23B9">
        <w:rPr>
          <w:i/>
        </w:rPr>
        <w:t>поток событий</w:t>
      </w:r>
      <w:r w:rsidRPr="008D23B9">
        <w:t xml:space="preserve">, происходящих </w:t>
      </w:r>
      <w:r w:rsidRPr="008D23B9">
        <w:rPr>
          <w:i/>
        </w:rPr>
        <w:t>в рамках варианта использования.</w:t>
      </w:r>
      <w:r w:rsidRPr="008D23B9">
        <w:t xml:space="preserve"> Например, вариант использования </w:t>
      </w:r>
      <w:r w:rsidRPr="008D23B9">
        <w:rPr>
          <w:b/>
          <w:i/>
        </w:rPr>
        <w:t>Снять деньги</w:t>
      </w:r>
      <w:r w:rsidRPr="008D23B9">
        <w:t xml:space="preserve"> предусматривает несколько возможных последовательностей: </w:t>
      </w:r>
    </w:p>
    <w:p w:rsidR="0035308B" w:rsidRPr="0011352F" w:rsidRDefault="0035308B" w:rsidP="008632DF">
      <w:pPr>
        <w:pStyle w:val="ae"/>
        <w:numPr>
          <w:ilvl w:val="0"/>
          <w:numId w:val="7"/>
        </w:numPr>
        <w:spacing w:after="0"/>
        <w:ind w:left="714" w:hanging="357"/>
        <w:contextualSpacing w:val="0"/>
        <w:jc w:val="left"/>
        <w:rPr>
          <w:sz w:val="24"/>
          <w:szCs w:val="24"/>
        </w:rPr>
      </w:pPr>
      <w:r w:rsidRPr="0011352F">
        <w:rPr>
          <w:sz w:val="24"/>
          <w:szCs w:val="24"/>
        </w:rPr>
        <w:t xml:space="preserve">снятие денег, </w:t>
      </w:r>
    </w:p>
    <w:p w:rsidR="0035308B" w:rsidRPr="0011352F" w:rsidRDefault="0035308B" w:rsidP="008632DF">
      <w:pPr>
        <w:pStyle w:val="ae"/>
        <w:numPr>
          <w:ilvl w:val="0"/>
          <w:numId w:val="7"/>
        </w:numPr>
        <w:spacing w:after="0"/>
        <w:ind w:left="714" w:hanging="357"/>
        <w:contextualSpacing w:val="0"/>
        <w:jc w:val="left"/>
        <w:rPr>
          <w:sz w:val="24"/>
          <w:szCs w:val="24"/>
        </w:rPr>
      </w:pPr>
      <w:r w:rsidRPr="0011352F">
        <w:rPr>
          <w:sz w:val="24"/>
          <w:szCs w:val="24"/>
        </w:rPr>
        <w:t xml:space="preserve">попытка снять деньги при отсутствии их достаточного количества на счету, </w:t>
      </w:r>
    </w:p>
    <w:p w:rsidR="0035308B" w:rsidRPr="0011352F" w:rsidRDefault="0035308B" w:rsidP="008632DF">
      <w:pPr>
        <w:pStyle w:val="ae"/>
        <w:numPr>
          <w:ilvl w:val="0"/>
          <w:numId w:val="7"/>
        </w:numPr>
        <w:spacing w:after="0"/>
        <w:ind w:left="714" w:hanging="357"/>
        <w:contextualSpacing w:val="0"/>
        <w:jc w:val="left"/>
        <w:rPr>
          <w:sz w:val="24"/>
          <w:szCs w:val="24"/>
        </w:rPr>
      </w:pPr>
      <w:r w:rsidRPr="0011352F">
        <w:rPr>
          <w:sz w:val="24"/>
          <w:szCs w:val="24"/>
        </w:rPr>
        <w:t xml:space="preserve">попытка снять деньги по неправильному идентификационному номеру </w:t>
      </w:r>
    </w:p>
    <w:p w:rsidR="0035308B" w:rsidRDefault="0035308B" w:rsidP="008632DF">
      <w:pPr>
        <w:pStyle w:val="ae"/>
        <w:numPr>
          <w:ilvl w:val="0"/>
          <w:numId w:val="7"/>
        </w:numPr>
        <w:spacing w:after="0"/>
        <w:ind w:left="714" w:hanging="357"/>
        <w:contextualSpacing w:val="0"/>
        <w:jc w:val="left"/>
        <w:rPr>
          <w:sz w:val="24"/>
          <w:szCs w:val="24"/>
        </w:rPr>
      </w:pPr>
      <w:r w:rsidRPr="0011352F">
        <w:rPr>
          <w:sz w:val="24"/>
          <w:szCs w:val="24"/>
        </w:rPr>
        <w:t xml:space="preserve">и некоторые другие. </w:t>
      </w:r>
    </w:p>
    <w:p w:rsidR="00E2094E" w:rsidRPr="00E2094E" w:rsidRDefault="00E2094E" w:rsidP="00E2094E">
      <w:pPr>
        <w:jc w:val="left"/>
      </w:pPr>
    </w:p>
    <w:p w:rsidR="0035308B" w:rsidRDefault="0035308B" w:rsidP="0035308B">
      <w:r>
        <w:t xml:space="preserve">Далее показан </w:t>
      </w:r>
      <w:r w:rsidRPr="00E2094E">
        <w:rPr>
          <w:i/>
        </w:rPr>
        <w:t>нормальный сценарий</w:t>
      </w:r>
      <w:r w:rsidRPr="008D23B9">
        <w:t xml:space="preserve"> снятия </w:t>
      </w:r>
      <w:r>
        <w:t xml:space="preserve">денег </w:t>
      </w:r>
      <w:r w:rsidRPr="008D23B9">
        <w:t>со счета (при отсутствии проблем</w:t>
      </w:r>
      <w:r>
        <w:t>),</w:t>
      </w:r>
      <w:r w:rsidRPr="008D23B9">
        <w:t xml:space="preserve"> </w:t>
      </w:r>
      <w:r>
        <w:t xml:space="preserve"> </w:t>
      </w:r>
      <w:r w:rsidR="00E2094E">
        <w:rPr>
          <w:noProof/>
        </w:rPr>
        <w:t>Рисунке</w:t>
      </w:r>
      <w:r w:rsidR="00E2094E" w:rsidRPr="008D23B9">
        <w:t> </w:t>
      </w:r>
      <w:r w:rsidR="00E2094E">
        <w:t>10</w:t>
      </w:r>
      <w:r w:rsidRPr="008D23B9">
        <w:t>.</w:t>
      </w:r>
    </w:p>
    <w:p w:rsidR="0035308B" w:rsidRPr="008D23B9" w:rsidRDefault="0035308B" w:rsidP="0035308B"/>
    <w:p w:rsidR="0035308B" w:rsidRPr="008D23B9" w:rsidRDefault="0035308B" w:rsidP="004B6F92">
      <w:pPr>
        <w:ind w:firstLine="0"/>
        <w:jc w:val="center"/>
        <w:rPr>
          <w:noProof/>
        </w:rPr>
      </w:pPr>
      <w:r>
        <w:rPr>
          <w:noProof/>
        </w:rPr>
        <w:lastRenderedPageBreak/>
        <mc:AlternateContent>
          <mc:Choice Requires="wps">
            <w:drawing>
              <wp:inline distT="0" distB="0" distL="0" distR="0" wp14:anchorId="37662EC1" wp14:editId="661C6CBD">
                <wp:extent cx="304800" cy="304800"/>
                <wp:effectExtent l="0" t="0" r="0" b="0"/>
                <wp:docPr id="4" name="Прямоугольник 4" descr="https://www.wikireading.ru/img/254349_86_i_09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1556C" id="Прямоугольник 4" o:spid="_x0000_s1026" alt="https://www.wikireading.ru/img/254349_86_i_09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izCqQQDAAADBgAADgAAAAAAAAAAAAAAAAAuAgAAZHJzL2Uyb0RvYy54bWxQSwECLQAU&#10;AAYACAAAACEATKDpLNgAAAADAQAADwAAAAAAAAAAAAAAAABeBQAAZHJzL2Rvd25yZXYueG1sUEsF&#10;BgAAAAAEAAQA8wAAAGMGAAAAAA==&#10;" filled="f" stroked="f">
                <o:lock v:ext="edit" aspectratio="t"/>
                <w10:anchorlock/>
              </v:rect>
            </w:pict>
          </mc:Fallback>
        </mc:AlternateContent>
      </w:r>
      <w:r w:rsidR="00CD5DA4">
        <w:rPr>
          <w:noProof/>
        </w:rPr>
        <w:drawing>
          <wp:inline distT="0" distB="0" distL="0" distR="0">
            <wp:extent cx="5998845" cy="5315585"/>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8845" cy="5315585"/>
                    </a:xfrm>
                    <a:prstGeom prst="rect">
                      <a:avLst/>
                    </a:prstGeom>
                    <a:noFill/>
                    <a:ln>
                      <a:noFill/>
                    </a:ln>
                  </pic:spPr>
                </pic:pic>
              </a:graphicData>
            </a:graphic>
          </wp:inline>
        </w:drawing>
      </w:r>
    </w:p>
    <w:p w:rsidR="0035308B" w:rsidRPr="004B6F92" w:rsidRDefault="0035308B" w:rsidP="004B6F92">
      <w:pPr>
        <w:ind w:firstLine="0"/>
        <w:jc w:val="center"/>
        <w:rPr>
          <w:noProof/>
        </w:rPr>
      </w:pPr>
    </w:p>
    <w:p w:rsidR="00643CC2" w:rsidRDefault="00643CC2" w:rsidP="00643CC2">
      <w:pPr>
        <w:ind w:firstLine="0"/>
        <w:jc w:val="center"/>
        <w:rPr>
          <w:noProof/>
        </w:rPr>
      </w:pPr>
      <w:r>
        <w:rPr>
          <w:noProof/>
        </w:rPr>
        <w:t>Рисунок 10</w:t>
      </w:r>
    </w:p>
    <w:p w:rsidR="0035308B" w:rsidRDefault="0035308B" w:rsidP="004B6F92">
      <w:pPr>
        <w:ind w:firstLine="0"/>
        <w:jc w:val="center"/>
        <w:rPr>
          <w:noProof/>
        </w:rPr>
      </w:pPr>
    </w:p>
    <w:p w:rsidR="0035308B" w:rsidRDefault="0035308B" w:rsidP="0035308B">
      <w:r w:rsidRPr="008D23B9">
        <w:t xml:space="preserve">В верхней части диаграммы показаны </w:t>
      </w:r>
      <w:r w:rsidRPr="008D23B9">
        <w:rPr>
          <w:i/>
        </w:rPr>
        <w:t>все действующие лица и объекты</w:t>
      </w:r>
      <w:r w:rsidRPr="008D23B9">
        <w:t xml:space="preserve">, требуемые системе для выполнения варианта использования </w:t>
      </w:r>
      <w:r w:rsidRPr="008D23B9">
        <w:rPr>
          <w:b/>
          <w:i/>
        </w:rPr>
        <w:t>Снять деньги</w:t>
      </w:r>
      <w:r w:rsidRPr="008D23B9">
        <w:t xml:space="preserve">. </w:t>
      </w:r>
    </w:p>
    <w:p w:rsidR="0035308B" w:rsidRDefault="0035308B" w:rsidP="0035308B">
      <w:r w:rsidRPr="008D23B9">
        <w:t xml:space="preserve">Стрелки соответствуют сообщениям, передаваемым между действующим лицом и объектом или между объектами для выполнения требуемых функций. Следует отметить также, что </w:t>
      </w:r>
      <w:r w:rsidRPr="008D23B9">
        <w:rPr>
          <w:i/>
        </w:rPr>
        <w:t>на диаграмме последовательности показаны именно объекты</w:t>
      </w:r>
      <w:r w:rsidRPr="008D23B9">
        <w:t>, а не классы.</w:t>
      </w:r>
    </w:p>
    <w:p w:rsidR="0035308B" w:rsidRDefault="0035308B" w:rsidP="0035308B">
      <w:r w:rsidRPr="001B07AD">
        <w:t xml:space="preserve">Основное содержимое диаграммы последовательности – </w:t>
      </w:r>
      <w:r w:rsidRPr="00CD5DA4">
        <w:rPr>
          <w:i/>
        </w:rPr>
        <w:t>сообщения</w:t>
      </w:r>
      <w:r w:rsidRPr="001B07AD">
        <w:t>. Они изображаются стрелками, направленными от одной линии жизни к другой. Стрелка указывает на приемник сообщения. Если сооб</w:t>
      </w:r>
      <w:r>
        <w:t>щение</w:t>
      </w:r>
      <w:r w:rsidRPr="001B07AD">
        <w:t xml:space="preserve"> асинхронно, то рисуется </w:t>
      </w:r>
      <w:r>
        <w:t>стрелка</w:t>
      </w:r>
      <w:r w:rsidRPr="001B07AD">
        <w:t>, а если синхронно (вызов), то закрашенн</w:t>
      </w:r>
      <w:r>
        <w:t>ая</w:t>
      </w:r>
      <w:r w:rsidRPr="001B07AD">
        <w:t xml:space="preserve"> </w:t>
      </w:r>
      <w:r>
        <w:t>стрелка</w:t>
      </w:r>
      <w:r w:rsidRPr="001B07AD">
        <w:t>. Ответ на синхронное сообщение (возврат из вызова) показывается пунктирной стрелкой. Сообщение возврата может быть опущено, поскольку каждый вызов неявн</w:t>
      </w:r>
      <w:r>
        <w:t>о подразумевает возврат.</w:t>
      </w:r>
    </w:p>
    <w:p w:rsidR="00E2094E" w:rsidRDefault="0035308B" w:rsidP="00E2094E">
      <w:pPr>
        <w:rPr>
          <w:b/>
          <w:i/>
          <w:iCs/>
          <w:sz w:val="26"/>
          <w:szCs w:val="26"/>
          <w:lang w:val="x-none"/>
        </w:rPr>
      </w:pPr>
      <w:r>
        <w:t>Изучая</w:t>
      </w:r>
      <w:r w:rsidRPr="008D23B9">
        <w:t xml:space="preserve"> диаграмму</w:t>
      </w:r>
      <w:r>
        <w:t xml:space="preserve"> </w:t>
      </w:r>
      <w:r w:rsidRPr="008D23B9">
        <w:t xml:space="preserve">последовательности, пользователи знакомятся со спецификой своей работы. Аналитики видят последовательность (поток) действий, разработчики — объекты, которые надо создать, и их операции. Специалисты по контролю качества поймут детали процесса и смогут разработать тесты для их проверки. </w:t>
      </w:r>
      <w:r w:rsidR="00E2094E">
        <w:br w:type="page"/>
      </w:r>
    </w:p>
    <w:p w:rsidR="0035308B" w:rsidRPr="00C06B5C" w:rsidRDefault="0035308B" w:rsidP="0035308B">
      <w:pPr>
        <w:pStyle w:val="2"/>
        <w:rPr>
          <w:lang w:eastAsia="ru-RU"/>
        </w:rPr>
      </w:pPr>
      <w:bookmarkStart w:id="57" w:name="_Toc513365252"/>
      <w:r>
        <w:rPr>
          <w:lang w:eastAsia="ru-RU"/>
        </w:rPr>
        <w:lastRenderedPageBreak/>
        <w:t>Д</w:t>
      </w:r>
      <w:r w:rsidRPr="008D23B9">
        <w:rPr>
          <w:lang w:eastAsia="ru-RU"/>
        </w:rPr>
        <w:t>иаграммы</w:t>
      </w:r>
      <w:r w:rsidRPr="00C06B5C">
        <w:rPr>
          <w:lang w:eastAsia="ru-RU"/>
        </w:rPr>
        <w:t xml:space="preserve"> </w:t>
      </w:r>
      <w:r>
        <w:rPr>
          <w:lang w:eastAsia="ru-RU"/>
        </w:rPr>
        <w:t>к</w:t>
      </w:r>
      <w:r w:rsidRPr="008D23B9">
        <w:rPr>
          <w:lang w:eastAsia="ru-RU"/>
        </w:rPr>
        <w:t>оопера</w:t>
      </w:r>
      <w:r>
        <w:rPr>
          <w:lang w:eastAsia="ru-RU"/>
        </w:rPr>
        <w:t>ций (</w:t>
      </w:r>
      <w:r>
        <w:t>обмена данными</w:t>
      </w:r>
      <w:r>
        <w:rPr>
          <w:lang w:eastAsia="ru-RU"/>
        </w:rPr>
        <w:t>)</w:t>
      </w:r>
      <w:bookmarkEnd w:id="57"/>
    </w:p>
    <w:p w:rsidR="0035308B" w:rsidRDefault="0035308B" w:rsidP="0035308B"/>
    <w:p w:rsidR="0035308B" w:rsidRDefault="0035308B" w:rsidP="0035308B">
      <w:r w:rsidRPr="00C06B5C">
        <w:t xml:space="preserve">Диаграммы коопераций </w:t>
      </w:r>
      <w:r w:rsidRPr="008D23B9">
        <w:t xml:space="preserve">отражают ту же самую информацию, что и диаграммы последовательности. Однако делают они это по-другому и с другими целями. Если диаграмма последовательности показывает взаимодействие между действующими лицами и объектами во времени, то </w:t>
      </w:r>
      <w:r w:rsidRPr="008D23B9">
        <w:rPr>
          <w:i/>
        </w:rPr>
        <w:t>на диаграмме коопера</w:t>
      </w:r>
      <w:r>
        <w:rPr>
          <w:i/>
        </w:rPr>
        <w:t>ций</w:t>
      </w:r>
      <w:r w:rsidRPr="008D23B9">
        <w:rPr>
          <w:i/>
        </w:rPr>
        <w:t xml:space="preserve"> связь со временем отсутствует</w:t>
      </w:r>
      <w:r w:rsidRPr="008D23B9">
        <w:t xml:space="preserve">. Так, можно видеть, что устройство для чтения карточки выдает счету Джо инструкцию открыться, а счет Джо заставляет это устройство вернуть карточку владельцу. Непосредственно </w:t>
      </w:r>
      <w:r w:rsidRPr="00C02366">
        <w:rPr>
          <w:i/>
        </w:rPr>
        <w:t>взаимодействующие объекты соединены линиями</w:t>
      </w:r>
      <w:r w:rsidRPr="008D23B9">
        <w:t>. Если, например, устройство для чтения карточки общается непосредственно с экраном ATM, между ними следует провести линию. Отсутствие линии означает, что непосредственное сообщение между объектами отсутствует.</w:t>
      </w:r>
    </w:p>
    <w:p w:rsidR="0035308B" w:rsidRPr="008D23B9" w:rsidRDefault="0035308B" w:rsidP="0035308B"/>
    <w:p w:rsidR="0035308B" w:rsidRPr="008D23B9" w:rsidRDefault="0035308B" w:rsidP="004B6F92">
      <w:pPr>
        <w:ind w:firstLine="0"/>
        <w:jc w:val="center"/>
        <w:rPr>
          <w:noProof/>
        </w:rPr>
      </w:pPr>
      <w:r>
        <w:rPr>
          <w:noProof/>
        </w:rPr>
        <mc:AlternateContent>
          <mc:Choice Requires="wps">
            <w:drawing>
              <wp:inline distT="0" distB="0" distL="0" distR="0" wp14:anchorId="0D188509" wp14:editId="00B45FEC">
                <wp:extent cx="304800" cy="304800"/>
                <wp:effectExtent l="0" t="0" r="0" b="0"/>
                <wp:docPr id="3" name="Прямоугольник 3" descr="https://www.wikireading.ru/img/254349_86_i_09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B14ED" id="Прямоугольник 3" o:spid="_x0000_s1026" alt="https://www.wikireading.ru/img/254349_86_i_09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oiVAgQDAAADBgAADgAAAAAAAAAAAAAAAAAuAgAAZHJzL2Uyb0RvYy54bWxQSwECLQAU&#10;AAYACAAAACEATKDpLNgAAAADAQAADwAAAAAAAAAAAAAAAABeBQAAZHJzL2Rvd25yZXYueG1sUEsF&#10;BgAAAAAEAAQA8wAAAGMGAAAAAA==&#10;" filled="f" stroked="f">
                <o:lock v:ext="edit" aspectratio="t"/>
                <w10:anchorlock/>
              </v:rect>
            </w:pict>
          </mc:Fallback>
        </mc:AlternateContent>
      </w:r>
      <w:r>
        <w:rPr>
          <w:noProof/>
        </w:rPr>
        <w:drawing>
          <wp:inline distT="0" distB="0" distL="0" distR="0" wp14:anchorId="22D0964F" wp14:editId="372329AC">
            <wp:extent cx="5303237" cy="411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237" cy="4114800"/>
                    </a:xfrm>
                    <a:prstGeom prst="rect">
                      <a:avLst/>
                    </a:prstGeom>
                    <a:noFill/>
                    <a:ln>
                      <a:noFill/>
                    </a:ln>
                  </pic:spPr>
                </pic:pic>
              </a:graphicData>
            </a:graphic>
          </wp:inline>
        </w:drawing>
      </w:r>
    </w:p>
    <w:p w:rsidR="0035308B" w:rsidRPr="004B6F92" w:rsidRDefault="0035308B" w:rsidP="004B6F92">
      <w:pPr>
        <w:ind w:firstLine="0"/>
        <w:jc w:val="center"/>
        <w:rPr>
          <w:noProof/>
        </w:rPr>
      </w:pPr>
    </w:p>
    <w:p w:rsidR="00643CC2" w:rsidRDefault="00643CC2" w:rsidP="00643CC2">
      <w:pPr>
        <w:ind w:firstLine="0"/>
        <w:jc w:val="center"/>
        <w:rPr>
          <w:noProof/>
        </w:rPr>
      </w:pPr>
      <w:r>
        <w:rPr>
          <w:noProof/>
        </w:rPr>
        <w:t>Рисунок 11</w:t>
      </w:r>
    </w:p>
    <w:p w:rsidR="0035308B" w:rsidRPr="008D23B9" w:rsidRDefault="0035308B" w:rsidP="0035308B"/>
    <w:p w:rsidR="0035308B" w:rsidRDefault="0035308B" w:rsidP="0035308B">
      <w:r w:rsidRPr="008D23B9">
        <w:t>Специалисты по контролю качества и архитекторы системы смогут понять распределение процессов между объектами. Допустим, что какая-то диаграмма коопера</w:t>
      </w:r>
      <w:r>
        <w:t>ций</w:t>
      </w:r>
      <w:r w:rsidRPr="008D23B9">
        <w:t xml:space="preserve"> напоминает звезду, где несколько объектов связаны с одним центральным объектом. Архитектор системы может сделать вывод, что система слишком сильно зависит от центрального объекта, и необходимо перепроектировать ее для более равномерного распределения процессов. На диаграмме последовательности такой тип взаимодействия было бы трудно увидеть.</w:t>
      </w:r>
    </w:p>
    <w:p w:rsidR="0035308B" w:rsidRDefault="0035308B" w:rsidP="0035308B">
      <w:r w:rsidRPr="00C02366">
        <w:t>Поскольку и диаграммы посл</w:t>
      </w:r>
      <w:r>
        <w:t xml:space="preserve">едовательности, и диаграммы </w:t>
      </w:r>
      <w:r w:rsidR="009C6650" w:rsidRPr="00C06B5C">
        <w:t xml:space="preserve">коопераций </w:t>
      </w:r>
      <w:r w:rsidR="009C6650">
        <w:t>(</w:t>
      </w:r>
      <w:r>
        <w:t>ком</w:t>
      </w:r>
      <w:r w:rsidRPr="00C02366">
        <w:t>муникации</w:t>
      </w:r>
      <w:r w:rsidR="009C6650">
        <w:t>)</w:t>
      </w:r>
      <w:r w:rsidRPr="00C02366">
        <w:t xml:space="preserve"> наследуют одну и ту же информацию метамодели </w:t>
      </w:r>
      <w:r w:rsidRPr="009C6650">
        <w:rPr>
          <w:b/>
          <w:i/>
        </w:rPr>
        <w:t>UML</w:t>
      </w:r>
      <w:r w:rsidRPr="00C02366">
        <w:t xml:space="preserve">, </w:t>
      </w:r>
      <w:r w:rsidR="009C6650">
        <w:t xml:space="preserve">то </w:t>
      </w:r>
      <w:r w:rsidRPr="00C02366">
        <w:t>они семантически эквивалентны. В результате вы можете взять одну диаграмму и преобразовать ее в др</w:t>
      </w:r>
      <w:r>
        <w:t>угую</w:t>
      </w:r>
      <w:r w:rsidR="009C6650">
        <w:t>,</w:t>
      </w:r>
      <w:r>
        <w:t xml:space="preserve"> без каких бы то ни было потерь информации. </w:t>
      </w:r>
    </w:p>
    <w:p w:rsidR="0035308B" w:rsidRDefault="0035308B" w:rsidP="0035308B">
      <w:r w:rsidRPr="00C02366">
        <w:t>Диаграмм</w:t>
      </w:r>
      <w:r w:rsidR="00C915A8">
        <w:t>а</w:t>
      </w:r>
      <w:r w:rsidRPr="00C02366">
        <w:t xml:space="preserve"> </w:t>
      </w:r>
      <w:r w:rsidR="00C915A8" w:rsidRPr="00C06B5C">
        <w:t xml:space="preserve">коопераций </w:t>
      </w:r>
      <w:r>
        <w:t xml:space="preserve">наглядно </w:t>
      </w:r>
      <w:r w:rsidRPr="00C02366">
        <w:t>показывает, как связаны объекты</w:t>
      </w:r>
      <w:r>
        <w:t xml:space="preserve">, а </w:t>
      </w:r>
      <w:r w:rsidRPr="00C02366">
        <w:t xml:space="preserve">диаграмма </w:t>
      </w:r>
      <w:r w:rsidR="00C915A8" w:rsidRPr="008D23B9">
        <w:t>последовательности</w:t>
      </w:r>
      <w:r>
        <w:t xml:space="preserve"> </w:t>
      </w:r>
      <w:r w:rsidR="00C915A8">
        <w:t xml:space="preserve">- </w:t>
      </w:r>
      <w:r>
        <w:t>направление и последовательность сообщений.</w:t>
      </w:r>
    </w:p>
    <w:p w:rsidR="00303441" w:rsidRPr="00C02366" w:rsidRDefault="00303441" w:rsidP="0035308B"/>
    <w:p w:rsidR="0035308B" w:rsidRDefault="0035308B" w:rsidP="0035308B">
      <w:pPr>
        <w:pStyle w:val="2"/>
        <w:rPr>
          <w:lang w:eastAsia="ru-RU"/>
        </w:rPr>
      </w:pPr>
      <w:bookmarkStart w:id="58" w:name="_Toc513365253"/>
      <w:r w:rsidRPr="008D23B9">
        <w:rPr>
          <w:lang w:eastAsia="ru-RU"/>
        </w:rPr>
        <w:lastRenderedPageBreak/>
        <w:t>Диаграммы классов</w:t>
      </w:r>
      <w:bookmarkEnd w:id="58"/>
    </w:p>
    <w:p w:rsidR="0035308B" w:rsidRPr="008D23B9" w:rsidRDefault="0035308B" w:rsidP="0035308B"/>
    <w:p w:rsidR="0035308B" w:rsidRPr="008D23B9" w:rsidRDefault="0035308B" w:rsidP="0035308B">
      <w:r w:rsidRPr="008D23B9">
        <w:t xml:space="preserve">Диаграммы классов отражают </w:t>
      </w:r>
      <w:r w:rsidRPr="008D23B9">
        <w:rPr>
          <w:i/>
        </w:rPr>
        <w:t>взаимодействие между классами</w:t>
      </w:r>
      <w:r w:rsidRPr="008D23B9">
        <w:t xml:space="preserve"> системы. Классы содержат данные и </w:t>
      </w:r>
      <w:r>
        <w:t>методы</w:t>
      </w:r>
      <w:r w:rsidRPr="008D23B9">
        <w:t xml:space="preserve">. Так, класс </w:t>
      </w:r>
      <w:r w:rsidRPr="008D23B9">
        <w:rPr>
          <w:b/>
          <w:i/>
        </w:rPr>
        <w:t>Счет</w:t>
      </w:r>
      <w:r w:rsidRPr="008D23B9">
        <w:t xml:space="preserve"> содержит идентификационный номер клиента</w:t>
      </w:r>
      <w:r>
        <w:t>, пин-код и баланс, а также методы работы со счетом</w:t>
      </w:r>
      <w:r w:rsidRPr="008D23B9">
        <w:t xml:space="preserve">. На диаграмме классов </w:t>
      </w:r>
      <w:r w:rsidRPr="008D23B9">
        <w:rPr>
          <w:i/>
        </w:rPr>
        <w:t>класс создается для каждого типа объектов</w:t>
      </w:r>
      <w:r w:rsidRPr="008D23B9">
        <w:t xml:space="preserve"> из д</w:t>
      </w:r>
      <w:r>
        <w:t xml:space="preserve">иаграмм </w:t>
      </w:r>
      <w:r w:rsidRPr="00C915A8">
        <w:rPr>
          <w:i/>
        </w:rPr>
        <w:t>последовательности</w:t>
      </w:r>
      <w:r>
        <w:t xml:space="preserve"> или </w:t>
      </w:r>
      <w:r w:rsidR="00C915A8" w:rsidRPr="008D23B9">
        <w:t>диаграмм</w:t>
      </w:r>
      <w:r w:rsidR="00C915A8" w:rsidRPr="00C915A8">
        <w:rPr>
          <w:i/>
        </w:rPr>
        <w:t xml:space="preserve"> коопераций</w:t>
      </w:r>
      <w:r w:rsidRPr="008D23B9">
        <w:t xml:space="preserve">. </w:t>
      </w:r>
    </w:p>
    <w:p w:rsidR="0035308B" w:rsidRDefault="0035308B" w:rsidP="0035308B">
      <w:r w:rsidRPr="008D23B9">
        <w:t xml:space="preserve">На диаграмме классов для варианта использования </w:t>
      </w:r>
      <w:r w:rsidRPr="008D23B9">
        <w:rPr>
          <w:b/>
          <w:i/>
        </w:rPr>
        <w:t>Снять деньги</w:t>
      </w:r>
      <w:r w:rsidRPr="008D23B9">
        <w:t xml:space="preserve"> показаны связи между классами</w:t>
      </w:r>
      <w:r w:rsidR="00C915A8">
        <w:t>,</w:t>
      </w:r>
      <w:r w:rsidRPr="009A24DE">
        <w:t xml:space="preserve"> </w:t>
      </w:r>
      <w:r w:rsidR="00C915A8">
        <w:rPr>
          <w:noProof/>
        </w:rPr>
        <w:t>Рисунок 12</w:t>
      </w:r>
      <w:r w:rsidRPr="008D23B9">
        <w:t xml:space="preserve">. В этом процессе задействованы четыре класса: </w:t>
      </w:r>
      <w:r w:rsidRPr="00C915A8">
        <w:rPr>
          <w:b/>
          <w:i/>
        </w:rPr>
        <w:t>Card Reader</w:t>
      </w:r>
      <w:r w:rsidRPr="008D23B9">
        <w:t xml:space="preserve"> (устройство для чтения карточек), </w:t>
      </w:r>
      <w:r w:rsidRPr="00C915A8">
        <w:rPr>
          <w:b/>
          <w:i/>
        </w:rPr>
        <w:t>Account</w:t>
      </w:r>
      <w:r w:rsidRPr="008D23B9">
        <w:t xml:space="preserve"> (счет), </w:t>
      </w:r>
      <w:r w:rsidRPr="00C915A8">
        <w:rPr>
          <w:b/>
          <w:i/>
        </w:rPr>
        <w:t>ATM</w:t>
      </w:r>
      <w:r w:rsidRPr="008D23B9">
        <w:t xml:space="preserve"> (экран ATM) и </w:t>
      </w:r>
      <w:r w:rsidRPr="00C915A8">
        <w:rPr>
          <w:b/>
          <w:i/>
        </w:rPr>
        <w:t>Cash Dispenser</w:t>
      </w:r>
      <w:r w:rsidRPr="008D23B9">
        <w:t xml:space="preserve"> (кассовый аппарат). </w:t>
      </w:r>
    </w:p>
    <w:p w:rsidR="0035308B" w:rsidRDefault="0035308B" w:rsidP="0035308B">
      <w:pPr>
        <w:rPr>
          <w:i/>
          <w:iCs/>
        </w:rPr>
      </w:pPr>
      <w:r w:rsidRPr="008D23B9">
        <w:t xml:space="preserve">Каждый класс на диаграмме классов изображается в виде прямоугольника, разделенного на три части. В </w:t>
      </w:r>
      <w:r>
        <w:t>верхней</w:t>
      </w:r>
      <w:r w:rsidRPr="008D23B9">
        <w:t xml:space="preserve"> части указывается имя класса, </w:t>
      </w:r>
      <w:r>
        <w:t>затем</w:t>
      </w:r>
      <w:r w:rsidRPr="008D23B9">
        <w:t xml:space="preserve"> его </w:t>
      </w:r>
      <w:r w:rsidRPr="008D23B9">
        <w:rPr>
          <w:i/>
          <w:iCs/>
        </w:rPr>
        <w:t>атрибуты</w:t>
      </w:r>
      <w:r>
        <w:rPr>
          <w:i/>
          <w:iCs/>
        </w:rPr>
        <w:t xml:space="preserve"> и далее методы</w:t>
      </w:r>
      <w:r w:rsidRPr="008D23B9">
        <w:rPr>
          <w:i/>
          <w:iCs/>
        </w:rPr>
        <w:t xml:space="preserve">. </w:t>
      </w:r>
    </w:p>
    <w:p w:rsidR="0035308B" w:rsidRDefault="0035308B" w:rsidP="0035308B">
      <w:r w:rsidRPr="008D23B9">
        <w:t xml:space="preserve">Атрибут — это некоторая информация, характеризующая класс. Например, класс </w:t>
      </w:r>
      <w:r w:rsidRPr="00B17781">
        <w:rPr>
          <w:b/>
          <w:i/>
        </w:rPr>
        <w:t>Account</w:t>
      </w:r>
      <w:r w:rsidRPr="008D23B9">
        <w:t xml:space="preserve"> (счет) имеет три атрибута: </w:t>
      </w:r>
      <w:r w:rsidRPr="00B17781">
        <w:rPr>
          <w:b/>
          <w:i/>
        </w:rPr>
        <w:t>Account Number</w:t>
      </w:r>
      <w:r w:rsidRPr="008D23B9">
        <w:t xml:space="preserve"> (номер счета), </w:t>
      </w:r>
      <w:r w:rsidRPr="00B17781">
        <w:rPr>
          <w:b/>
          <w:i/>
        </w:rPr>
        <w:t>PIN</w:t>
      </w:r>
      <w:r w:rsidRPr="008D23B9">
        <w:t xml:space="preserve"> (</w:t>
      </w:r>
      <w:r>
        <w:t>пин-код</w:t>
      </w:r>
      <w:r w:rsidRPr="008D23B9">
        <w:t xml:space="preserve">) и </w:t>
      </w:r>
      <w:r w:rsidRPr="00B17781">
        <w:rPr>
          <w:b/>
          <w:i/>
        </w:rPr>
        <w:t>Balance</w:t>
      </w:r>
      <w:r w:rsidRPr="008D23B9">
        <w:t xml:space="preserve"> (баланс). </w:t>
      </w:r>
    </w:p>
    <w:p w:rsidR="0035308B" w:rsidRDefault="0099245E" w:rsidP="0035308B">
      <w:pPr>
        <w:rPr>
          <w:i/>
          <w:iCs/>
        </w:rPr>
      </w:pPr>
      <w:r>
        <w:t>М</w:t>
      </w:r>
      <w:r w:rsidR="0035308B">
        <w:t>етоды</w:t>
      </w:r>
      <w:r w:rsidR="0035308B" w:rsidRPr="008D23B9">
        <w:t xml:space="preserve"> класса, отражаю</w:t>
      </w:r>
      <w:r w:rsidR="0035308B">
        <w:t>т</w:t>
      </w:r>
      <w:r w:rsidR="0035308B" w:rsidRPr="008D23B9">
        <w:t xml:space="preserve"> его </w:t>
      </w:r>
      <w:r w:rsidR="0035308B" w:rsidRPr="008D23B9">
        <w:rPr>
          <w:i/>
          <w:iCs/>
        </w:rPr>
        <w:t>поведение</w:t>
      </w:r>
      <w:r w:rsidR="0035308B">
        <w:rPr>
          <w:i/>
          <w:iCs/>
        </w:rPr>
        <w:t>.</w:t>
      </w:r>
    </w:p>
    <w:p w:rsidR="0035308B" w:rsidRDefault="0035308B" w:rsidP="0035308B">
      <w:r w:rsidRPr="008D23B9">
        <w:t>Связывающие классы линии показывают взаимодействие между классами.</w:t>
      </w:r>
    </w:p>
    <w:p w:rsidR="0035308B" w:rsidRPr="008D23B9" w:rsidRDefault="0035308B" w:rsidP="0035308B"/>
    <w:p w:rsidR="0035308B" w:rsidRPr="008D23B9" w:rsidRDefault="0035308B" w:rsidP="004B6F92">
      <w:pPr>
        <w:ind w:firstLine="0"/>
        <w:jc w:val="center"/>
        <w:rPr>
          <w:noProof/>
        </w:rPr>
      </w:pPr>
      <w:r>
        <w:rPr>
          <w:noProof/>
        </w:rPr>
        <mc:AlternateContent>
          <mc:Choice Requires="wps">
            <w:drawing>
              <wp:inline distT="0" distB="0" distL="0" distR="0" wp14:anchorId="7A4CE1E8" wp14:editId="72837A10">
                <wp:extent cx="304800" cy="304800"/>
                <wp:effectExtent l="0" t="0" r="0" b="0"/>
                <wp:docPr id="2" name="Прямоугольник 2" descr="https://www.wikireading.ru/img/254349_86_i_0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B5645" id="Прямоугольник 2" o:spid="_x0000_s1026" alt="https://www.wikireading.ru/img/254349_86_i_0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t8/OgQDAAADBgAADgAAAAAAAAAAAAAAAAAuAgAAZHJzL2Uyb0RvYy54bWxQSwECLQAU&#10;AAYACAAAACEATKDpLNgAAAADAQAADwAAAAAAAAAAAAAAAABeBQAAZHJzL2Rvd25yZXYueG1sUEsF&#10;BgAAAAAEAAQA8wAAAGMGAAAAAA==&#10;" filled="f" stroked="f">
                <o:lock v:ext="edit" aspectratio="t"/>
                <w10:anchorlock/>
              </v:rect>
            </w:pict>
          </mc:Fallback>
        </mc:AlternateContent>
      </w:r>
      <w:r>
        <w:rPr>
          <w:noProof/>
        </w:rPr>
        <w:drawing>
          <wp:inline distT="0" distB="0" distL="0" distR="0" wp14:anchorId="38EEB086" wp14:editId="37F6D022">
            <wp:extent cx="4198647" cy="3409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3570" cy="3413948"/>
                    </a:xfrm>
                    <a:prstGeom prst="rect">
                      <a:avLst/>
                    </a:prstGeom>
                    <a:noFill/>
                    <a:ln>
                      <a:noFill/>
                    </a:ln>
                  </pic:spPr>
                </pic:pic>
              </a:graphicData>
            </a:graphic>
          </wp:inline>
        </w:drawing>
      </w:r>
    </w:p>
    <w:p w:rsidR="0035308B" w:rsidRPr="004B6F92" w:rsidRDefault="0035308B" w:rsidP="004B6F92">
      <w:pPr>
        <w:ind w:firstLine="0"/>
        <w:jc w:val="center"/>
        <w:rPr>
          <w:noProof/>
        </w:rPr>
      </w:pPr>
    </w:p>
    <w:p w:rsidR="00643CC2" w:rsidRDefault="00643CC2" w:rsidP="00643CC2">
      <w:pPr>
        <w:ind w:firstLine="0"/>
        <w:jc w:val="center"/>
        <w:rPr>
          <w:noProof/>
        </w:rPr>
      </w:pPr>
      <w:r>
        <w:rPr>
          <w:noProof/>
        </w:rPr>
        <w:t>Рисунок 1</w:t>
      </w:r>
      <w:r w:rsidR="00C915A8">
        <w:rPr>
          <w:noProof/>
        </w:rPr>
        <w:t>2</w:t>
      </w:r>
    </w:p>
    <w:p w:rsidR="0035308B" w:rsidRPr="008D23B9" w:rsidRDefault="0035308B" w:rsidP="004B6F92">
      <w:pPr>
        <w:ind w:firstLine="0"/>
        <w:jc w:val="center"/>
        <w:rPr>
          <w:noProof/>
        </w:rPr>
      </w:pPr>
    </w:p>
    <w:p w:rsidR="0035308B" w:rsidRDefault="0035308B" w:rsidP="0035308B">
      <w:r w:rsidRPr="008D23B9">
        <w:t xml:space="preserve">Разработчики используют диаграммы классов для реального создания классов. Такие инструменты, как </w:t>
      </w:r>
      <w:r w:rsidRPr="0099245E">
        <w:rPr>
          <w:b/>
          <w:i/>
        </w:rPr>
        <w:t>Rose</w:t>
      </w:r>
      <w:r w:rsidRPr="008D23B9">
        <w:t>, генерируют основу кода классов, которую программисты заполняют деталями на выбранном ими языке. С помощью этих диаграмм аналитики могут показать детали системы, а архитекторы — понять ее проект. Если, например, какой-либо класс несет слишком большую функциональную нагрузку, это будет видно на диаграмме классов, и архитектор сможет перераспределить ее между другими классами. С помощью диаграммы можно также выявить случаи, когда между сообщающимися классами не определено никаких связей. Диаграммы классов следует создавать, чтобы показать взаимодействующие классы в каждом варианте использования. Можно строить также более общие диаграммы, охватывающие все системы или подсистемы.</w:t>
      </w:r>
    </w:p>
    <w:p w:rsidR="0035308B" w:rsidRDefault="0035308B" w:rsidP="0035308B"/>
    <w:p w:rsidR="00C915A8" w:rsidRPr="00863199" w:rsidRDefault="00C915A8" w:rsidP="00C915A8">
      <w:pPr>
        <w:pStyle w:val="2"/>
        <w:rPr>
          <w:lang w:eastAsia="ru-RU"/>
        </w:rPr>
      </w:pPr>
      <w:bookmarkStart w:id="59" w:name="_Toc513365254"/>
      <w:r w:rsidRPr="00863199">
        <w:rPr>
          <w:lang w:eastAsia="ru-RU"/>
        </w:rPr>
        <w:lastRenderedPageBreak/>
        <w:t>Диаграмма деятельности</w:t>
      </w:r>
      <w:bookmarkEnd w:id="59"/>
    </w:p>
    <w:p w:rsidR="00C915A8" w:rsidRPr="005500E7" w:rsidRDefault="00C915A8" w:rsidP="00C915A8"/>
    <w:p w:rsidR="00C915A8" w:rsidRPr="005500E7" w:rsidRDefault="00C915A8" w:rsidP="00C915A8">
      <w:r w:rsidRPr="005500E7">
        <w:rPr>
          <w:b/>
        </w:rPr>
        <w:t>Диаграмма деятельности</w:t>
      </w:r>
      <w:r w:rsidRPr="005500E7">
        <w:t xml:space="preserve"> позволяет описать логику процедур, бизнес-процессы и потоки работ. Во многих случаях они напоминают блок-схемы, но поддерживают параллельное процессы.</w:t>
      </w:r>
      <w:r>
        <w:t xml:space="preserve"> </w:t>
      </w:r>
      <w:r w:rsidRPr="005500E7">
        <w:t xml:space="preserve">На </w:t>
      </w:r>
      <w:r w:rsidR="00A64E50">
        <w:rPr>
          <w:noProof/>
        </w:rPr>
        <w:t>Рисунке</w:t>
      </w:r>
      <w:r w:rsidRPr="005500E7">
        <w:t xml:space="preserve"> </w:t>
      </w:r>
      <w:r w:rsidR="00A64E50">
        <w:t>13</w:t>
      </w:r>
      <w:r w:rsidRPr="005500E7">
        <w:t xml:space="preserve"> показан пример простой </w:t>
      </w:r>
      <w:r w:rsidRPr="00A64E50">
        <w:rPr>
          <w:rStyle w:val="ab"/>
          <w:b w:val="0"/>
          <w:i/>
        </w:rPr>
        <w:t>диаграммы деятельности</w:t>
      </w:r>
      <w:r w:rsidRPr="005500E7">
        <w:t>.</w:t>
      </w:r>
    </w:p>
    <w:p w:rsidR="00C915A8" w:rsidRPr="005500E7" w:rsidRDefault="00C915A8" w:rsidP="00C915A8"/>
    <w:p w:rsidR="00C915A8" w:rsidRDefault="00C915A8" w:rsidP="00C915A8">
      <w:pPr>
        <w:ind w:firstLine="0"/>
        <w:jc w:val="center"/>
        <w:rPr>
          <w:noProof/>
        </w:rPr>
      </w:pPr>
      <w:r>
        <w:rPr>
          <w:noProof/>
        </w:rPr>
        <w:drawing>
          <wp:inline distT="0" distB="0" distL="0" distR="0" wp14:anchorId="0F99F3BA" wp14:editId="2027E3F0">
            <wp:extent cx="3934883" cy="544830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6889" cy="5451077"/>
                    </a:xfrm>
                    <a:prstGeom prst="rect">
                      <a:avLst/>
                    </a:prstGeom>
                    <a:noFill/>
                    <a:ln>
                      <a:noFill/>
                    </a:ln>
                  </pic:spPr>
                </pic:pic>
              </a:graphicData>
            </a:graphic>
          </wp:inline>
        </w:drawing>
      </w:r>
    </w:p>
    <w:p w:rsidR="00C915A8" w:rsidRDefault="00C915A8" w:rsidP="00C915A8">
      <w:pPr>
        <w:ind w:firstLine="0"/>
        <w:jc w:val="center"/>
        <w:rPr>
          <w:noProof/>
        </w:rPr>
      </w:pPr>
    </w:p>
    <w:p w:rsidR="00C915A8" w:rsidRDefault="00C915A8" w:rsidP="00C915A8">
      <w:pPr>
        <w:ind w:firstLine="0"/>
        <w:jc w:val="center"/>
        <w:rPr>
          <w:noProof/>
        </w:rPr>
      </w:pPr>
      <w:r>
        <w:rPr>
          <w:noProof/>
        </w:rPr>
        <w:t>Рисунок 1</w:t>
      </w:r>
      <w:r w:rsidR="00A64E50">
        <w:rPr>
          <w:noProof/>
        </w:rPr>
        <w:t>3</w:t>
      </w:r>
    </w:p>
    <w:p w:rsidR="00C915A8" w:rsidRDefault="00C915A8" w:rsidP="00C915A8"/>
    <w:p w:rsidR="00C915A8" w:rsidRDefault="00C915A8" w:rsidP="00C915A8">
      <w:r w:rsidRPr="005500E7">
        <w:t>П</w:t>
      </w:r>
      <w:r>
        <w:t>осле п</w:t>
      </w:r>
      <w:r w:rsidRPr="005500E7">
        <w:t>ринят</w:t>
      </w:r>
      <w:r>
        <w:t>ия</w:t>
      </w:r>
      <w:r w:rsidRPr="005500E7">
        <w:t xml:space="preserve"> заказ</w:t>
      </w:r>
      <w:r>
        <w:t>а идет ветвление</w:t>
      </w:r>
      <w:r w:rsidRPr="005500E7">
        <w:t xml:space="preserve">, которое имеет </w:t>
      </w:r>
      <w:r>
        <w:t>два</w:t>
      </w:r>
      <w:r w:rsidRPr="005500E7">
        <w:t xml:space="preserve"> параллельных поток</w:t>
      </w:r>
      <w:r w:rsidR="00A64E50">
        <w:t>а</w:t>
      </w:r>
      <w:r>
        <w:t xml:space="preserve"> - </w:t>
      </w:r>
      <w:r w:rsidRPr="005500E7">
        <w:t xml:space="preserve">операции </w:t>
      </w:r>
      <w:r w:rsidRPr="005500E7">
        <w:rPr>
          <w:rStyle w:val="aff2"/>
        </w:rPr>
        <w:t>Заполнить заявку</w:t>
      </w:r>
      <w:r>
        <w:rPr>
          <w:rStyle w:val="aff2"/>
        </w:rPr>
        <w:t xml:space="preserve"> и </w:t>
      </w:r>
      <w:r w:rsidRPr="005500E7">
        <w:rPr>
          <w:rStyle w:val="aff2"/>
        </w:rPr>
        <w:t>Послать счет</w:t>
      </w:r>
      <w:r>
        <w:rPr>
          <w:rStyle w:val="aff2"/>
        </w:rPr>
        <w:t xml:space="preserve">, </w:t>
      </w:r>
      <w:r w:rsidRPr="00A64E50">
        <w:rPr>
          <w:rStyle w:val="aff2"/>
          <w:i w:val="0"/>
        </w:rPr>
        <w:t>а также</w:t>
      </w:r>
      <w:r>
        <w:t xml:space="preserve"> по</w:t>
      </w:r>
      <w:r w:rsidRPr="005500E7">
        <w:t xml:space="preserve">следующие за ними </w:t>
      </w:r>
      <w:r>
        <w:t xml:space="preserve">действия </w:t>
      </w:r>
      <w:r w:rsidRPr="005500E7">
        <w:t>выполняются параллельно</w:t>
      </w:r>
      <w:r w:rsidR="00A64E50">
        <w:t>, что</w:t>
      </w:r>
      <w:r w:rsidRPr="005500E7">
        <w:t xml:space="preserve"> означает, что последовательность операций </w:t>
      </w:r>
      <w:r w:rsidR="00A64E50">
        <w:t>в разных потоках не согласована по времени</w:t>
      </w:r>
      <w:r w:rsidRPr="005500E7">
        <w:t xml:space="preserve">. </w:t>
      </w:r>
      <w:r w:rsidR="00A64E50">
        <w:t>Можно</w:t>
      </w:r>
      <w:r w:rsidRPr="005500E7">
        <w:t xml:space="preserve"> заполнить заявку</w:t>
      </w:r>
      <w:r>
        <w:t>, послать счет, доставить товар</w:t>
      </w:r>
      <w:r w:rsidRPr="005500E7">
        <w:t xml:space="preserve">, а затем </w:t>
      </w:r>
      <w:r>
        <w:rPr>
          <w:rStyle w:val="aff2"/>
        </w:rPr>
        <w:t>получить оплату,</w:t>
      </w:r>
      <w:r w:rsidRPr="005500E7">
        <w:t xml:space="preserve"> или мо</w:t>
      </w:r>
      <w:r w:rsidR="00A64E50">
        <w:t>жно</w:t>
      </w:r>
      <w:r w:rsidRPr="005500E7">
        <w:t xml:space="preserve"> послать счет, получить оплату, заполнить заявку, а затем доставить товар.</w:t>
      </w:r>
    </w:p>
    <w:p w:rsidR="00C915A8" w:rsidRPr="005500E7" w:rsidRDefault="00C915A8" w:rsidP="00C915A8">
      <w:r>
        <w:t xml:space="preserve">При наличии параллелизма необходима </w:t>
      </w:r>
      <w:r w:rsidR="00A64E50">
        <w:t xml:space="preserve">конечная </w:t>
      </w:r>
      <w:r>
        <w:t>синхронизация. Мы не закрываем заказ, пока он не оплачен и не доставлен.</w:t>
      </w:r>
    </w:p>
    <w:p w:rsidR="00C915A8" w:rsidRPr="00EF5924" w:rsidRDefault="00C915A8" w:rsidP="00C915A8">
      <w:r w:rsidRPr="00EF5924">
        <w:t>Использование диаграмм деятельности для изображения блок</w:t>
      </w:r>
      <w:r>
        <w:t xml:space="preserve">-схемы операции </w:t>
      </w:r>
      <w:r w:rsidRPr="00EF5924">
        <w:t xml:space="preserve">не </w:t>
      </w:r>
      <w:r>
        <w:t>обязательно</w:t>
      </w:r>
      <w:r w:rsidRPr="00EF5924">
        <w:t xml:space="preserve"> в </w:t>
      </w:r>
      <w:r w:rsidRPr="00A64E50">
        <w:rPr>
          <w:b/>
          <w:i/>
        </w:rPr>
        <w:t>UML</w:t>
      </w:r>
      <w:r w:rsidRPr="00EF5924">
        <w:t xml:space="preserve">. </w:t>
      </w:r>
      <w:r>
        <w:t>Б</w:t>
      </w:r>
      <w:r w:rsidRPr="00EF5924">
        <w:t xml:space="preserve">олее целесообразно написание тела операции на определенном языке программирования. Есть смысл прибегать к диаграммам деятельности для моделирования операций, поведение которых трудно для понимания на основе одного лишь исходного кода. </w:t>
      </w:r>
    </w:p>
    <w:p w:rsidR="0035308B" w:rsidRDefault="0035308B" w:rsidP="0035308B">
      <w:pPr>
        <w:pStyle w:val="2"/>
        <w:rPr>
          <w:lang w:val="ru-RU" w:eastAsia="ru-RU"/>
        </w:rPr>
      </w:pPr>
      <w:bookmarkStart w:id="60" w:name="_Toc513365255"/>
      <w:r w:rsidRPr="008D23B9">
        <w:rPr>
          <w:lang w:eastAsia="ru-RU"/>
        </w:rPr>
        <w:lastRenderedPageBreak/>
        <w:t>Диаграммы состояний</w:t>
      </w:r>
      <w:bookmarkEnd w:id="60"/>
    </w:p>
    <w:p w:rsidR="008E1166" w:rsidRPr="008E1166" w:rsidRDefault="008E1166" w:rsidP="008E1166"/>
    <w:p w:rsidR="0035308B" w:rsidRDefault="0035308B" w:rsidP="00432658">
      <w:r>
        <w:t>При объектной декомпозиции система разбивается на объекты, которые взаимодействуют друг с другом, обмениваясь сообщениями. Сообщения  описывают или представляют собой некоторые события. После получение объектом сообщения выполняется процедура его обработки. При таком подходе система становится событийно управляемой, поэтому разработчикам  необходимо знать, как должен реагировать объект на определенные события. Инициаторами событий могут быть как объекты самой системы, так и её внешнее окружение. </w:t>
      </w:r>
    </w:p>
    <w:p w:rsidR="0035308B" w:rsidRDefault="0035308B" w:rsidP="0035308B">
      <w:r w:rsidRPr="00FD0C86">
        <w:t xml:space="preserve">Описать поведение объекта помогает </w:t>
      </w:r>
      <w:r w:rsidRPr="008E1166">
        <w:rPr>
          <w:i/>
        </w:rPr>
        <w:t>диаграмма состояний</w:t>
      </w:r>
      <w:r w:rsidRPr="00FD0C86">
        <w:t xml:space="preserve">. Также зачастую диаграмма состояний используется аналитиками для описания последовательности переходов объекта из одного состояния в другое. </w:t>
      </w:r>
      <w:r>
        <w:t>Таким образом, д</w:t>
      </w:r>
      <w:r w:rsidRPr="008D23B9">
        <w:t xml:space="preserve">иаграммы состояний предназначены для </w:t>
      </w:r>
      <w:r w:rsidRPr="008D23B9">
        <w:rPr>
          <w:i/>
        </w:rPr>
        <w:t>моделирования различных состояний, в которых может находиться объект</w:t>
      </w:r>
      <w:r w:rsidRPr="008D23B9">
        <w:t>. В то время как диаграмма классов показывает статическую картину классов и их связей, диаграммы состояний применяются при описании динамики поведения системы.</w:t>
      </w:r>
    </w:p>
    <w:p w:rsidR="0035308B" w:rsidRDefault="0035308B" w:rsidP="0035308B">
      <w:r>
        <w:t xml:space="preserve">Основными элементами диаграммы состояний являются  </w:t>
      </w:r>
      <w:r w:rsidRPr="00037F45">
        <w:rPr>
          <w:b/>
          <w:i/>
        </w:rPr>
        <w:t>Состояние</w:t>
      </w:r>
      <w:r>
        <w:t xml:space="preserve"> и </w:t>
      </w:r>
      <w:r w:rsidRPr="00037F45">
        <w:rPr>
          <w:b/>
          <w:i/>
        </w:rPr>
        <w:t>Переход</w:t>
      </w:r>
      <w:r>
        <w:t xml:space="preserve">. На диаграмме состояний </w:t>
      </w:r>
      <w:r w:rsidRPr="005511B9">
        <w:rPr>
          <w:i/>
        </w:rPr>
        <w:t xml:space="preserve">деятельность символизирует </w:t>
      </w:r>
      <w:r w:rsidRPr="005511B9">
        <w:rPr>
          <w:b/>
          <w:i/>
        </w:rPr>
        <w:t>состояние</w:t>
      </w:r>
      <w:r w:rsidRPr="005511B9">
        <w:rPr>
          <w:i/>
        </w:rPr>
        <w:t>, в котором объект находится продолжительное количество времени, в то время как действие моментально</w:t>
      </w:r>
      <w:r>
        <w:t>.</w:t>
      </w:r>
    </w:p>
    <w:p w:rsidR="0035308B" w:rsidRDefault="0035308B" w:rsidP="0035308B">
      <w:r w:rsidRPr="00CA4B05">
        <w:rPr>
          <w:b/>
          <w:i/>
        </w:rPr>
        <w:t xml:space="preserve">Деятельность </w:t>
      </w:r>
      <w:r>
        <w:t>– текущий</w:t>
      </w:r>
      <w:r w:rsidRPr="00CA4B05">
        <w:t xml:space="preserve"> процесс внутри автомата.</w:t>
      </w:r>
    </w:p>
    <w:p w:rsidR="0035308B" w:rsidRDefault="0035308B" w:rsidP="0035308B">
      <w:r w:rsidRPr="00CA4B05">
        <w:rPr>
          <w:b/>
          <w:i/>
        </w:rPr>
        <w:t>Действие</w:t>
      </w:r>
      <w:r w:rsidRPr="00CA4B05">
        <w:t xml:space="preserve"> – исполняемое вычисление, в результате которого изменяется состояние модели или возвращается некоторое значение. Изображается в виде прямоугольника с закругленными</w:t>
      </w:r>
      <w:r>
        <w:t xml:space="preserve"> углами.</w:t>
      </w:r>
    </w:p>
    <w:p w:rsidR="0035308B" w:rsidRDefault="0035308B" w:rsidP="0035308B">
      <w:r w:rsidRPr="006D246E">
        <w:rPr>
          <w:b/>
          <w:i/>
        </w:rPr>
        <w:t>Переход</w:t>
      </w:r>
      <w:r w:rsidRPr="006D246E">
        <w:t xml:space="preserve"> –</w:t>
      </w:r>
      <w:r w:rsidR="008E1166">
        <w:t xml:space="preserve"> </w:t>
      </w:r>
      <w:r w:rsidRPr="006D246E">
        <w:t>связь между двумя состояниями, означающая, что объект в первом состоянии должен выполнить определенные действия и перейти во второе состояние, когда произойдет определенное событие и будут удовле</w:t>
      </w:r>
      <w:r>
        <w:t xml:space="preserve">творены заданные условия. </w:t>
      </w:r>
    </w:p>
    <w:p w:rsidR="0035308B" w:rsidRDefault="0035308B" w:rsidP="0035308B">
      <w:r w:rsidRPr="008D23B9">
        <w:t>Так, банковский счет может иметь несколько различных состояний</w:t>
      </w:r>
      <w:r>
        <w:t>:</w:t>
      </w:r>
      <w:r w:rsidRPr="008D23B9">
        <w:t xml:space="preserve"> </w:t>
      </w:r>
    </w:p>
    <w:p w:rsidR="0035308B" w:rsidRPr="00BF4FDF" w:rsidRDefault="0035308B" w:rsidP="008632DF">
      <w:pPr>
        <w:pStyle w:val="ae"/>
        <w:numPr>
          <w:ilvl w:val="0"/>
          <w:numId w:val="8"/>
        </w:numPr>
        <w:spacing w:after="0"/>
        <w:ind w:left="714" w:hanging="357"/>
        <w:contextualSpacing w:val="0"/>
        <w:jc w:val="left"/>
        <w:rPr>
          <w:sz w:val="24"/>
          <w:szCs w:val="24"/>
        </w:rPr>
      </w:pPr>
      <w:r w:rsidRPr="00BF4FDF">
        <w:rPr>
          <w:sz w:val="24"/>
          <w:szCs w:val="24"/>
        </w:rPr>
        <w:t xml:space="preserve">открыт, </w:t>
      </w:r>
    </w:p>
    <w:p w:rsidR="0035308B" w:rsidRPr="00BF4FDF" w:rsidRDefault="0035308B" w:rsidP="008632DF">
      <w:pPr>
        <w:pStyle w:val="ae"/>
        <w:numPr>
          <w:ilvl w:val="0"/>
          <w:numId w:val="8"/>
        </w:numPr>
        <w:spacing w:after="0"/>
        <w:ind w:left="714" w:hanging="357"/>
        <w:contextualSpacing w:val="0"/>
        <w:jc w:val="left"/>
        <w:rPr>
          <w:sz w:val="24"/>
          <w:szCs w:val="24"/>
        </w:rPr>
      </w:pPr>
      <w:r w:rsidRPr="00BF4FDF">
        <w:rPr>
          <w:sz w:val="24"/>
          <w:szCs w:val="24"/>
        </w:rPr>
        <w:t>закрыт,</w:t>
      </w:r>
    </w:p>
    <w:p w:rsidR="0035308B" w:rsidRPr="00BF4FDF" w:rsidRDefault="0035308B" w:rsidP="008632DF">
      <w:pPr>
        <w:pStyle w:val="ae"/>
        <w:numPr>
          <w:ilvl w:val="0"/>
          <w:numId w:val="8"/>
        </w:numPr>
        <w:spacing w:after="0"/>
        <w:ind w:left="714" w:hanging="357"/>
        <w:contextualSpacing w:val="0"/>
        <w:jc w:val="left"/>
        <w:rPr>
          <w:sz w:val="24"/>
          <w:szCs w:val="24"/>
        </w:rPr>
      </w:pPr>
      <w:r w:rsidRPr="00BF4FDF">
        <w:rPr>
          <w:sz w:val="24"/>
          <w:szCs w:val="24"/>
        </w:rPr>
        <w:t xml:space="preserve">превышен кредит. </w:t>
      </w:r>
    </w:p>
    <w:p w:rsidR="008E1166" w:rsidRDefault="008E1166" w:rsidP="0035308B"/>
    <w:p w:rsidR="0035308B" w:rsidRDefault="0035308B" w:rsidP="0035308B">
      <w:r w:rsidRPr="008D23B9">
        <w:t xml:space="preserve">Поведение счета меняется в зависимости от состояния, в котором он находится. </w:t>
      </w:r>
      <w:r>
        <w:t xml:space="preserve">Переход может быть инициирован событием, которое также отражается на диаграмме состояний. </w:t>
      </w:r>
      <w:r w:rsidRPr="008D23B9">
        <w:t xml:space="preserve">На </w:t>
      </w:r>
      <w:r w:rsidR="008E1166">
        <w:rPr>
          <w:noProof/>
        </w:rPr>
        <w:t>Рисунке</w:t>
      </w:r>
      <w:r w:rsidRPr="008D23B9">
        <w:t> </w:t>
      </w:r>
      <w:r w:rsidR="008E1166">
        <w:t>14</w:t>
      </w:r>
      <w:r w:rsidRPr="008D23B9">
        <w:t xml:space="preserve"> приведен пример диаграммы состояний для банковского счета.</w:t>
      </w:r>
    </w:p>
    <w:p w:rsidR="0035308B" w:rsidRPr="008D23B9" w:rsidRDefault="0035308B" w:rsidP="0035308B"/>
    <w:p w:rsidR="0035308B" w:rsidRDefault="0035308B" w:rsidP="004B6F92">
      <w:pPr>
        <w:ind w:firstLine="0"/>
        <w:jc w:val="center"/>
        <w:rPr>
          <w:noProof/>
        </w:rPr>
      </w:pPr>
      <w:r>
        <w:rPr>
          <w:noProof/>
        </w:rPr>
        <mc:AlternateContent>
          <mc:Choice Requires="wps">
            <w:drawing>
              <wp:inline distT="0" distB="0" distL="0" distR="0" wp14:anchorId="2F05742C" wp14:editId="7F469572">
                <wp:extent cx="304800" cy="304800"/>
                <wp:effectExtent l="0" t="0" r="0" b="0"/>
                <wp:docPr id="1" name="Прямоугольник 1" descr="https://www.wikireading.ru/img/254349_86_i_09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CCD67" id="Прямоугольник 1" o:spid="_x0000_s1026" alt="https://www.wikireading.ru/img/254349_86_i_09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YmwXMCAwAAAwYAAA4AAAAAAAAAAAAAAAAALgIAAGRycy9lMm9Eb2MueG1sUEsBAi0AFAAG&#10;AAgAAAAhAEyg6SzYAAAAAwEAAA8AAAAAAAAAAAAAAAAAXAUAAGRycy9kb3ducmV2LnhtbFBLBQYA&#10;AAAABAAEAPMAAABhBgAAAAA=&#10;" filled="f" stroked="f">
                <o:lock v:ext="edit" aspectratio="t"/>
                <w10:anchorlock/>
              </v:rect>
            </w:pict>
          </mc:Fallback>
        </mc:AlternateContent>
      </w:r>
      <w:r>
        <w:rPr>
          <w:noProof/>
        </w:rPr>
        <w:drawing>
          <wp:inline distT="0" distB="0" distL="0" distR="0" wp14:anchorId="51E031F8" wp14:editId="20E9E52A">
            <wp:extent cx="3635805" cy="21240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2616" cy="2128054"/>
                    </a:xfrm>
                    <a:prstGeom prst="rect">
                      <a:avLst/>
                    </a:prstGeom>
                    <a:noFill/>
                    <a:ln>
                      <a:noFill/>
                    </a:ln>
                  </pic:spPr>
                </pic:pic>
              </a:graphicData>
            </a:graphic>
          </wp:inline>
        </w:drawing>
      </w:r>
    </w:p>
    <w:p w:rsidR="0035308B" w:rsidRPr="008D23B9" w:rsidRDefault="0035308B" w:rsidP="004B6F92">
      <w:pPr>
        <w:ind w:firstLine="0"/>
        <w:jc w:val="center"/>
        <w:rPr>
          <w:noProof/>
        </w:rPr>
      </w:pPr>
    </w:p>
    <w:p w:rsidR="00643CC2" w:rsidRDefault="00643CC2" w:rsidP="00643CC2">
      <w:pPr>
        <w:ind w:firstLine="0"/>
        <w:jc w:val="center"/>
        <w:rPr>
          <w:noProof/>
        </w:rPr>
      </w:pPr>
      <w:r>
        <w:rPr>
          <w:noProof/>
        </w:rPr>
        <w:t>Рисунок 14</w:t>
      </w:r>
    </w:p>
    <w:p w:rsidR="00FB5777" w:rsidRDefault="00FB5777" w:rsidP="00643CC2">
      <w:pPr>
        <w:ind w:firstLine="0"/>
        <w:jc w:val="center"/>
        <w:rPr>
          <w:noProof/>
        </w:rPr>
      </w:pPr>
    </w:p>
    <w:p w:rsidR="0035308B" w:rsidRPr="008D23B9" w:rsidRDefault="0035308B" w:rsidP="0035308B">
      <w:r w:rsidRPr="008D23B9">
        <w:t>На данной диаграмме показаны возможные состояния счета, а также процесс перехода счета из одного состояния в другое.</w:t>
      </w:r>
      <w:r>
        <w:t xml:space="preserve"> </w:t>
      </w:r>
      <w:r w:rsidRPr="008D23B9">
        <w:t xml:space="preserve">Например, если клиент требует закрыть открытый счет, </w:t>
      </w:r>
      <w:r w:rsidRPr="008D23B9">
        <w:lastRenderedPageBreak/>
        <w:t xml:space="preserve">последний переходит в состояние </w:t>
      </w:r>
      <w:r w:rsidRPr="008D23B9">
        <w:rPr>
          <w:b/>
          <w:i/>
        </w:rPr>
        <w:t>Закрыт</w:t>
      </w:r>
      <w:r w:rsidRPr="008D23B9">
        <w:t xml:space="preserve">. Требование клиента называется </w:t>
      </w:r>
      <w:r w:rsidRPr="008D23B9">
        <w:rPr>
          <w:i/>
          <w:iCs/>
        </w:rPr>
        <w:t xml:space="preserve">событием, </w:t>
      </w:r>
      <w:r w:rsidRPr="008D23B9">
        <w:t>именно события вызывают переход из одного состояния в другое.</w:t>
      </w:r>
    </w:p>
    <w:p w:rsidR="0035308B" w:rsidRPr="008D23B9" w:rsidRDefault="0035308B" w:rsidP="0035308B">
      <w:r w:rsidRPr="008D23B9">
        <w:t xml:space="preserve">Когда клиент снимает деньги с открытого счета, счет может перейти в состояние </w:t>
      </w:r>
      <w:r w:rsidRPr="008D23B9">
        <w:rPr>
          <w:b/>
          <w:i/>
        </w:rPr>
        <w:t>Превышение кредита</w:t>
      </w:r>
      <w:r w:rsidRPr="008D23B9">
        <w:t>. Это происходит, только если баланс по счету меньше нуля, что отражено условием отрицательный баланс.</w:t>
      </w:r>
    </w:p>
    <w:p w:rsidR="0035308B" w:rsidRDefault="0035308B" w:rsidP="0035308B">
      <w:pPr>
        <w:rPr>
          <w:i/>
          <w:iCs/>
        </w:rPr>
      </w:pPr>
      <w:r w:rsidRPr="008D23B9">
        <w:t xml:space="preserve">На диаграмме имеются два специальных состояния — </w:t>
      </w:r>
      <w:r w:rsidRPr="008D23B9">
        <w:rPr>
          <w:i/>
          <w:iCs/>
        </w:rPr>
        <w:t xml:space="preserve">начальное </w:t>
      </w:r>
      <w:r w:rsidRPr="008D23B9">
        <w:t xml:space="preserve">и </w:t>
      </w:r>
      <w:r w:rsidRPr="008D23B9">
        <w:rPr>
          <w:i/>
          <w:iCs/>
        </w:rPr>
        <w:t xml:space="preserve">конечное. </w:t>
      </w:r>
    </w:p>
    <w:p w:rsidR="0035308B" w:rsidRDefault="0035308B" w:rsidP="0035308B">
      <w:r w:rsidRPr="008D23B9">
        <w:t xml:space="preserve">Начальное состояние выделяется черной точкой: оно соответствует состоянию объекта в момент его создания. </w:t>
      </w:r>
    </w:p>
    <w:p w:rsidR="0035308B" w:rsidRDefault="0035308B" w:rsidP="0035308B">
      <w:r w:rsidRPr="008D23B9">
        <w:t xml:space="preserve">Конечное состояние обозначается черной точкой в белом кружке: оно соответствует состоянию объекта непосредственно перед его уничтожением. </w:t>
      </w:r>
    </w:p>
    <w:p w:rsidR="0035308B" w:rsidRPr="008D23B9" w:rsidRDefault="0035308B" w:rsidP="0035308B">
      <w:r w:rsidRPr="008D23B9">
        <w:t>На диаграмме состояний может быть только одно начальное состояние. В то же время может быть столько конечных состояний, сколько вам нужно или их может не быть вообще.</w:t>
      </w:r>
    </w:p>
    <w:p w:rsidR="0035308B" w:rsidRPr="008D23B9" w:rsidRDefault="0035308B" w:rsidP="0035308B">
      <w:r w:rsidRPr="008D23B9">
        <w:t xml:space="preserve">Когда объект находится в каком-то конкретном состоянии, могут выполняться те или иные процессы. В нашем примере при превышении кредита клиенту посылается соответствующее сообщение. Процессы, происходящие, когда объект находится в определенном состоянии, называются </w:t>
      </w:r>
      <w:r w:rsidRPr="008D23B9">
        <w:rPr>
          <w:i/>
          <w:iCs/>
        </w:rPr>
        <w:t>действиями.</w:t>
      </w:r>
    </w:p>
    <w:p w:rsidR="0035308B" w:rsidRDefault="0035308B" w:rsidP="0035308B">
      <w:r w:rsidRPr="00377DE0">
        <w:t>Поведение объекта, который должен отвечать на асинхронные сообщения</w:t>
      </w:r>
      <w:r>
        <w:t>,</w:t>
      </w:r>
      <w:r w:rsidRPr="00377DE0">
        <w:t xml:space="preserve"> либо его текущее поведение зависит от прошлого, лучше всего специфицировать пр</w:t>
      </w:r>
      <w:r>
        <w:t>и помощи автоматов.</w:t>
      </w:r>
      <w:r w:rsidRPr="00694247">
        <w:t xml:space="preserve"> </w:t>
      </w:r>
      <w:r w:rsidRPr="008803A0">
        <w:rPr>
          <w:i/>
        </w:rPr>
        <w:t>Автомат</w:t>
      </w:r>
      <w:r w:rsidRPr="00694247">
        <w:t xml:space="preserve"> – это описание последовательности состояний, через которые проходит объект на протяжении жизненного цикла, реагируя на события, а также описание реакции на эти события.</w:t>
      </w:r>
      <w:r w:rsidR="008803A0">
        <w:t xml:space="preserve"> </w:t>
      </w:r>
      <w:r>
        <w:t>А</w:t>
      </w:r>
      <w:r w:rsidRPr="00145661">
        <w:t xml:space="preserve">втоматы </w:t>
      </w:r>
      <w:r>
        <w:t xml:space="preserve">используются также </w:t>
      </w:r>
      <w:r w:rsidRPr="00145661">
        <w:t>для моделирования поведения систем в целом, особенно реактивных</w:t>
      </w:r>
      <w:r>
        <w:t xml:space="preserve"> </w:t>
      </w:r>
      <w:r w:rsidRPr="00145661">
        <w:t xml:space="preserve">систем, которые должны отвечать на сигналы </w:t>
      </w:r>
      <w:r>
        <w:t>приходящие</w:t>
      </w:r>
      <w:r w:rsidRPr="00145661">
        <w:t xml:space="preserve"> </w:t>
      </w:r>
      <w:r>
        <w:t>от объектов извне</w:t>
      </w:r>
      <w:r w:rsidRPr="00145661">
        <w:t xml:space="preserve"> системы.</w:t>
      </w:r>
      <w:r w:rsidRPr="007814B4">
        <w:t xml:space="preserve"> </w:t>
      </w:r>
      <w:r w:rsidRPr="00080ADE">
        <w:t>Наиболее общее назначение автоматов – моделирование жизненного цикла объекта, в особенности если речь идет об экземплярах классов, вариантов использования и о системе в целом.</w:t>
      </w:r>
    </w:p>
    <w:p w:rsidR="0035308B" w:rsidRDefault="0035308B" w:rsidP="0035308B"/>
    <w:p w:rsidR="0035308B" w:rsidRDefault="0035308B" w:rsidP="0035308B">
      <w:pPr>
        <w:pStyle w:val="2"/>
        <w:rPr>
          <w:lang w:eastAsia="ru-RU"/>
        </w:rPr>
      </w:pPr>
      <w:bookmarkStart w:id="61" w:name="_Toc513365256"/>
      <w:r>
        <w:rPr>
          <w:lang w:eastAsia="ru-RU"/>
        </w:rPr>
        <w:t>Примеры реализации диаграмм в программном коде</w:t>
      </w:r>
      <w:bookmarkEnd w:id="61"/>
    </w:p>
    <w:p w:rsidR="0035308B" w:rsidRDefault="0035308B" w:rsidP="0035308B"/>
    <w:p w:rsidR="0035308B" w:rsidRPr="008803A0" w:rsidRDefault="0035308B" w:rsidP="008803A0">
      <w:pPr>
        <w:pStyle w:val="3"/>
      </w:pPr>
      <w:bookmarkStart w:id="62" w:name="_Toc513365257"/>
      <w:r w:rsidRPr="008803A0">
        <w:t>Диаграмма классов</w:t>
      </w:r>
      <w:bookmarkEnd w:id="62"/>
    </w:p>
    <w:p w:rsidR="008803A0" w:rsidRDefault="008803A0" w:rsidP="0035308B"/>
    <w:p w:rsidR="0035308B" w:rsidRDefault="0035308B" w:rsidP="0035308B">
      <w:r w:rsidRPr="00F0617D">
        <w:t>Апплет на языке Java, выводящий строку «Здравствуй, мир!» в Web</w:t>
      </w:r>
      <w:r>
        <w:t>-</w:t>
      </w:r>
      <w:r w:rsidR="00FB5777">
        <w:t>браузере</w:t>
      </w:r>
      <w:r w:rsidRPr="00F0617D">
        <w:t>:</w:t>
      </w:r>
    </w:p>
    <w:p w:rsidR="0035308B" w:rsidRDefault="0035308B" w:rsidP="0035308B"/>
    <w:tbl>
      <w:tblPr>
        <w:tblStyle w:val="af"/>
        <w:tblW w:w="9838" w:type="dxa"/>
        <w:tblCellMar>
          <w:top w:w="28" w:type="dxa"/>
          <w:left w:w="57" w:type="dxa"/>
          <w:bottom w:w="28" w:type="dxa"/>
          <w:right w:w="28" w:type="dxa"/>
        </w:tblCellMar>
        <w:tblLook w:val="04A0" w:firstRow="1" w:lastRow="0" w:firstColumn="1" w:lastColumn="0" w:noHBand="0" w:noVBand="1"/>
      </w:tblPr>
      <w:tblGrid>
        <w:gridCol w:w="5727"/>
        <w:gridCol w:w="4111"/>
      </w:tblGrid>
      <w:tr w:rsidR="0035308B" w:rsidTr="00A83D89">
        <w:trPr>
          <w:trHeight w:val="2366"/>
        </w:trPr>
        <w:tc>
          <w:tcPr>
            <w:tcW w:w="5727" w:type="dxa"/>
            <w:vAlign w:val="center"/>
          </w:tcPr>
          <w:p w:rsidR="0035308B" w:rsidRPr="00F0617D" w:rsidRDefault="0035308B" w:rsidP="00FB5777">
            <w:pPr>
              <w:spacing w:before="120"/>
              <w:ind w:firstLine="0"/>
              <w:rPr>
                <w:rFonts w:ascii="Courier New" w:hAnsi="Courier New" w:cs="Courier New"/>
                <w:b/>
                <w:sz w:val="20"/>
                <w:szCs w:val="20"/>
                <w:lang w:val="en-US"/>
              </w:rPr>
            </w:pPr>
            <w:r w:rsidRPr="00F0617D">
              <w:rPr>
                <w:rFonts w:ascii="Courier New" w:hAnsi="Courier New" w:cs="Courier New"/>
                <w:b/>
                <w:sz w:val="20"/>
                <w:szCs w:val="20"/>
                <w:lang w:val="en-US"/>
              </w:rPr>
              <w:t>import java.awt.Graphics;</w:t>
            </w:r>
          </w:p>
          <w:p w:rsidR="0035308B" w:rsidRPr="00F0617D" w:rsidRDefault="0035308B" w:rsidP="00FB5777">
            <w:pPr>
              <w:spacing w:before="120"/>
              <w:ind w:firstLine="0"/>
              <w:rPr>
                <w:rFonts w:ascii="Courier New" w:hAnsi="Courier New" w:cs="Courier New"/>
                <w:b/>
                <w:sz w:val="20"/>
                <w:szCs w:val="20"/>
                <w:lang w:val="en-US"/>
              </w:rPr>
            </w:pPr>
            <w:r w:rsidRPr="00F0617D">
              <w:rPr>
                <w:rFonts w:ascii="Courier New" w:hAnsi="Courier New" w:cs="Courier New"/>
                <w:b/>
                <w:sz w:val="20"/>
                <w:szCs w:val="20"/>
                <w:lang w:val="en-US"/>
              </w:rPr>
              <w:t>class HelloWorld extends java.applet.Applet{</w:t>
            </w:r>
          </w:p>
          <w:p w:rsidR="0035308B" w:rsidRPr="00F0617D" w:rsidRDefault="0035308B" w:rsidP="00FB5777">
            <w:pPr>
              <w:spacing w:before="120"/>
              <w:ind w:firstLine="0"/>
              <w:rPr>
                <w:rFonts w:ascii="Courier New" w:hAnsi="Courier New" w:cs="Courier New"/>
                <w:b/>
                <w:sz w:val="20"/>
                <w:szCs w:val="20"/>
                <w:lang w:val="en-US"/>
              </w:rPr>
            </w:pPr>
            <w:r w:rsidRPr="00F0617D">
              <w:rPr>
                <w:rFonts w:ascii="Courier New" w:hAnsi="Courier New" w:cs="Courier New"/>
                <w:b/>
                <w:sz w:val="20"/>
                <w:szCs w:val="20"/>
                <w:lang w:val="en-US"/>
              </w:rPr>
              <w:t xml:space="preserve">  public void paint (Graphics g) {</w:t>
            </w:r>
          </w:p>
          <w:p w:rsidR="0035308B" w:rsidRPr="00FB5777" w:rsidRDefault="0035308B" w:rsidP="00FB5777">
            <w:pPr>
              <w:spacing w:before="120"/>
              <w:ind w:firstLine="0"/>
              <w:rPr>
                <w:rFonts w:ascii="Courier New" w:hAnsi="Courier New" w:cs="Courier New"/>
                <w:b/>
                <w:sz w:val="20"/>
                <w:szCs w:val="20"/>
                <w:lang w:val="en-US"/>
              </w:rPr>
            </w:pPr>
            <w:r w:rsidRPr="00F0617D">
              <w:rPr>
                <w:rFonts w:ascii="Courier New" w:hAnsi="Courier New" w:cs="Courier New"/>
                <w:b/>
                <w:sz w:val="20"/>
                <w:szCs w:val="20"/>
                <w:lang w:val="en-US"/>
              </w:rPr>
              <w:t xml:space="preserve">   </w:t>
            </w:r>
            <w:r w:rsidRPr="00FB5777">
              <w:rPr>
                <w:rFonts w:ascii="Courier New" w:hAnsi="Courier New" w:cs="Courier New"/>
                <w:b/>
                <w:sz w:val="20"/>
                <w:szCs w:val="20"/>
                <w:lang w:val="en-US"/>
              </w:rPr>
              <w:t>g.drawString(“Здравствуй, мир!”, 10, 10);</w:t>
            </w:r>
          </w:p>
          <w:p w:rsidR="0035308B" w:rsidRPr="00FB5777" w:rsidRDefault="0035308B" w:rsidP="00FB5777">
            <w:pPr>
              <w:spacing w:before="120"/>
              <w:ind w:firstLine="0"/>
              <w:rPr>
                <w:rFonts w:ascii="Courier New" w:hAnsi="Courier New" w:cs="Courier New"/>
                <w:b/>
                <w:sz w:val="20"/>
                <w:szCs w:val="20"/>
                <w:lang w:val="en-US"/>
              </w:rPr>
            </w:pPr>
            <w:r w:rsidRPr="00FB5777">
              <w:rPr>
                <w:rFonts w:ascii="Courier New" w:hAnsi="Courier New" w:cs="Courier New"/>
                <w:b/>
                <w:sz w:val="20"/>
                <w:szCs w:val="20"/>
                <w:lang w:val="en-US"/>
              </w:rPr>
              <w:t xml:space="preserve"> }</w:t>
            </w:r>
          </w:p>
          <w:p w:rsidR="0035308B" w:rsidRDefault="0035308B" w:rsidP="00FB5777">
            <w:pPr>
              <w:spacing w:before="120"/>
              <w:ind w:firstLine="0"/>
            </w:pPr>
            <w:r w:rsidRPr="00FB5777">
              <w:rPr>
                <w:rFonts w:ascii="Courier New" w:hAnsi="Courier New" w:cs="Courier New"/>
                <w:b/>
                <w:sz w:val="20"/>
                <w:szCs w:val="20"/>
                <w:lang w:val="en-US"/>
              </w:rPr>
              <w:t>}</w:t>
            </w:r>
          </w:p>
        </w:tc>
        <w:tc>
          <w:tcPr>
            <w:tcW w:w="4111" w:type="dxa"/>
            <w:vAlign w:val="center"/>
          </w:tcPr>
          <w:p w:rsidR="0035308B" w:rsidRDefault="0035308B" w:rsidP="00A83D89">
            <w:pPr>
              <w:ind w:firstLine="0"/>
              <w:jc w:val="center"/>
            </w:pPr>
            <w:r>
              <w:rPr>
                <w:noProof/>
              </w:rPr>
              <w:drawing>
                <wp:inline distT="0" distB="0" distL="0" distR="0" wp14:anchorId="33298B33" wp14:editId="5BCDF5CC">
                  <wp:extent cx="2498299" cy="1324749"/>
                  <wp:effectExtent l="0" t="0" r="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8693" cy="1324958"/>
                          </a:xfrm>
                          <a:prstGeom prst="rect">
                            <a:avLst/>
                          </a:prstGeom>
                          <a:noFill/>
                          <a:ln>
                            <a:noFill/>
                          </a:ln>
                        </pic:spPr>
                      </pic:pic>
                    </a:graphicData>
                  </a:graphic>
                </wp:inline>
              </w:drawing>
            </w:r>
          </w:p>
          <w:p w:rsidR="00A83D89" w:rsidRDefault="00A83D89" w:rsidP="00A83D89">
            <w:pPr>
              <w:ind w:firstLine="0"/>
              <w:jc w:val="center"/>
              <w:rPr>
                <w:noProof/>
              </w:rPr>
            </w:pPr>
          </w:p>
          <w:p w:rsidR="00A83D89" w:rsidRDefault="00A83D89" w:rsidP="00A83D89">
            <w:pPr>
              <w:ind w:firstLine="0"/>
              <w:jc w:val="center"/>
            </w:pPr>
            <w:r>
              <w:rPr>
                <w:noProof/>
              </w:rPr>
              <w:t>Рисунок 15</w:t>
            </w:r>
          </w:p>
        </w:tc>
      </w:tr>
    </w:tbl>
    <w:p w:rsidR="0035308B" w:rsidRDefault="0035308B" w:rsidP="0035308B"/>
    <w:p w:rsidR="0035308B" w:rsidRPr="00676500" w:rsidRDefault="0035308B" w:rsidP="008803A0">
      <w:pPr>
        <w:pStyle w:val="3"/>
      </w:pPr>
      <w:bookmarkStart w:id="63" w:name="_Toc513365258"/>
      <w:r>
        <w:t>Д</w:t>
      </w:r>
      <w:r w:rsidRPr="008D23B9">
        <w:t>иаграммы</w:t>
      </w:r>
      <w:r w:rsidRPr="00C06B5C">
        <w:t xml:space="preserve"> </w:t>
      </w:r>
      <w:r w:rsidRPr="008D23B9">
        <w:t>последовательности</w:t>
      </w:r>
      <w:r>
        <w:t xml:space="preserve"> и к</w:t>
      </w:r>
      <w:r w:rsidRPr="008D23B9">
        <w:t>оопера</w:t>
      </w:r>
      <w:r>
        <w:t>ций</w:t>
      </w:r>
      <w:bookmarkEnd w:id="63"/>
    </w:p>
    <w:p w:rsidR="0035308B" w:rsidRDefault="0035308B" w:rsidP="0035308B"/>
    <w:p w:rsidR="00FB5777" w:rsidRDefault="00FB5777" w:rsidP="0035308B">
      <w:r>
        <w:t xml:space="preserve">Пример метода на </w:t>
      </w:r>
      <w:r w:rsidRPr="00F0617D">
        <w:t>языке Java</w:t>
      </w:r>
      <w:r>
        <w:t xml:space="preserve"> для регистрации студента на курсах, </w:t>
      </w:r>
      <w:r>
        <w:rPr>
          <w:noProof/>
        </w:rPr>
        <w:t>Рисунок 16.</w:t>
      </w:r>
    </w:p>
    <w:p w:rsidR="00FB5777" w:rsidRPr="00676500" w:rsidRDefault="00FB5777" w:rsidP="00FB5777">
      <w:pPr>
        <w:spacing w:before="80"/>
        <w:rPr>
          <w:rFonts w:ascii="Courier New" w:hAnsi="Courier New" w:cs="Courier New"/>
          <w:b/>
          <w:sz w:val="20"/>
          <w:szCs w:val="20"/>
          <w:lang w:val="en-US"/>
        </w:rPr>
      </w:pPr>
      <w:r w:rsidRPr="00676500">
        <w:rPr>
          <w:rFonts w:ascii="Courier New" w:hAnsi="Courier New" w:cs="Courier New"/>
          <w:b/>
          <w:sz w:val="20"/>
          <w:szCs w:val="20"/>
          <w:lang w:val="en-US"/>
        </w:rPr>
        <w:t>public void register() {</w:t>
      </w:r>
    </w:p>
    <w:p w:rsidR="00FB5777" w:rsidRPr="00676500" w:rsidRDefault="00FB5777" w:rsidP="00FB5777">
      <w:pPr>
        <w:spacing w:before="80"/>
        <w:rPr>
          <w:rFonts w:ascii="Courier New" w:hAnsi="Courier New" w:cs="Courier New"/>
          <w:b/>
          <w:sz w:val="20"/>
          <w:szCs w:val="20"/>
          <w:lang w:val="en-US"/>
        </w:rPr>
      </w:pPr>
      <w:r w:rsidRPr="00676500">
        <w:rPr>
          <w:rFonts w:ascii="Courier New" w:hAnsi="Courier New" w:cs="Courier New"/>
          <w:b/>
          <w:sz w:val="20"/>
          <w:szCs w:val="20"/>
          <w:lang w:val="en-US"/>
        </w:rPr>
        <w:t xml:space="preserve"> </w:t>
      </w:r>
      <w:proofErr w:type="spellStart"/>
      <w:r w:rsidRPr="00676500">
        <w:rPr>
          <w:rFonts w:ascii="Courier New" w:hAnsi="Courier New" w:cs="Courier New"/>
          <w:b/>
          <w:sz w:val="20"/>
          <w:szCs w:val="20"/>
          <w:lang w:val="en-US"/>
        </w:rPr>
        <w:t>CourseCollection</w:t>
      </w:r>
      <w:proofErr w:type="spellEnd"/>
      <w:r w:rsidRPr="00676500">
        <w:rPr>
          <w:rFonts w:ascii="Courier New" w:hAnsi="Courier New" w:cs="Courier New"/>
          <w:b/>
          <w:sz w:val="20"/>
          <w:szCs w:val="20"/>
          <w:lang w:val="en-US"/>
        </w:rPr>
        <w:t xml:space="preserve"> courses = </w:t>
      </w:r>
      <w:proofErr w:type="spellStart"/>
      <w:r w:rsidRPr="00676500">
        <w:rPr>
          <w:rFonts w:ascii="Courier New" w:hAnsi="Courier New" w:cs="Courier New"/>
          <w:b/>
          <w:sz w:val="20"/>
          <w:szCs w:val="20"/>
          <w:lang w:val="en-US"/>
        </w:rPr>
        <w:t>getSchedule</w:t>
      </w:r>
      <w:proofErr w:type="spellEnd"/>
      <w:r w:rsidRPr="00676500">
        <w:rPr>
          <w:rFonts w:ascii="Courier New" w:hAnsi="Courier New" w:cs="Courier New"/>
          <w:b/>
          <w:sz w:val="20"/>
          <w:szCs w:val="20"/>
          <w:lang w:val="en-US"/>
        </w:rPr>
        <w:t>();</w:t>
      </w:r>
    </w:p>
    <w:p w:rsidR="00FB5777" w:rsidRPr="00676500" w:rsidRDefault="00FB5777" w:rsidP="00FB5777">
      <w:pPr>
        <w:spacing w:before="80"/>
        <w:rPr>
          <w:rFonts w:ascii="Courier New" w:hAnsi="Courier New" w:cs="Courier New"/>
          <w:b/>
          <w:sz w:val="20"/>
          <w:szCs w:val="20"/>
          <w:lang w:val="en-US"/>
        </w:rPr>
      </w:pPr>
      <w:r w:rsidRPr="00676500">
        <w:rPr>
          <w:rFonts w:ascii="Courier New" w:hAnsi="Courier New" w:cs="Courier New"/>
          <w:b/>
          <w:sz w:val="20"/>
          <w:szCs w:val="20"/>
          <w:lang w:val="en-US"/>
        </w:rPr>
        <w:t xml:space="preserve"> for(int </w:t>
      </w:r>
      <w:proofErr w:type="spellStart"/>
      <w:r w:rsidRPr="00676500">
        <w:rPr>
          <w:rFonts w:ascii="Courier New" w:hAnsi="Courier New" w:cs="Courier New"/>
          <w:b/>
          <w:sz w:val="20"/>
          <w:szCs w:val="20"/>
          <w:lang w:val="en-US"/>
        </w:rPr>
        <w:t>i</w:t>
      </w:r>
      <w:proofErr w:type="spellEnd"/>
      <w:r w:rsidRPr="00676500">
        <w:rPr>
          <w:rFonts w:ascii="Courier New" w:hAnsi="Courier New" w:cs="Courier New"/>
          <w:b/>
          <w:sz w:val="20"/>
          <w:szCs w:val="20"/>
          <w:lang w:val="en-US"/>
        </w:rPr>
        <w:t xml:space="preserve"> = 0; </w:t>
      </w:r>
      <w:proofErr w:type="spellStart"/>
      <w:r w:rsidRPr="00676500">
        <w:rPr>
          <w:rFonts w:ascii="Courier New" w:hAnsi="Courier New" w:cs="Courier New"/>
          <w:b/>
          <w:sz w:val="20"/>
          <w:szCs w:val="20"/>
          <w:lang w:val="en-US"/>
        </w:rPr>
        <w:t>i</w:t>
      </w:r>
      <w:proofErr w:type="spellEnd"/>
      <w:r w:rsidRPr="00676500">
        <w:rPr>
          <w:rFonts w:ascii="Courier New" w:hAnsi="Courier New" w:cs="Courier New"/>
          <w:b/>
          <w:sz w:val="20"/>
          <w:szCs w:val="20"/>
          <w:lang w:val="en-US"/>
        </w:rPr>
        <w:t xml:space="preserve"> &lt; </w:t>
      </w:r>
      <w:proofErr w:type="spellStart"/>
      <w:r w:rsidRPr="00676500">
        <w:rPr>
          <w:rFonts w:ascii="Courier New" w:hAnsi="Courier New" w:cs="Courier New"/>
          <w:b/>
          <w:sz w:val="20"/>
          <w:szCs w:val="20"/>
          <w:lang w:val="en-US"/>
        </w:rPr>
        <w:t>courses.size</w:t>
      </w:r>
      <w:proofErr w:type="spellEnd"/>
      <w:r w:rsidRPr="00676500">
        <w:rPr>
          <w:rFonts w:ascii="Courier New" w:hAnsi="Courier New" w:cs="Courier New"/>
          <w:b/>
          <w:sz w:val="20"/>
          <w:szCs w:val="20"/>
          <w:lang w:val="en-US"/>
        </w:rPr>
        <w:t xml:space="preserve">(); </w:t>
      </w:r>
      <w:proofErr w:type="spellStart"/>
      <w:r w:rsidRPr="00676500">
        <w:rPr>
          <w:rFonts w:ascii="Courier New" w:hAnsi="Courier New" w:cs="Courier New"/>
          <w:b/>
          <w:sz w:val="20"/>
          <w:szCs w:val="20"/>
          <w:lang w:val="en-US"/>
        </w:rPr>
        <w:t>i</w:t>
      </w:r>
      <w:proofErr w:type="spellEnd"/>
      <w:r w:rsidRPr="00676500">
        <w:rPr>
          <w:rFonts w:ascii="Courier New" w:hAnsi="Courier New" w:cs="Courier New"/>
          <w:b/>
          <w:sz w:val="20"/>
          <w:szCs w:val="20"/>
          <w:lang w:val="en-US"/>
        </w:rPr>
        <w:t>++)</w:t>
      </w:r>
    </w:p>
    <w:p w:rsidR="00FB5777" w:rsidRPr="00676500" w:rsidRDefault="00FB5777" w:rsidP="00FB5777">
      <w:pPr>
        <w:spacing w:before="80"/>
        <w:rPr>
          <w:rFonts w:ascii="Courier New" w:hAnsi="Courier New" w:cs="Courier New"/>
          <w:b/>
          <w:sz w:val="20"/>
          <w:szCs w:val="20"/>
          <w:lang w:val="en-US"/>
        </w:rPr>
      </w:pPr>
      <w:r w:rsidRPr="00676500">
        <w:rPr>
          <w:rFonts w:ascii="Courier New" w:hAnsi="Courier New" w:cs="Courier New"/>
          <w:b/>
          <w:sz w:val="20"/>
          <w:szCs w:val="20"/>
          <w:lang w:val="en-US"/>
        </w:rPr>
        <w:t xml:space="preserve">  </w:t>
      </w:r>
      <w:proofErr w:type="spellStart"/>
      <w:r w:rsidRPr="00676500">
        <w:rPr>
          <w:rFonts w:ascii="Courier New" w:hAnsi="Courier New" w:cs="Courier New"/>
          <w:b/>
          <w:sz w:val="20"/>
          <w:szCs w:val="20"/>
          <w:lang w:val="en-US"/>
        </w:rPr>
        <w:t>courses.item</w:t>
      </w:r>
      <w:proofErr w:type="spellEnd"/>
      <w:r w:rsidRPr="00676500">
        <w:rPr>
          <w:rFonts w:ascii="Courier New" w:hAnsi="Courier New" w:cs="Courier New"/>
          <w:b/>
          <w:sz w:val="20"/>
          <w:szCs w:val="20"/>
          <w:lang w:val="en-US"/>
        </w:rPr>
        <w:t>(</w:t>
      </w:r>
      <w:proofErr w:type="spellStart"/>
      <w:r w:rsidRPr="00676500">
        <w:rPr>
          <w:rFonts w:ascii="Courier New" w:hAnsi="Courier New" w:cs="Courier New"/>
          <w:b/>
          <w:sz w:val="20"/>
          <w:szCs w:val="20"/>
          <w:lang w:val="en-US"/>
        </w:rPr>
        <w:t>i</w:t>
      </w:r>
      <w:proofErr w:type="spellEnd"/>
      <w:r w:rsidRPr="00676500">
        <w:rPr>
          <w:rFonts w:ascii="Courier New" w:hAnsi="Courier New" w:cs="Courier New"/>
          <w:b/>
          <w:sz w:val="20"/>
          <w:szCs w:val="20"/>
          <w:lang w:val="en-US"/>
        </w:rPr>
        <w:t>).add(this);</w:t>
      </w:r>
    </w:p>
    <w:p w:rsidR="00FB5777" w:rsidRPr="00261888" w:rsidRDefault="00FB5777" w:rsidP="00FB5777">
      <w:pPr>
        <w:spacing w:before="80"/>
        <w:rPr>
          <w:rFonts w:ascii="Courier New" w:hAnsi="Courier New" w:cs="Courier New"/>
          <w:b/>
          <w:sz w:val="20"/>
          <w:szCs w:val="20"/>
        </w:rPr>
      </w:pPr>
      <w:r w:rsidRPr="00676500">
        <w:rPr>
          <w:rFonts w:ascii="Courier New" w:hAnsi="Courier New" w:cs="Courier New"/>
          <w:b/>
          <w:sz w:val="20"/>
          <w:szCs w:val="20"/>
          <w:lang w:val="en-US"/>
        </w:rPr>
        <w:t xml:space="preserve"> this</w:t>
      </w:r>
      <w:r w:rsidRPr="00261888">
        <w:rPr>
          <w:rFonts w:ascii="Courier New" w:hAnsi="Courier New" w:cs="Courier New"/>
          <w:b/>
          <w:sz w:val="20"/>
          <w:szCs w:val="20"/>
        </w:rPr>
        <w:t>.</w:t>
      </w:r>
      <w:r w:rsidRPr="00676500">
        <w:rPr>
          <w:rFonts w:ascii="Courier New" w:hAnsi="Courier New" w:cs="Courier New"/>
          <w:b/>
          <w:sz w:val="20"/>
          <w:szCs w:val="20"/>
          <w:lang w:val="en-US"/>
        </w:rPr>
        <w:t>registered</w:t>
      </w:r>
      <w:r w:rsidRPr="00261888">
        <w:rPr>
          <w:rFonts w:ascii="Courier New" w:hAnsi="Courier New" w:cs="Courier New"/>
          <w:b/>
          <w:sz w:val="20"/>
          <w:szCs w:val="20"/>
        </w:rPr>
        <w:t xml:space="preserve"> = </w:t>
      </w:r>
      <w:r w:rsidRPr="00676500">
        <w:rPr>
          <w:rFonts w:ascii="Courier New" w:hAnsi="Courier New" w:cs="Courier New"/>
          <w:b/>
          <w:sz w:val="20"/>
          <w:szCs w:val="20"/>
          <w:lang w:val="en-US"/>
        </w:rPr>
        <w:t>true</w:t>
      </w:r>
      <w:r w:rsidRPr="00261888">
        <w:rPr>
          <w:rFonts w:ascii="Courier New" w:hAnsi="Courier New" w:cs="Courier New"/>
          <w:b/>
          <w:sz w:val="20"/>
          <w:szCs w:val="20"/>
        </w:rPr>
        <w:t>;</w:t>
      </w:r>
    </w:p>
    <w:p w:rsidR="00FB5777" w:rsidRPr="00261888" w:rsidRDefault="00FB5777" w:rsidP="00FB5777">
      <w:pPr>
        <w:spacing w:before="80"/>
        <w:rPr>
          <w:rFonts w:ascii="Courier New" w:hAnsi="Courier New" w:cs="Courier New"/>
          <w:b/>
          <w:sz w:val="20"/>
          <w:szCs w:val="20"/>
        </w:rPr>
      </w:pPr>
      <w:r w:rsidRPr="00261888">
        <w:rPr>
          <w:rFonts w:ascii="Courier New" w:hAnsi="Courier New" w:cs="Courier New"/>
          <w:b/>
          <w:sz w:val="20"/>
          <w:szCs w:val="20"/>
        </w:rPr>
        <w:t>}</w:t>
      </w:r>
    </w:p>
    <w:p w:rsidR="0035308B" w:rsidRDefault="0035308B" w:rsidP="004B6F92">
      <w:pPr>
        <w:ind w:firstLine="0"/>
        <w:jc w:val="center"/>
        <w:rPr>
          <w:noProof/>
        </w:rPr>
      </w:pPr>
      <w:r>
        <w:rPr>
          <w:noProof/>
        </w:rPr>
        <w:lastRenderedPageBreak/>
        <w:drawing>
          <wp:inline distT="0" distB="0" distL="0" distR="0" wp14:anchorId="217DBB45" wp14:editId="6F860E86">
            <wp:extent cx="4229100" cy="227468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1837" cy="2276152"/>
                    </a:xfrm>
                    <a:prstGeom prst="rect">
                      <a:avLst/>
                    </a:prstGeom>
                    <a:noFill/>
                    <a:ln>
                      <a:noFill/>
                    </a:ln>
                  </pic:spPr>
                </pic:pic>
              </a:graphicData>
            </a:graphic>
          </wp:inline>
        </w:drawing>
      </w:r>
    </w:p>
    <w:p w:rsidR="00FB5777" w:rsidRDefault="00FB5777" w:rsidP="004B6F92">
      <w:pPr>
        <w:ind w:firstLine="0"/>
        <w:jc w:val="center"/>
        <w:rPr>
          <w:noProof/>
        </w:rPr>
      </w:pPr>
    </w:p>
    <w:p w:rsidR="00A83D89" w:rsidRDefault="00A83D89" w:rsidP="00A83D89">
      <w:pPr>
        <w:ind w:firstLine="0"/>
        <w:jc w:val="center"/>
        <w:rPr>
          <w:noProof/>
        </w:rPr>
      </w:pPr>
      <w:r>
        <w:rPr>
          <w:noProof/>
        </w:rPr>
        <w:t>Рисунок 16</w:t>
      </w:r>
    </w:p>
    <w:p w:rsidR="0035308B" w:rsidRDefault="0035308B" w:rsidP="0035308B"/>
    <w:p w:rsidR="0035308B" w:rsidRPr="00261888" w:rsidRDefault="0035308B" w:rsidP="008803A0">
      <w:pPr>
        <w:pStyle w:val="3"/>
      </w:pPr>
      <w:bookmarkStart w:id="64" w:name="_Toc513365259"/>
      <w:r w:rsidRPr="00261888">
        <w:t>Диаграммы деятельности</w:t>
      </w:r>
      <w:bookmarkEnd w:id="64"/>
    </w:p>
    <w:p w:rsidR="0035308B" w:rsidRDefault="0035308B" w:rsidP="0035308B"/>
    <w:p w:rsidR="00FB5777" w:rsidRDefault="00FB5777" w:rsidP="0035308B">
      <w:pPr>
        <w:rPr>
          <w:noProof/>
        </w:rPr>
      </w:pPr>
      <w:r>
        <w:t xml:space="preserve">Пример метода на </w:t>
      </w:r>
      <w:r w:rsidRPr="00F0617D">
        <w:t xml:space="preserve">языке </w:t>
      </w:r>
      <w:r>
        <w:t xml:space="preserve">С++ для </w:t>
      </w:r>
      <w:proofErr w:type="spellStart"/>
      <w:r w:rsidR="00572088">
        <w:t>опеределения</w:t>
      </w:r>
      <w:proofErr w:type="spellEnd"/>
      <w:r w:rsidR="00572088">
        <w:t xml:space="preserve"> точки пересечения прямых</w:t>
      </w:r>
      <w:r>
        <w:t xml:space="preserve">, </w:t>
      </w:r>
      <w:r>
        <w:rPr>
          <w:noProof/>
        </w:rPr>
        <w:t>Рисунок</w:t>
      </w:r>
      <w:r w:rsidR="00572088">
        <w:rPr>
          <w:noProof/>
        </w:rPr>
        <w:t> </w:t>
      </w:r>
      <w:r>
        <w:rPr>
          <w:noProof/>
        </w:rPr>
        <w:t>17.</w:t>
      </w:r>
    </w:p>
    <w:p w:rsidR="00FB5777" w:rsidRPr="00261888" w:rsidRDefault="00FB5777" w:rsidP="00FB5777">
      <w:pPr>
        <w:spacing w:before="120"/>
        <w:rPr>
          <w:rFonts w:ascii="Courier New" w:hAnsi="Courier New" w:cs="Courier New"/>
          <w:b/>
          <w:sz w:val="20"/>
          <w:szCs w:val="20"/>
          <w:lang w:val="en-US"/>
        </w:rPr>
      </w:pPr>
      <w:r w:rsidRPr="00261888">
        <w:rPr>
          <w:rFonts w:ascii="Courier New" w:hAnsi="Courier New" w:cs="Courier New"/>
          <w:b/>
          <w:sz w:val="20"/>
          <w:szCs w:val="20"/>
          <w:lang w:val="en-US"/>
        </w:rPr>
        <w:t>Point Line::intersection (Line : line) {</w:t>
      </w:r>
    </w:p>
    <w:p w:rsidR="00FB5777" w:rsidRPr="00261888" w:rsidRDefault="00FB5777" w:rsidP="00FB5777">
      <w:pPr>
        <w:spacing w:before="120"/>
        <w:rPr>
          <w:rFonts w:ascii="Courier New" w:hAnsi="Courier New" w:cs="Courier New"/>
          <w:b/>
          <w:sz w:val="20"/>
          <w:szCs w:val="20"/>
          <w:lang w:val="en-US"/>
        </w:rPr>
      </w:pPr>
      <w:r w:rsidRPr="00261888">
        <w:rPr>
          <w:rFonts w:ascii="Courier New" w:hAnsi="Courier New" w:cs="Courier New"/>
          <w:b/>
          <w:sz w:val="20"/>
          <w:szCs w:val="20"/>
          <w:lang w:val="en-US"/>
        </w:rPr>
        <w:t xml:space="preserve"> if (slope == </w:t>
      </w:r>
      <w:proofErr w:type="spellStart"/>
      <w:proofErr w:type="gramStart"/>
      <w:r w:rsidRPr="00261888">
        <w:rPr>
          <w:rFonts w:ascii="Courier New" w:hAnsi="Courier New" w:cs="Courier New"/>
          <w:b/>
          <w:sz w:val="20"/>
          <w:szCs w:val="20"/>
          <w:lang w:val="en-US"/>
        </w:rPr>
        <w:t>line.slope</w:t>
      </w:r>
      <w:proofErr w:type="spellEnd"/>
      <w:proofErr w:type="gramEnd"/>
      <w:r w:rsidRPr="00261888">
        <w:rPr>
          <w:rFonts w:ascii="Courier New" w:hAnsi="Courier New" w:cs="Courier New"/>
          <w:b/>
          <w:sz w:val="20"/>
          <w:szCs w:val="20"/>
          <w:lang w:val="en-US"/>
        </w:rPr>
        <w:t>) return Point(0,0);</w:t>
      </w:r>
    </w:p>
    <w:p w:rsidR="00FB5777" w:rsidRPr="00261888" w:rsidRDefault="00FB5777" w:rsidP="00FB5777">
      <w:pPr>
        <w:spacing w:before="120"/>
        <w:rPr>
          <w:rFonts w:ascii="Courier New" w:hAnsi="Courier New" w:cs="Courier New"/>
          <w:b/>
          <w:sz w:val="20"/>
          <w:szCs w:val="20"/>
          <w:lang w:val="en-US"/>
        </w:rPr>
      </w:pPr>
      <w:r w:rsidRPr="00261888">
        <w:rPr>
          <w:rFonts w:ascii="Courier New" w:hAnsi="Courier New" w:cs="Courier New"/>
          <w:b/>
          <w:sz w:val="20"/>
          <w:szCs w:val="20"/>
          <w:lang w:val="en-US"/>
        </w:rPr>
        <w:t xml:space="preserve"> int x = (</w:t>
      </w:r>
      <w:proofErr w:type="spellStart"/>
      <w:r w:rsidRPr="00261888">
        <w:rPr>
          <w:rFonts w:ascii="Courier New" w:hAnsi="Courier New" w:cs="Courier New"/>
          <w:b/>
          <w:sz w:val="20"/>
          <w:szCs w:val="20"/>
          <w:lang w:val="en-US"/>
        </w:rPr>
        <w:t>line.delta</w:t>
      </w:r>
      <w:proofErr w:type="spellEnd"/>
      <w:r w:rsidRPr="00261888">
        <w:rPr>
          <w:rFonts w:ascii="Courier New" w:hAnsi="Courier New" w:cs="Courier New"/>
          <w:b/>
          <w:sz w:val="20"/>
          <w:szCs w:val="20"/>
          <w:lang w:val="en-US"/>
        </w:rPr>
        <w:t xml:space="preserve"> – delta) /</w:t>
      </w:r>
    </w:p>
    <w:p w:rsidR="00FB5777" w:rsidRPr="00261888" w:rsidRDefault="00FB5777" w:rsidP="00FB5777">
      <w:pPr>
        <w:spacing w:before="120"/>
        <w:rPr>
          <w:rFonts w:ascii="Courier New" w:hAnsi="Courier New" w:cs="Courier New"/>
          <w:b/>
          <w:sz w:val="20"/>
          <w:szCs w:val="20"/>
          <w:lang w:val="en-US"/>
        </w:rPr>
      </w:pPr>
      <w:r w:rsidRPr="00261888">
        <w:rPr>
          <w:rFonts w:ascii="Courier New" w:hAnsi="Courier New" w:cs="Courier New"/>
          <w:b/>
          <w:sz w:val="20"/>
          <w:szCs w:val="20"/>
          <w:lang w:val="en-US"/>
        </w:rPr>
        <w:t xml:space="preserve">    (slope – </w:t>
      </w:r>
      <w:proofErr w:type="spellStart"/>
      <w:r w:rsidRPr="00261888">
        <w:rPr>
          <w:rFonts w:ascii="Courier New" w:hAnsi="Courier New" w:cs="Courier New"/>
          <w:b/>
          <w:sz w:val="20"/>
          <w:szCs w:val="20"/>
          <w:lang w:val="en-US"/>
        </w:rPr>
        <w:t>line.slope</w:t>
      </w:r>
      <w:proofErr w:type="spellEnd"/>
      <w:r w:rsidRPr="00261888">
        <w:rPr>
          <w:rFonts w:ascii="Courier New" w:hAnsi="Courier New" w:cs="Courier New"/>
          <w:b/>
          <w:sz w:val="20"/>
          <w:szCs w:val="20"/>
          <w:lang w:val="en-US"/>
        </w:rPr>
        <w:t>);</w:t>
      </w:r>
    </w:p>
    <w:p w:rsidR="00FB5777" w:rsidRPr="00261888" w:rsidRDefault="00FB5777" w:rsidP="00FB5777">
      <w:pPr>
        <w:spacing w:before="120"/>
        <w:rPr>
          <w:rFonts w:ascii="Courier New" w:hAnsi="Courier New" w:cs="Courier New"/>
          <w:b/>
          <w:sz w:val="20"/>
          <w:szCs w:val="20"/>
          <w:lang w:val="en-US"/>
        </w:rPr>
      </w:pPr>
      <w:r w:rsidRPr="00261888">
        <w:rPr>
          <w:rFonts w:ascii="Courier New" w:hAnsi="Courier New" w:cs="Courier New"/>
          <w:b/>
          <w:sz w:val="20"/>
          <w:szCs w:val="20"/>
          <w:lang w:val="en-US"/>
        </w:rPr>
        <w:t xml:space="preserve"> int y = (slope * x) + delta;</w:t>
      </w:r>
    </w:p>
    <w:p w:rsidR="00FB5777" w:rsidRPr="0035308B" w:rsidRDefault="00FB5777" w:rsidP="00FB5777">
      <w:pPr>
        <w:spacing w:before="120"/>
        <w:rPr>
          <w:rFonts w:ascii="Courier New" w:hAnsi="Courier New" w:cs="Courier New"/>
          <w:sz w:val="20"/>
          <w:szCs w:val="20"/>
        </w:rPr>
      </w:pPr>
      <w:r w:rsidRPr="00D42A72">
        <w:rPr>
          <w:rFonts w:ascii="Courier New" w:hAnsi="Courier New" w:cs="Courier New"/>
          <w:sz w:val="20"/>
          <w:szCs w:val="20"/>
          <w:lang w:val="en-US"/>
        </w:rPr>
        <w:t xml:space="preserve"> return</w:t>
      </w:r>
      <w:r w:rsidRPr="0035308B">
        <w:rPr>
          <w:rFonts w:ascii="Courier New" w:hAnsi="Courier New" w:cs="Courier New"/>
          <w:sz w:val="20"/>
          <w:szCs w:val="20"/>
        </w:rPr>
        <w:t xml:space="preserve"> </w:t>
      </w:r>
      <w:r w:rsidRPr="00D42A72">
        <w:rPr>
          <w:rFonts w:ascii="Courier New" w:hAnsi="Courier New" w:cs="Courier New"/>
          <w:sz w:val="20"/>
          <w:szCs w:val="20"/>
          <w:lang w:val="en-US"/>
        </w:rPr>
        <w:t>Point</w:t>
      </w:r>
      <w:r w:rsidRPr="0035308B">
        <w:rPr>
          <w:rFonts w:ascii="Courier New" w:hAnsi="Courier New" w:cs="Courier New"/>
          <w:sz w:val="20"/>
          <w:szCs w:val="20"/>
        </w:rPr>
        <w:t>(</w:t>
      </w:r>
      <w:r w:rsidRPr="00D42A72">
        <w:rPr>
          <w:rFonts w:ascii="Courier New" w:hAnsi="Courier New" w:cs="Courier New"/>
          <w:sz w:val="20"/>
          <w:szCs w:val="20"/>
          <w:lang w:val="en-US"/>
        </w:rPr>
        <w:t>x</w:t>
      </w:r>
      <w:r w:rsidRPr="0035308B">
        <w:rPr>
          <w:rFonts w:ascii="Courier New" w:hAnsi="Courier New" w:cs="Courier New"/>
          <w:sz w:val="20"/>
          <w:szCs w:val="20"/>
        </w:rPr>
        <w:t xml:space="preserve">, </w:t>
      </w:r>
      <w:r w:rsidRPr="00D42A72">
        <w:rPr>
          <w:rFonts w:ascii="Courier New" w:hAnsi="Courier New" w:cs="Courier New"/>
          <w:sz w:val="20"/>
          <w:szCs w:val="20"/>
          <w:lang w:val="en-US"/>
        </w:rPr>
        <w:t>y</w:t>
      </w:r>
      <w:r w:rsidRPr="0035308B">
        <w:rPr>
          <w:rFonts w:ascii="Courier New" w:hAnsi="Courier New" w:cs="Courier New"/>
          <w:sz w:val="20"/>
          <w:szCs w:val="20"/>
        </w:rPr>
        <w:t>);</w:t>
      </w:r>
    </w:p>
    <w:p w:rsidR="00FB5777" w:rsidRPr="0035308B" w:rsidRDefault="00FB5777" w:rsidP="00FB5777">
      <w:pPr>
        <w:spacing w:before="120"/>
        <w:rPr>
          <w:rFonts w:ascii="Courier New" w:hAnsi="Courier New" w:cs="Courier New"/>
          <w:sz w:val="20"/>
          <w:szCs w:val="20"/>
        </w:rPr>
      </w:pPr>
      <w:r w:rsidRPr="0035308B">
        <w:rPr>
          <w:rFonts w:ascii="Courier New" w:hAnsi="Courier New" w:cs="Courier New"/>
          <w:sz w:val="20"/>
          <w:szCs w:val="20"/>
        </w:rPr>
        <w:t>}</w:t>
      </w:r>
    </w:p>
    <w:p w:rsidR="00FB5777" w:rsidRDefault="00FB5777" w:rsidP="0035308B"/>
    <w:p w:rsidR="0035308B" w:rsidRDefault="0035308B" w:rsidP="004B6F92">
      <w:pPr>
        <w:ind w:firstLine="0"/>
        <w:jc w:val="center"/>
        <w:rPr>
          <w:noProof/>
        </w:rPr>
      </w:pPr>
      <w:r>
        <w:rPr>
          <w:noProof/>
        </w:rPr>
        <w:drawing>
          <wp:inline distT="0" distB="0" distL="0" distR="0" wp14:anchorId="4C1C29CA" wp14:editId="6F7C1B26">
            <wp:extent cx="3581400" cy="2205269"/>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9404" cy="2204040"/>
                    </a:xfrm>
                    <a:prstGeom prst="rect">
                      <a:avLst/>
                    </a:prstGeom>
                    <a:noFill/>
                    <a:ln>
                      <a:noFill/>
                    </a:ln>
                  </pic:spPr>
                </pic:pic>
              </a:graphicData>
            </a:graphic>
          </wp:inline>
        </w:drawing>
      </w:r>
    </w:p>
    <w:p w:rsidR="00572088" w:rsidRDefault="00572088" w:rsidP="004B6F92">
      <w:pPr>
        <w:ind w:firstLine="0"/>
        <w:jc w:val="center"/>
        <w:rPr>
          <w:noProof/>
        </w:rPr>
      </w:pPr>
    </w:p>
    <w:p w:rsidR="00A83D89" w:rsidRDefault="00A83D89" w:rsidP="00A83D89">
      <w:pPr>
        <w:ind w:firstLine="0"/>
        <w:jc w:val="center"/>
        <w:rPr>
          <w:noProof/>
        </w:rPr>
      </w:pPr>
      <w:r>
        <w:rPr>
          <w:noProof/>
        </w:rPr>
        <w:t>Рисунок 17</w:t>
      </w:r>
    </w:p>
    <w:p w:rsidR="0035308B" w:rsidRDefault="0035308B" w:rsidP="0035308B"/>
    <w:p w:rsidR="0035308B" w:rsidRPr="00C41C89" w:rsidRDefault="0035308B" w:rsidP="008803A0">
      <w:pPr>
        <w:pStyle w:val="3"/>
      </w:pPr>
      <w:bookmarkStart w:id="65" w:name="_Toc513365260"/>
      <w:r w:rsidRPr="00C41C89">
        <w:t>Диаграммы состояний</w:t>
      </w:r>
      <w:bookmarkEnd w:id="65"/>
    </w:p>
    <w:p w:rsidR="0035308B" w:rsidRDefault="0035308B" w:rsidP="0035308B"/>
    <w:p w:rsidR="00572088" w:rsidRPr="00572088" w:rsidRDefault="00572088" w:rsidP="00572088">
      <w:r>
        <w:t xml:space="preserve">Пример метода на </w:t>
      </w:r>
      <w:r w:rsidRPr="00F0617D">
        <w:t xml:space="preserve">языке </w:t>
      </w:r>
      <w:proofErr w:type="spellStart"/>
      <w:r w:rsidRPr="00F0617D">
        <w:t>Java</w:t>
      </w:r>
      <w:proofErr w:type="spellEnd"/>
      <w:r>
        <w:t xml:space="preserve"> для </w:t>
      </w:r>
      <w:proofErr w:type="spellStart"/>
      <w:r>
        <w:t>парсинга</w:t>
      </w:r>
      <w:proofErr w:type="spellEnd"/>
      <w:r>
        <w:t xml:space="preserve"> строки, </w:t>
      </w:r>
      <w:r>
        <w:rPr>
          <w:noProof/>
        </w:rPr>
        <w:t>Рисунок 18</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class </w:t>
      </w:r>
      <w:proofErr w:type="spellStart"/>
      <w:r w:rsidRPr="00C41C89">
        <w:rPr>
          <w:rFonts w:ascii="Courier New" w:hAnsi="Courier New" w:cs="Courier New"/>
          <w:b/>
          <w:sz w:val="20"/>
          <w:szCs w:val="20"/>
          <w:lang w:val="en-US"/>
        </w:rPr>
        <w:t>MessageParser</w:t>
      </w:r>
      <w:proofErr w:type="spellEnd"/>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public</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boolean</w:t>
      </w:r>
      <w:proofErr w:type="spellEnd"/>
      <w:r w:rsidRPr="00C41C89">
        <w:rPr>
          <w:rFonts w:ascii="Courier New" w:hAnsi="Courier New" w:cs="Courier New"/>
          <w:b/>
          <w:sz w:val="20"/>
          <w:szCs w:val="20"/>
          <w:lang w:val="en-US"/>
        </w:rPr>
        <w:t xml:space="preserve"> put(char c)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switch (state)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lastRenderedPageBreak/>
        <w:t xml:space="preserve">  case Waiting:</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if (c == ‘&lt;’)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state = </w:t>
      </w:r>
      <w:proofErr w:type="spellStart"/>
      <w:r w:rsidRPr="00C41C89">
        <w:rPr>
          <w:rFonts w:ascii="Courier New" w:hAnsi="Courier New" w:cs="Courier New"/>
          <w:b/>
          <w:sz w:val="20"/>
          <w:szCs w:val="20"/>
          <w:lang w:val="en-US"/>
        </w:rPr>
        <w:t>GettingToken</w:t>
      </w:r>
      <w:proofErr w:type="spellEnd"/>
      <w:r w:rsidRPr="00C41C89">
        <w:rPr>
          <w:rFonts w:ascii="Courier New" w:hAnsi="Courier New" w:cs="Courier New"/>
          <w:b/>
          <w:sz w:val="20"/>
          <w:szCs w:val="20"/>
          <w:lang w:val="en-US"/>
        </w:rPr>
        <w:t>;</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token = new </w:t>
      </w:r>
      <w:proofErr w:type="spellStart"/>
      <w:r w:rsidRPr="00C41C89">
        <w:rPr>
          <w:rFonts w:ascii="Courier New" w:hAnsi="Courier New" w:cs="Courier New"/>
          <w:b/>
          <w:sz w:val="20"/>
          <w:szCs w:val="20"/>
          <w:lang w:val="en-US"/>
        </w:rPr>
        <w:t>StringBuffer</w:t>
      </w:r>
      <w:proofErr w:type="spellEnd"/>
      <w:r w:rsidRPr="00C41C89">
        <w:rPr>
          <w:rFonts w:ascii="Courier New" w:hAnsi="Courier New" w:cs="Courier New"/>
          <w:b/>
          <w:sz w:val="20"/>
          <w:szCs w:val="20"/>
          <w:lang w:val="en-US"/>
        </w:rPr>
        <w:t>();</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body = new </w:t>
      </w:r>
      <w:proofErr w:type="spellStart"/>
      <w:r w:rsidRPr="00C41C89">
        <w:rPr>
          <w:rFonts w:ascii="Courier New" w:hAnsi="Courier New" w:cs="Courier New"/>
          <w:b/>
          <w:sz w:val="20"/>
          <w:szCs w:val="20"/>
          <w:lang w:val="en-US"/>
        </w:rPr>
        <w:t>StringBuffer</w:t>
      </w:r>
      <w:proofErr w:type="spellEnd"/>
      <w:r w:rsidRPr="00C41C89">
        <w:rPr>
          <w:rFonts w:ascii="Courier New" w:hAnsi="Courier New" w:cs="Courier New"/>
          <w:b/>
          <w:sz w:val="20"/>
          <w:szCs w:val="20"/>
          <w:lang w:val="en-US"/>
        </w:rPr>
        <w:t>();</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break;</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case </w:t>
      </w:r>
      <w:proofErr w:type="spellStart"/>
      <w:r w:rsidRPr="00C41C89">
        <w:rPr>
          <w:rFonts w:ascii="Courier New" w:hAnsi="Courier New" w:cs="Courier New"/>
          <w:b/>
          <w:sz w:val="20"/>
          <w:szCs w:val="20"/>
          <w:lang w:val="en-US"/>
        </w:rPr>
        <w:t>GettingToken</w:t>
      </w:r>
      <w:proofErr w:type="spellEnd"/>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if (c == ‘&gt;’)</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state = </w:t>
      </w:r>
      <w:proofErr w:type="spellStart"/>
      <w:r w:rsidRPr="00C41C89">
        <w:rPr>
          <w:rFonts w:ascii="Courier New" w:hAnsi="Courier New" w:cs="Courier New"/>
          <w:b/>
          <w:sz w:val="20"/>
          <w:szCs w:val="20"/>
          <w:lang w:val="en-US"/>
        </w:rPr>
        <w:t>GettingBody</w:t>
      </w:r>
      <w:proofErr w:type="spellEnd"/>
      <w:r w:rsidRPr="00C41C89">
        <w:rPr>
          <w:rFonts w:ascii="Courier New" w:hAnsi="Courier New" w:cs="Courier New"/>
          <w:b/>
          <w:sz w:val="20"/>
          <w:szCs w:val="20"/>
          <w:lang w:val="en-US"/>
        </w:rPr>
        <w:t>;</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else</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token.append</w:t>
      </w:r>
      <w:proofErr w:type="spellEnd"/>
      <w:r w:rsidRPr="00C41C89">
        <w:rPr>
          <w:rFonts w:ascii="Courier New" w:hAnsi="Courier New" w:cs="Courier New"/>
          <w:b/>
          <w:sz w:val="20"/>
          <w:szCs w:val="20"/>
          <w:lang w:val="en-US"/>
        </w:rPr>
        <w:t>(c);</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break;</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case </w:t>
      </w:r>
      <w:proofErr w:type="spellStart"/>
      <w:r w:rsidRPr="00C41C89">
        <w:rPr>
          <w:rFonts w:ascii="Courier New" w:hAnsi="Courier New" w:cs="Courier New"/>
          <w:b/>
          <w:sz w:val="20"/>
          <w:szCs w:val="20"/>
          <w:lang w:val="en-US"/>
        </w:rPr>
        <w:t>GettingBody</w:t>
      </w:r>
      <w:proofErr w:type="spellEnd"/>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if (c ==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state = Waiting;</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else</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body.append</w:t>
      </w:r>
      <w:proofErr w:type="spellEnd"/>
      <w:r w:rsidRPr="00C41C89">
        <w:rPr>
          <w:rFonts w:ascii="Courier New" w:hAnsi="Courier New" w:cs="Courier New"/>
          <w:b/>
          <w:sz w:val="20"/>
          <w:szCs w:val="20"/>
          <w:lang w:val="en-US"/>
        </w:rPr>
        <w:t>(c);</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return true;</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return false;</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StringBuffer</w:t>
      </w:r>
      <w:proofErr w:type="spellEnd"/>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getToken</w:t>
      </w:r>
      <w:proofErr w:type="spellEnd"/>
      <w:r w:rsidRPr="00C41C89">
        <w:rPr>
          <w:rFonts w:ascii="Courier New" w:hAnsi="Courier New" w:cs="Courier New"/>
          <w:b/>
          <w:sz w:val="20"/>
          <w:szCs w:val="20"/>
          <w:lang w:val="en-US"/>
        </w:rPr>
        <w:t>()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return token;</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StringBuffer</w:t>
      </w:r>
      <w:proofErr w:type="spellEnd"/>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getBody</w:t>
      </w:r>
      <w:proofErr w:type="spellEnd"/>
      <w:r w:rsidRPr="00C41C89">
        <w:rPr>
          <w:rFonts w:ascii="Courier New" w:hAnsi="Courier New" w:cs="Courier New"/>
          <w:b/>
          <w:sz w:val="20"/>
          <w:szCs w:val="20"/>
          <w:lang w:val="en-US"/>
        </w:rPr>
        <w:t>()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return body;</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private</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final static int Waiting = 0;</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final static int </w:t>
      </w:r>
      <w:proofErr w:type="spellStart"/>
      <w:r w:rsidRPr="00C41C89">
        <w:rPr>
          <w:rFonts w:ascii="Courier New" w:hAnsi="Courier New" w:cs="Courier New"/>
          <w:b/>
          <w:sz w:val="20"/>
          <w:szCs w:val="20"/>
          <w:lang w:val="en-US"/>
        </w:rPr>
        <w:t>GettingToken</w:t>
      </w:r>
      <w:proofErr w:type="spellEnd"/>
      <w:r w:rsidRPr="00C41C89">
        <w:rPr>
          <w:rFonts w:ascii="Courier New" w:hAnsi="Courier New" w:cs="Courier New"/>
          <w:b/>
          <w:sz w:val="20"/>
          <w:szCs w:val="20"/>
          <w:lang w:val="en-US"/>
        </w:rPr>
        <w:t xml:space="preserve"> = 1;</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final static int </w:t>
      </w:r>
      <w:proofErr w:type="spellStart"/>
      <w:r w:rsidRPr="00C41C89">
        <w:rPr>
          <w:rFonts w:ascii="Courier New" w:hAnsi="Courier New" w:cs="Courier New"/>
          <w:b/>
          <w:sz w:val="20"/>
          <w:szCs w:val="20"/>
          <w:lang w:val="en-US"/>
        </w:rPr>
        <w:t>GettingBody</w:t>
      </w:r>
      <w:proofErr w:type="spellEnd"/>
      <w:r w:rsidRPr="00C41C89">
        <w:rPr>
          <w:rFonts w:ascii="Courier New" w:hAnsi="Courier New" w:cs="Courier New"/>
          <w:b/>
          <w:sz w:val="20"/>
          <w:szCs w:val="20"/>
          <w:lang w:val="en-US"/>
        </w:rPr>
        <w:t xml:space="preserve"> = 2;</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int state = Waiting;</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 xml:space="preserve"> </w:t>
      </w:r>
      <w:proofErr w:type="spellStart"/>
      <w:r w:rsidRPr="00C41C89">
        <w:rPr>
          <w:rFonts w:ascii="Courier New" w:hAnsi="Courier New" w:cs="Courier New"/>
          <w:b/>
          <w:sz w:val="20"/>
          <w:szCs w:val="20"/>
          <w:lang w:val="en-US"/>
        </w:rPr>
        <w:t>StringBuffer</w:t>
      </w:r>
      <w:proofErr w:type="spellEnd"/>
      <w:r w:rsidRPr="00C41C89">
        <w:rPr>
          <w:rFonts w:ascii="Courier New" w:hAnsi="Courier New" w:cs="Courier New"/>
          <w:b/>
          <w:sz w:val="20"/>
          <w:szCs w:val="20"/>
          <w:lang w:val="en-US"/>
        </w:rPr>
        <w:t xml:space="preserve"> token, body;</w:t>
      </w:r>
    </w:p>
    <w:p w:rsidR="00572088" w:rsidRPr="00C41C89" w:rsidRDefault="00572088" w:rsidP="00572088">
      <w:pPr>
        <w:spacing w:before="60"/>
        <w:rPr>
          <w:rFonts w:ascii="Courier New" w:hAnsi="Courier New" w:cs="Courier New"/>
          <w:b/>
          <w:sz w:val="20"/>
          <w:szCs w:val="20"/>
          <w:lang w:val="en-US"/>
        </w:rPr>
      </w:pPr>
      <w:r w:rsidRPr="00C41C89">
        <w:rPr>
          <w:rFonts w:ascii="Courier New" w:hAnsi="Courier New" w:cs="Courier New"/>
          <w:b/>
          <w:sz w:val="20"/>
          <w:szCs w:val="20"/>
          <w:lang w:val="en-US"/>
        </w:rPr>
        <w:t>}</w:t>
      </w:r>
    </w:p>
    <w:p w:rsidR="00572088" w:rsidRDefault="00572088" w:rsidP="0035308B"/>
    <w:p w:rsidR="0035308B" w:rsidRDefault="0035308B" w:rsidP="004B6F92">
      <w:pPr>
        <w:ind w:firstLine="0"/>
        <w:jc w:val="center"/>
        <w:rPr>
          <w:noProof/>
        </w:rPr>
      </w:pPr>
      <w:r>
        <w:rPr>
          <w:noProof/>
        </w:rPr>
        <w:drawing>
          <wp:inline distT="0" distB="0" distL="0" distR="0" wp14:anchorId="4C3C5DF6" wp14:editId="42ED7AA9">
            <wp:extent cx="3740860" cy="228600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8025" cy="2290386"/>
                    </a:xfrm>
                    <a:prstGeom prst="rect">
                      <a:avLst/>
                    </a:prstGeom>
                    <a:noFill/>
                    <a:ln>
                      <a:noFill/>
                    </a:ln>
                  </pic:spPr>
                </pic:pic>
              </a:graphicData>
            </a:graphic>
          </wp:inline>
        </w:drawing>
      </w:r>
    </w:p>
    <w:p w:rsidR="0035308B" w:rsidRPr="00C41C89" w:rsidRDefault="0035308B" w:rsidP="0035308B">
      <w:pPr>
        <w:rPr>
          <w:lang w:val="en-US"/>
        </w:rPr>
      </w:pPr>
    </w:p>
    <w:p w:rsidR="0035308B" w:rsidRPr="002B5D0C" w:rsidRDefault="00A83D89" w:rsidP="00572088">
      <w:pPr>
        <w:ind w:firstLine="0"/>
        <w:jc w:val="center"/>
      </w:pPr>
      <w:r>
        <w:rPr>
          <w:noProof/>
        </w:rPr>
        <w:t>Рисунок 18</w:t>
      </w:r>
      <w:r w:rsidR="0035308B">
        <w:br w:type="page"/>
      </w:r>
    </w:p>
    <w:p w:rsidR="006D74E0" w:rsidRDefault="006D74E0" w:rsidP="006D74E0">
      <w:pPr>
        <w:pStyle w:val="1"/>
      </w:pPr>
      <w:bookmarkStart w:id="66" w:name="_Toc513365261"/>
      <w:r w:rsidRPr="002A6818">
        <w:lastRenderedPageBreak/>
        <w:t xml:space="preserve">Приложение </w:t>
      </w:r>
      <w:r>
        <w:t>Б. Инструменты для рисования UML-диаграмм</w:t>
      </w:r>
      <w:bookmarkEnd w:id="66"/>
    </w:p>
    <w:p w:rsidR="006D74E0" w:rsidRPr="002B5D0C" w:rsidRDefault="006D74E0" w:rsidP="006D74E0">
      <w:pPr>
        <w:ind w:firstLine="709"/>
      </w:pPr>
    </w:p>
    <w:p w:rsidR="006D74E0" w:rsidRPr="006D74E0" w:rsidRDefault="006D74E0" w:rsidP="006D74E0">
      <w:pPr>
        <w:ind w:firstLine="709"/>
      </w:pPr>
      <w:r w:rsidRPr="006D74E0">
        <w:t xml:space="preserve">UML был </w:t>
      </w:r>
      <w:r>
        <w:t>разработан</w:t>
      </w:r>
      <w:r w:rsidRPr="006D74E0">
        <w:t xml:space="preserve"> для определения, визуализации, проектирования и документирования программных систем. </w:t>
      </w:r>
      <w:r>
        <w:t>Инструменты для рисования UML-диаграмм</w:t>
      </w:r>
      <w:r w:rsidRPr="006D74E0">
        <w:t xml:space="preserve"> </w:t>
      </w:r>
      <w:r>
        <w:t xml:space="preserve">позволяют по выполненным моделям классов </w:t>
      </w:r>
      <w:r w:rsidRPr="006D74E0">
        <w:t>генер</w:t>
      </w:r>
      <w:r>
        <w:t>ировать программный код на различных языках программирования</w:t>
      </w:r>
      <w:r w:rsidRPr="006D74E0">
        <w:t>.</w:t>
      </w:r>
    </w:p>
    <w:p w:rsidR="006D74E0" w:rsidRPr="002B5D0C" w:rsidRDefault="002B5D0C" w:rsidP="006D74E0">
      <w:pPr>
        <w:ind w:firstLine="709"/>
      </w:pPr>
      <w:r>
        <w:t>Ниже приводится список некоторых актуальных средств разработки UML-диаграмм.</w:t>
      </w:r>
    </w:p>
    <w:p w:rsidR="006D74E0" w:rsidRPr="006D74E0" w:rsidRDefault="006D74E0" w:rsidP="006D74E0">
      <w:pPr>
        <w:ind w:firstLine="709"/>
      </w:pPr>
    </w:p>
    <w:p w:rsidR="00FA793B" w:rsidRPr="00F925AE" w:rsidRDefault="00FA793B" w:rsidP="00FA793B">
      <w:pPr>
        <w:pStyle w:val="ae"/>
        <w:numPr>
          <w:ilvl w:val="0"/>
          <w:numId w:val="15"/>
        </w:numPr>
      </w:pPr>
      <w:r w:rsidRPr="00FA793B">
        <w:rPr>
          <w:lang w:val="en-US"/>
        </w:rPr>
        <w:t>MS</w:t>
      </w:r>
      <w:r w:rsidRPr="00F925AE">
        <w:t xml:space="preserve"> </w:t>
      </w:r>
      <w:r w:rsidRPr="00FA793B">
        <w:rPr>
          <w:lang w:val="en-US"/>
        </w:rPr>
        <w:t>Visio</w:t>
      </w:r>
      <w:r w:rsidRPr="00F925AE">
        <w:t xml:space="preserve"> - </w:t>
      </w:r>
      <w:hyperlink r:id="rId30" w:history="1">
        <w:r w:rsidRPr="00FA793B">
          <w:rPr>
            <w:rStyle w:val="af0"/>
            <w:lang w:val="en-US"/>
          </w:rPr>
          <w:t>https</w:t>
        </w:r>
        <w:r w:rsidRPr="00F925AE">
          <w:rPr>
            <w:rStyle w:val="af0"/>
          </w:rPr>
          <w:t>://</w:t>
        </w:r>
        <w:r w:rsidRPr="00FA793B">
          <w:rPr>
            <w:rStyle w:val="af0"/>
            <w:lang w:val="en-US"/>
          </w:rPr>
          <w:t>products</w:t>
        </w:r>
        <w:r w:rsidRPr="00F925AE">
          <w:rPr>
            <w:rStyle w:val="af0"/>
          </w:rPr>
          <w:t>.</w:t>
        </w:r>
        <w:r w:rsidRPr="00FA793B">
          <w:rPr>
            <w:rStyle w:val="af0"/>
            <w:lang w:val="en-US"/>
          </w:rPr>
          <w:t>office</w:t>
        </w:r>
        <w:r w:rsidRPr="00F925AE">
          <w:rPr>
            <w:rStyle w:val="af0"/>
          </w:rPr>
          <w:t>.</w:t>
        </w:r>
        <w:r w:rsidRPr="00FA793B">
          <w:rPr>
            <w:rStyle w:val="af0"/>
            <w:lang w:val="en-US"/>
          </w:rPr>
          <w:t>com</w:t>
        </w:r>
        <w:r w:rsidRPr="00F925AE">
          <w:rPr>
            <w:rStyle w:val="af0"/>
          </w:rPr>
          <w:t>/</w:t>
        </w:r>
        <w:proofErr w:type="spellStart"/>
        <w:r w:rsidRPr="00FA793B">
          <w:rPr>
            <w:rStyle w:val="af0"/>
            <w:lang w:val="en-US"/>
          </w:rPr>
          <w:t>ru</w:t>
        </w:r>
        <w:proofErr w:type="spellEnd"/>
        <w:r w:rsidRPr="00F925AE">
          <w:rPr>
            <w:rStyle w:val="af0"/>
          </w:rPr>
          <w:t>-</w:t>
        </w:r>
        <w:r w:rsidRPr="00FA793B">
          <w:rPr>
            <w:rStyle w:val="af0"/>
            <w:lang w:val="en-US"/>
          </w:rPr>
          <w:t>RU</w:t>
        </w:r>
        <w:r w:rsidRPr="00F925AE">
          <w:rPr>
            <w:rStyle w:val="af0"/>
          </w:rPr>
          <w:t>/</w:t>
        </w:r>
        <w:r w:rsidRPr="00FA793B">
          <w:rPr>
            <w:rStyle w:val="af0"/>
            <w:lang w:val="en-US"/>
          </w:rPr>
          <w:t>Visio</w:t>
        </w:r>
        <w:r w:rsidRPr="00F925AE">
          <w:rPr>
            <w:rStyle w:val="af0"/>
          </w:rPr>
          <w:t>?</w:t>
        </w:r>
        <w:r w:rsidRPr="00FA793B">
          <w:rPr>
            <w:rStyle w:val="af0"/>
            <w:lang w:val="en-US"/>
          </w:rPr>
          <w:t>tab</w:t>
        </w:r>
        <w:r w:rsidRPr="00F925AE">
          <w:rPr>
            <w:rStyle w:val="af0"/>
          </w:rPr>
          <w:t>=</w:t>
        </w:r>
        <w:r w:rsidRPr="00FA793B">
          <w:rPr>
            <w:rStyle w:val="af0"/>
            <w:lang w:val="en-US"/>
          </w:rPr>
          <w:t>tabs</w:t>
        </w:r>
        <w:r w:rsidRPr="00F925AE">
          <w:rPr>
            <w:rStyle w:val="af0"/>
          </w:rPr>
          <w:t>-1</w:t>
        </w:r>
      </w:hyperlink>
      <w:r w:rsidRPr="00F925AE">
        <w:t xml:space="preserve"> (</w:t>
      </w:r>
      <w:r>
        <w:t>коммерческое ПО).</w:t>
      </w:r>
    </w:p>
    <w:p w:rsidR="00FA793B" w:rsidRPr="007C0A4F" w:rsidRDefault="00FA793B" w:rsidP="00FA793B">
      <w:pPr>
        <w:pStyle w:val="ae"/>
        <w:numPr>
          <w:ilvl w:val="0"/>
          <w:numId w:val="15"/>
        </w:numPr>
        <w:rPr>
          <w:lang w:val="en-US"/>
        </w:rPr>
      </w:pPr>
      <w:proofErr w:type="spellStart"/>
      <w:r w:rsidRPr="00FA793B">
        <w:rPr>
          <w:lang w:val="en-US"/>
        </w:rPr>
        <w:t>Sparx</w:t>
      </w:r>
      <w:proofErr w:type="spellEnd"/>
      <w:r w:rsidRPr="007C0A4F">
        <w:rPr>
          <w:lang w:val="en-US"/>
        </w:rPr>
        <w:t xml:space="preserve"> Enterprise Architect - </w:t>
      </w:r>
      <w:hyperlink r:id="rId31" w:anchor="ea13.5" w:history="1">
        <w:r w:rsidRPr="007C0A4F">
          <w:rPr>
            <w:rStyle w:val="af0"/>
            <w:lang w:val="en-US"/>
          </w:rPr>
          <w:t>http://www.sparxsystems.com/</w:t>
        </w:r>
      </w:hyperlink>
      <w:r w:rsidRPr="007C0A4F">
        <w:rPr>
          <w:lang w:val="en-US"/>
        </w:rPr>
        <w:t xml:space="preserve"> (</w:t>
      </w:r>
      <w:r w:rsidRPr="00957207">
        <w:rPr>
          <w:lang w:val="en-US"/>
        </w:rPr>
        <w:t>Trial Edition for a 30 days</w:t>
      </w:r>
      <w:r w:rsidRPr="00EB7A9A">
        <w:rPr>
          <w:lang w:val="en-US"/>
        </w:rPr>
        <w:t>).</w:t>
      </w:r>
    </w:p>
    <w:p w:rsidR="00FA793B" w:rsidRPr="00382D9F" w:rsidRDefault="00FA793B" w:rsidP="00FA793B">
      <w:pPr>
        <w:pStyle w:val="ae"/>
        <w:numPr>
          <w:ilvl w:val="0"/>
          <w:numId w:val="15"/>
        </w:numPr>
        <w:rPr>
          <w:rFonts w:eastAsia="Arial Unicode MS"/>
          <w:sz w:val="24"/>
          <w:szCs w:val="24"/>
          <w:lang w:val="en-US"/>
        </w:rPr>
      </w:pPr>
      <w:r w:rsidRPr="00EB7A9A">
        <w:rPr>
          <w:lang w:val="en-US"/>
        </w:rPr>
        <w:t xml:space="preserve"> </w:t>
      </w:r>
      <w:r w:rsidRPr="007C0A4F">
        <w:rPr>
          <w:lang w:val="en-US"/>
        </w:rPr>
        <w:t>Visual</w:t>
      </w:r>
      <w:r w:rsidRPr="00EB7A9A">
        <w:rPr>
          <w:lang w:val="en-US"/>
        </w:rPr>
        <w:t xml:space="preserve"> </w:t>
      </w:r>
      <w:r w:rsidRPr="007C0A4F">
        <w:rPr>
          <w:lang w:val="en-US"/>
        </w:rPr>
        <w:t>Paradigm</w:t>
      </w:r>
      <w:r w:rsidRPr="00EB7A9A">
        <w:rPr>
          <w:lang w:val="en-US"/>
        </w:rPr>
        <w:t xml:space="preserve"> – </w:t>
      </w:r>
      <w:hyperlink r:id="rId32" w:history="1">
        <w:r w:rsidRPr="007C0A4F">
          <w:rPr>
            <w:rStyle w:val="af0"/>
            <w:lang w:val="en-US"/>
          </w:rPr>
          <w:t>https</w:t>
        </w:r>
        <w:r w:rsidRPr="00EB7A9A">
          <w:rPr>
            <w:rStyle w:val="af0"/>
            <w:lang w:val="en-US"/>
          </w:rPr>
          <w:t>://</w:t>
        </w:r>
        <w:r w:rsidRPr="007C0A4F">
          <w:rPr>
            <w:rStyle w:val="af0"/>
            <w:lang w:val="en-US"/>
          </w:rPr>
          <w:t>www</w:t>
        </w:r>
        <w:r w:rsidRPr="00EB7A9A">
          <w:rPr>
            <w:rStyle w:val="af0"/>
            <w:lang w:val="en-US"/>
          </w:rPr>
          <w:t>.</w:t>
        </w:r>
        <w:r w:rsidRPr="007C0A4F">
          <w:rPr>
            <w:rStyle w:val="af0"/>
            <w:lang w:val="en-US"/>
          </w:rPr>
          <w:t>visual</w:t>
        </w:r>
        <w:r w:rsidRPr="00EB7A9A">
          <w:rPr>
            <w:rStyle w:val="af0"/>
            <w:lang w:val="en-US"/>
          </w:rPr>
          <w:t>-</w:t>
        </w:r>
        <w:r w:rsidRPr="007C0A4F">
          <w:rPr>
            <w:rStyle w:val="af0"/>
            <w:lang w:val="en-US"/>
          </w:rPr>
          <w:t>paradigm</w:t>
        </w:r>
        <w:r w:rsidRPr="00EB7A9A">
          <w:rPr>
            <w:rStyle w:val="af0"/>
            <w:lang w:val="en-US"/>
          </w:rPr>
          <w:t>.</w:t>
        </w:r>
        <w:r w:rsidRPr="007C0A4F">
          <w:rPr>
            <w:rStyle w:val="af0"/>
            <w:lang w:val="en-US"/>
          </w:rPr>
          <w:t>com</w:t>
        </w:r>
        <w:r w:rsidRPr="00EB7A9A">
          <w:rPr>
            <w:rStyle w:val="af0"/>
            <w:lang w:val="en-US"/>
          </w:rPr>
          <w:t>/</w:t>
        </w:r>
      </w:hyperlink>
      <w:r w:rsidRPr="00EB7A9A">
        <w:rPr>
          <w:lang w:val="en-US"/>
        </w:rPr>
        <w:t xml:space="preserve"> (No registration for 30-day FREE Trial).</w:t>
      </w:r>
    </w:p>
    <w:p w:rsidR="00FA793B" w:rsidRPr="00842BAE" w:rsidRDefault="00FA793B" w:rsidP="00FA793B">
      <w:pPr>
        <w:pStyle w:val="ae"/>
        <w:numPr>
          <w:ilvl w:val="0"/>
          <w:numId w:val="15"/>
        </w:numPr>
        <w:rPr>
          <w:lang w:val="en-US"/>
        </w:rPr>
      </w:pPr>
      <w:proofErr w:type="spellStart"/>
      <w:r w:rsidRPr="00FA793B">
        <w:rPr>
          <w:lang w:val="en-US"/>
        </w:rPr>
        <w:t>Modelio</w:t>
      </w:r>
      <w:proofErr w:type="spellEnd"/>
      <w:r w:rsidRPr="00382D9F">
        <w:rPr>
          <w:lang w:val="en-US"/>
        </w:rPr>
        <w:t xml:space="preserve"> SD 3.</w:t>
      </w:r>
      <w:r>
        <w:rPr>
          <w:lang w:val="en-US"/>
        </w:rPr>
        <w:t>7.1 -</w:t>
      </w:r>
      <w:r>
        <w:rPr>
          <w:rFonts w:eastAsia="Arial Unicode MS"/>
          <w:sz w:val="24"/>
          <w:szCs w:val="24"/>
          <w:lang w:val="en-US"/>
        </w:rPr>
        <w:t xml:space="preserve"> </w:t>
      </w:r>
      <w:hyperlink r:id="rId33" w:history="1">
        <w:r w:rsidRPr="00F16944">
          <w:rPr>
            <w:rStyle w:val="af0"/>
            <w:rFonts w:eastAsia="Arial Unicode MS"/>
            <w:sz w:val="24"/>
            <w:szCs w:val="24"/>
            <w:lang w:val="en-US"/>
          </w:rPr>
          <w:t>https://www.modeliosoft.com/en/download/download-products.html</w:t>
        </w:r>
      </w:hyperlink>
      <w:r>
        <w:rPr>
          <w:rFonts w:eastAsia="Arial Unicode MS"/>
          <w:sz w:val="24"/>
          <w:szCs w:val="24"/>
          <w:lang w:val="en-US"/>
        </w:rPr>
        <w:t xml:space="preserve"> (</w:t>
      </w:r>
      <w:r w:rsidRPr="00842BAE">
        <w:rPr>
          <w:rStyle w:val="ab"/>
          <w:b w:val="0"/>
          <w:lang w:val="en-US"/>
        </w:rPr>
        <w:t xml:space="preserve">trial </w:t>
      </w:r>
      <w:r w:rsidRPr="00842BAE">
        <w:rPr>
          <w:lang w:val="en-US"/>
        </w:rPr>
        <w:t>version for 10 days</w:t>
      </w:r>
      <w:r w:rsidRPr="00FA793B">
        <w:rPr>
          <w:lang w:val="en-US"/>
        </w:rPr>
        <w:t>)</w:t>
      </w:r>
      <w:r w:rsidR="004F70BA" w:rsidRPr="004F70BA">
        <w:rPr>
          <w:lang w:val="en-US"/>
        </w:rPr>
        <w:t>.</w:t>
      </w:r>
    </w:p>
    <w:p w:rsidR="00FA793B" w:rsidRPr="00EB7A9A" w:rsidRDefault="00FA793B" w:rsidP="00FA793B">
      <w:pPr>
        <w:pStyle w:val="ae"/>
        <w:numPr>
          <w:ilvl w:val="0"/>
          <w:numId w:val="15"/>
        </w:numPr>
      </w:pPr>
      <w:r w:rsidRPr="00FA793B">
        <w:t xml:space="preserve">IBM </w:t>
      </w:r>
      <w:r w:rsidRPr="00EB7A9A">
        <w:rPr>
          <w:lang w:val="en-US"/>
        </w:rPr>
        <w:t>Rational</w:t>
      </w:r>
      <w:r w:rsidRPr="00FA793B">
        <w:t xml:space="preserve"> </w:t>
      </w:r>
      <w:r w:rsidRPr="00EB7A9A">
        <w:rPr>
          <w:lang w:val="en-US"/>
        </w:rPr>
        <w:t>Rose</w:t>
      </w:r>
      <w:r w:rsidRPr="00FA793B">
        <w:t xml:space="preserve"> – </w:t>
      </w:r>
      <w:hyperlink r:id="rId34" w:history="1">
        <w:r w:rsidRPr="0093678E">
          <w:rPr>
            <w:rStyle w:val="af0"/>
            <w:lang w:val="en-US"/>
          </w:rPr>
          <w:t>https</w:t>
        </w:r>
        <w:r w:rsidRPr="00FA793B">
          <w:rPr>
            <w:rStyle w:val="af0"/>
          </w:rPr>
          <w:t>://</w:t>
        </w:r>
        <w:r w:rsidRPr="0093678E">
          <w:rPr>
            <w:rStyle w:val="af0"/>
            <w:lang w:val="en-US"/>
          </w:rPr>
          <w:t>www</w:t>
        </w:r>
        <w:r w:rsidRPr="00FA793B">
          <w:rPr>
            <w:rStyle w:val="af0"/>
          </w:rPr>
          <w:t>.</w:t>
        </w:r>
        <w:proofErr w:type="spellStart"/>
        <w:r w:rsidRPr="0093678E">
          <w:rPr>
            <w:rStyle w:val="af0"/>
            <w:lang w:val="en-US"/>
          </w:rPr>
          <w:t>ibm</w:t>
        </w:r>
        <w:proofErr w:type="spellEnd"/>
        <w:r w:rsidRPr="00FA793B">
          <w:rPr>
            <w:rStyle w:val="af0"/>
          </w:rPr>
          <w:t>.</w:t>
        </w:r>
        <w:r w:rsidRPr="0093678E">
          <w:rPr>
            <w:rStyle w:val="af0"/>
            <w:lang w:val="en-US"/>
          </w:rPr>
          <w:t>com</w:t>
        </w:r>
        <w:r w:rsidRPr="00FA793B">
          <w:rPr>
            <w:rStyle w:val="af0"/>
          </w:rPr>
          <w:t>/</w:t>
        </w:r>
        <w:proofErr w:type="spellStart"/>
        <w:r w:rsidRPr="0093678E">
          <w:rPr>
            <w:rStyle w:val="af0"/>
            <w:lang w:val="en-US"/>
          </w:rPr>
          <w:t>developerworks</w:t>
        </w:r>
        <w:proofErr w:type="spellEnd"/>
        <w:r w:rsidRPr="00EB7A9A">
          <w:rPr>
            <w:rStyle w:val="af0"/>
          </w:rPr>
          <w:t>/</w:t>
        </w:r>
        <w:r w:rsidRPr="0093678E">
          <w:rPr>
            <w:rStyle w:val="af0"/>
            <w:lang w:val="en-US"/>
          </w:rPr>
          <w:t>develop</w:t>
        </w:r>
        <w:r w:rsidRPr="00EB7A9A">
          <w:rPr>
            <w:rStyle w:val="af0"/>
          </w:rPr>
          <w:t>/</w:t>
        </w:r>
      </w:hyperlink>
      <w:r>
        <w:t xml:space="preserve"> (</w:t>
      </w:r>
      <w:r w:rsidRPr="00EB7A9A">
        <w:t xml:space="preserve">не поддерживается </w:t>
      </w:r>
      <w:r w:rsidRPr="00EB7A9A">
        <w:rPr>
          <w:lang w:val="en-US"/>
        </w:rPr>
        <w:t>IBM</w:t>
      </w:r>
      <w:r>
        <w:t>)</w:t>
      </w:r>
      <w:r w:rsidR="004F70BA">
        <w:t>.</w:t>
      </w:r>
    </w:p>
    <w:p w:rsidR="00FA793B" w:rsidRPr="007C0A4F" w:rsidRDefault="00FA793B" w:rsidP="00FA793B">
      <w:pPr>
        <w:pStyle w:val="ae"/>
        <w:numPr>
          <w:ilvl w:val="0"/>
          <w:numId w:val="15"/>
        </w:numPr>
        <w:rPr>
          <w:lang w:val="en-US"/>
        </w:rPr>
      </w:pPr>
      <w:proofErr w:type="spellStart"/>
      <w:r w:rsidRPr="00FA793B">
        <w:rPr>
          <w:lang w:val="en-US"/>
        </w:rPr>
        <w:t>ArgoUML</w:t>
      </w:r>
      <w:proofErr w:type="spellEnd"/>
      <w:r w:rsidRPr="007C0A4F">
        <w:rPr>
          <w:lang w:val="en-US"/>
        </w:rPr>
        <w:t xml:space="preserve"> -  </w:t>
      </w:r>
      <w:hyperlink r:id="rId35" w:history="1">
        <w:r w:rsidRPr="007C0A4F">
          <w:rPr>
            <w:rStyle w:val="af0"/>
            <w:lang w:val="en-US"/>
          </w:rPr>
          <w:t>http://argouml.tigris.org/</w:t>
        </w:r>
      </w:hyperlink>
      <w:r w:rsidRPr="007C0A4F">
        <w:rPr>
          <w:lang w:val="en-US"/>
        </w:rPr>
        <w:t xml:space="preserve"> (open source UML modeling tool)</w:t>
      </w:r>
    </w:p>
    <w:p w:rsidR="00FA793B" w:rsidRPr="00271213" w:rsidRDefault="00FA793B" w:rsidP="00FA793B">
      <w:pPr>
        <w:pStyle w:val="ae"/>
        <w:numPr>
          <w:ilvl w:val="0"/>
          <w:numId w:val="15"/>
        </w:numPr>
        <w:rPr>
          <w:lang w:val="en-US"/>
        </w:rPr>
      </w:pPr>
      <w:proofErr w:type="spellStart"/>
      <w:r w:rsidRPr="00FA793B">
        <w:rPr>
          <w:lang w:val="en-US"/>
        </w:rPr>
        <w:t>StarUML</w:t>
      </w:r>
      <w:proofErr w:type="spellEnd"/>
      <w:r w:rsidRPr="007C0A4F">
        <w:rPr>
          <w:lang w:val="en-US"/>
        </w:rPr>
        <w:t xml:space="preserve"> 2 - </w:t>
      </w:r>
      <w:hyperlink r:id="rId36" w:history="1">
        <w:r w:rsidRPr="007C0A4F">
          <w:rPr>
            <w:rStyle w:val="af0"/>
            <w:lang w:val="en-US"/>
          </w:rPr>
          <w:t>http://staruml.io/</w:t>
        </w:r>
      </w:hyperlink>
      <w:r w:rsidRPr="007C0A4F">
        <w:rPr>
          <w:lang w:val="en-US"/>
        </w:rPr>
        <w:t xml:space="preserve"> (No time limit for evaluation, a license should be pur</w:t>
      </w:r>
      <w:r w:rsidR="004F70BA">
        <w:rPr>
          <w:lang w:val="en-US"/>
        </w:rPr>
        <w:t>chased for continued use</w:t>
      </w:r>
      <w:r w:rsidRPr="007C0A4F">
        <w:rPr>
          <w:lang w:val="en-US"/>
        </w:rPr>
        <w:t>)</w:t>
      </w:r>
      <w:r w:rsidR="004F70BA" w:rsidRPr="004F70BA">
        <w:rPr>
          <w:lang w:val="en-US"/>
        </w:rPr>
        <w:t>.</w:t>
      </w:r>
    </w:p>
    <w:p w:rsidR="00FA793B" w:rsidRPr="007C0A4F" w:rsidRDefault="00FA793B" w:rsidP="00FA793B">
      <w:pPr>
        <w:pStyle w:val="ae"/>
        <w:numPr>
          <w:ilvl w:val="0"/>
          <w:numId w:val="15"/>
        </w:numPr>
        <w:rPr>
          <w:lang w:val="en-US"/>
        </w:rPr>
      </w:pPr>
      <w:r w:rsidRPr="00FA793B">
        <w:rPr>
          <w:lang w:val="en-US"/>
        </w:rPr>
        <w:t>Bouml</w:t>
      </w:r>
      <w:r>
        <w:rPr>
          <w:lang w:val="en-US"/>
        </w:rPr>
        <w:t>_7.5</w:t>
      </w:r>
      <w:r w:rsidRPr="00271213">
        <w:rPr>
          <w:lang w:val="en-US"/>
        </w:rPr>
        <w:t xml:space="preserve"> - </w:t>
      </w:r>
      <w:hyperlink r:id="rId37" w:tgtFrame="_blank" w:history="1">
        <w:r w:rsidRPr="004F70BA">
          <w:rPr>
            <w:rStyle w:val="af0"/>
            <w:lang w:val="en-US"/>
          </w:rPr>
          <w:t>bouml.fr</w:t>
        </w:r>
      </w:hyperlink>
      <w:r w:rsidRPr="00271213">
        <w:rPr>
          <w:lang w:val="en-US"/>
        </w:rPr>
        <w:t xml:space="preserve"> (Since the release 7.0 BOUML is again a free software)</w:t>
      </w:r>
      <w:r w:rsidR="004F70BA" w:rsidRPr="004F70BA">
        <w:rPr>
          <w:lang w:val="en-US"/>
        </w:rPr>
        <w:t>.</w:t>
      </w:r>
    </w:p>
    <w:p w:rsidR="006D74E0" w:rsidRPr="00FA793B" w:rsidRDefault="006D74E0" w:rsidP="006D74E0">
      <w:pPr>
        <w:ind w:firstLine="709"/>
        <w:rPr>
          <w:lang w:val="en-US"/>
        </w:rPr>
      </w:pPr>
    </w:p>
    <w:p w:rsidR="006D74E0" w:rsidRPr="00FA793B" w:rsidRDefault="00FA793B" w:rsidP="006D74E0">
      <w:pPr>
        <w:ind w:firstLine="709"/>
      </w:pPr>
      <w:r>
        <w:t xml:space="preserve">Приведем пример UML-диаграммы классов из папки </w:t>
      </w:r>
      <w:r w:rsidRPr="0040495C">
        <w:rPr>
          <w:b/>
          <w:i/>
          <w:lang w:val="en-US"/>
        </w:rPr>
        <w:t>Samples</w:t>
      </w:r>
      <w:r w:rsidR="000B2B7C">
        <w:t xml:space="preserve">, полученной в </w:t>
      </w:r>
      <w:proofErr w:type="spellStart"/>
      <w:r w:rsidR="000B2B7C" w:rsidRPr="0040495C">
        <w:rPr>
          <w:b/>
          <w:i/>
          <w:lang w:val="en-US"/>
        </w:rPr>
        <w:t>StarUML</w:t>
      </w:r>
      <w:proofErr w:type="spellEnd"/>
      <w:r w:rsidR="000B2B7C" w:rsidRPr="0040495C">
        <w:rPr>
          <w:b/>
          <w:i/>
          <w:lang w:val="en-US"/>
        </w:rPr>
        <w:t> </w:t>
      </w:r>
      <w:r w:rsidR="000B2B7C" w:rsidRPr="004F70BA">
        <w:rPr>
          <w:b/>
          <w:i/>
        </w:rPr>
        <w:t>2</w:t>
      </w:r>
      <w:r w:rsidR="00AB5668">
        <w:t>,</w:t>
      </w:r>
      <w:r w:rsidR="00AB5668" w:rsidRPr="00AB5668">
        <w:rPr>
          <w:noProof/>
        </w:rPr>
        <w:t xml:space="preserve"> </w:t>
      </w:r>
      <w:r w:rsidR="00AB5668">
        <w:rPr>
          <w:noProof/>
        </w:rPr>
        <w:t>Рисунок 19.</w:t>
      </w:r>
    </w:p>
    <w:p w:rsidR="006D74E0" w:rsidRPr="00FA793B" w:rsidRDefault="006D74E0" w:rsidP="006D74E0">
      <w:pPr>
        <w:ind w:firstLine="709"/>
      </w:pPr>
    </w:p>
    <w:p w:rsidR="006D74E0" w:rsidRPr="00FA793B" w:rsidRDefault="00AB5668" w:rsidP="00AB5668">
      <w:pPr>
        <w:ind w:firstLine="0"/>
        <w:jc w:val="center"/>
        <w:rPr>
          <w:noProof/>
        </w:rPr>
      </w:pPr>
      <w:r>
        <w:rPr>
          <w:noProof/>
        </w:rPr>
        <w:drawing>
          <wp:inline distT="0" distB="0" distL="0" distR="0" wp14:anchorId="4FA9DA2F" wp14:editId="15EF87FD">
            <wp:extent cx="6120130" cy="4206208"/>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20130" cy="4206208"/>
                    </a:xfrm>
                    <a:prstGeom prst="rect">
                      <a:avLst/>
                    </a:prstGeom>
                  </pic:spPr>
                </pic:pic>
              </a:graphicData>
            </a:graphic>
          </wp:inline>
        </w:drawing>
      </w:r>
    </w:p>
    <w:p w:rsidR="006D74E0" w:rsidRDefault="006D74E0" w:rsidP="00AB5668">
      <w:pPr>
        <w:ind w:firstLine="0"/>
        <w:jc w:val="center"/>
        <w:rPr>
          <w:noProof/>
        </w:rPr>
      </w:pPr>
    </w:p>
    <w:p w:rsidR="006D74E0" w:rsidRPr="00FA793B" w:rsidRDefault="00AB5668" w:rsidP="00085921">
      <w:pPr>
        <w:ind w:firstLine="0"/>
        <w:jc w:val="center"/>
        <w:rPr>
          <w:rFonts w:eastAsiaTheme="majorEastAsia"/>
          <w:b/>
          <w:bCs w:val="0"/>
          <w:sz w:val="28"/>
          <w:szCs w:val="28"/>
        </w:rPr>
      </w:pPr>
      <w:r>
        <w:rPr>
          <w:noProof/>
        </w:rPr>
        <w:t>Рисунок 19</w:t>
      </w:r>
      <w:r w:rsidR="006D74E0" w:rsidRPr="00FA793B">
        <w:rPr>
          <w:rFonts w:eastAsiaTheme="majorEastAsia"/>
          <w:b/>
          <w:bCs w:val="0"/>
          <w:sz w:val="28"/>
          <w:szCs w:val="28"/>
        </w:rPr>
        <w:br w:type="page"/>
      </w:r>
    </w:p>
    <w:p w:rsidR="00544B37" w:rsidRDefault="00544B37" w:rsidP="002A6818">
      <w:pPr>
        <w:pStyle w:val="1"/>
      </w:pPr>
      <w:bookmarkStart w:id="67" w:name="_Toc513365262"/>
      <w:r w:rsidRPr="002A6818">
        <w:lastRenderedPageBreak/>
        <w:t xml:space="preserve">Приложение </w:t>
      </w:r>
      <w:r w:rsidR="000B2B7C">
        <w:t>В</w:t>
      </w:r>
      <w:r w:rsidR="000B5A7E">
        <w:t>.</w:t>
      </w:r>
      <w:r w:rsidR="001B0CCD">
        <w:t xml:space="preserve"> Лист выдачи задания на курсовую работу</w:t>
      </w:r>
      <w:bookmarkEnd w:id="67"/>
    </w:p>
    <w:p w:rsidR="001B0CCD" w:rsidRPr="001B0CCD" w:rsidRDefault="001B0CCD" w:rsidP="001B0CCD"/>
    <w:p w:rsidR="00544B37" w:rsidRPr="00CE5A5C" w:rsidRDefault="00544B37" w:rsidP="00544B37">
      <w:pPr>
        <w:jc w:val="center"/>
      </w:pPr>
      <w:r w:rsidRPr="00CE5A5C">
        <w:t>Федеральное государственное бюджетное образовательное учреждение</w:t>
      </w:r>
    </w:p>
    <w:p w:rsidR="00544B37" w:rsidRPr="00CE5A5C" w:rsidRDefault="00544B37" w:rsidP="00544B37">
      <w:pPr>
        <w:jc w:val="center"/>
      </w:pPr>
      <w:r w:rsidRPr="00CE5A5C">
        <w:t>высшего образования</w:t>
      </w:r>
    </w:p>
    <w:p w:rsidR="00544B37" w:rsidRPr="00CE5A5C" w:rsidRDefault="00544B37" w:rsidP="00544B37">
      <w:pPr>
        <w:jc w:val="center"/>
      </w:pPr>
      <w:r w:rsidRPr="00CE5A5C">
        <w:t>«Уфимский государственный нефтяной технический университет»</w:t>
      </w:r>
    </w:p>
    <w:p w:rsidR="00544B37" w:rsidRPr="00544B37" w:rsidRDefault="00544B37" w:rsidP="00544B37">
      <w:pPr>
        <w:ind w:firstLine="709"/>
        <w:jc w:val="center"/>
      </w:pPr>
      <w:r w:rsidRPr="00544B37">
        <w:t>Кафедра «Цифровые технологии и моделирование»</w:t>
      </w:r>
    </w:p>
    <w:p w:rsidR="00544B37" w:rsidRPr="009E51C4" w:rsidRDefault="00544B37" w:rsidP="008E513C">
      <w:pPr>
        <w:ind w:firstLine="709"/>
        <w:jc w:val="center"/>
        <w:rPr>
          <w:sz w:val="16"/>
          <w:szCs w:val="16"/>
        </w:rPr>
      </w:pPr>
    </w:p>
    <w:p w:rsidR="00544B37" w:rsidRPr="00544B37" w:rsidRDefault="00544B37" w:rsidP="008E513C">
      <w:pPr>
        <w:ind w:firstLine="709"/>
        <w:jc w:val="center"/>
      </w:pPr>
      <w:r w:rsidRPr="00544B37">
        <w:t>ЗАДАНИЕ  на  курсов</w:t>
      </w:r>
      <w:r>
        <w:t>ую</w:t>
      </w:r>
      <w:r w:rsidRPr="00544B37">
        <w:t xml:space="preserve"> </w:t>
      </w:r>
      <w:r>
        <w:t>работу</w:t>
      </w:r>
    </w:p>
    <w:p w:rsidR="00544B37" w:rsidRPr="00544B37" w:rsidRDefault="00544B37" w:rsidP="008E513C">
      <w:pPr>
        <w:ind w:firstLine="709"/>
        <w:jc w:val="center"/>
      </w:pPr>
      <w:r>
        <w:t xml:space="preserve">по дисциплине </w:t>
      </w:r>
      <w:r w:rsidRPr="00544B37">
        <w:t>«Информатика и программирование</w:t>
      </w:r>
      <w:r>
        <w:t>»</w:t>
      </w:r>
    </w:p>
    <w:p w:rsidR="00544B37" w:rsidRPr="00544B37" w:rsidRDefault="00544B37" w:rsidP="008E513C">
      <w:pPr>
        <w:ind w:firstLine="709"/>
        <w:jc w:val="left"/>
      </w:pPr>
      <w:r w:rsidRPr="00544B37">
        <w:t>студенту ________________________________________________________</w:t>
      </w:r>
    </w:p>
    <w:p w:rsidR="00544B37" w:rsidRPr="008E513C" w:rsidRDefault="00544B37" w:rsidP="00544B37">
      <w:pPr>
        <w:ind w:firstLine="709"/>
        <w:rPr>
          <w:sz w:val="16"/>
          <w:szCs w:val="16"/>
        </w:rPr>
      </w:pPr>
      <w:r w:rsidRPr="008E513C">
        <w:rPr>
          <w:sz w:val="16"/>
          <w:szCs w:val="16"/>
        </w:rPr>
        <w:t xml:space="preserve"> </w:t>
      </w:r>
      <w:r w:rsidR="008E513C">
        <w:rPr>
          <w:sz w:val="16"/>
          <w:szCs w:val="16"/>
        </w:rPr>
        <w:tab/>
      </w:r>
      <w:r w:rsidR="008E513C">
        <w:rPr>
          <w:sz w:val="16"/>
          <w:szCs w:val="16"/>
        </w:rPr>
        <w:tab/>
      </w:r>
      <w:r w:rsidR="008E513C">
        <w:rPr>
          <w:sz w:val="16"/>
          <w:szCs w:val="16"/>
        </w:rPr>
        <w:tab/>
      </w:r>
      <w:r w:rsidR="008E513C">
        <w:rPr>
          <w:sz w:val="16"/>
          <w:szCs w:val="16"/>
        </w:rPr>
        <w:tab/>
      </w:r>
      <w:r w:rsidRPr="008E513C">
        <w:rPr>
          <w:sz w:val="16"/>
          <w:szCs w:val="16"/>
        </w:rPr>
        <w:t xml:space="preserve">                  (Фамилия Имя Отчество) </w:t>
      </w:r>
    </w:p>
    <w:p w:rsidR="00544B37" w:rsidRPr="00544B37" w:rsidRDefault="00544B37" w:rsidP="00544B37">
      <w:pPr>
        <w:ind w:firstLine="709"/>
      </w:pPr>
      <w:r w:rsidRPr="00544B37">
        <w:t xml:space="preserve">Тема работы: </w:t>
      </w:r>
      <w:r w:rsidR="008E513C">
        <w:t>«</w:t>
      </w:r>
      <w:r w:rsidR="008E513C" w:rsidRPr="008E513C">
        <w:t xml:space="preserve">Разработка приложения в среде </w:t>
      </w:r>
      <w:proofErr w:type="spellStart"/>
      <w:r w:rsidR="008E513C" w:rsidRPr="008E513C">
        <w:t>Delphi</w:t>
      </w:r>
      <w:proofErr w:type="spellEnd"/>
      <w:r w:rsidR="008E513C" w:rsidRPr="008E513C">
        <w:t>»</w:t>
      </w:r>
      <w:r w:rsidR="008E513C">
        <w:t xml:space="preserve">, вариант  ____  </w:t>
      </w:r>
    </w:p>
    <w:p w:rsidR="00544B37" w:rsidRPr="008E513C" w:rsidRDefault="00544B37" w:rsidP="008632DF">
      <w:pPr>
        <w:pStyle w:val="ae"/>
        <w:numPr>
          <w:ilvl w:val="0"/>
          <w:numId w:val="5"/>
        </w:numPr>
        <w:rPr>
          <w:sz w:val="24"/>
          <w:szCs w:val="24"/>
        </w:rPr>
      </w:pPr>
      <w:r w:rsidRPr="008E513C">
        <w:rPr>
          <w:sz w:val="24"/>
          <w:szCs w:val="24"/>
        </w:rPr>
        <w:t xml:space="preserve">Назначение разработки: программа будет использоваться в учебном процессе для решения инженерных задач обработки массивов, путем ее включения в программы пользователей.  </w:t>
      </w:r>
    </w:p>
    <w:p w:rsidR="00544B37" w:rsidRPr="00544B37" w:rsidRDefault="00544B37" w:rsidP="008632DF">
      <w:pPr>
        <w:pStyle w:val="ae"/>
        <w:numPr>
          <w:ilvl w:val="0"/>
          <w:numId w:val="5"/>
        </w:numPr>
        <w:rPr>
          <w:sz w:val="24"/>
          <w:szCs w:val="24"/>
        </w:rPr>
      </w:pPr>
      <w:r w:rsidRPr="00544B37">
        <w:rPr>
          <w:sz w:val="24"/>
          <w:szCs w:val="24"/>
        </w:rPr>
        <w:t xml:space="preserve">Технические требования к программному модулю:  </w:t>
      </w:r>
    </w:p>
    <w:p w:rsidR="002A6818" w:rsidRDefault="00544B37" w:rsidP="008632DF">
      <w:pPr>
        <w:pStyle w:val="ae"/>
        <w:numPr>
          <w:ilvl w:val="1"/>
          <w:numId w:val="5"/>
        </w:numPr>
        <w:rPr>
          <w:sz w:val="24"/>
          <w:szCs w:val="24"/>
        </w:rPr>
      </w:pPr>
      <w:r w:rsidRPr="00544B37">
        <w:rPr>
          <w:sz w:val="24"/>
          <w:szCs w:val="24"/>
        </w:rPr>
        <w:t xml:space="preserve"> </w:t>
      </w:r>
      <w:r w:rsidR="002A6818">
        <w:rPr>
          <w:sz w:val="24"/>
          <w:szCs w:val="24"/>
        </w:rPr>
        <w:t xml:space="preserve">Приложение должно иметь интерфейс пользователя и модули с </w:t>
      </w:r>
      <w:proofErr w:type="spellStart"/>
      <w:r w:rsidR="002A6818">
        <w:rPr>
          <w:sz w:val="24"/>
          <w:szCs w:val="24"/>
        </w:rPr>
        <w:t>програмным</w:t>
      </w:r>
      <w:proofErr w:type="spellEnd"/>
      <w:r w:rsidR="002A6818">
        <w:rPr>
          <w:sz w:val="24"/>
          <w:szCs w:val="24"/>
        </w:rPr>
        <w:t xml:space="preserve"> кодом, соответствующие варианту задания.</w:t>
      </w:r>
    </w:p>
    <w:p w:rsidR="00544B37" w:rsidRPr="00544B37" w:rsidRDefault="00544B37" w:rsidP="008632DF">
      <w:pPr>
        <w:pStyle w:val="ae"/>
        <w:numPr>
          <w:ilvl w:val="1"/>
          <w:numId w:val="5"/>
        </w:numPr>
        <w:rPr>
          <w:sz w:val="24"/>
          <w:szCs w:val="24"/>
        </w:rPr>
      </w:pPr>
      <w:r w:rsidRPr="00544B37">
        <w:rPr>
          <w:sz w:val="24"/>
          <w:szCs w:val="24"/>
        </w:rPr>
        <w:t xml:space="preserve">В программе должен быть предусмотрен необходимый комплект процедур и функций с параметрами для решения основных и вспомогательных подзадач. </w:t>
      </w:r>
    </w:p>
    <w:p w:rsidR="00544B37" w:rsidRPr="00544B37" w:rsidRDefault="002A6818" w:rsidP="008632DF">
      <w:pPr>
        <w:pStyle w:val="ae"/>
        <w:numPr>
          <w:ilvl w:val="1"/>
          <w:numId w:val="5"/>
        </w:numPr>
        <w:rPr>
          <w:sz w:val="24"/>
          <w:szCs w:val="24"/>
        </w:rPr>
      </w:pPr>
      <w:r>
        <w:rPr>
          <w:sz w:val="24"/>
          <w:szCs w:val="24"/>
        </w:rPr>
        <w:t>Все массивы</w:t>
      </w:r>
      <w:r w:rsidR="00544B37" w:rsidRPr="00544B37">
        <w:rPr>
          <w:sz w:val="24"/>
          <w:szCs w:val="24"/>
        </w:rPr>
        <w:t xml:space="preserve"> должны быть объявлены как динамические. </w:t>
      </w:r>
    </w:p>
    <w:p w:rsidR="00544B37" w:rsidRPr="00544B37" w:rsidRDefault="00544B37" w:rsidP="008632DF">
      <w:pPr>
        <w:pStyle w:val="ae"/>
        <w:numPr>
          <w:ilvl w:val="1"/>
          <w:numId w:val="5"/>
        </w:numPr>
        <w:rPr>
          <w:sz w:val="24"/>
          <w:szCs w:val="24"/>
        </w:rPr>
      </w:pPr>
      <w:r w:rsidRPr="00544B37">
        <w:rPr>
          <w:sz w:val="24"/>
          <w:szCs w:val="24"/>
        </w:rPr>
        <w:t xml:space="preserve">Предусмотреть </w:t>
      </w:r>
      <w:r w:rsidR="00C82757">
        <w:rPr>
          <w:sz w:val="24"/>
          <w:szCs w:val="24"/>
        </w:rPr>
        <w:t>необходимые комментарии к программному коду</w:t>
      </w:r>
      <w:r w:rsidRPr="00544B37">
        <w:rPr>
          <w:sz w:val="24"/>
          <w:szCs w:val="24"/>
        </w:rPr>
        <w:t xml:space="preserve">. </w:t>
      </w:r>
    </w:p>
    <w:p w:rsidR="00544B37" w:rsidRPr="00544B37" w:rsidRDefault="00544B37" w:rsidP="008632DF">
      <w:pPr>
        <w:pStyle w:val="ae"/>
        <w:numPr>
          <w:ilvl w:val="1"/>
          <w:numId w:val="5"/>
        </w:numPr>
        <w:rPr>
          <w:sz w:val="24"/>
          <w:szCs w:val="24"/>
        </w:rPr>
      </w:pPr>
      <w:r w:rsidRPr="00544B37">
        <w:rPr>
          <w:sz w:val="24"/>
          <w:szCs w:val="24"/>
        </w:rPr>
        <w:t xml:space="preserve">Требования к составу и оформлению программной документации – типовые, предусмотренные методическими указаниями. </w:t>
      </w:r>
    </w:p>
    <w:p w:rsidR="00544B37" w:rsidRPr="00544B37" w:rsidRDefault="00544B37" w:rsidP="008632DF">
      <w:pPr>
        <w:pStyle w:val="ae"/>
        <w:numPr>
          <w:ilvl w:val="0"/>
          <w:numId w:val="5"/>
        </w:numPr>
        <w:rPr>
          <w:sz w:val="24"/>
          <w:szCs w:val="24"/>
        </w:rPr>
      </w:pPr>
      <w:r w:rsidRPr="00544B37">
        <w:rPr>
          <w:sz w:val="24"/>
          <w:szCs w:val="24"/>
        </w:rPr>
        <w:t xml:space="preserve">Указания по программированию:  </w:t>
      </w:r>
    </w:p>
    <w:p w:rsidR="00544B37" w:rsidRPr="00544B37" w:rsidRDefault="00C82757" w:rsidP="008632DF">
      <w:pPr>
        <w:pStyle w:val="ae"/>
        <w:numPr>
          <w:ilvl w:val="1"/>
          <w:numId w:val="5"/>
        </w:numPr>
        <w:rPr>
          <w:sz w:val="24"/>
          <w:szCs w:val="24"/>
        </w:rPr>
      </w:pPr>
      <w:r>
        <w:rPr>
          <w:sz w:val="24"/>
          <w:szCs w:val="24"/>
        </w:rPr>
        <w:t>Программа должна иметь модульную структуру</w:t>
      </w:r>
      <w:r w:rsidR="00AF7438">
        <w:rPr>
          <w:sz w:val="24"/>
          <w:szCs w:val="24"/>
        </w:rPr>
        <w:t xml:space="preserve"> с подцеплением всех модулей к модулю главной формы.</w:t>
      </w:r>
      <w:r w:rsidR="00544B37" w:rsidRPr="00544B37">
        <w:rPr>
          <w:sz w:val="24"/>
          <w:szCs w:val="24"/>
        </w:rPr>
        <w:t xml:space="preserve"> </w:t>
      </w:r>
    </w:p>
    <w:p w:rsidR="00544B37" w:rsidRPr="00544B37" w:rsidRDefault="00AF7438" w:rsidP="008632DF">
      <w:pPr>
        <w:pStyle w:val="ae"/>
        <w:numPr>
          <w:ilvl w:val="1"/>
          <w:numId w:val="5"/>
        </w:numPr>
        <w:rPr>
          <w:sz w:val="24"/>
          <w:szCs w:val="24"/>
        </w:rPr>
      </w:pPr>
      <w:r>
        <w:rPr>
          <w:sz w:val="24"/>
          <w:szCs w:val="24"/>
        </w:rPr>
        <w:t>Предусмотреть</w:t>
      </w:r>
      <w:r w:rsidRPr="00C82757">
        <w:rPr>
          <w:sz w:val="24"/>
          <w:szCs w:val="24"/>
        </w:rPr>
        <w:t xml:space="preserve"> защиту от неверно вводимых значений исходных данных</w:t>
      </w:r>
      <w:r>
        <w:rPr>
          <w:sz w:val="24"/>
          <w:szCs w:val="24"/>
        </w:rPr>
        <w:t>.</w:t>
      </w:r>
    </w:p>
    <w:p w:rsidR="00544B37" w:rsidRPr="00544B37" w:rsidRDefault="00544B37" w:rsidP="008632DF">
      <w:pPr>
        <w:pStyle w:val="ae"/>
        <w:numPr>
          <w:ilvl w:val="0"/>
          <w:numId w:val="5"/>
        </w:numPr>
        <w:rPr>
          <w:sz w:val="24"/>
          <w:szCs w:val="24"/>
        </w:rPr>
      </w:pPr>
      <w:r w:rsidRPr="00544B37">
        <w:rPr>
          <w:sz w:val="24"/>
          <w:szCs w:val="24"/>
        </w:rPr>
        <w:t xml:space="preserve">Технические условия:  </w:t>
      </w:r>
    </w:p>
    <w:p w:rsidR="00544B37" w:rsidRPr="00544B37" w:rsidRDefault="00544B37" w:rsidP="008632DF">
      <w:pPr>
        <w:pStyle w:val="ae"/>
        <w:numPr>
          <w:ilvl w:val="1"/>
          <w:numId w:val="5"/>
        </w:numPr>
        <w:rPr>
          <w:sz w:val="24"/>
          <w:szCs w:val="24"/>
        </w:rPr>
      </w:pPr>
      <w:r w:rsidRPr="00544B37">
        <w:rPr>
          <w:sz w:val="24"/>
          <w:szCs w:val="24"/>
        </w:rPr>
        <w:t>Язык программирования:</w:t>
      </w:r>
      <w:r w:rsidR="00C82757">
        <w:rPr>
          <w:sz w:val="24"/>
          <w:szCs w:val="24"/>
        </w:rPr>
        <w:t xml:space="preserve"> </w:t>
      </w:r>
      <w:r w:rsidR="00C82757">
        <w:rPr>
          <w:sz w:val="24"/>
          <w:szCs w:val="24"/>
          <w:lang w:val="en-US"/>
        </w:rPr>
        <w:t>Object</w:t>
      </w:r>
      <w:r w:rsidR="00C82757" w:rsidRPr="00C82757">
        <w:rPr>
          <w:sz w:val="24"/>
          <w:szCs w:val="24"/>
        </w:rPr>
        <w:t xml:space="preserve"> </w:t>
      </w:r>
      <w:r w:rsidR="00C82757">
        <w:rPr>
          <w:sz w:val="24"/>
          <w:szCs w:val="24"/>
          <w:lang w:val="en-US"/>
        </w:rPr>
        <w:t>Pascal</w:t>
      </w:r>
      <w:r w:rsidRPr="00544B37">
        <w:rPr>
          <w:sz w:val="24"/>
          <w:szCs w:val="24"/>
        </w:rPr>
        <w:t>, инструментальная сре</w:t>
      </w:r>
      <w:r w:rsidR="00C82757">
        <w:rPr>
          <w:sz w:val="24"/>
          <w:szCs w:val="24"/>
        </w:rPr>
        <w:t>да</w:t>
      </w:r>
      <w:r w:rsidR="00C82757" w:rsidRPr="00C82757">
        <w:rPr>
          <w:sz w:val="24"/>
          <w:szCs w:val="24"/>
        </w:rPr>
        <w:t xml:space="preserve"> </w:t>
      </w:r>
      <w:r w:rsidR="00C82757">
        <w:rPr>
          <w:sz w:val="24"/>
          <w:szCs w:val="24"/>
          <w:lang w:val="en-US"/>
        </w:rPr>
        <w:t>Delphi</w:t>
      </w:r>
      <w:r w:rsidRPr="00544B37">
        <w:rPr>
          <w:sz w:val="24"/>
          <w:szCs w:val="24"/>
        </w:rPr>
        <w:t xml:space="preserve">. </w:t>
      </w:r>
    </w:p>
    <w:p w:rsidR="00544B37" w:rsidRPr="008E513C" w:rsidRDefault="00C82757" w:rsidP="008632DF">
      <w:pPr>
        <w:pStyle w:val="ae"/>
        <w:numPr>
          <w:ilvl w:val="1"/>
          <w:numId w:val="5"/>
        </w:numPr>
        <w:rPr>
          <w:sz w:val="24"/>
          <w:szCs w:val="24"/>
        </w:rPr>
      </w:pPr>
      <w:r>
        <w:rPr>
          <w:sz w:val="24"/>
          <w:szCs w:val="24"/>
        </w:rPr>
        <w:t>При необходимости</w:t>
      </w:r>
      <w:r w:rsidR="00544B37" w:rsidRPr="008E513C">
        <w:rPr>
          <w:sz w:val="24"/>
          <w:szCs w:val="24"/>
        </w:rPr>
        <w:t xml:space="preserve"> </w:t>
      </w:r>
      <w:r>
        <w:rPr>
          <w:sz w:val="24"/>
          <w:szCs w:val="24"/>
        </w:rPr>
        <w:t>тестирования</w:t>
      </w:r>
      <w:r w:rsidR="00544B37" w:rsidRPr="008E513C">
        <w:rPr>
          <w:sz w:val="24"/>
          <w:szCs w:val="24"/>
        </w:rPr>
        <w:t xml:space="preserve"> </w:t>
      </w:r>
      <w:r>
        <w:rPr>
          <w:sz w:val="24"/>
          <w:szCs w:val="24"/>
        </w:rPr>
        <w:t xml:space="preserve">функциональности </w:t>
      </w:r>
      <w:r w:rsidR="00544B37" w:rsidRPr="008E513C">
        <w:rPr>
          <w:sz w:val="24"/>
          <w:szCs w:val="24"/>
        </w:rPr>
        <w:t>программного модуля</w:t>
      </w:r>
      <w:r>
        <w:rPr>
          <w:sz w:val="24"/>
          <w:szCs w:val="24"/>
        </w:rPr>
        <w:t>, либо отдельных процедур,</w:t>
      </w:r>
      <w:r w:rsidR="00544B37" w:rsidRPr="008E513C">
        <w:rPr>
          <w:sz w:val="24"/>
          <w:szCs w:val="24"/>
        </w:rPr>
        <w:t xml:space="preserve"> долж</w:t>
      </w:r>
      <w:r>
        <w:rPr>
          <w:sz w:val="24"/>
          <w:szCs w:val="24"/>
        </w:rPr>
        <w:t>е</w:t>
      </w:r>
      <w:r w:rsidR="00544B37" w:rsidRPr="008E513C">
        <w:rPr>
          <w:sz w:val="24"/>
          <w:szCs w:val="24"/>
        </w:rPr>
        <w:t xml:space="preserve">н быть разработан </w:t>
      </w:r>
      <w:r>
        <w:rPr>
          <w:sz w:val="24"/>
          <w:szCs w:val="24"/>
        </w:rPr>
        <w:t>соответствующий проект (</w:t>
      </w:r>
      <w:r w:rsidR="00544B37" w:rsidRPr="008E513C">
        <w:rPr>
          <w:sz w:val="24"/>
          <w:szCs w:val="24"/>
        </w:rPr>
        <w:t>программа</w:t>
      </w:r>
      <w:r>
        <w:rPr>
          <w:sz w:val="24"/>
          <w:szCs w:val="24"/>
        </w:rPr>
        <w:t>)</w:t>
      </w:r>
      <w:r w:rsidR="00544B37" w:rsidRPr="008E513C">
        <w:rPr>
          <w:sz w:val="24"/>
          <w:szCs w:val="24"/>
        </w:rPr>
        <w:t xml:space="preserve">. </w:t>
      </w:r>
    </w:p>
    <w:p w:rsidR="00C82757" w:rsidRPr="00C82757" w:rsidRDefault="00C82757" w:rsidP="008632DF">
      <w:pPr>
        <w:pStyle w:val="ae"/>
        <w:numPr>
          <w:ilvl w:val="1"/>
          <w:numId w:val="5"/>
        </w:numPr>
        <w:rPr>
          <w:sz w:val="24"/>
          <w:szCs w:val="24"/>
        </w:rPr>
      </w:pPr>
      <w:r w:rsidRPr="00C82757">
        <w:rPr>
          <w:sz w:val="24"/>
          <w:szCs w:val="24"/>
        </w:rPr>
        <w:t>При тестировании приложения просчитать случайные, а также крайние значения параметров (сделать скрин-</w:t>
      </w:r>
      <w:proofErr w:type="spellStart"/>
      <w:r w:rsidRPr="00C82757">
        <w:rPr>
          <w:sz w:val="24"/>
          <w:szCs w:val="24"/>
        </w:rPr>
        <w:t>шоты</w:t>
      </w:r>
      <w:proofErr w:type="spellEnd"/>
      <w:r w:rsidRPr="00C82757">
        <w:rPr>
          <w:sz w:val="24"/>
          <w:szCs w:val="24"/>
        </w:rPr>
        <w:t xml:space="preserve"> результатов), </w:t>
      </w:r>
    </w:p>
    <w:p w:rsidR="00544B37" w:rsidRPr="00544B37" w:rsidRDefault="00544B37" w:rsidP="008632DF">
      <w:pPr>
        <w:pStyle w:val="ae"/>
        <w:numPr>
          <w:ilvl w:val="0"/>
          <w:numId w:val="5"/>
        </w:numPr>
        <w:rPr>
          <w:sz w:val="24"/>
          <w:szCs w:val="24"/>
        </w:rPr>
      </w:pPr>
      <w:r w:rsidRPr="00544B37">
        <w:rPr>
          <w:sz w:val="24"/>
          <w:szCs w:val="24"/>
        </w:rPr>
        <w:t xml:space="preserve">Стадии и этапы разработки: </w:t>
      </w:r>
    </w:p>
    <w:p w:rsidR="00544B37" w:rsidRPr="00544B37" w:rsidRDefault="00AF7438" w:rsidP="008632DF">
      <w:pPr>
        <w:pStyle w:val="ae"/>
        <w:numPr>
          <w:ilvl w:val="1"/>
          <w:numId w:val="5"/>
        </w:numPr>
        <w:rPr>
          <w:sz w:val="24"/>
          <w:szCs w:val="24"/>
        </w:rPr>
      </w:pPr>
      <w:r>
        <w:rPr>
          <w:sz w:val="24"/>
          <w:szCs w:val="24"/>
        </w:rPr>
        <w:t xml:space="preserve">Выдача </w:t>
      </w:r>
      <w:r w:rsidR="00544B37" w:rsidRPr="00544B37">
        <w:rPr>
          <w:sz w:val="24"/>
          <w:szCs w:val="24"/>
        </w:rPr>
        <w:t xml:space="preserve">задания </w:t>
      </w:r>
      <w:r>
        <w:rPr>
          <w:sz w:val="24"/>
          <w:szCs w:val="24"/>
        </w:rPr>
        <w:t>на курсовую работу</w:t>
      </w:r>
      <w:r w:rsidR="00544B37" w:rsidRPr="00544B37">
        <w:rPr>
          <w:sz w:val="24"/>
          <w:szCs w:val="24"/>
        </w:rPr>
        <w:t xml:space="preserve">  </w:t>
      </w:r>
      <w:r>
        <w:rPr>
          <w:sz w:val="24"/>
          <w:szCs w:val="24"/>
        </w:rPr>
        <w:t>_____</w:t>
      </w:r>
      <w:r w:rsidR="00544B37" w:rsidRPr="00544B37">
        <w:rPr>
          <w:sz w:val="24"/>
          <w:szCs w:val="24"/>
        </w:rPr>
        <w:t xml:space="preserve">неделя </w:t>
      </w:r>
    </w:p>
    <w:p w:rsidR="00544B37" w:rsidRPr="00544B37" w:rsidRDefault="00544B37" w:rsidP="008632DF">
      <w:pPr>
        <w:pStyle w:val="ae"/>
        <w:numPr>
          <w:ilvl w:val="1"/>
          <w:numId w:val="5"/>
        </w:numPr>
        <w:rPr>
          <w:sz w:val="24"/>
          <w:szCs w:val="24"/>
        </w:rPr>
      </w:pPr>
      <w:r w:rsidRPr="00544B37">
        <w:rPr>
          <w:sz w:val="24"/>
          <w:szCs w:val="24"/>
        </w:rPr>
        <w:t xml:space="preserve">Разработка алгоритмов </w:t>
      </w:r>
      <w:r w:rsidR="00AF7438">
        <w:rPr>
          <w:sz w:val="24"/>
          <w:szCs w:val="24"/>
        </w:rPr>
        <w:t>____</w:t>
      </w:r>
      <w:r w:rsidRPr="00544B37">
        <w:rPr>
          <w:sz w:val="24"/>
          <w:szCs w:val="24"/>
        </w:rPr>
        <w:t xml:space="preserve">__неделя </w:t>
      </w:r>
    </w:p>
    <w:p w:rsidR="00544B37" w:rsidRPr="00544B37" w:rsidRDefault="00544B37" w:rsidP="008632DF">
      <w:pPr>
        <w:pStyle w:val="ae"/>
        <w:numPr>
          <w:ilvl w:val="1"/>
          <w:numId w:val="5"/>
        </w:numPr>
        <w:rPr>
          <w:sz w:val="24"/>
          <w:szCs w:val="24"/>
        </w:rPr>
      </w:pPr>
      <w:r w:rsidRPr="00544B37">
        <w:rPr>
          <w:sz w:val="24"/>
          <w:szCs w:val="24"/>
        </w:rPr>
        <w:t xml:space="preserve">Разработка программы </w:t>
      </w:r>
      <w:r w:rsidR="00AF7438">
        <w:rPr>
          <w:sz w:val="24"/>
          <w:szCs w:val="24"/>
        </w:rPr>
        <w:t>____</w:t>
      </w:r>
      <w:r w:rsidRPr="00544B37">
        <w:rPr>
          <w:sz w:val="24"/>
          <w:szCs w:val="24"/>
        </w:rPr>
        <w:t xml:space="preserve">__неделя </w:t>
      </w:r>
    </w:p>
    <w:p w:rsidR="00544B37" w:rsidRPr="00544B37" w:rsidRDefault="00544B37" w:rsidP="008632DF">
      <w:pPr>
        <w:pStyle w:val="ae"/>
        <w:numPr>
          <w:ilvl w:val="1"/>
          <w:numId w:val="5"/>
        </w:numPr>
        <w:rPr>
          <w:sz w:val="24"/>
          <w:szCs w:val="24"/>
        </w:rPr>
      </w:pPr>
      <w:r w:rsidRPr="00544B37">
        <w:rPr>
          <w:sz w:val="24"/>
          <w:szCs w:val="24"/>
        </w:rPr>
        <w:t xml:space="preserve">Отладка программы и оформление пояснительной записки </w:t>
      </w:r>
      <w:r w:rsidR="00AF7438">
        <w:rPr>
          <w:sz w:val="24"/>
          <w:szCs w:val="24"/>
        </w:rPr>
        <w:t>___</w:t>
      </w:r>
      <w:r w:rsidRPr="00544B37">
        <w:rPr>
          <w:sz w:val="24"/>
          <w:szCs w:val="24"/>
        </w:rPr>
        <w:t xml:space="preserve">__неделя </w:t>
      </w:r>
    </w:p>
    <w:p w:rsidR="00544B37" w:rsidRPr="00544B37" w:rsidRDefault="00544B37" w:rsidP="008632DF">
      <w:pPr>
        <w:pStyle w:val="ae"/>
        <w:numPr>
          <w:ilvl w:val="1"/>
          <w:numId w:val="5"/>
        </w:numPr>
        <w:rPr>
          <w:sz w:val="24"/>
          <w:szCs w:val="24"/>
        </w:rPr>
      </w:pPr>
      <w:r w:rsidRPr="00544B37">
        <w:rPr>
          <w:sz w:val="24"/>
          <w:szCs w:val="24"/>
        </w:rPr>
        <w:t>Защ</w:t>
      </w:r>
      <w:r w:rsidR="00AF7438">
        <w:rPr>
          <w:sz w:val="24"/>
          <w:szCs w:val="24"/>
        </w:rPr>
        <w:t>ита курсовой работы __</w:t>
      </w:r>
      <w:r w:rsidRPr="00544B37">
        <w:rPr>
          <w:sz w:val="24"/>
          <w:szCs w:val="24"/>
        </w:rPr>
        <w:t xml:space="preserve">__неделя </w:t>
      </w:r>
    </w:p>
    <w:p w:rsidR="00544B37" w:rsidRDefault="00544B37" w:rsidP="00544B37">
      <w:pPr>
        <w:ind w:firstLine="709"/>
      </w:pPr>
    </w:p>
    <w:p w:rsidR="00AF7438" w:rsidRPr="00544B37" w:rsidRDefault="00AF7438" w:rsidP="00544B37">
      <w:pPr>
        <w:ind w:firstLine="709"/>
      </w:pPr>
    </w:p>
    <w:p w:rsidR="00544B37" w:rsidRPr="00544B37" w:rsidRDefault="00544B37" w:rsidP="00544B37">
      <w:pPr>
        <w:ind w:firstLine="709"/>
      </w:pPr>
      <w:r w:rsidRPr="00544B37">
        <w:t>Руководитель  проекта, преподав</w:t>
      </w:r>
      <w:r w:rsidR="00AF7438">
        <w:t>атель   _____________           _________</w:t>
      </w:r>
      <w:r w:rsidRPr="00544B37">
        <w:t xml:space="preserve">__ </w:t>
      </w:r>
    </w:p>
    <w:p w:rsidR="00544B37" w:rsidRPr="00AF7438" w:rsidRDefault="00544B37" w:rsidP="00AF7438">
      <w:pPr>
        <w:ind w:left="4955" w:firstLine="709"/>
        <w:rPr>
          <w:sz w:val="16"/>
          <w:szCs w:val="16"/>
        </w:rPr>
      </w:pPr>
      <w:r w:rsidRPr="00AF7438">
        <w:rPr>
          <w:sz w:val="16"/>
          <w:szCs w:val="16"/>
        </w:rPr>
        <w:t xml:space="preserve">(подпись)       </w:t>
      </w:r>
      <w:r w:rsidR="00AF7438">
        <w:rPr>
          <w:sz w:val="16"/>
          <w:szCs w:val="16"/>
        </w:rPr>
        <w:t xml:space="preserve">               </w:t>
      </w:r>
      <w:r w:rsidRPr="00AF7438">
        <w:rPr>
          <w:sz w:val="16"/>
          <w:szCs w:val="16"/>
        </w:rPr>
        <w:t xml:space="preserve"> (ФИО) </w:t>
      </w:r>
    </w:p>
    <w:p w:rsidR="00AF7438" w:rsidRDefault="00AF7438" w:rsidP="00544B37">
      <w:pPr>
        <w:ind w:firstLine="709"/>
      </w:pPr>
    </w:p>
    <w:p w:rsidR="00AF7438" w:rsidRDefault="00AF7438" w:rsidP="00544B37">
      <w:pPr>
        <w:ind w:firstLine="709"/>
      </w:pPr>
    </w:p>
    <w:p w:rsidR="00544B37" w:rsidRPr="00544B37" w:rsidRDefault="00544B37" w:rsidP="00544B37">
      <w:pPr>
        <w:ind w:firstLine="709"/>
      </w:pPr>
      <w:r w:rsidRPr="00544B37">
        <w:t>Студент   ________________</w:t>
      </w:r>
      <w:r w:rsidR="00AF7438">
        <w:t xml:space="preserve">      </w:t>
      </w:r>
      <w:r w:rsidRPr="00544B37">
        <w:t>_________________</w:t>
      </w:r>
      <w:r w:rsidR="00AF7438">
        <w:t xml:space="preserve">    ___________________</w:t>
      </w:r>
    </w:p>
    <w:p w:rsidR="00544B37" w:rsidRPr="00AF7438" w:rsidRDefault="00AF7438" w:rsidP="00AF7438">
      <w:pPr>
        <w:ind w:left="2124" w:firstLine="0"/>
        <w:rPr>
          <w:sz w:val="16"/>
          <w:szCs w:val="16"/>
        </w:rPr>
      </w:pPr>
      <w:r>
        <w:rPr>
          <w:sz w:val="16"/>
          <w:szCs w:val="16"/>
        </w:rPr>
        <w:t>(Группа)</w:t>
      </w:r>
      <w:r>
        <w:rPr>
          <w:sz w:val="16"/>
          <w:szCs w:val="16"/>
        </w:rPr>
        <w:tab/>
      </w:r>
      <w:r>
        <w:rPr>
          <w:sz w:val="16"/>
          <w:szCs w:val="16"/>
        </w:rPr>
        <w:tab/>
      </w:r>
      <w:r>
        <w:rPr>
          <w:sz w:val="16"/>
          <w:szCs w:val="16"/>
        </w:rPr>
        <w:tab/>
      </w:r>
      <w:r>
        <w:rPr>
          <w:sz w:val="16"/>
          <w:szCs w:val="16"/>
        </w:rPr>
        <w:tab/>
      </w:r>
      <w:r w:rsidR="00544B37" w:rsidRPr="00AF7438">
        <w:rPr>
          <w:sz w:val="16"/>
          <w:szCs w:val="16"/>
        </w:rPr>
        <w:t xml:space="preserve">(подпись) </w:t>
      </w:r>
      <w:r>
        <w:rPr>
          <w:sz w:val="16"/>
          <w:szCs w:val="16"/>
        </w:rPr>
        <w:tab/>
      </w:r>
      <w:r>
        <w:rPr>
          <w:sz w:val="16"/>
          <w:szCs w:val="16"/>
        </w:rPr>
        <w:tab/>
      </w:r>
      <w:r w:rsidR="00544B37" w:rsidRPr="00AF7438">
        <w:rPr>
          <w:sz w:val="16"/>
          <w:szCs w:val="16"/>
        </w:rPr>
        <w:t xml:space="preserve">       (ФИО) </w:t>
      </w:r>
    </w:p>
    <w:p w:rsidR="00AF7438" w:rsidRDefault="00AF7438" w:rsidP="00544B37">
      <w:pPr>
        <w:ind w:firstLine="709"/>
      </w:pPr>
    </w:p>
    <w:p w:rsidR="00AF7438" w:rsidRDefault="00AF7438" w:rsidP="00544B37">
      <w:pPr>
        <w:ind w:firstLine="709"/>
      </w:pPr>
    </w:p>
    <w:p w:rsidR="00544B37" w:rsidRDefault="00544B37" w:rsidP="001B0CCD">
      <w:pPr>
        <w:ind w:firstLine="709"/>
      </w:pPr>
      <w:r w:rsidRPr="00544B37">
        <w:t>Дата  выдачи  “___” ___________________  20__ г.</w:t>
      </w:r>
      <w:r>
        <w:br w:type="page"/>
      </w:r>
    </w:p>
    <w:p w:rsidR="001B0CCD" w:rsidRDefault="009E51C4" w:rsidP="003B41A0">
      <w:pPr>
        <w:pStyle w:val="1"/>
      </w:pPr>
      <w:bookmarkStart w:id="68" w:name="_Toc513365263"/>
      <w:r w:rsidRPr="00544B37">
        <w:lastRenderedPageBreak/>
        <w:t xml:space="preserve">Приложение </w:t>
      </w:r>
      <w:r w:rsidR="000B2B7C">
        <w:t>Г</w:t>
      </w:r>
      <w:r w:rsidR="000B5A7E">
        <w:t>.</w:t>
      </w:r>
      <w:r w:rsidR="001B0CCD">
        <w:t xml:space="preserve"> Титульный лист курсовой работы</w:t>
      </w:r>
      <w:bookmarkEnd w:id="68"/>
    </w:p>
    <w:p w:rsidR="003B41A0" w:rsidRPr="003B41A0" w:rsidRDefault="003B41A0" w:rsidP="003B41A0"/>
    <w:p w:rsidR="001B0CCD" w:rsidRPr="00CE5A5C" w:rsidRDefault="001B0CCD" w:rsidP="001B0CCD">
      <w:pPr>
        <w:jc w:val="center"/>
      </w:pPr>
      <w:r w:rsidRPr="00CE5A5C">
        <w:t>Федеральное государственное бюджетное образовательное учреждение</w:t>
      </w:r>
    </w:p>
    <w:p w:rsidR="001B0CCD" w:rsidRPr="00CE5A5C" w:rsidRDefault="001B0CCD" w:rsidP="001B0CCD">
      <w:pPr>
        <w:jc w:val="center"/>
      </w:pPr>
      <w:r w:rsidRPr="00CE5A5C">
        <w:t>высшего образования</w:t>
      </w:r>
    </w:p>
    <w:p w:rsidR="001B0CCD" w:rsidRPr="00CE5A5C" w:rsidRDefault="001B0CCD" w:rsidP="001B0CCD">
      <w:pPr>
        <w:jc w:val="center"/>
      </w:pPr>
      <w:r w:rsidRPr="00CE5A5C">
        <w:t>«Уфимский государственный нефтяной технический университет»</w:t>
      </w:r>
    </w:p>
    <w:p w:rsidR="001B0CCD" w:rsidRPr="00CE5A5C" w:rsidRDefault="001B0CCD" w:rsidP="001B0CCD"/>
    <w:p w:rsidR="001B0CCD" w:rsidRPr="001B0CCD" w:rsidRDefault="001B0CCD" w:rsidP="001B0CCD">
      <w:pPr>
        <w:ind w:firstLine="0"/>
        <w:jc w:val="center"/>
        <w:rPr>
          <w:b/>
          <w:bCs w:val="0"/>
        </w:rPr>
      </w:pPr>
      <w:r w:rsidRPr="001B0CCD">
        <w:rPr>
          <w:b/>
          <w:bCs w:val="0"/>
        </w:rPr>
        <w:t>Кафедра «Цифровые технологии и моделирование»</w:t>
      </w:r>
    </w:p>
    <w:p w:rsidR="001B0CCD" w:rsidRDefault="001B0CCD" w:rsidP="001B0CCD">
      <w:pPr>
        <w:spacing w:before="60" w:after="60" w:line="276" w:lineRule="auto"/>
        <w:ind w:firstLine="510"/>
      </w:pPr>
    </w:p>
    <w:tbl>
      <w:tblPr>
        <w:tblStyle w:val="af"/>
        <w:tblW w:w="5670" w:type="dxa"/>
        <w:tblInd w:w="4361" w:type="dxa"/>
        <w:tblLayout w:type="fixed"/>
        <w:tblLook w:val="04A0" w:firstRow="1" w:lastRow="0" w:firstColumn="1" w:lastColumn="0" w:noHBand="0" w:noVBand="1"/>
      </w:tblPr>
      <w:tblGrid>
        <w:gridCol w:w="1221"/>
        <w:gridCol w:w="624"/>
        <w:gridCol w:w="624"/>
        <w:gridCol w:w="624"/>
        <w:gridCol w:w="624"/>
        <w:gridCol w:w="624"/>
        <w:gridCol w:w="624"/>
        <w:gridCol w:w="705"/>
      </w:tblGrid>
      <w:tr w:rsidR="00F67F74" w:rsidRPr="00F67F74" w:rsidTr="004E1BFA">
        <w:trPr>
          <w:trHeight w:hRule="exact" w:val="340"/>
        </w:trPr>
        <w:tc>
          <w:tcPr>
            <w:tcW w:w="5670" w:type="dxa"/>
            <w:gridSpan w:val="8"/>
            <w:vAlign w:val="center"/>
          </w:tcPr>
          <w:p w:rsidR="00F67F74" w:rsidRPr="00F67F74" w:rsidRDefault="00F67F74" w:rsidP="00F67F74">
            <w:pPr>
              <w:spacing w:before="60" w:after="60" w:line="276" w:lineRule="auto"/>
              <w:ind w:firstLine="0"/>
              <w:jc w:val="center"/>
            </w:pPr>
            <w:r w:rsidRPr="00F67F74">
              <w:t>График выполнения КР</w:t>
            </w:r>
          </w:p>
        </w:tc>
      </w:tr>
      <w:tr w:rsidR="007E6358" w:rsidRPr="00F67F74" w:rsidTr="004E1BFA">
        <w:trPr>
          <w:trHeight w:hRule="exact" w:val="340"/>
        </w:trPr>
        <w:tc>
          <w:tcPr>
            <w:tcW w:w="1221" w:type="dxa"/>
            <w:vAlign w:val="center"/>
          </w:tcPr>
          <w:p w:rsidR="00F67F74" w:rsidRPr="007E6358" w:rsidRDefault="00F67F74" w:rsidP="00F67F74">
            <w:pPr>
              <w:spacing w:before="60" w:after="60" w:line="276" w:lineRule="auto"/>
              <w:ind w:firstLine="0"/>
              <w:jc w:val="center"/>
              <w:rPr>
                <w:b/>
              </w:rPr>
            </w:pPr>
            <w:r w:rsidRPr="007E6358">
              <w:rPr>
                <w:b/>
              </w:rPr>
              <w:t>Недели</w:t>
            </w:r>
          </w:p>
        </w:tc>
        <w:tc>
          <w:tcPr>
            <w:tcW w:w="624" w:type="dxa"/>
            <w:vAlign w:val="center"/>
          </w:tcPr>
          <w:p w:rsidR="00F67F74" w:rsidRPr="00F67F74" w:rsidRDefault="007E6358" w:rsidP="007E6358">
            <w:pPr>
              <w:spacing w:before="60" w:after="60" w:line="276" w:lineRule="auto"/>
              <w:ind w:firstLine="0"/>
              <w:jc w:val="center"/>
            </w:pPr>
            <w:r>
              <w:t>__</w:t>
            </w:r>
          </w:p>
        </w:tc>
        <w:tc>
          <w:tcPr>
            <w:tcW w:w="624" w:type="dxa"/>
            <w:vAlign w:val="center"/>
          </w:tcPr>
          <w:p w:rsidR="00F67F74" w:rsidRPr="00F67F74" w:rsidRDefault="007E6358" w:rsidP="00F67F74">
            <w:pPr>
              <w:spacing w:before="60" w:after="60" w:line="276" w:lineRule="auto"/>
              <w:ind w:firstLine="0"/>
              <w:jc w:val="center"/>
            </w:pPr>
            <w:r>
              <w:t>___</w:t>
            </w:r>
          </w:p>
        </w:tc>
        <w:tc>
          <w:tcPr>
            <w:tcW w:w="624" w:type="dxa"/>
            <w:vAlign w:val="center"/>
          </w:tcPr>
          <w:p w:rsidR="00F67F74" w:rsidRPr="00F67F74" w:rsidRDefault="007E6358" w:rsidP="00F67F74">
            <w:pPr>
              <w:spacing w:before="60" w:after="60" w:line="276" w:lineRule="auto"/>
              <w:ind w:firstLine="0"/>
              <w:jc w:val="center"/>
            </w:pPr>
            <w:r>
              <w:t>___</w:t>
            </w:r>
          </w:p>
        </w:tc>
        <w:tc>
          <w:tcPr>
            <w:tcW w:w="624" w:type="dxa"/>
            <w:vAlign w:val="center"/>
          </w:tcPr>
          <w:p w:rsidR="00F67F74" w:rsidRPr="00F67F74" w:rsidRDefault="007E6358" w:rsidP="00F67F74">
            <w:pPr>
              <w:spacing w:before="60" w:after="60" w:line="276" w:lineRule="auto"/>
              <w:ind w:firstLine="0"/>
              <w:jc w:val="center"/>
            </w:pPr>
            <w:r>
              <w:t>___</w:t>
            </w:r>
          </w:p>
        </w:tc>
        <w:tc>
          <w:tcPr>
            <w:tcW w:w="624" w:type="dxa"/>
            <w:vAlign w:val="center"/>
          </w:tcPr>
          <w:p w:rsidR="00F67F74" w:rsidRPr="00F67F74" w:rsidRDefault="007E6358" w:rsidP="00F67F74">
            <w:pPr>
              <w:spacing w:before="60" w:after="60" w:line="276" w:lineRule="auto"/>
              <w:ind w:firstLine="0"/>
              <w:jc w:val="center"/>
            </w:pPr>
            <w:r>
              <w:t>___</w:t>
            </w:r>
          </w:p>
        </w:tc>
        <w:tc>
          <w:tcPr>
            <w:tcW w:w="624" w:type="dxa"/>
            <w:vAlign w:val="center"/>
          </w:tcPr>
          <w:p w:rsidR="00F67F74" w:rsidRPr="00F67F74" w:rsidRDefault="007E6358" w:rsidP="00F67F74">
            <w:pPr>
              <w:spacing w:before="60" w:after="60" w:line="276" w:lineRule="auto"/>
              <w:ind w:firstLine="0"/>
              <w:jc w:val="center"/>
            </w:pPr>
            <w:r>
              <w:t>___</w:t>
            </w:r>
          </w:p>
        </w:tc>
        <w:tc>
          <w:tcPr>
            <w:tcW w:w="705" w:type="dxa"/>
            <w:vAlign w:val="center"/>
          </w:tcPr>
          <w:p w:rsidR="00F67F74" w:rsidRPr="00F67F74" w:rsidRDefault="007E6358" w:rsidP="00F67F74">
            <w:pPr>
              <w:spacing w:before="60" w:after="60" w:line="276" w:lineRule="auto"/>
              <w:ind w:firstLine="0"/>
              <w:jc w:val="center"/>
            </w:pPr>
            <w:r>
              <w:t>___</w:t>
            </w:r>
          </w:p>
        </w:tc>
      </w:tr>
      <w:tr w:rsidR="007E6358" w:rsidRPr="00F67F74" w:rsidTr="004E1BFA">
        <w:trPr>
          <w:trHeight w:hRule="exact" w:val="340"/>
        </w:trPr>
        <w:tc>
          <w:tcPr>
            <w:tcW w:w="1221" w:type="dxa"/>
            <w:vAlign w:val="center"/>
          </w:tcPr>
          <w:p w:rsidR="00F67F74" w:rsidRPr="00F67F74" w:rsidRDefault="00F67F74" w:rsidP="00F67F74">
            <w:pPr>
              <w:spacing w:before="60" w:after="60" w:line="276" w:lineRule="auto"/>
              <w:ind w:firstLine="0"/>
              <w:jc w:val="center"/>
            </w:pPr>
            <w:r w:rsidRPr="00F67F74">
              <w:t>100 %</w:t>
            </w: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705" w:type="dxa"/>
            <w:vAlign w:val="center"/>
          </w:tcPr>
          <w:p w:rsidR="00F67F74" w:rsidRPr="00F67F74" w:rsidRDefault="00F67F74" w:rsidP="00F67F74">
            <w:pPr>
              <w:spacing w:before="60" w:after="60" w:line="276" w:lineRule="auto"/>
              <w:ind w:firstLine="0"/>
              <w:jc w:val="center"/>
            </w:pPr>
          </w:p>
        </w:tc>
      </w:tr>
      <w:tr w:rsidR="007E6358" w:rsidRPr="00F67F74" w:rsidTr="004E1BFA">
        <w:trPr>
          <w:trHeight w:hRule="exact" w:val="340"/>
        </w:trPr>
        <w:tc>
          <w:tcPr>
            <w:tcW w:w="1221" w:type="dxa"/>
            <w:vAlign w:val="center"/>
          </w:tcPr>
          <w:p w:rsidR="00F67F74" w:rsidRPr="00F67F74" w:rsidRDefault="00F67F74" w:rsidP="00F67F74">
            <w:pPr>
              <w:spacing w:before="60" w:after="60" w:line="276" w:lineRule="auto"/>
              <w:ind w:firstLine="0"/>
              <w:jc w:val="center"/>
            </w:pPr>
            <w:r w:rsidRPr="00F67F74">
              <w:t>80 %</w:t>
            </w: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705" w:type="dxa"/>
            <w:vAlign w:val="center"/>
          </w:tcPr>
          <w:p w:rsidR="00F67F74" w:rsidRPr="00F67F74" w:rsidRDefault="00F67F74" w:rsidP="00F67F74">
            <w:pPr>
              <w:spacing w:before="60" w:after="60" w:line="276" w:lineRule="auto"/>
              <w:ind w:firstLine="0"/>
              <w:jc w:val="center"/>
            </w:pPr>
          </w:p>
        </w:tc>
      </w:tr>
      <w:tr w:rsidR="007E6358" w:rsidRPr="00F67F74" w:rsidTr="004E1BFA">
        <w:trPr>
          <w:trHeight w:hRule="exact" w:val="340"/>
        </w:trPr>
        <w:tc>
          <w:tcPr>
            <w:tcW w:w="1221" w:type="dxa"/>
            <w:vAlign w:val="center"/>
          </w:tcPr>
          <w:p w:rsidR="00F67F74" w:rsidRPr="00F67F74" w:rsidRDefault="00F67F74" w:rsidP="00F67F74">
            <w:pPr>
              <w:spacing w:before="60" w:after="60" w:line="276" w:lineRule="auto"/>
              <w:ind w:firstLine="0"/>
              <w:jc w:val="center"/>
            </w:pPr>
            <w:r w:rsidRPr="00F67F74">
              <w:t>60 %</w:t>
            </w: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705" w:type="dxa"/>
            <w:vAlign w:val="center"/>
          </w:tcPr>
          <w:p w:rsidR="00F67F74" w:rsidRPr="00F67F74" w:rsidRDefault="00F67F74" w:rsidP="00F67F74">
            <w:pPr>
              <w:spacing w:before="60" w:after="60" w:line="276" w:lineRule="auto"/>
              <w:ind w:firstLine="0"/>
              <w:jc w:val="center"/>
            </w:pPr>
          </w:p>
        </w:tc>
      </w:tr>
      <w:tr w:rsidR="007E6358" w:rsidRPr="00F67F74" w:rsidTr="004E1BFA">
        <w:trPr>
          <w:trHeight w:hRule="exact" w:val="340"/>
        </w:trPr>
        <w:tc>
          <w:tcPr>
            <w:tcW w:w="1221" w:type="dxa"/>
            <w:vAlign w:val="center"/>
          </w:tcPr>
          <w:p w:rsidR="00F67F74" w:rsidRPr="00F67F74" w:rsidRDefault="00F67F74" w:rsidP="00F67F74">
            <w:pPr>
              <w:spacing w:before="60" w:after="60" w:line="276" w:lineRule="auto"/>
              <w:ind w:firstLine="0"/>
              <w:jc w:val="center"/>
            </w:pPr>
            <w:r w:rsidRPr="00F67F74">
              <w:t>40 %</w:t>
            </w: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705" w:type="dxa"/>
            <w:vAlign w:val="center"/>
          </w:tcPr>
          <w:p w:rsidR="00F67F74" w:rsidRPr="00F67F74" w:rsidRDefault="00F67F74" w:rsidP="00F67F74">
            <w:pPr>
              <w:spacing w:before="60" w:after="60" w:line="276" w:lineRule="auto"/>
              <w:ind w:firstLine="0"/>
              <w:jc w:val="center"/>
            </w:pPr>
          </w:p>
        </w:tc>
      </w:tr>
      <w:tr w:rsidR="007E6358" w:rsidRPr="00F67F74" w:rsidTr="004E1BFA">
        <w:trPr>
          <w:trHeight w:hRule="exact" w:val="340"/>
        </w:trPr>
        <w:tc>
          <w:tcPr>
            <w:tcW w:w="1221" w:type="dxa"/>
            <w:vAlign w:val="center"/>
          </w:tcPr>
          <w:p w:rsidR="00F67F74" w:rsidRPr="00F67F74" w:rsidRDefault="00F67F74" w:rsidP="00F67F74">
            <w:pPr>
              <w:spacing w:before="60" w:after="60" w:line="276" w:lineRule="auto"/>
              <w:ind w:firstLine="0"/>
              <w:jc w:val="center"/>
            </w:pPr>
            <w:r w:rsidRPr="00F67F74">
              <w:t>20 %</w:t>
            </w: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624" w:type="dxa"/>
            <w:vAlign w:val="center"/>
          </w:tcPr>
          <w:p w:rsidR="00F67F74" w:rsidRPr="00F67F74" w:rsidRDefault="00F67F74" w:rsidP="00F67F74">
            <w:pPr>
              <w:spacing w:before="60" w:after="60" w:line="276" w:lineRule="auto"/>
              <w:ind w:firstLine="0"/>
              <w:jc w:val="center"/>
            </w:pPr>
          </w:p>
        </w:tc>
        <w:tc>
          <w:tcPr>
            <w:tcW w:w="705" w:type="dxa"/>
            <w:vAlign w:val="center"/>
          </w:tcPr>
          <w:p w:rsidR="00F67F74" w:rsidRPr="00F67F74" w:rsidRDefault="00F67F74" w:rsidP="00F67F74">
            <w:pPr>
              <w:spacing w:before="60" w:after="60" w:line="276" w:lineRule="auto"/>
              <w:ind w:firstLine="0"/>
              <w:jc w:val="center"/>
            </w:pPr>
          </w:p>
        </w:tc>
      </w:tr>
      <w:tr w:rsidR="007E6358" w:rsidRPr="00F67F74" w:rsidTr="004E1BFA">
        <w:trPr>
          <w:trHeight w:hRule="exact" w:val="340"/>
        </w:trPr>
        <w:tc>
          <w:tcPr>
            <w:tcW w:w="1221" w:type="dxa"/>
            <w:vMerge w:val="restart"/>
            <w:vAlign w:val="center"/>
          </w:tcPr>
          <w:p w:rsidR="00F67F74" w:rsidRPr="00F67F74" w:rsidRDefault="00F67F74" w:rsidP="00F67F74">
            <w:pPr>
              <w:spacing w:before="60" w:after="60" w:line="276" w:lineRule="auto"/>
              <w:ind w:firstLine="0"/>
              <w:jc w:val="center"/>
            </w:pPr>
            <w:r w:rsidRPr="00F67F74">
              <w:t>Оценка</w:t>
            </w:r>
          </w:p>
        </w:tc>
        <w:tc>
          <w:tcPr>
            <w:tcW w:w="4449" w:type="dxa"/>
            <w:gridSpan w:val="7"/>
            <w:vAlign w:val="center"/>
          </w:tcPr>
          <w:p w:rsidR="00F67F74" w:rsidRPr="00F67F74" w:rsidRDefault="007E6358" w:rsidP="007E6358">
            <w:pPr>
              <w:spacing w:before="60" w:after="60" w:line="276" w:lineRule="auto"/>
              <w:ind w:firstLine="0"/>
              <w:jc w:val="left"/>
            </w:pPr>
            <w:r w:rsidRPr="00F67F74">
              <w:t>ритмичности</w:t>
            </w:r>
            <w:r>
              <w:t>:  _________</w:t>
            </w:r>
          </w:p>
        </w:tc>
      </w:tr>
      <w:tr w:rsidR="007E6358" w:rsidRPr="00F67F74" w:rsidTr="004E1BFA">
        <w:trPr>
          <w:trHeight w:hRule="exact" w:val="340"/>
        </w:trPr>
        <w:tc>
          <w:tcPr>
            <w:tcW w:w="1221" w:type="dxa"/>
            <w:vMerge/>
            <w:vAlign w:val="center"/>
          </w:tcPr>
          <w:p w:rsidR="00F67F74" w:rsidRPr="00F67F74" w:rsidRDefault="00F67F74" w:rsidP="00F67F74">
            <w:pPr>
              <w:spacing w:before="60" w:after="60" w:line="276" w:lineRule="auto"/>
              <w:ind w:firstLine="0"/>
              <w:jc w:val="center"/>
            </w:pPr>
          </w:p>
        </w:tc>
        <w:tc>
          <w:tcPr>
            <w:tcW w:w="4449" w:type="dxa"/>
            <w:gridSpan w:val="7"/>
            <w:vAlign w:val="center"/>
          </w:tcPr>
          <w:p w:rsidR="00F67F74" w:rsidRPr="00F67F74" w:rsidRDefault="007E6358" w:rsidP="007E6358">
            <w:pPr>
              <w:spacing w:before="60" w:after="60" w:line="276" w:lineRule="auto"/>
              <w:ind w:firstLine="0"/>
              <w:jc w:val="left"/>
            </w:pPr>
            <w:r w:rsidRPr="00F67F74">
              <w:t>оформления</w:t>
            </w:r>
            <w:r>
              <w:t>:  _________</w:t>
            </w:r>
          </w:p>
        </w:tc>
      </w:tr>
      <w:tr w:rsidR="007E6358" w:rsidRPr="00F67F74" w:rsidTr="004E1BFA">
        <w:trPr>
          <w:trHeight w:hRule="exact" w:val="340"/>
        </w:trPr>
        <w:tc>
          <w:tcPr>
            <w:tcW w:w="1221" w:type="dxa"/>
            <w:vMerge/>
            <w:vAlign w:val="center"/>
          </w:tcPr>
          <w:p w:rsidR="00F67F74" w:rsidRPr="00F67F74" w:rsidRDefault="00F67F74" w:rsidP="00F67F74">
            <w:pPr>
              <w:spacing w:before="60" w:after="60" w:line="276" w:lineRule="auto"/>
              <w:ind w:firstLine="0"/>
              <w:jc w:val="center"/>
            </w:pPr>
          </w:p>
        </w:tc>
        <w:tc>
          <w:tcPr>
            <w:tcW w:w="4449" w:type="dxa"/>
            <w:gridSpan w:val="7"/>
            <w:vAlign w:val="center"/>
          </w:tcPr>
          <w:p w:rsidR="00F67F74" w:rsidRPr="00F67F74" w:rsidRDefault="007E6358" w:rsidP="007E6358">
            <w:pPr>
              <w:spacing w:before="60" w:after="60" w:line="276" w:lineRule="auto"/>
              <w:ind w:firstLine="0"/>
              <w:jc w:val="left"/>
            </w:pPr>
            <w:r w:rsidRPr="00F67F74">
              <w:t>защиты</w:t>
            </w:r>
            <w:r>
              <w:t>:  ___________</w:t>
            </w:r>
          </w:p>
        </w:tc>
      </w:tr>
      <w:tr w:rsidR="007E6358" w:rsidRPr="00F67F74" w:rsidTr="004E1BFA">
        <w:trPr>
          <w:trHeight w:hRule="exact" w:val="680"/>
        </w:trPr>
        <w:tc>
          <w:tcPr>
            <w:tcW w:w="1221" w:type="dxa"/>
            <w:vAlign w:val="center"/>
          </w:tcPr>
          <w:p w:rsidR="00F67F74" w:rsidRPr="007E6358" w:rsidRDefault="00F67F74" w:rsidP="00F67F74">
            <w:pPr>
              <w:spacing w:before="60" w:after="60" w:line="276" w:lineRule="auto"/>
              <w:ind w:firstLine="0"/>
              <w:jc w:val="center"/>
              <w:rPr>
                <w:b/>
              </w:rPr>
            </w:pPr>
            <w:r w:rsidRPr="007E6358">
              <w:rPr>
                <w:b/>
              </w:rPr>
              <w:t>Общая оценка</w:t>
            </w:r>
          </w:p>
        </w:tc>
        <w:tc>
          <w:tcPr>
            <w:tcW w:w="4449" w:type="dxa"/>
            <w:gridSpan w:val="7"/>
            <w:vAlign w:val="center"/>
          </w:tcPr>
          <w:p w:rsidR="00F67F74" w:rsidRPr="00F67F74" w:rsidRDefault="007E6358" w:rsidP="007E6358">
            <w:pPr>
              <w:spacing w:before="60" w:after="60" w:line="276" w:lineRule="auto"/>
              <w:ind w:firstLine="0"/>
              <w:jc w:val="left"/>
            </w:pPr>
            <w:r>
              <w:t>_________________</w:t>
            </w:r>
          </w:p>
        </w:tc>
      </w:tr>
    </w:tbl>
    <w:p w:rsidR="001B0CCD" w:rsidRPr="001B0CCD" w:rsidRDefault="001B0CCD" w:rsidP="001B0CCD">
      <w:pPr>
        <w:spacing w:before="60" w:after="60" w:line="276" w:lineRule="auto"/>
        <w:ind w:firstLine="510"/>
      </w:pPr>
      <w:r w:rsidRPr="001B0CCD">
        <w:t xml:space="preserve"> </w:t>
      </w:r>
    </w:p>
    <w:p w:rsidR="001B0CCD" w:rsidRPr="004E1BFA" w:rsidRDefault="004E1BFA" w:rsidP="00F67F74">
      <w:pPr>
        <w:spacing w:before="60" w:after="60" w:line="276" w:lineRule="auto"/>
        <w:ind w:firstLine="510"/>
        <w:jc w:val="center"/>
        <w:rPr>
          <w:sz w:val="32"/>
          <w:szCs w:val="32"/>
        </w:rPr>
      </w:pPr>
      <w:r w:rsidRPr="004E1BFA">
        <w:rPr>
          <w:b/>
          <w:bCs w:val="0"/>
          <w:sz w:val="32"/>
          <w:szCs w:val="32"/>
        </w:rPr>
        <w:t xml:space="preserve">Структурное и объектно-ориентированное моделирование </w:t>
      </w:r>
      <w:r w:rsidRPr="004E1BFA">
        <w:rPr>
          <w:b/>
          <w:bCs w:val="0"/>
          <w:sz w:val="32"/>
          <w:szCs w:val="32"/>
        </w:rPr>
        <w:br/>
        <w:t>процессов и систем</w:t>
      </w:r>
    </w:p>
    <w:p w:rsidR="001B0CCD" w:rsidRPr="001B0CCD" w:rsidRDefault="001B0CCD" w:rsidP="00F67F74">
      <w:pPr>
        <w:spacing w:before="60" w:after="60" w:line="276" w:lineRule="auto"/>
        <w:ind w:firstLine="510"/>
        <w:jc w:val="center"/>
      </w:pPr>
      <w:r w:rsidRPr="001B0CCD">
        <w:t>Пояснительная записка к курсовой работе по дисциплине</w:t>
      </w:r>
    </w:p>
    <w:p w:rsidR="001B0CCD" w:rsidRPr="00F67F74" w:rsidRDefault="004E1BFA" w:rsidP="00F67F74">
      <w:pPr>
        <w:ind w:firstLine="0"/>
        <w:jc w:val="center"/>
        <w:rPr>
          <w:b/>
          <w:bCs w:val="0"/>
        </w:rPr>
      </w:pPr>
      <w:r w:rsidRPr="004E1BFA">
        <w:rPr>
          <w:b/>
          <w:bCs w:val="0"/>
        </w:rPr>
        <w:t>Программная инженерия</w:t>
      </w:r>
    </w:p>
    <w:p w:rsidR="001B0CCD" w:rsidRPr="001B0CCD" w:rsidRDefault="001B0CCD" w:rsidP="00F67F74">
      <w:pPr>
        <w:spacing w:before="60" w:after="60" w:line="276" w:lineRule="auto"/>
        <w:ind w:firstLine="510"/>
        <w:jc w:val="center"/>
      </w:pPr>
      <w:r w:rsidRPr="001B0CCD">
        <w:t>Вариант         Код_____</w:t>
      </w:r>
    </w:p>
    <w:p w:rsidR="001B0CCD" w:rsidRPr="001B0CCD" w:rsidRDefault="001B0CCD" w:rsidP="001B0CCD">
      <w:pPr>
        <w:spacing w:before="60" w:after="60" w:line="276" w:lineRule="auto"/>
        <w:ind w:firstLine="510"/>
      </w:pPr>
      <w:r w:rsidRPr="001B0CCD">
        <w:t xml:space="preserve"> </w:t>
      </w:r>
    </w:p>
    <w:p w:rsidR="00F67F74" w:rsidRDefault="00F67F74" w:rsidP="00F67F74">
      <w:pPr>
        <w:spacing w:before="60" w:after="60" w:line="276" w:lineRule="auto"/>
        <w:ind w:firstLine="510"/>
      </w:pPr>
    </w:p>
    <w:p w:rsidR="001B0CCD" w:rsidRPr="001B0CCD" w:rsidRDefault="001B0CCD" w:rsidP="001B0CCD">
      <w:pPr>
        <w:spacing w:before="60" w:after="60" w:line="276" w:lineRule="auto"/>
        <w:ind w:firstLine="510"/>
      </w:pPr>
      <w:r w:rsidRPr="001B0CCD">
        <w:t xml:space="preserve"> </w:t>
      </w:r>
    </w:p>
    <w:p w:rsidR="001B0CCD" w:rsidRPr="001B0CCD" w:rsidRDefault="001B0CCD" w:rsidP="001B0CCD">
      <w:pPr>
        <w:spacing w:before="60" w:after="60" w:line="276" w:lineRule="auto"/>
        <w:ind w:firstLine="510"/>
      </w:pPr>
      <w:r w:rsidRPr="001B0CCD">
        <w:t>Выполнил</w:t>
      </w:r>
      <w:r w:rsidR="00F67F74">
        <w:t>(</w:t>
      </w:r>
      <w:proofErr w:type="gramStart"/>
      <w:r w:rsidR="00F67F74">
        <w:t>а)</w:t>
      </w:r>
      <w:r w:rsidRPr="001B0CCD">
        <w:t xml:space="preserve">  студент</w:t>
      </w:r>
      <w:proofErr w:type="gramEnd"/>
      <w:r w:rsidR="00F67F74">
        <w:t xml:space="preserve">(ка) </w:t>
      </w:r>
      <w:r w:rsidRPr="001B0CCD">
        <w:t xml:space="preserve"> группы</w:t>
      </w:r>
      <w:r w:rsidR="00F67F74">
        <w:t xml:space="preserve">  </w:t>
      </w:r>
      <w:r w:rsidRPr="001B0CCD">
        <w:t>__________    ___________</w:t>
      </w:r>
      <w:r w:rsidR="00F67F74">
        <w:t xml:space="preserve">___  Фамилия </w:t>
      </w:r>
      <w:r w:rsidRPr="001B0CCD">
        <w:t xml:space="preserve"> </w:t>
      </w:r>
      <w:r w:rsidR="00F67F74">
        <w:t>И</w:t>
      </w:r>
      <w:r w:rsidRPr="001B0CCD">
        <w:t>.</w:t>
      </w:r>
      <w:r w:rsidR="00F67F74">
        <w:t>О</w:t>
      </w:r>
      <w:r w:rsidRPr="001B0CCD">
        <w:t xml:space="preserve">. </w:t>
      </w:r>
    </w:p>
    <w:p w:rsidR="001B0CCD" w:rsidRPr="00F67F74" w:rsidRDefault="001B0CCD" w:rsidP="001B0CCD">
      <w:pPr>
        <w:spacing w:before="60" w:after="60" w:line="276" w:lineRule="auto"/>
        <w:ind w:firstLine="510"/>
        <w:rPr>
          <w:sz w:val="16"/>
          <w:szCs w:val="16"/>
        </w:rPr>
      </w:pPr>
      <w:r w:rsidRPr="001B0CCD">
        <w:t xml:space="preserve">                                                      </w:t>
      </w:r>
      <w:r w:rsidR="00F67F74">
        <w:t xml:space="preserve">         </w:t>
      </w:r>
      <w:r w:rsidRPr="001B0CCD">
        <w:t xml:space="preserve">                    </w:t>
      </w:r>
      <w:r w:rsidRPr="00F67F74">
        <w:rPr>
          <w:sz w:val="16"/>
          <w:szCs w:val="16"/>
        </w:rPr>
        <w:t xml:space="preserve">(Дата, подпись) </w:t>
      </w:r>
    </w:p>
    <w:p w:rsidR="001B0CCD" w:rsidRPr="001B0CCD" w:rsidRDefault="001B0CCD" w:rsidP="001B0CCD">
      <w:pPr>
        <w:spacing w:before="60" w:after="60" w:line="276" w:lineRule="auto"/>
        <w:ind w:firstLine="510"/>
      </w:pPr>
      <w:r w:rsidRPr="001B0CCD">
        <w:t xml:space="preserve"> </w:t>
      </w:r>
    </w:p>
    <w:p w:rsidR="001B0CCD" w:rsidRPr="001B0CCD" w:rsidRDefault="001B0CCD" w:rsidP="001B0CCD">
      <w:pPr>
        <w:spacing w:before="60" w:after="60" w:line="276" w:lineRule="auto"/>
        <w:ind w:firstLine="510"/>
      </w:pPr>
      <w:r w:rsidRPr="001B0CCD">
        <w:t>Принял преподаватель</w:t>
      </w:r>
      <w:r w:rsidR="0057543D">
        <w:t xml:space="preserve"> </w:t>
      </w:r>
      <w:r w:rsidRPr="001B0CCD">
        <w:t xml:space="preserve">каф. </w:t>
      </w:r>
      <w:proofErr w:type="spellStart"/>
      <w:r w:rsidR="0057543D">
        <w:t>ЦТиМ</w:t>
      </w:r>
      <w:proofErr w:type="spellEnd"/>
      <w:r w:rsidRPr="001B0CCD">
        <w:t xml:space="preserve">               __________</w:t>
      </w:r>
      <w:r w:rsidR="00F67F74">
        <w:t>_________</w:t>
      </w:r>
      <w:r w:rsidRPr="001B0CCD">
        <w:t>_</w:t>
      </w:r>
      <w:r w:rsidR="00F67F74" w:rsidRPr="00F67F74">
        <w:t xml:space="preserve"> </w:t>
      </w:r>
      <w:r w:rsidR="00F67F74">
        <w:t xml:space="preserve">Фамилия </w:t>
      </w:r>
      <w:r w:rsidR="00F67F74" w:rsidRPr="001B0CCD">
        <w:t xml:space="preserve"> </w:t>
      </w:r>
      <w:r w:rsidR="00F67F74">
        <w:t>И</w:t>
      </w:r>
      <w:r w:rsidR="00F67F74" w:rsidRPr="001B0CCD">
        <w:t>.</w:t>
      </w:r>
      <w:r w:rsidR="00F67F74">
        <w:t>О</w:t>
      </w:r>
      <w:r w:rsidR="00F67F74" w:rsidRPr="001B0CCD">
        <w:t>.</w:t>
      </w:r>
    </w:p>
    <w:p w:rsidR="001B0CCD" w:rsidRPr="00F67F74" w:rsidRDefault="001B0CCD" w:rsidP="001B0CCD">
      <w:pPr>
        <w:spacing w:before="60" w:after="60" w:line="276" w:lineRule="auto"/>
        <w:ind w:firstLine="510"/>
        <w:rPr>
          <w:sz w:val="16"/>
          <w:szCs w:val="16"/>
        </w:rPr>
      </w:pPr>
      <w:r w:rsidRPr="001B0CCD">
        <w:t xml:space="preserve">                                                                            </w:t>
      </w:r>
      <w:r w:rsidRPr="00F67F74">
        <w:rPr>
          <w:sz w:val="16"/>
          <w:szCs w:val="16"/>
        </w:rPr>
        <w:t xml:space="preserve">(Дата, подпись) </w:t>
      </w:r>
    </w:p>
    <w:p w:rsidR="001B0CCD" w:rsidRDefault="001B0CCD" w:rsidP="001B0CCD">
      <w:pPr>
        <w:spacing w:before="60" w:after="60" w:line="276" w:lineRule="auto"/>
        <w:ind w:firstLine="510"/>
      </w:pPr>
    </w:p>
    <w:p w:rsidR="00F67F74" w:rsidRDefault="00F67F74" w:rsidP="001B0CCD">
      <w:pPr>
        <w:spacing w:before="60" w:after="60" w:line="276" w:lineRule="auto"/>
        <w:ind w:firstLine="510"/>
      </w:pPr>
    </w:p>
    <w:p w:rsidR="00F67F74" w:rsidRDefault="00F67F74" w:rsidP="001B0CCD">
      <w:pPr>
        <w:spacing w:before="60" w:after="60" w:line="276" w:lineRule="auto"/>
        <w:ind w:firstLine="510"/>
      </w:pPr>
    </w:p>
    <w:p w:rsidR="00F67F74" w:rsidRPr="001B0CCD" w:rsidRDefault="00F67F74" w:rsidP="001B0CCD">
      <w:pPr>
        <w:spacing w:before="60" w:after="60" w:line="276" w:lineRule="auto"/>
        <w:ind w:firstLine="510"/>
      </w:pPr>
    </w:p>
    <w:p w:rsidR="00334EAA" w:rsidRDefault="001B0CCD" w:rsidP="00334EAA">
      <w:pPr>
        <w:spacing w:before="60" w:after="60" w:line="276" w:lineRule="auto"/>
        <w:ind w:firstLine="510"/>
        <w:jc w:val="center"/>
      </w:pPr>
      <w:r w:rsidRPr="001B0CCD">
        <w:t>Уфа – 201</w:t>
      </w:r>
      <w:r w:rsidR="00F67F74">
        <w:t>8</w:t>
      </w:r>
      <w:r w:rsidRPr="001B0CCD">
        <w:t xml:space="preserve"> </w:t>
      </w:r>
      <w:r w:rsidR="00334EAA">
        <w:br w:type="page"/>
      </w:r>
    </w:p>
    <w:p w:rsidR="00FB50D7" w:rsidRPr="003E32E1" w:rsidRDefault="00FB50D7" w:rsidP="00334EAA">
      <w:pPr>
        <w:pStyle w:val="1"/>
      </w:pPr>
      <w:bookmarkStart w:id="69" w:name="_Toc513365264"/>
      <w:r w:rsidRPr="003E32E1">
        <w:lastRenderedPageBreak/>
        <w:t>Список литературы</w:t>
      </w:r>
      <w:bookmarkEnd w:id="69"/>
    </w:p>
    <w:p w:rsidR="00FB50D7" w:rsidRDefault="00FB50D7" w:rsidP="00FB50D7">
      <w:pPr>
        <w:spacing w:before="60"/>
      </w:pPr>
    </w:p>
    <w:p w:rsidR="00657C14" w:rsidRPr="00657C14" w:rsidRDefault="00657C14" w:rsidP="00657C14">
      <w:pPr>
        <w:pStyle w:val="af4"/>
        <w:numPr>
          <w:ilvl w:val="0"/>
          <w:numId w:val="2"/>
        </w:numPr>
        <w:spacing w:after="60"/>
        <w:ind w:left="357" w:hanging="357"/>
        <w:jc w:val="left"/>
      </w:pPr>
      <w:proofErr w:type="spellStart"/>
      <w:r w:rsidRPr="00657C14">
        <w:t>Боггс</w:t>
      </w:r>
      <w:proofErr w:type="spellEnd"/>
      <w:r w:rsidRPr="00657C14">
        <w:t xml:space="preserve"> У., </w:t>
      </w:r>
      <w:proofErr w:type="spellStart"/>
      <w:r w:rsidRPr="00657C14">
        <w:t>Боггс</w:t>
      </w:r>
      <w:proofErr w:type="spellEnd"/>
      <w:r w:rsidRPr="00657C14">
        <w:t xml:space="preserve"> М. UML и </w:t>
      </w:r>
      <w:proofErr w:type="spellStart"/>
      <w:r w:rsidRPr="00657C14">
        <w:t>Rational</w:t>
      </w:r>
      <w:proofErr w:type="spellEnd"/>
      <w:r w:rsidRPr="00657C14">
        <w:t xml:space="preserve"> </w:t>
      </w:r>
      <w:proofErr w:type="spellStart"/>
      <w:r w:rsidRPr="00657C14">
        <w:t>Rose</w:t>
      </w:r>
      <w:proofErr w:type="spellEnd"/>
      <w:r w:rsidRPr="00657C14">
        <w:t xml:space="preserve">. - М.: Лори, 2001. - 582 с. </w:t>
      </w:r>
    </w:p>
    <w:p w:rsidR="00D670A6" w:rsidRPr="00066901" w:rsidRDefault="000C0541" w:rsidP="000C0541">
      <w:pPr>
        <w:pStyle w:val="af4"/>
        <w:numPr>
          <w:ilvl w:val="0"/>
          <w:numId w:val="2"/>
        </w:numPr>
        <w:spacing w:after="60"/>
        <w:ind w:left="357" w:hanging="357"/>
        <w:jc w:val="left"/>
      </w:pPr>
      <w:r>
        <w:t xml:space="preserve">Буч Г., </w:t>
      </w:r>
      <w:proofErr w:type="spellStart"/>
      <w:r>
        <w:t>Рамбо</w:t>
      </w:r>
      <w:proofErr w:type="spellEnd"/>
      <w:r>
        <w:t xml:space="preserve"> Д., Якобсон И.</w:t>
      </w:r>
      <w:r w:rsidRPr="000C0541">
        <w:rPr>
          <w:lang w:val="ru-RU"/>
        </w:rPr>
        <w:t xml:space="preserve"> </w:t>
      </w:r>
      <w:r>
        <w:t>Язык UML. Руководство пользователя. 2-е изд.: Пер. с англ. Мухин Н. –  М.: ДМК Пресс, 2006. – 496 с.</w:t>
      </w:r>
    </w:p>
    <w:p w:rsidR="00066901" w:rsidRPr="00066901" w:rsidRDefault="00066901" w:rsidP="00066901">
      <w:pPr>
        <w:pStyle w:val="af4"/>
        <w:numPr>
          <w:ilvl w:val="0"/>
          <w:numId w:val="2"/>
        </w:numPr>
        <w:spacing w:after="60"/>
        <w:ind w:left="357" w:hanging="357"/>
        <w:jc w:val="left"/>
      </w:pPr>
      <w:r w:rsidRPr="00066901">
        <w:t>Орлов С.А. Программная инженерия. Учебник для вузов. 5-е издание обновленное и дополненное. Стандарт третьего поколения. – СПб.: 2016. – 640 с.</w:t>
      </w:r>
    </w:p>
    <w:p w:rsidR="00066901" w:rsidRPr="00066901" w:rsidRDefault="00066901" w:rsidP="00066901">
      <w:pPr>
        <w:pStyle w:val="af4"/>
        <w:numPr>
          <w:ilvl w:val="0"/>
          <w:numId w:val="2"/>
        </w:numPr>
        <w:spacing w:after="60"/>
        <w:ind w:left="357" w:hanging="357"/>
        <w:jc w:val="left"/>
      </w:pPr>
      <w:r w:rsidRPr="00066901">
        <w:t xml:space="preserve">Дмитрий К. Введение в программную инженерию. </w:t>
      </w:r>
      <w:r w:rsidRPr="00917843">
        <w:t>https://www.intuit.ru/studies/courses/497/353/info</w:t>
      </w:r>
      <w:r w:rsidRPr="00066901">
        <w:t>.</w:t>
      </w:r>
    </w:p>
    <w:p w:rsidR="00066901" w:rsidRPr="00917843" w:rsidRDefault="00451DF7" w:rsidP="00066901">
      <w:pPr>
        <w:pStyle w:val="af4"/>
        <w:numPr>
          <w:ilvl w:val="0"/>
          <w:numId w:val="2"/>
        </w:numPr>
        <w:spacing w:after="60"/>
        <w:ind w:left="357" w:hanging="357"/>
        <w:jc w:val="left"/>
      </w:pPr>
      <w:hyperlink r:id="rId39" w:history="1">
        <w:r w:rsidR="00066901" w:rsidRPr="00066901">
          <w:t>Ефименко</w:t>
        </w:r>
      </w:hyperlink>
      <w:r w:rsidR="00066901" w:rsidRPr="00066901">
        <w:t xml:space="preserve"> В. Методы и средства инженерии программного обеспечения. https://www.intuit.ru/studies/professional_skill_improvements/17207/info</w:t>
      </w:r>
      <w:r w:rsidR="00066901">
        <w:rPr>
          <w:lang w:val="ru-RU"/>
        </w:rPr>
        <w:t>.</w:t>
      </w:r>
    </w:p>
    <w:p w:rsidR="00066901" w:rsidRPr="00066901" w:rsidRDefault="00066901" w:rsidP="00066901">
      <w:pPr>
        <w:pStyle w:val="af4"/>
        <w:numPr>
          <w:ilvl w:val="0"/>
          <w:numId w:val="2"/>
        </w:numPr>
        <w:spacing w:after="60"/>
        <w:ind w:left="357" w:hanging="357"/>
        <w:jc w:val="left"/>
      </w:pPr>
      <w:r w:rsidRPr="00066901">
        <w:t>Радченко Г.И. Программная инженерия. http://glebradchenko.susu.ru/co</w:t>
      </w:r>
      <w:r>
        <w:t>urses/bachelor/engineering/2016</w:t>
      </w:r>
      <w:r>
        <w:rPr>
          <w:lang w:val="ru-RU"/>
        </w:rPr>
        <w:t>.</w:t>
      </w:r>
    </w:p>
    <w:p w:rsidR="00244C2C" w:rsidRPr="00527A6F" w:rsidRDefault="00B316CD" w:rsidP="003B38E7">
      <w:pPr>
        <w:pStyle w:val="af4"/>
        <w:numPr>
          <w:ilvl w:val="0"/>
          <w:numId w:val="2"/>
        </w:numPr>
        <w:spacing w:after="60"/>
        <w:ind w:left="357" w:hanging="357"/>
        <w:jc w:val="left"/>
      </w:pPr>
      <w:r>
        <w:t>Основы программной инженерии [Электронный ресурс] : Учебно-методическое пособие (для выполнения лабораторных работ) /</w:t>
      </w:r>
      <w:bookmarkStart w:id="70" w:name="_GoBack"/>
      <w:bookmarkEnd w:id="70"/>
    </w:p>
    <w:sectPr w:rsidR="00244C2C" w:rsidRPr="00527A6F" w:rsidSect="003B41A0">
      <w:footerReference w:type="default" r:id="rId40"/>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DF7" w:rsidRDefault="00451DF7" w:rsidP="00B8457F">
      <w:r>
        <w:separator/>
      </w:r>
    </w:p>
    <w:p w:rsidR="00451DF7" w:rsidRDefault="00451DF7"/>
  </w:endnote>
  <w:endnote w:type="continuationSeparator" w:id="0">
    <w:p w:rsidR="00451DF7" w:rsidRDefault="00451DF7" w:rsidP="00B8457F">
      <w:r>
        <w:continuationSeparator/>
      </w:r>
    </w:p>
    <w:p w:rsidR="00451DF7" w:rsidRDefault="00451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147735"/>
      <w:docPartObj>
        <w:docPartGallery w:val="Page Numbers (Bottom of Page)"/>
        <w:docPartUnique/>
      </w:docPartObj>
    </w:sdtPr>
    <w:sdtEndPr/>
    <w:sdtContent>
      <w:p w:rsidR="00AB5668" w:rsidRDefault="00AB5668">
        <w:pPr>
          <w:pStyle w:val="ac"/>
          <w:jc w:val="center"/>
        </w:pPr>
        <w:r>
          <w:fldChar w:fldCharType="begin"/>
        </w:r>
        <w:r>
          <w:instrText>PAGE   \* MERGEFORMAT</w:instrText>
        </w:r>
        <w:r>
          <w:fldChar w:fldCharType="separate"/>
        </w:r>
        <w:r w:rsidR="004F70BA">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DF7" w:rsidRDefault="00451DF7" w:rsidP="00B8457F">
      <w:r>
        <w:separator/>
      </w:r>
    </w:p>
    <w:p w:rsidR="00451DF7" w:rsidRDefault="00451DF7"/>
  </w:footnote>
  <w:footnote w:type="continuationSeparator" w:id="0">
    <w:p w:rsidR="00451DF7" w:rsidRDefault="00451DF7" w:rsidP="00B8457F">
      <w:r>
        <w:continuationSeparator/>
      </w:r>
    </w:p>
    <w:p w:rsidR="00451DF7" w:rsidRDefault="00451D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8E6BC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15615B"/>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15C563B4"/>
    <w:multiLevelType w:val="hybridMultilevel"/>
    <w:tmpl w:val="5EBCB03E"/>
    <w:lvl w:ilvl="0" w:tplc="C4C66EB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3" w15:restartNumberingAfterBreak="0">
    <w:nsid w:val="188D08F4"/>
    <w:multiLevelType w:val="hybridMultilevel"/>
    <w:tmpl w:val="791C821A"/>
    <w:lvl w:ilvl="0" w:tplc="0419000F">
      <w:start w:val="1"/>
      <w:numFmt w:val="decimal"/>
      <w:lvlText w:val="%1."/>
      <w:lvlJc w:val="left"/>
      <w:pPr>
        <w:ind w:left="1069" w:hanging="360"/>
      </w:p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4" w15:restartNumberingAfterBreak="0">
    <w:nsid w:val="1A544781"/>
    <w:multiLevelType w:val="hybridMultilevel"/>
    <w:tmpl w:val="AF0C0BE4"/>
    <w:lvl w:ilvl="0" w:tplc="3926B690">
      <w:start w:val="1"/>
      <w:numFmt w:val="decimal"/>
      <w:pStyle w:val="a0"/>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AB47F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3077048"/>
    <w:multiLevelType w:val="hybridMultilevel"/>
    <w:tmpl w:val="73FCF2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2658DD"/>
    <w:multiLevelType w:val="hybridMultilevel"/>
    <w:tmpl w:val="E098A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FA35D7"/>
    <w:multiLevelType w:val="hybridMultilevel"/>
    <w:tmpl w:val="9116A62E"/>
    <w:lvl w:ilvl="0" w:tplc="0419000F">
      <w:start w:val="1"/>
      <w:numFmt w:val="decimal"/>
      <w:lvlText w:val="%1."/>
      <w:lvlJc w:val="left"/>
      <w:pPr>
        <w:ind w:left="1086" w:hanging="360"/>
      </w:pPr>
    </w:lvl>
    <w:lvl w:ilvl="1" w:tplc="04190019" w:tentative="1">
      <w:start w:val="1"/>
      <w:numFmt w:val="lowerLetter"/>
      <w:lvlText w:val="%2."/>
      <w:lvlJc w:val="left"/>
      <w:pPr>
        <w:ind w:left="1806" w:hanging="360"/>
      </w:pPr>
    </w:lvl>
    <w:lvl w:ilvl="2" w:tplc="0419001B" w:tentative="1">
      <w:start w:val="1"/>
      <w:numFmt w:val="lowerRoman"/>
      <w:lvlText w:val="%3."/>
      <w:lvlJc w:val="right"/>
      <w:pPr>
        <w:ind w:left="2526" w:hanging="180"/>
      </w:pPr>
    </w:lvl>
    <w:lvl w:ilvl="3" w:tplc="0419000F" w:tentative="1">
      <w:start w:val="1"/>
      <w:numFmt w:val="decimal"/>
      <w:lvlText w:val="%4."/>
      <w:lvlJc w:val="left"/>
      <w:pPr>
        <w:ind w:left="3246" w:hanging="360"/>
      </w:pPr>
    </w:lvl>
    <w:lvl w:ilvl="4" w:tplc="04190019" w:tentative="1">
      <w:start w:val="1"/>
      <w:numFmt w:val="lowerLetter"/>
      <w:lvlText w:val="%5."/>
      <w:lvlJc w:val="left"/>
      <w:pPr>
        <w:ind w:left="3966" w:hanging="360"/>
      </w:pPr>
    </w:lvl>
    <w:lvl w:ilvl="5" w:tplc="0419001B" w:tentative="1">
      <w:start w:val="1"/>
      <w:numFmt w:val="lowerRoman"/>
      <w:lvlText w:val="%6."/>
      <w:lvlJc w:val="right"/>
      <w:pPr>
        <w:ind w:left="4686" w:hanging="180"/>
      </w:pPr>
    </w:lvl>
    <w:lvl w:ilvl="6" w:tplc="0419000F" w:tentative="1">
      <w:start w:val="1"/>
      <w:numFmt w:val="decimal"/>
      <w:lvlText w:val="%7."/>
      <w:lvlJc w:val="left"/>
      <w:pPr>
        <w:ind w:left="5406" w:hanging="360"/>
      </w:pPr>
    </w:lvl>
    <w:lvl w:ilvl="7" w:tplc="04190019" w:tentative="1">
      <w:start w:val="1"/>
      <w:numFmt w:val="lowerLetter"/>
      <w:lvlText w:val="%8."/>
      <w:lvlJc w:val="left"/>
      <w:pPr>
        <w:ind w:left="6126" w:hanging="360"/>
      </w:pPr>
    </w:lvl>
    <w:lvl w:ilvl="8" w:tplc="0419001B" w:tentative="1">
      <w:start w:val="1"/>
      <w:numFmt w:val="lowerRoman"/>
      <w:lvlText w:val="%9."/>
      <w:lvlJc w:val="right"/>
      <w:pPr>
        <w:ind w:left="6846" w:hanging="180"/>
      </w:pPr>
    </w:lvl>
  </w:abstractNum>
  <w:abstractNum w:abstractNumId="9" w15:restartNumberingAfterBreak="0">
    <w:nsid w:val="445B27E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CF9388E"/>
    <w:multiLevelType w:val="hybridMultilevel"/>
    <w:tmpl w:val="A5680E0A"/>
    <w:lvl w:ilvl="0" w:tplc="CFE073A2">
      <w:start w:val="1"/>
      <w:numFmt w:val="decimal"/>
      <w:lvlText w:val="%1"/>
      <w:lvlJc w:val="left"/>
      <w:pPr>
        <w:ind w:left="72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514215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3D5C6F"/>
    <w:multiLevelType w:val="hybridMultilevel"/>
    <w:tmpl w:val="9C644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DEB5BA7"/>
    <w:multiLevelType w:val="hybridMultilevel"/>
    <w:tmpl w:val="CDBE7F3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D10817"/>
    <w:multiLevelType w:val="hybridMultilevel"/>
    <w:tmpl w:val="9034C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11"/>
  </w:num>
  <w:num w:numId="6">
    <w:abstractNumId w:val="10"/>
  </w:num>
  <w:num w:numId="7">
    <w:abstractNumId w:val="12"/>
  </w:num>
  <w:num w:numId="8">
    <w:abstractNumId w:val="7"/>
  </w:num>
  <w:num w:numId="9">
    <w:abstractNumId w:val="5"/>
  </w:num>
  <w:num w:numId="10">
    <w:abstractNumId w:val="14"/>
  </w:num>
  <w:num w:numId="11">
    <w:abstractNumId w:val="9"/>
  </w:num>
  <w:num w:numId="12">
    <w:abstractNumId w:val="2"/>
  </w:num>
  <w:num w:numId="13">
    <w:abstractNumId w:val="13"/>
  </w:num>
  <w:num w:numId="14">
    <w:abstractNumId w:val="8"/>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autoHyphenation/>
  <w:hyphenationZone w:val="142"/>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578"/>
    <w:rsid w:val="0000013B"/>
    <w:rsid w:val="000027CA"/>
    <w:rsid w:val="000042DE"/>
    <w:rsid w:val="00010289"/>
    <w:rsid w:val="00010AF7"/>
    <w:rsid w:val="000130D9"/>
    <w:rsid w:val="0001501A"/>
    <w:rsid w:val="000200FA"/>
    <w:rsid w:val="00020F3F"/>
    <w:rsid w:val="0002374A"/>
    <w:rsid w:val="00026644"/>
    <w:rsid w:val="00030464"/>
    <w:rsid w:val="00032A7D"/>
    <w:rsid w:val="000416F7"/>
    <w:rsid w:val="00045901"/>
    <w:rsid w:val="00054B8D"/>
    <w:rsid w:val="0006061D"/>
    <w:rsid w:val="00063AF1"/>
    <w:rsid w:val="0006655C"/>
    <w:rsid w:val="00066901"/>
    <w:rsid w:val="00073DFF"/>
    <w:rsid w:val="00075719"/>
    <w:rsid w:val="000805B8"/>
    <w:rsid w:val="00080D55"/>
    <w:rsid w:val="000815A4"/>
    <w:rsid w:val="000844E9"/>
    <w:rsid w:val="00084CA3"/>
    <w:rsid w:val="00085921"/>
    <w:rsid w:val="00090280"/>
    <w:rsid w:val="00093499"/>
    <w:rsid w:val="000951BE"/>
    <w:rsid w:val="0009528B"/>
    <w:rsid w:val="00096040"/>
    <w:rsid w:val="00096346"/>
    <w:rsid w:val="00097597"/>
    <w:rsid w:val="0009788B"/>
    <w:rsid w:val="000A262C"/>
    <w:rsid w:val="000A3F1D"/>
    <w:rsid w:val="000A4CA4"/>
    <w:rsid w:val="000A6B7A"/>
    <w:rsid w:val="000B020D"/>
    <w:rsid w:val="000B1C67"/>
    <w:rsid w:val="000B251B"/>
    <w:rsid w:val="000B2B7C"/>
    <w:rsid w:val="000B38B4"/>
    <w:rsid w:val="000B50E5"/>
    <w:rsid w:val="000B5A7E"/>
    <w:rsid w:val="000C0541"/>
    <w:rsid w:val="000C0AAA"/>
    <w:rsid w:val="000D007B"/>
    <w:rsid w:val="000D06EC"/>
    <w:rsid w:val="000D3F17"/>
    <w:rsid w:val="000D55B4"/>
    <w:rsid w:val="000D7926"/>
    <w:rsid w:val="000E1F69"/>
    <w:rsid w:val="000E47A1"/>
    <w:rsid w:val="000E48CE"/>
    <w:rsid w:val="000E559F"/>
    <w:rsid w:val="000F0039"/>
    <w:rsid w:val="000F08D0"/>
    <w:rsid w:val="000F150B"/>
    <w:rsid w:val="000F2D17"/>
    <w:rsid w:val="000F3667"/>
    <w:rsid w:val="00101981"/>
    <w:rsid w:val="00110831"/>
    <w:rsid w:val="00111A4C"/>
    <w:rsid w:val="0011236E"/>
    <w:rsid w:val="0011378E"/>
    <w:rsid w:val="00122A79"/>
    <w:rsid w:val="00125699"/>
    <w:rsid w:val="00137A63"/>
    <w:rsid w:val="001458D4"/>
    <w:rsid w:val="0015049C"/>
    <w:rsid w:val="00152F84"/>
    <w:rsid w:val="00154626"/>
    <w:rsid w:val="001613FD"/>
    <w:rsid w:val="00161732"/>
    <w:rsid w:val="00164AF3"/>
    <w:rsid w:val="00167A5F"/>
    <w:rsid w:val="00176517"/>
    <w:rsid w:val="00176A87"/>
    <w:rsid w:val="00182BFA"/>
    <w:rsid w:val="00183D70"/>
    <w:rsid w:val="0018617D"/>
    <w:rsid w:val="00186EB7"/>
    <w:rsid w:val="00190955"/>
    <w:rsid w:val="00192916"/>
    <w:rsid w:val="001932CF"/>
    <w:rsid w:val="001947AD"/>
    <w:rsid w:val="001A078B"/>
    <w:rsid w:val="001A30C7"/>
    <w:rsid w:val="001A3B6A"/>
    <w:rsid w:val="001A4A31"/>
    <w:rsid w:val="001A549C"/>
    <w:rsid w:val="001B0CCD"/>
    <w:rsid w:val="001B292F"/>
    <w:rsid w:val="001B4815"/>
    <w:rsid w:val="001B4C5A"/>
    <w:rsid w:val="001B75C3"/>
    <w:rsid w:val="001C11A6"/>
    <w:rsid w:val="001C2D6E"/>
    <w:rsid w:val="001C6499"/>
    <w:rsid w:val="001D161A"/>
    <w:rsid w:val="001D2479"/>
    <w:rsid w:val="001D3AAB"/>
    <w:rsid w:val="001D7DBE"/>
    <w:rsid w:val="001E03B4"/>
    <w:rsid w:val="001E39AB"/>
    <w:rsid w:val="001E3AAA"/>
    <w:rsid w:val="001E4812"/>
    <w:rsid w:val="001E7454"/>
    <w:rsid w:val="001F02D9"/>
    <w:rsid w:val="001F19C1"/>
    <w:rsid w:val="001F2311"/>
    <w:rsid w:val="001F26C9"/>
    <w:rsid w:val="001F2D6A"/>
    <w:rsid w:val="001F300C"/>
    <w:rsid w:val="001F4BEA"/>
    <w:rsid w:val="001F5D8D"/>
    <w:rsid w:val="00200564"/>
    <w:rsid w:val="00200AB6"/>
    <w:rsid w:val="0020316F"/>
    <w:rsid w:val="002059C7"/>
    <w:rsid w:val="00205C27"/>
    <w:rsid w:val="00207C4D"/>
    <w:rsid w:val="00207CB5"/>
    <w:rsid w:val="00207D27"/>
    <w:rsid w:val="0021234B"/>
    <w:rsid w:val="002123B7"/>
    <w:rsid w:val="002231BC"/>
    <w:rsid w:val="00226531"/>
    <w:rsid w:val="00226B33"/>
    <w:rsid w:val="00227C8E"/>
    <w:rsid w:val="00230788"/>
    <w:rsid w:val="00243F20"/>
    <w:rsid w:val="00244C2C"/>
    <w:rsid w:val="002460A5"/>
    <w:rsid w:val="0025292E"/>
    <w:rsid w:val="00254D85"/>
    <w:rsid w:val="002561CD"/>
    <w:rsid w:val="00261FB1"/>
    <w:rsid w:val="002640D2"/>
    <w:rsid w:val="00264911"/>
    <w:rsid w:val="00266DB7"/>
    <w:rsid w:val="002724D2"/>
    <w:rsid w:val="002728C5"/>
    <w:rsid w:val="00273073"/>
    <w:rsid w:val="002737C1"/>
    <w:rsid w:val="00273B19"/>
    <w:rsid w:val="00275740"/>
    <w:rsid w:val="00276E18"/>
    <w:rsid w:val="00277176"/>
    <w:rsid w:val="002829AF"/>
    <w:rsid w:val="0028570E"/>
    <w:rsid w:val="00285EB6"/>
    <w:rsid w:val="00292181"/>
    <w:rsid w:val="00294E9E"/>
    <w:rsid w:val="002A088A"/>
    <w:rsid w:val="002A307C"/>
    <w:rsid w:val="002A3B19"/>
    <w:rsid w:val="002A5580"/>
    <w:rsid w:val="002A6818"/>
    <w:rsid w:val="002B1508"/>
    <w:rsid w:val="002B4B71"/>
    <w:rsid w:val="002B5D0C"/>
    <w:rsid w:val="002C0D6E"/>
    <w:rsid w:val="002C12FC"/>
    <w:rsid w:val="002C1860"/>
    <w:rsid w:val="002C3AAC"/>
    <w:rsid w:val="002C45BB"/>
    <w:rsid w:val="002D063B"/>
    <w:rsid w:val="002D2B83"/>
    <w:rsid w:val="002D3634"/>
    <w:rsid w:val="002D7005"/>
    <w:rsid w:val="002E2219"/>
    <w:rsid w:val="002E3253"/>
    <w:rsid w:val="002E4390"/>
    <w:rsid w:val="002E5A17"/>
    <w:rsid w:val="002E676A"/>
    <w:rsid w:val="002E6889"/>
    <w:rsid w:val="002E6FB7"/>
    <w:rsid w:val="002F2534"/>
    <w:rsid w:val="002F2ACC"/>
    <w:rsid w:val="002F3F52"/>
    <w:rsid w:val="0030156E"/>
    <w:rsid w:val="00303441"/>
    <w:rsid w:val="00304442"/>
    <w:rsid w:val="0031296C"/>
    <w:rsid w:val="003161F9"/>
    <w:rsid w:val="00320810"/>
    <w:rsid w:val="00324902"/>
    <w:rsid w:val="00334EAA"/>
    <w:rsid w:val="0033587D"/>
    <w:rsid w:val="003375DD"/>
    <w:rsid w:val="00341447"/>
    <w:rsid w:val="0034204B"/>
    <w:rsid w:val="003431FA"/>
    <w:rsid w:val="0035308B"/>
    <w:rsid w:val="003530E2"/>
    <w:rsid w:val="00353B38"/>
    <w:rsid w:val="00356EB6"/>
    <w:rsid w:val="00361533"/>
    <w:rsid w:val="003615A2"/>
    <w:rsid w:val="003634DA"/>
    <w:rsid w:val="00364B23"/>
    <w:rsid w:val="003728B8"/>
    <w:rsid w:val="00374548"/>
    <w:rsid w:val="003828FC"/>
    <w:rsid w:val="00383552"/>
    <w:rsid w:val="00385023"/>
    <w:rsid w:val="003858CE"/>
    <w:rsid w:val="00396A4F"/>
    <w:rsid w:val="003A0F1F"/>
    <w:rsid w:val="003A4A04"/>
    <w:rsid w:val="003A6C5E"/>
    <w:rsid w:val="003A70F5"/>
    <w:rsid w:val="003B0387"/>
    <w:rsid w:val="003B0ECE"/>
    <w:rsid w:val="003B38E7"/>
    <w:rsid w:val="003B41A0"/>
    <w:rsid w:val="003B4B6F"/>
    <w:rsid w:val="003B50BF"/>
    <w:rsid w:val="003C4BF3"/>
    <w:rsid w:val="003C4F04"/>
    <w:rsid w:val="003D0321"/>
    <w:rsid w:val="003D3664"/>
    <w:rsid w:val="003D5E7A"/>
    <w:rsid w:val="003E32E1"/>
    <w:rsid w:val="003F5ED3"/>
    <w:rsid w:val="0040495C"/>
    <w:rsid w:val="00413B6C"/>
    <w:rsid w:val="004140AF"/>
    <w:rsid w:val="00414FEE"/>
    <w:rsid w:val="00422310"/>
    <w:rsid w:val="0042329C"/>
    <w:rsid w:val="00426478"/>
    <w:rsid w:val="00430764"/>
    <w:rsid w:val="00431D52"/>
    <w:rsid w:val="00432658"/>
    <w:rsid w:val="00432CD6"/>
    <w:rsid w:val="00436B1B"/>
    <w:rsid w:val="00444A74"/>
    <w:rsid w:val="00444E25"/>
    <w:rsid w:val="00445921"/>
    <w:rsid w:val="0045190E"/>
    <w:rsid w:val="00451DF7"/>
    <w:rsid w:val="00457CE5"/>
    <w:rsid w:val="0046246E"/>
    <w:rsid w:val="00462F08"/>
    <w:rsid w:val="00464A4E"/>
    <w:rsid w:val="00466BCA"/>
    <w:rsid w:val="00470AA5"/>
    <w:rsid w:val="00473B23"/>
    <w:rsid w:val="00474CAC"/>
    <w:rsid w:val="004753C8"/>
    <w:rsid w:val="00475A28"/>
    <w:rsid w:val="00477EF5"/>
    <w:rsid w:val="004805AB"/>
    <w:rsid w:val="004806DA"/>
    <w:rsid w:val="00480F9B"/>
    <w:rsid w:val="00481B40"/>
    <w:rsid w:val="00483ED2"/>
    <w:rsid w:val="00486CC1"/>
    <w:rsid w:val="00495AA5"/>
    <w:rsid w:val="00497E9D"/>
    <w:rsid w:val="004A04CF"/>
    <w:rsid w:val="004A4392"/>
    <w:rsid w:val="004A5C34"/>
    <w:rsid w:val="004A686F"/>
    <w:rsid w:val="004A7BF1"/>
    <w:rsid w:val="004B4936"/>
    <w:rsid w:val="004B5B54"/>
    <w:rsid w:val="004B6160"/>
    <w:rsid w:val="004B67EB"/>
    <w:rsid w:val="004B6F92"/>
    <w:rsid w:val="004B7E01"/>
    <w:rsid w:val="004C3DCF"/>
    <w:rsid w:val="004C5AF1"/>
    <w:rsid w:val="004D66E1"/>
    <w:rsid w:val="004D6E91"/>
    <w:rsid w:val="004D70A2"/>
    <w:rsid w:val="004E00FE"/>
    <w:rsid w:val="004E1585"/>
    <w:rsid w:val="004E1BFA"/>
    <w:rsid w:val="004E2421"/>
    <w:rsid w:val="004E71BE"/>
    <w:rsid w:val="004F3712"/>
    <w:rsid w:val="004F4467"/>
    <w:rsid w:val="004F6386"/>
    <w:rsid w:val="004F70BA"/>
    <w:rsid w:val="0050015A"/>
    <w:rsid w:val="005019D1"/>
    <w:rsid w:val="005019FF"/>
    <w:rsid w:val="00501A86"/>
    <w:rsid w:val="0050542F"/>
    <w:rsid w:val="00505861"/>
    <w:rsid w:val="0050603A"/>
    <w:rsid w:val="00506DE5"/>
    <w:rsid w:val="005141B8"/>
    <w:rsid w:val="00517705"/>
    <w:rsid w:val="0051798A"/>
    <w:rsid w:val="00527A6F"/>
    <w:rsid w:val="00531F74"/>
    <w:rsid w:val="00533CEC"/>
    <w:rsid w:val="00534AB6"/>
    <w:rsid w:val="00536B3D"/>
    <w:rsid w:val="00544B37"/>
    <w:rsid w:val="00544B3D"/>
    <w:rsid w:val="00544D42"/>
    <w:rsid w:val="005457A6"/>
    <w:rsid w:val="00546F92"/>
    <w:rsid w:val="00547B02"/>
    <w:rsid w:val="00554BBE"/>
    <w:rsid w:val="00560B87"/>
    <w:rsid w:val="00561B5B"/>
    <w:rsid w:val="00563F7C"/>
    <w:rsid w:val="00567228"/>
    <w:rsid w:val="00572088"/>
    <w:rsid w:val="005736DD"/>
    <w:rsid w:val="0057543D"/>
    <w:rsid w:val="00576DF4"/>
    <w:rsid w:val="0057767C"/>
    <w:rsid w:val="00582DC8"/>
    <w:rsid w:val="00583355"/>
    <w:rsid w:val="00587146"/>
    <w:rsid w:val="00594C4C"/>
    <w:rsid w:val="005950A7"/>
    <w:rsid w:val="005964BE"/>
    <w:rsid w:val="005A3139"/>
    <w:rsid w:val="005A4558"/>
    <w:rsid w:val="005A5969"/>
    <w:rsid w:val="005A5BB4"/>
    <w:rsid w:val="005A652C"/>
    <w:rsid w:val="005A6FD9"/>
    <w:rsid w:val="005B3D24"/>
    <w:rsid w:val="005C0FC2"/>
    <w:rsid w:val="005C2E6F"/>
    <w:rsid w:val="005C68CF"/>
    <w:rsid w:val="005C6EE2"/>
    <w:rsid w:val="005D266A"/>
    <w:rsid w:val="005D449B"/>
    <w:rsid w:val="005E15F3"/>
    <w:rsid w:val="005E4969"/>
    <w:rsid w:val="005F2E40"/>
    <w:rsid w:val="005F4C2F"/>
    <w:rsid w:val="005F5C1F"/>
    <w:rsid w:val="005F6478"/>
    <w:rsid w:val="005F7ABD"/>
    <w:rsid w:val="005F7FE2"/>
    <w:rsid w:val="006002D1"/>
    <w:rsid w:val="00611461"/>
    <w:rsid w:val="006126E4"/>
    <w:rsid w:val="006161B2"/>
    <w:rsid w:val="00616B18"/>
    <w:rsid w:val="0061721B"/>
    <w:rsid w:val="00621E9A"/>
    <w:rsid w:val="00622220"/>
    <w:rsid w:val="0062280D"/>
    <w:rsid w:val="00622848"/>
    <w:rsid w:val="006266CB"/>
    <w:rsid w:val="00634932"/>
    <w:rsid w:val="006374DC"/>
    <w:rsid w:val="00640B36"/>
    <w:rsid w:val="00643CC2"/>
    <w:rsid w:val="006450D7"/>
    <w:rsid w:val="00645C4C"/>
    <w:rsid w:val="006479D5"/>
    <w:rsid w:val="00647BEB"/>
    <w:rsid w:val="00647D07"/>
    <w:rsid w:val="00651CDF"/>
    <w:rsid w:val="00655CD4"/>
    <w:rsid w:val="00657296"/>
    <w:rsid w:val="00657C14"/>
    <w:rsid w:val="00665CD2"/>
    <w:rsid w:val="00671104"/>
    <w:rsid w:val="00671377"/>
    <w:rsid w:val="006716A3"/>
    <w:rsid w:val="006717A6"/>
    <w:rsid w:val="006777D3"/>
    <w:rsid w:val="00697B70"/>
    <w:rsid w:val="006A1FCE"/>
    <w:rsid w:val="006A263C"/>
    <w:rsid w:val="006A2CA3"/>
    <w:rsid w:val="006A2DC5"/>
    <w:rsid w:val="006B1902"/>
    <w:rsid w:val="006B2F5B"/>
    <w:rsid w:val="006B41F5"/>
    <w:rsid w:val="006B4B7A"/>
    <w:rsid w:val="006B6E93"/>
    <w:rsid w:val="006B7898"/>
    <w:rsid w:val="006B7B30"/>
    <w:rsid w:val="006C0905"/>
    <w:rsid w:val="006C1424"/>
    <w:rsid w:val="006C164C"/>
    <w:rsid w:val="006C1EAE"/>
    <w:rsid w:val="006C2E4D"/>
    <w:rsid w:val="006C55DF"/>
    <w:rsid w:val="006C603B"/>
    <w:rsid w:val="006D3F30"/>
    <w:rsid w:val="006D4E2B"/>
    <w:rsid w:val="006D590F"/>
    <w:rsid w:val="006D74E0"/>
    <w:rsid w:val="006E0BE3"/>
    <w:rsid w:val="006E105C"/>
    <w:rsid w:val="006F28FE"/>
    <w:rsid w:val="006F48F0"/>
    <w:rsid w:val="007007E3"/>
    <w:rsid w:val="00703D8D"/>
    <w:rsid w:val="0070458A"/>
    <w:rsid w:val="00706E49"/>
    <w:rsid w:val="00710173"/>
    <w:rsid w:val="00711E1F"/>
    <w:rsid w:val="007128F7"/>
    <w:rsid w:val="00713F5E"/>
    <w:rsid w:val="00717D6E"/>
    <w:rsid w:val="0072053B"/>
    <w:rsid w:val="00725835"/>
    <w:rsid w:val="007265C0"/>
    <w:rsid w:val="007336FA"/>
    <w:rsid w:val="00735295"/>
    <w:rsid w:val="00736C17"/>
    <w:rsid w:val="00742965"/>
    <w:rsid w:val="0074751F"/>
    <w:rsid w:val="007475D0"/>
    <w:rsid w:val="00747C6C"/>
    <w:rsid w:val="00747F35"/>
    <w:rsid w:val="00750A76"/>
    <w:rsid w:val="00751E6B"/>
    <w:rsid w:val="00752E44"/>
    <w:rsid w:val="00753476"/>
    <w:rsid w:val="00757C98"/>
    <w:rsid w:val="00762A21"/>
    <w:rsid w:val="00765E10"/>
    <w:rsid w:val="00771278"/>
    <w:rsid w:val="007749BD"/>
    <w:rsid w:val="00782EAD"/>
    <w:rsid w:val="00784247"/>
    <w:rsid w:val="00784CD7"/>
    <w:rsid w:val="00784EF9"/>
    <w:rsid w:val="0079086C"/>
    <w:rsid w:val="00790FBF"/>
    <w:rsid w:val="00794E9E"/>
    <w:rsid w:val="00796A75"/>
    <w:rsid w:val="007976FD"/>
    <w:rsid w:val="007978C8"/>
    <w:rsid w:val="007A003A"/>
    <w:rsid w:val="007A08CD"/>
    <w:rsid w:val="007A1052"/>
    <w:rsid w:val="007A3D96"/>
    <w:rsid w:val="007A40CE"/>
    <w:rsid w:val="007A430C"/>
    <w:rsid w:val="007A4EB6"/>
    <w:rsid w:val="007A5F7C"/>
    <w:rsid w:val="007A72C4"/>
    <w:rsid w:val="007B1869"/>
    <w:rsid w:val="007B4012"/>
    <w:rsid w:val="007B4234"/>
    <w:rsid w:val="007B50F8"/>
    <w:rsid w:val="007B7218"/>
    <w:rsid w:val="007C37E2"/>
    <w:rsid w:val="007C5130"/>
    <w:rsid w:val="007C5DB6"/>
    <w:rsid w:val="007C6528"/>
    <w:rsid w:val="007C6794"/>
    <w:rsid w:val="007C7998"/>
    <w:rsid w:val="007D5F8A"/>
    <w:rsid w:val="007D7D0F"/>
    <w:rsid w:val="007E20CB"/>
    <w:rsid w:val="007E40E4"/>
    <w:rsid w:val="007E6358"/>
    <w:rsid w:val="007E6B27"/>
    <w:rsid w:val="007E759C"/>
    <w:rsid w:val="007F30AB"/>
    <w:rsid w:val="007F364A"/>
    <w:rsid w:val="007F517F"/>
    <w:rsid w:val="007F5218"/>
    <w:rsid w:val="007F7370"/>
    <w:rsid w:val="00803BDC"/>
    <w:rsid w:val="0081023F"/>
    <w:rsid w:val="008105AA"/>
    <w:rsid w:val="00811D3A"/>
    <w:rsid w:val="0081585A"/>
    <w:rsid w:val="00816EF4"/>
    <w:rsid w:val="00817084"/>
    <w:rsid w:val="008179C8"/>
    <w:rsid w:val="008238FF"/>
    <w:rsid w:val="008241AA"/>
    <w:rsid w:val="008244DA"/>
    <w:rsid w:val="0082660B"/>
    <w:rsid w:val="0083391D"/>
    <w:rsid w:val="008344F2"/>
    <w:rsid w:val="0083684D"/>
    <w:rsid w:val="00837474"/>
    <w:rsid w:val="008415C7"/>
    <w:rsid w:val="00854578"/>
    <w:rsid w:val="00862D76"/>
    <w:rsid w:val="008632DF"/>
    <w:rsid w:val="0086417D"/>
    <w:rsid w:val="00864D9C"/>
    <w:rsid w:val="008659CF"/>
    <w:rsid w:val="00871F0E"/>
    <w:rsid w:val="008743F6"/>
    <w:rsid w:val="008752D1"/>
    <w:rsid w:val="0087678F"/>
    <w:rsid w:val="00876BB6"/>
    <w:rsid w:val="0087729B"/>
    <w:rsid w:val="008803A0"/>
    <w:rsid w:val="00882F9C"/>
    <w:rsid w:val="00884A58"/>
    <w:rsid w:val="00885FFC"/>
    <w:rsid w:val="008879AF"/>
    <w:rsid w:val="00893C6D"/>
    <w:rsid w:val="008A022B"/>
    <w:rsid w:val="008A0C52"/>
    <w:rsid w:val="008A25FB"/>
    <w:rsid w:val="008A4611"/>
    <w:rsid w:val="008A4E35"/>
    <w:rsid w:val="008A5E29"/>
    <w:rsid w:val="008A69F1"/>
    <w:rsid w:val="008A72AB"/>
    <w:rsid w:val="008B04A1"/>
    <w:rsid w:val="008B0721"/>
    <w:rsid w:val="008B34FD"/>
    <w:rsid w:val="008B7B2E"/>
    <w:rsid w:val="008C1338"/>
    <w:rsid w:val="008C3607"/>
    <w:rsid w:val="008C7885"/>
    <w:rsid w:val="008E1166"/>
    <w:rsid w:val="008E513C"/>
    <w:rsid w:val="008E5F8B"/>
    <w:rsid w:val="008E6322"/>
    <w:rsid w:val="008E688B"/>
    <w:rsid w:val="008E6D4B"/>
    <w:rsid w:val="008F1894"/>
    <w:rsid w:val="008F487B"/>
    <w:rsid w:val="008F5DB0"/>
    <w:rsid w:val="009008F6"/>
    <w:rsid w:val="009017C7"/>
    <w:rsid w:val="00906C24"/>
    <w:rsid w:val="00907418"/>
    <w:rsid w:val="0091617B"/>
    <w:rsid w:val="00920F6B"/>
    <w:rsid w:val="00921CCA"/>
    <w:rsid w:val="00924159"/>
    <w:rsid w:val="00924722"/>
    <w:rsid w:val="009305AA"/>
    <w:rsid w:val="00935E31"/>
    <w:rsid w:val="00936005"/>
    <w:rsid w:val="009368D5"/>
    <w:rsid w:val="0094170F"/>
    <w:rsid w:val="009427CD"/>
    <w:rsid w:val="00945F49"/>
    <w:rsid w:val="00946721"/>
    <w:rsid w:val="009471AD"/>
    <w:rsid w:val="009516F1"/>
    <w:rsid w:val="00952039"/>
    <w:rsid w:val="00955BA6"/>
    <w:rsid w:val="0095632C"/>
    <w:rsid w:val="00956F0B"/>
    <w:rsid w:val="009602A0"/>
    <w:rsid w:val="009622E9"/>
    <w:rsid w:val="00967C4A"/>
    <w:rsid w:val="00971B25"/>
    <w:rsid w:val="00972527"/>
    <w:rsid w:val="00972CE2"/>
    <w:rsid w:val="00974351"/>
    <w:rsid w:val="00974526"/>
    <w:rsid w:val="00975316"/>
    <w:rsid w:val="00976303"/>
    <w:rsid w:val="00980033"/>
    <w:rsid w:val="00980191"/>
    <w:rsid w:val="009865B1"/>
    <w:rsid w:val="00986F90"/>
    <w:rsid w:val="009871FC"/>
    <w:rsid w:val="0099245E"/>
    <w:rsid w:val="009A048F"/>
    <w:rsid w:val="009A36C4"/>
    <w:rsid w:val="009A3DC2"/>
    <w:rsid w:val="009A5837"/>
    <w:rsid w:val="009A6A60"/>
    <w:rsid w:val="009B080C"/>
    <w:rsid w:val="009B112D"/>
    <w:rsid w:val="009B20F3"/>
    <w:rsid w:val="009B3C93"/>
    <w:rsid w:val="009B6108"/>
    <w:rsid w:val="009B699A"/>
    <w:rsid w:val="009C063A"/>
    <w:rsid w:val="009C276E"/>
    <w:rsid w:val="009C62FB"/>
    <w:rsid w:val="009C6650"/>
    <w:rsid w:val="009D169F"/>
    <w:rsid w:val="009D2E0E"/>
    <w:rsid w:val="009D330A"/>
    <w:rsid w:val="009D43B3"/>
    <w:rsid w:val="009D7744"/>
    <w:rsid w:val="009E19F0"/>
    <w:rsid w:val="009E1B4F"/>
    <w:rsid w:val="009E51C4"/>
    <w:rsid w:val="009E614C"/>
    <w:rsid w:val="009E7E18"/>
    <w:rsid w:val="009F62B7"/>
    <w:rsid w:val="009F68DD"/>
    <w:rsid w:val="009F6A87"/>
    <w:rsid w:val="00A005A5"/>
    <w:rsid w:val="00A00B8C"/>
    <w:rsid w:val="00A00C4B"/>
    <w:rsid w:val="00A05BF6"/>
    <w:rsid w:val="00A06F5F"/>
    <w:rsid w:val="00A107AA"/>
    <w:rsid w:val="00A13879"/>
    <w:rsid w:val="00A230ED"/>
    <w:rsid w:val="00A2325C"/>
    <w:rsid w:val="00A270B6"/>
    <w:rsid w:val="00A31920"/>
    <w:rsid w:val="00A33B78"/>
    <w:rsid w:val="00A34969"/>
    <w:rsid w:val="00A42825"/>
    <w:rsid w:val="00A440B3"/>
    <w:rsid w:val="00A52681"/>
    <w:rsid w:val="00A53052"/>
    <w:rsid w:val="00A539DD"/>
    <w:rsid w:val="00A548A3"/>
    <w:rsid w:val="00A63570"/>
    <w:rsid w:val="00A63919"/>
    <w:rsid w:val="00A63AD0"/>
    <w:rsid w:val="00A64E50"/>
    <w:rsid w:val="00A66A77"/>
    <w:rsid w:val="00A7054B"/>
    <w:rsid w:val="00A70A22"/>
    <w:rsid w:val="00A72F8C"/>
    <w:rsid w:val="00A745FB"/>
    <w:rsid w:val="00A767B6"/>
    <w:rsid w:val="00A7785F"/>
    <w:rsid w:val="00A83D89"/>
    <w:rsid w:val="00A848EC"/>
    <w:rsid w:val="00A9096F"/>
    <w:rsid w:val="00A9299F"/>
    <w:rsid w:val="00A9582F"/>
    <w:rsid w:val="00A96C34"/>
    <w:rsid w:val="00AA1E34"/>
    <w:rsid w:val="00AA2915"/>
    <w:rsid w:val="00AA2DB2"/>
    <w:rsid w:val="00AA52C1"/>
    <w:rsid w:val="00AA76F1"/>
    <w:rsid w:val="00AA7A4E"/>
    <w:rsid w:val="00AA7B9C"/>
    <w:rsid w:val="00AB0109"/>
    <w:rsid w:val="00AB1FB8"/>
    <w:rsid w:val="00AB228A"/>
    <w:rsid w:val="00AB4EB5"/>
    <w:rsid w:val="00AB5668"/>
    <w:rsid w:val="00AB64F1"/>
    <w:rsid w:val="00AB78AD"/>
    <w:rsid w:val="00AC0E42"/>
    <w:rsid w:val="00AC0EEF"/>
    <w:rsid w:val="00AC267B"/>
    <w:rsid w:val="00AC40DD"/>
    <w:rsid w:val="00AC4F7A"/>
    <w:rsid w:val="00AC5526"/>
    <w:rsid w:val="00AD389C"/>
    <w:rsid w:val="00AD4B98"/>
    <w:rsid w:val="00AD4E7A"/>
    <w:rsid w:val="00AE3002"/>
    <w:rsid w:val="00AE4CEE"/>
    <w:rsid w:val="00AE63AA"/>
    <w:rsid w:val="00AE6CD1"/>
    <w:rsid w:val="00AE7576"/>
    <w:rsid w:val="00AF45FE"/>
    <w:rsid w:val="00AF72BA"/>
    <w:rsid w:val="00AF7438"/>
    <w:rsid w:val="00AF7485"/>
    <w:rsid w:val="00B127AE"/>
    <w:rsid w:val="00B129C2"/>
    <w:rsid w:val="00B15E34"/>
    <w:rsid w:val="00B17781"/>
    <w:rsid w:val="00B22265"/>
    <w:rsid w:val="00B224EC"/>
    <w:rsid w:val="00B250CE"/>
    <w:rsid w:val="00B2658B"/>
    <w:rsid w:val="00B316CD"/>
    <w:rsid w:val="00B31E5D"/>
    <w:rsid w:val="00B33850"/>
    <w:rsid w:val="00B34339"/>
    <w:rsid w:val="00B41679"/>
    <w:rsid w:val="00B41D34"/>
    <w:rsid w:val="00B427FF"/>
    <w:rsid w:val="00B4705D"/>
    <w:rsid w:val="00B51CC4"/>
    <w:rsid w:val="00B524C6"/>
    <w:rsid w:val="00B678A8"/>
    <w:rsid w:val="00B71F2C"/>
    <w:rsid w:val="00B75277"/>
    <w:rsid w:val="00B75F42"/>
    <w:rsid w:val="00B767AA"/>
    <w:rsid w:val="00B81B11"/>
    <w:rsid w:val="00B82CFF"/>
    <w:rsid w:val="00B8457F"/>
    <w:rsid w:val="00B875BD"/>
    <w:rsid w:val="00B92BB4"/>
    <w:rsid w:val="00B92C30"/>
    <w:rsid w:val="00B93040"/>
    <w:rsid w:val="00BA0D01"/>
    <w:rsid w:val="00BA4492"/>
    <w:rsid w:val="00BA5685"/>
    <w:rsid w:val="00BB11AD"/>
    <w:rsid w:val="00BB4993"/>
    <w:rsid w:val="00BC3BED"/>
    <w:rsid w:val="00BD0581"/>
    <w:rsid w:val="00BD5560"/>
    <w:rsid w:val="00BD5CAF"/>
    <w:rsid w:val="00BE0C86"/>
    <w:rsid w:val="00BE1DBC"/>
    <w:rsid w:val="00BE501A"/>
    <w:rsid w:val="00BE67BB"/>
    <w:rsid w:val="00BE69AB"/>
    <w:rsid w:val="00BE75ED"/>
    <w:rsid w:val="00BE7616"/>
    <w:rsid w:val="00BF7A93"/>
    <w:rsid w:val="00C00E37"/>
    <w:rsid w:val="00C02353"/>
    <w:rsid w:val="00C027CF"/>
    <w:rsid w:val="00C04382"/>
    <w:rsid w:val="00C07400"/>
    <w:rsid w:val="00C12697"/>
    <w:rsid w:val="00C159D2"/>
    <w:rsid w:val="00C2332D"/>
    <w:rsid w:val="00C2592A"/>
    <w:rsid w:val="00C32DA0"/>
    <w:rsid w:val="00C3308B"/>
    <w:rsid w:val="00C33252"/>
    <w:rsid w:val="00C4382A"/>
    <w:rsid w:val="00C51417"/>
    <w:rsid w:val="00C63136"/>
    <w:rsid w:val="00C64449"/>
    <w:rsid w:val="00C64509"/>
    <w:rsid w:val="00C671DF"/>
    <w:rsid w:val="00C721D8"/>
    <w:rsid w:val="00C7654A"/>
    <w:rsid w:val="00C808BD"/>
    <w:rsid w:val="00C815FA"/>
    <w:rsid w:val="00C819B6"/>
    <w:rsid w:val="00C81A58"/>
    <w:rsid w:val="00C82757"/>
    <w:rsid w:val="00C83F19"/>
    <w:rsid w:val="00C83FBF"/>
    <w:rsid w:val="00C8503E"/>
    <w:rsid w:val="00C85204"/>
    <w:rsid w:val="00C915A8"/>
    <w:rsid w:val="00C920FE"/>
    <w:rsid w:val="00CA2A24"/>
    <w:rsid w:val="00CA390E"/>
    <w:rsid w:val="00CA55A6"/>
    <w:rsid w:val="00CA715F"/>
    <w:rsid w:val="00CA7634"/>
    <w:rsid w:val="00CB0652"/>
    <w:rsid w:val="00CB1A0A"/>
    <w:rsid w:val="00CB1D58"/>
    <w:rsid w:val="00CB34BE"/>
    <w:rsid w:val="00CB483A"/>
    <w:rsid w:val="00CB5AB8"/>
    <w:rsid w:val="00CB6544"/>
    <w:rsid w:val="00CC4615"/>
    <w:rsid w:val="00CC5335"/>
    <w:rsid w:val="00CC59FE"/>
    <w:rsid w:val="00CC6033"/>
    <w:rsid w:val="00CC755F"/>
    <w:rsid w:val="00CC7D6A"/>
    <w:rsid w:val="00CD5DA4"/>
    <w:rsid w:val="00CD68BF"/>
    <w:rsid w:val="00CD6C06"/>
    <w:rsid w:val="00CD7468"/>
    <w:rsid w:val="00CD7D02"/>
    <w:rsid w:val="00CE23F3"/>
    <w:rsid w:val="00CE4F9F"/>
    <w:rsid w:val="00CE5A5C"/>
    <w:rsid w:val="00CE6F39"/>
    <w:rsid w:val="00CE7AE0"/>
    <w:rsid w:val="00CF1816"/>
    <w:rsid w:val="00CF4160"/>
    <w:rsid w:val="00CF42A1"/>
    <w:rsid w:val="00CF5264"/>
    <w:rsid w:val="00CF7901"/>
    <w:rsid w:val="00D022E8"/>
    <w:rsid w:val="00D03DEF"/>
    <w:rsid w:val="00D04E94"/>
    <w:rsid w:val="00D05CE3"/>
    <w:rsid w:val="00D06700"/>
    <w:rsid w:val="00D10A7E"/>
    <w:rsid w:val="00D118AB"/>
    <w:rsid w:val="00D13E8A"/>
    <w:rsid w:val="00D16C99"/>
    <w:rsid w:val="00D17312"/>
    <w:rsid w:val="00D20C50"/>
    <w:rsid w:val="00D26B22"/>
    <w:rsid w:val="00D31430"/>
    <w:rsid w:val="00D34021"/>
    <w:rsid w:val="00D36DF6"/>
    <w:rsid w:val="00D56447"/>
    <w:rsid w:val="00D602D7"/>
    <w:rsid w:val="00D670A6"/>
    <w:rsid w:val="00D70772"/>
    <w:rsid w:val="00D7283B"/>
    <w:rsid w:val="00D72847"/>
    <w:rsid w:val="00D74218"/>
    <w:rsid w:val="00D76501"/>
    <w:rsid w:val="00D77A1A"/>
    <w:rsid w:val="00D81005"/>
    <w:rsid w:val="00D838A3"/>
    <w:rsid w:val="00D857C1"/>
    <w:rsid w:val="00D85853"/>
    <w:rsid w:val="00D859CC"/>
    <w:rsid w:val="00D866E7"/>
    <w:rsid w:val="00D876BC"/>
    <w:rsid w:val="00D879E6"/>
    <w:rsid w:val="00D87ADB"/>
    <w:rsid w:val="00D87D5A"/>
    <w:rsid w:val="00D908FE"/>
    <w:rsid w:val="00D94C0B"/>
    <w:rsid w:val="00D9764B"/>
    <w:rsid w:val="00DA0188"/>
    <w:rsid w:val="00DA2447"/>
    <w:rsid w:val="00DA30D9"/>
    <w:rsid w:val="00DA454C"/>
    <w:rsid w:val="00DA6EB2"/>
    <w:rsid w:val="00DA7FC7"/>
    <w:rsid w:val="00DB08F0"/>
    <w:rsid w:val="00DB14BC"/>
    <w:rsid w:val="00DB221C"/>
    <w:rsid w:val="00DB39F4"/>
    <w:rsid w:val="00DB6ED9"/>
    <w:rsid w:val="00DC4A86"/>
    <w:rsid w:val="00DC6426"/>
    <w:rsid w:val="00DC70F8"/>
    <w:rsid w:val="00DC7563"/>
    <w:rsid w:val="00DD0985"/>
    <w:rsid w:val="00DD6BD3"/>
    <w:rsid w:val="00DD7B00"/>
    <w:rsid w:val="00DE6B15"/>
    <w:rsid w:val="00E0149F"/>
    <w:rsid w:val="00E016F5"/>
    <w:rsid w:val="00E0203F"/>
    <w:rsid w:val="00E0669F"/>
    <w:rsid w:val="00E07BC8"/>
    <w:rsid w:val="00E161B8"/>
    <w:rsid w:val="00E16260"/>
    <w:rsid w:val="00E2094E"/>
    <w:rsid w:val="00E236E8"/>
    <w:rsid w:val="00E23FF3"/>
    <w:rsid w:val="00E25E84"/>
    <w:rsid w:val="00E27D24"/>
    <w:rsid w:val="00E27D74"/>
    <w:rsid w:val="00E310D0"/>
    <w:rsid w:val="00E34C80"/>
    <w:rsid w:val="00E36D62"/>
    <w:rsid w:val="00E40894"/>
    <w:rsid w:val="00E414D5"/>
    <w:rsid w:val="00E41DF0"/>
    <w:rsid w:val="00E4241F"/>
    <w:rsid w:val="00E44213"/>
    <w:rsid w:val="00E46D75"/>
    <w:rsid w:val="00E50D35"/>
    <w:rsid w:val="00E519FC"/>
    <w:rsid w:val="00E54B9C"/>
    <w:rsid w:val="00E55080"/>
    <w:rsid w:val="00E57A92"/>
    <w:rsid w:val="00E60110"/>
    <w:rsid w:val="00E66E12"/>
    <w:rsid w:val="00E66FE0"/>
    <w:rsid w:val="00E72BCB"/>
    <w:rsid w:val="00E77972"/>
    <w:rsid w:val="00E813D1"/>
    <w:rsid w:val="00E8196C"/>
    <w:rsid w:val="00E84606"/>
    <w:rsid w:val="00E8553C"/>
    <w:rsid w:val="00E86CF9"/>
    <w:rsid w:val="00E938C9"/>
    <w:rsid w:val="00EA2124"/>
    <w:rsid w:val="00EA28BF"/>
    <w:rsid w:val="00EB09B5"/>
    <w:rsid w:val="00EB5276"/>
    <w:rsid w:val="00EC2005"/>
    <w:rsid w:val="00EC2C03"/>
    <w:rsid w:val="00EC49C9"/>
    <w:rsid w:val="00EC4A6F"/>
    <w:rsid w:val="00ED245D"/>
    <w:rsid w:val="00ED4C92"/>
    <w:rsid w:val="00EE16EE"/>
    <w:rsid w:val="00EE3FB9"/>
    <w:rsid w:val="00EE627D"/>
    <w:rsid w:val="00EF1789"/>
    <w:rsid w:val="00EF7DCF"/>
    <w:rsid w:val="00F01086"/>
    <w:rsid w:val="00F0387F"/>
    <w:rsid w:val="00F05A36"/>
    <w:rsid w:val="00F16A77"/>
    <w:rsid w:val="00F16F7A"/>
    <w:rsid w:val="00F200DB"/>
    <w:rsid w:val="00F2562E"/>
    <w:rsid w:val="00F25FC6"/>
    <w:rsid w:val="00F26C95"/>
    <w:rsid w:val="00F31D30"/>
    <w:rsid w:val="00F375A2"/>
    <w:rsid w:val="00F438F0"/>
    <w:rsid w:val="00F52E51"/>
    <w:rsid w:val="00F540D0"/>
    <w:rsid w:val="00F609CF"/>
    <w:rsid w:val="00F629CF"/>
    <w:rsid w:val="00F6431E"/>
    <w:rsid w:val="00F67F74"/>
    <w:rsid w:val="00F7437F"/>
    <w:rsid w:val="00F757F8"/>
    <w:rsid w:val="00F87AE9"/>
    <w:rsid w:val="00F91858"/>
    <w:rsid w:val="00FA1B3E"/>
    <w:rsid w:val="00FA2827"/>
    <w:rsid w:val="00FA2B4B"/>
    <w:rsid w:val="00FA793B"/>
    <w:rsid w:val="00FB1092"/>
    <w:rsid w:val="00FB127E"/>
    <w:rsid w:val="00FB3C87"/>
    <w:rsid w:val="00FB50D7"/>
    <w:rsid w:val="00FB5777"/>
    <w:rsid w:val="00FC1618"/>
    <w:rsid w:val="00FC753B"/>
    <w:rsid w:val="00FC7C35"/>
    <w:rsid w:val="00FC7FAA"/>
    <w:rsid w:val="00FD25B2"/>
    <w:rsid w:val="00FD48FA"/>
    <w:rsid w:val="00FE359B"/>
    <w:rsid w:val="00FE6036"/>
    <w:rsid w:val="00FE7D29"/>
    <w:rsid w:val="00FF4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BAB7"/>
  <w15:docId w15:val="{04067C58-DE56-4F82-81CA-1973491F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B8457F"/>
    <w:pPr>
      <w:spacing w:after="0" w:line="240" w:lineRule="auto"/>
      <w:ind w:firstLine="680"/>
      <w:jc w:val="both"/>
    </w:pPr>
    <w:rPr>
      <w:rFonts w:ascii="Times New Roman" w:eastAsia="Times New Roman" w:hAnsi="Times New Roman" w:cs="Times New Roman"/>
      <w:bCs/>
      <w:sz w:val="24"/>
      <w:szCs w:val="24"/>
    </w:rPr>
  </w:style>
  <w:style w:type="paragraph" w:styleId="1">
    <w:name w:val="heading 1"/>
    <w:basedOn w:val="a1"/>
    <w:next w:val="a1"/>
    <w:link w:val="10"/>
    <w:qFormat/>
    <w:rsid w:val="002A6818"/>
    <w:pPr>
      <w:keepNext/>
      <w:keepLines/>
      <w:ind w:firstLine="0"/>
      <w:jc w:val="center"/>
      <w:outlineLvl w:val="0"/>
    </w:pPr>
    <w:rPr>
      <w:rFonts w:eastAsiaTheme="majorEastAsia"/>
      <w:b/>
      <w:bCs w:val="0"/>
      <w:sz w:val="28"/>
      <w:szCs w:val="28"/>
    </w:rPr>
  </w:style>
  <w:style w:type="paragraph" w:styleId="2">
    <w:name w:val="heading 2"/>
    <w:basedOn w:val="a1"/>
    <w:next w:val="a1"/>
    <w:link w:val="20"/>
    <w:uiPriority w:val="9"/>
    <w:unhideWhenUsed/>
    <w:qFormat/>
    <w:rsid w:val="0057543D"/>
    <w:pPr>
      <w:keepNext/>
      <w:ind w:firstLine="0"/>
      <w:jc w:val="center"/>
      <w:outlineLvl w:val="1"/>
    </w:pPr>
    <w:rPr>
      <w:b/>
      <w:i/>
      <w:iCs/>
      <w:sz w:val="26"/>
      <w:szCs w:val="26"/>
      <w:lang w:val="x-none" w:eastAsia="x-none"/>
    </w:rPr>
  </w:style>
  <w:style w:type="paragraph" w:styleId="3">
    <w:name w:val="heading 3"/>
    <w:basedOn w:val="a1"/>
    <w:next w:val="a1"/>
    <w:link w:val="30"/>
    <w:uiPriority w:val="9"/>
    <w:qFormat/>
    <w:rsid w:val="008803A0"/>
    <w:pPr>
      <w:keepNext/>
      <w:ind w:firstLine="0"/>
      <w:jc w:val="center"/>
      <w:outlineLvl w:val="2"/>
    </w:pPr>
    <w:rPr>
      <w:b/>
      <w:bCs w:val="0"/>
      <w:snapToGrid w:val="0"/>
    </w:rPr>
  </w:style>
  <w:style w:type="paragraph" w:styleId="4">
    <w:name w:val="heading 4"/>
    <w:basedOn w:val="a1"/>
    <w:next w:val="a1"/>
    <w:link w:val="40"/>
    <w:qFormat/>
    <w:rsid w:val="00A745FB"/>
    <w:pPr>
      <w:keepNext/>
      <w:spacing w:before="60" w:after="60" w:line="276" w:lineRule="auto"/>
      <w:ind w:firstLine="0"/>
      <w:outlineLvl w:val="3"/>
    </w:pPr>
    <w:rPr>
      <w:b/>
      <w:snapToGrid w:val="0"/>
      <w:sz w:val="22"/>
      <w:szCs w:val="22"/>
    </w:rPr>
  </w:style>
  <w:style w:type="paragraph" w:styleId="5">
    <w:name w:val="heading 5"/>
    <w:basedOn w:val="a1"/>
    <w:next w:val="a1"/>
    <w:link w:val="50"/>
    <w:qFormat/>
    <w:rsid w:val="00A745FB"/>
    <w:pPr>
      <w:keepNext/>
      <w:spacing w:before="100" w:beforeAutospacing="1" w:after="100" w:afterAutospacing="1" w:line="276" w:lineRule="auto"/>
      <w:outlineLvl w:val="4"/>
    </w:pPr>
    <w:rPr>
      <w:b/>
      <w:snapToGrid w:val="0"/>
      <w:color w:val="000000"/>
      <w:sz w:val="22"/>
      <w:szCs w:val="20"/>
    </w:rPr>
  </w:style>
  <w:style w:type="paragraph" w:styleId="6">
    <w:name w:val="heading 6"/>
    <w:basedOn w:val="a1"/>
    <w:next w:val="a1"/>
    <w:link w:val="60"/>
    <w:qFormat/>
    <w:rsid w:val="00A745FB"/>
    <w:pPr>
      <w:keepNext/>
      <w:spacing w:before="100" w:beforeAutospacing="1" w:after="100" w:afterAutospacing="1" w:line="276" w:lineRule="auto"/>
      <w:jc w:val="left"/>
      <w:outlineLvl w:val="5"/>
    </w:pPr>
    <w:rPr>
      <w:b/>
      <w:snapToGrid w:val="0"/>
      <w:color w:val="000000"/>
      <w:sz w:val="22"/>
      <w:szCs w:val="20"/>
    </w:rPr>
  </w:style>
  <w:style w:type="paragraph" w:styleId="7">
    <w:name w:val="heading 7"/>
    <w:basedOn w:val="a1"/>
    <w:next w:val="a1"/>
    <w:link w:val="70"/>
    <w:qFormat/>
    <w:rsid w:val="00A745FB"/>
    <w:pPr>
      <w:keepNext/>
      <w:spacing w:before="100" w:beforeAutospacing="1" w:after="100" w:afterAutospacing="1" w:line="276" w:lineRule="auto"/>
      <w:ind w:firstLine="0"/>
      <w:jc w:val="left"/>
      <w:outlineLvl w:val="6"/>
    </w:pPr>
    <w:rPr>
      <w:b/>
      <w:snapToGrid w:val="0"/>
      <w:color w:val="000000"/>
      <w:sz w:val="22"/>
      <w:szCs w:val="20"/>
      <w:lang w:val="en"/>
    </w:rPr>
  </w:style>
  <w:style w:type="paragraph" w:styleId="8">
    <w:name w:val="heading 8"/>
    <w:basedOn w:val="a1"/>
    <w:next w:val="a1"/>
    <w:link w:val="80"/>
    <w:qFormat/>
    <w:rsid w:val="00A745FB"/>
    <w:pPr>
      <w:keepNext/>
      <w:spacing w:before="100" w:beforeAutospacing="1" w:after="100" w:afterAutospacing="1" w:line="276" w:lineRule="auto"/>
      <w:ind w:firstLine="0"/>
      <w:outlineLvl w:val="7"/>
    </w:pPr>
    <w:rPr>
      <w:b/>
      <w:snapToGrid w:val="0"/>
      <w:color w:val="000000"/>
      <w:sz w:val="22"/>
      <w:szCs w:val="20"/>
    </w:rPr>
  </w:style>
  <w:style w:type="paragraph" w:styleId="9">
    <w:name w:val="heading 9"/>
    <w:basedOn w:val="a1"/>
    <w:next w:val="a1"/>
    <w:link w:val="90"/>
    <w:qFormat/>
    <w:rsid w:val="00A745FB"/>
    <w:pPr>
      <w:keepNext/>
      <w:spacing w:before="60" w:after="60" w:line="276" w:lineRule="auto"/>
      <w:ind w:firstLine="0"/>
      <w:jc w:val="center"/>
      <w:outlineLvl w:val="8"/>
    </w:pPr>
    <w:rPr>
      <w:b/>
      <w:i/>
      <w:iCs/>
      <w:snapToGrid w:val="0"/>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854578"/>
    <w:rPr>
      <w:rFonts w:ascii="Tahoma" w:hAnsi="Tahoma" w:cs="Tahoma"/>
      <w:sz w:val="16"/>
      <w:szCs w:val="16"/>
    </w:rPr>
  </w:style>
  <w:style w:type="character" w:customStyle="1" w:styleId="a6">
    <w:name w:val="Текст выноски Знак"/>
    <w:basedOn w:val="a2"/>
    <w:link w:val="a5"/>
    <w:uiPriority w:val="99"/>
    <w:semiHidden/>
    <w:rsid w:val="00854578"/>
    <w:rPr>
      <w:rFonts w:ascii="Tahoma" w:hAnsi="Tahoma" w:cs="Tahoma"/>
      <w:sz w:val="16"/>
      <w:szCs w:val="16"/>
    </w:rPr>
  </w:style>
  <w:style w:type="character" w:customStyle="1" w:styleId="30">
    <w:name w:val="Заголовок 3 Знак"/>
    <w:basedOn w:val="a2"/>
    <w:link w:val="3"/>
    <w:uiPriority w:val="9"/>
    <w:rsid w:val="008803A0"/>
    <w:rPr>
      <w:rFonts w:ascii="Times New Roman" w:eastAsia="Times New Roman" w:hAnsi="Times New Roman" w:cs="Times New Roman"/>
      <w:b/>
      <w:snapToGrid w:val="0"/>
      <w:sz w:val="24"/>
      <w:szCs w:val="24"/>
    </w:rPr>
  </w:style>
  <w:style w:type="paragraph" w:styleId="a7">
    <w:name w:val="header"/>
    <w:basedOn w:val="a1"/>
    <w:link w:val="a8"/>
    <w:rsid w:val="0006061D"/>
    <w:pPr>
      <w:tabs>
        <w:tab w:val="center" w:pos="4677"/>
        <w:tab w:val="right" w:pos="9355"/>
      </w:tabs>
      <w:ind w:firstLine="284"/>
    </w:pPr>
    <w:rPr>
      <w:snapToGrid w:val="0"/>
    </w:rPr>
  </w:style>
  <w:style w:type="character" w:customStyle="1" w:styleId="a8">
    <w:name w:val="Верхний колонтитул Знак"/>
    <w:basedOn w:val="a2"/>
    <w:link w:val="a7"/>
    <w:uiPriority w:val="99"/>
    <w:rsid w:val="0006061D"/>
    <w:rPr>
      <w:rFonts w:ascii="Times New Roman" w:eastAsia="Times New Roman" w:hAnsi="Times New Roman" w:cs="Times New Roman"/>
      <w:snapToGrid w:val="0"/>
      <w:szCs w:val="24"/>
    </w:rPr>
  </w:style>
  <w:style w:type="paragraph" w:styleId="a0">
    <w:name w:val="List Number"/>
    <w:basedOn w:val="a1"/>
    <w:rsid w:val="0006061D"/>
    <w:pPr>
      <w:numPr>
        <w:numId w:val="1"/>
      </w:numPr>
    </w:pPr>
    <w:rPr>
      <w:snapToGrid w:val="0"/>
    </w:rPr>
  </w:style>
  <w:style w:type="paragraph" w:styleId="a9">
    <w:name w:val="Normal (Web)"/>
    <w:basedOn w:val="a1"/>
    <w:link w:val="aa"/>
    <w:uiPriority w:val="99"/>
    <w:unhideWhenUsed/>
    <w:rsid w:val="0006061D"/>
    <w:pPr>
      <w:spacing w:before="100" w:beforeAutospacing="1" w:after="100" w:afterAutospacing="1"/>
    </w:pPr>
  </w:style>
  <w:style w:type="character" w:styleId="ab">
    <w:name w:val="Strong"/>
    <w:basedOn w:val="a2"/>
    <w:uiPriority w:val="22"/>
    <w:qFormat/>
    <w:rsid w:val="00BE67BB"/>
    <w:rPr>
      <w:b/>
      <w:bCs/>
    </w:rPr>
  </w:style>
  <w:style w:type="paragraph" w:styleId="ac">
    <w:name w:val="footer"/>
    <w:basedOn w:val="a1"/>
    <w:link w:val="ad"/>
    <w:uiPriority w:val="99"/>
    <w:unhideWhenUsed/>
    <w:rsid w:val="00BE67BB"/>
    <w:pPr>
      <w:tabs>
        <w:tab w:val="center" w:pos="4677"/>
        <w:tab w:val="right" w:pos="9355"/>
      </w:tabs>
    </w:pPr>
  </w:style>
  <w:style w:type="character" w:customStyle="1" w:styleId="ad">
    <w:name w:val="Нижний колонтитул Знак"/>
    <w:basedOn w:val="a2"/>
    <w:link w:val="ac"/>
    <w:uiPriority w:val="99"/>
    <w:rsid w:val="00BE67BB"/>
  </w:style>
  <w:style w:type="paragraph" w:styleId="ae">
    <w:name w:val="List Paragraph"/>
    <w:basedOn w:val="a1"/>
    <w:uiPriority w:val="34"/>
    <w:qFormat/>
    <w:rsid w:val="00671377"/>
    <w:pPr>
      <w:spacing w:before="60" w:after="60"/>
      <w:ind w:left="720" w:firstLine="709"/>
      <w:contextualSpacing/>
    </w:pPr>
    <w:rPr>
      <w:sz w:val="26"/>
      <w:szCs w:val="26"/>
    </w:rPr>
  </w:style>
  <w:style w:type="character" w:customStyle="1" w:styleId="20">
    <w:name w:val="Заголовок 2 Знак"/>
    <w:basedOn w:val="a2"/>
    <w:link w:val="2"/>
    <w:uiPriority w:val="9"/>
    <w:rsid w:val="0057543D"/>
    <w:rPr>
      <w:rFonts w:ascii="Times New Roman" w:eastAsia="Times New Roman" w:hAnsi="Times New Roman" w:cs="Times New Roman"/>
      <w:b/>
      <w:bCs/>
      <w:i/>
      <w:iCs/>
      <w:sz w:val="26"/>
      <w:szCs w:val="26"/>
      <w:lang w:val="x-none" w:eastAsia="x-none"/>
    </w:rPr>
  </w:style>
  <w:style w:type="character" w:customStyle="1" w:styleId="10">
    <w:name w:val="Заголовок 1 Знак"/>
    <w:basedOn w:val="a2"/>
    <w:link w:val="1"/>
    <w:rsid w:val="002A6818"/>
    <w:rPr>
      <w:rFonts w:ascii="Times New Roman" w:eastAsiaTheme="majorEastAsia" w:hAnsi="Times New Roman" w:cs="Times New Roman"/>
      <w:b/>
      <w:sz w:val="28"/>
      <w:szCs w:val="28"/>
    </w:rPr>
  </w:style>
  <w:style w:type="paragraph" w:customStyle="1" w:styleId="11">
    <w:name w:val="Заголовок 1_1"/>
    <w:basedOn w:val="3"/>
    <w:link w:val="110"/>
    <w:qFormat/>
    <w:rsid w:val="00FC753B"/>
    <w:pPr>
      <w:spacing w:before="240"/>
    </w:pPr>
  </w:style>
  <w:style w:type="table" w:styleId="af">
    <w:name w:val="Table Grid"/>
    <w:basedOn w:val="a3"/>
    <w:uiPriority w:val="59"/>
    <w:rsid w:val="00757C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10">
    <w:name w:val="Заголовок 1_1 Знак"/>
    <w:basedOn w:val="30"/>
    <w:link w:val="11"/>
    <w:rsid w:val="00FC753B"/>
    <w:rPr>
      <w:rFonts w:ascii="Arial" w:eastAsia="Times New Roman" w:hAnsi="Arial" w:cs="Arial"/>
      <w:b/>
      <w:bCs w:val="0"/>
      <w:snapToGrid w:val="0"/>
      <w:sz w:val="24"/>
      <w:szCs w:val="24"/>
    </w:rPr>
  </w:style>
  <w:style w:type="character" w:customStyle="1" w:styleId="shorttext">
    <w:name w:val="short_text"/>
    <w:basedOn w:val="a2"/>
    <w:rsid w:val="00AC0E42"/>
  </w:style>
  <w:style w:type="paragraph" w:customStyle="1" w:styleId="Default">
    <w:name w:val="Default"/>
    <w:link w:val="Default0"/>
    <w:rsid w:val="00CE5A5C"/>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Default0">
    <w:name w:val="Default Знак"/>
    <w:basedOn w:val="a2"/>
    <w:link w:val="Default"/>
    <w:rsid w:val="00CE5A5C"/>
    <w:rPr>
      <w:rFonts w:ascii="Times New Roman" w:eastAsiaTheme="minorHAnsi" w:hAnsi="Times New Roman" w:cs="Times New Roman"/>
      <w:color w:val="000000"/>
      <w:sz w:val="24"/>
      <w:szCs w:val="24"/>
      <w:lang w:eastAsia="en-US"/>
    </w:rPr>
  </w:style>
  <w:style w:type="character" w:styleId="af0">
    <w:name w:val="Hyperlink"/>
    <w:basedOn w:val="a2"/>
    <w:uiPriority w:val="99"/>
    <w:unhideWhenUsed/>
    <w:rsid w:val="00432CD6"/>
    <w:rPr>
      <w:color w:val="0000FF"/>
      <w:u w:val="single"/>
    </w:rPr>
  </w:style>
  <w:style w:type="paragraph" w:customStyle="1" w:styleId="af1">
    <w:name w:val="Рис"/>
    <w:basedOn w:val="a1"/>
    <w:link w:val="af2"/>
    <w:qFormat/>
    <w:rsid w:val="002A088A"/>
    <w:pPr>
      <w:spacing w:line="276" w:lineRule="auto"/>
      <w:ind w:firstLine="0"/>
      <w:jc w:val="center"/>
    </w:pPr>
    <w:rPr>
      <w:rFonts w:eastAsiaTheme="minorEastAsia"/>
      <w:bCs w:val="0"/>
      <w:noProof/>
    </w:rPr>
  </w:style>
  <w:style w:type="character" w:customStyle="1" w:styleId="af2">
    <w:name w:val="Рис Знак"/>
    <w:basedOn w:val="a2"/>
    <w:link w:val="af1"/>
    <w:rsid w:val="002A088A"/>
    <w:rPr>
      <w:rFonts w:ascii="Times New Roman" w:hAnsi="Times New Roman" w:cs="Times New Roman"/>
      <w:noProof/>
      <w:sz w:val="24"/>
      <w:szCs w:val="24"/>
    </w:rPr>
  </w:style>
  <w:style w:type="paragraph" w:styleId="af3">
    <w:name w:val="TOC Heading"/>
    <w:basedOn w:val="1"/>
    <w:next w:val="a1"/>
    <w:uiPriority w:val="39"/>
    <w:unhideWhenUsed/>
    <w:qFormat/>
    <w:rsid w:val="005A652C"/>
    <w:pPr>
      <w:spacing w:before="480" w:line="276" w:lineRule="auto"/>
      <w:jc w:val="left"/>
      <w:outlineLvl w:val="9"/>
    </w:pPr>
    <w:rPr>
      <w:rFonts w:asciiTheme="majorHAnsi" w:hAnsiTheme="majorHAnsi" w:cstheme="majorBidi"/>
      <w:bCs/>
      <w:color w:val="365F91" w:themeColor="accent1" w:themeShade="BF"/>
    </w:rPr>
  </w:style>
  <w:style w:type="paragraph" w:styleId="12">
    <w:name w:val="toc 1"/>
    <w:basedOn w:val="a1"/>
    <w:next w:val="a1"/>
    <w:autoRedefine/>
    <w:uiPriority w:val="39"/>
    <w:unhideWhenUsed/>
    <w:qFormat/>
    <w:rsid w:val="005A652C"/>
    <w:pPr>
      <w:spacing w:after="100"/>
    </w:pPr>
  </w:style>
  <w:style w:type="paragraph" w:styleId="21">
    <w:name w:val="toc 2"/>
    <w:basedOn w:val="a1"/>
    <w:next w:val="a1"/>
    <w:autoRedefine/>
    <w:uiPriority w:val="39"/>
    <w:unhideWhenUsed/>
    <w:qFormat/>
    <w:rsid w:val="005A652C"/>
    <w:pPr>
      <w:spacing w:after="100"/>
      <w:ind w:left="240"/>
    </w:pPr>
  </w:style>
  <w:style w:type="paragraph" w:styleId="af4">
    <w:name w:val="Body Text"/>
    <w:basedOn w:val="a1"/>
    <w:link w:val="af5"/>
    <w:rsid w:val="00FB50D7"/>
    <w:pPr>
      <w:spacing w:after="160"/>
      <w:ind w:firstLine="709"/>
    </w:pPr>
    <w:rPr>
      <w:bCs w:val="0"/>
      <w:szCs w:val="20"/>
      <w:lang w:val="x-none" w:eastAsia="x-none"/>
    </w:rPr>
  </w:style>
  <w:style w:type="character" w:customStyle="1" w:styleId="af5">
    <w:name w:val="Основной текст Знак"/>
    <w:basedOn w:val="a2"/>
    <w:link w:val="af4"/>
    <w:rsid w:val="00FB50D7"/>
    <w:rPr>
      <w:rFonts w:ascii="Times New Roman" w:eastAsia="Times New Roman" w:hAnsi="Times New Roman" w:cs="Times New Roman"/>
      <w:sz w:val="24"/>
      <w:szCs w:val="20"/>
      <w:lang w:val="x-none" w:eastAsia="x-none"/>
    </w:rPr>
  </w:style>
  <w:style w:type="character" w:customStyle="1" w:styleId="22">
    <w:name w:val="Основной текст (2)_"/>
    <w:basedOn w:val="a2"/>
    <w:link w:val="23"/>
    <w:rsid w:val="00176A87"/>
    <w:rPr>
      <w:sz w:val="24"/>
      <w:szCs w:val="24"/>
    </w:rPr>
  </w:style>
  <w:style w:type="paragraph" w:customStyle="1" w:styleId="23">
    <w:name w:val="Основной текст (2)"/>
    <w:basedOn w:val="a1"/>
    <w:link w:val="22"/>
    <w:rsid w:val="00176A87"/>
    <w:pPr>
      <w:spacing w:line="276" w:lineRule="auto"/>
      <w:ind w:firstLine="510"/>
    </w:pPr>
    <w:rPr>
      <w:rFonts w:asciiTheme="minorHAnsi" w:eastAsiaTheme="minorEastAsia" w:hAnsiTheme="minorHAnsi" w:cstheme="minorBidi"/>
      <w:bCs w:val="0"/>
    </w:rPr>
  </w:style>
  <w:style w:type="character" w:customStyle="1" w:styleId="13">
    <w:name w:val="Основной текст Знак1"/>
    <w:basedOn w:val="a2"/>
    <w:uiPriority w:val="99"/>
    <w:rsid w:val="00176A87"/>
    <w:rPr>
      <w:rFonts w:ascii="Times New Roman" w:hAnsi="Times New Roman" w:cs="Times New Roman"/>
    </w:rPr>
  </w:style>
  <w:style w:type="character" w:customStyle="1" w:styleId="51">
    <w:name w:val="Основной текст (5)_"/>
    <w:basedOn w:val="a2"/>
    <w:link w:val="52"/>
    <w:uiPriority w:val="99"/>
    <w:rsid w:val="00176A87"/>
    <w:rPr>
      <w:rFonts w:ascii="Courier New" w:hAnsi="Courier New" w:cs="Courier New"/>
      <w:spacing w:val="20"/>
      <w:shd w:val="clear" w:color="auto" w:fill="FFFFFF"/>
      <w:lang w:val="en-US"/>
    </w:rPr>
  </w:style>
  <w:style w:type="character" w:customStyle="1" w:styleId="71">
    <w:name w:val="Основной текст (7)_"/>
    <w:basedOn w:val="a2"/>
    <w:link w:val="72"/>
    <w:uiPriority w:val="99"/>
    <w:rsid w:val="00176A87"/>
    <w:rPr>
      <w:rFonts w:ascii="Times New Roman" w:hAnsi="Times New Roman" w:cs="Times New Roman"/>
      <w:b/>
      <w:bCs/>
      <w:i/>
      <w:iCs/>
      <w:spacing w:val="30"/>
      <w:sz w:val="30"/>
      <w:szCs w:val="30"/>
      <w:shd w:val="clear" w:color="auto" w:fill="FFFFFF"/>
    </w:rPr>
  </w:style>
  <w:style w:type="paragraph" w:customStyle="1" w:styleId="52">
    <w:name w:val="Основной текст (5)"/>
    <w:basedOn w:val="a1"/>
    <w:link w:val="51"/>
    <w:uiPriority w:val="99"/>
    <w:rsid w:val="00176A87"/>
    <w:pPr>
      <w:widowControl w:val="0"/>
      <w:shd w:val="clear" w:color="auto" w:fill="FFFFFF"/>
      <w:spacing w:line="302" w:lineRule="exact"/>
      <w:ind w:hanging="200"/>
      <w:jc w:val="left"/>
    </w:pPr>
    <w:rPr>
      <w:rFonts w:ascii="Courier New" w:eastAsiaTheme="minorEastAsia" w:hAnsi="Courier New" w:cs="Courier New"/>
      <w:bCs w:val="0"/>
      <w:spacing w:val="20"/>
      <w:sz w:val="22"/>
      <w:szCs w:val="22"/>
      <w:lang w:val="en-US"/>
    </w:rPr>
  </w:style>
  <w:style w:type="paragraph" w:customStyle="1" w:styleId="72">
    <w:name w:val="Основной текст (7)"/>
    <w:basedOn w:val="a1"/>
    <w:link w:val="71"/>
    <w:uiPriority w:val="99"/>
    <w:rsid w:val="00176A87"/>
    <w:pPr>
      <w:widowControl w:val="0"/>
      <w:shd w:val="clear" w:color="auto" w:fill="FFFFFF"/>
      <w:spacing w:line="341" w:lineRule="exact"/>
      <w:ind w:firstLine="420"/>
    </w:pPr>
    <w:rPr>
      <w:rFonts w:eastAsiaTheme="minorEastAsia"/>
      <w:b/>
      <w:i/>
      <w:iCs/>
      <w:spacing w:val="30"/>
      <w:sz w:val="30"/>
      <w:szCs w:val="30"/>
    </w:rPr>
  </w:style>
  <w:style w:type="paragraph" w:customStyle="1" w:styleId="31">
    <w:name w:val="Заголовок3"/>
    <w:basedOn w:val="3"/>
    <w:link w:val="32"/>
    <w:qFormat/>
    <w:rsid w:val="00AA76F1"/>
    <w:pPr>
      <w:tabs>
        <w:tab w:val="num" w:pos="900"/>
        <w:tab w:val="left" w:pos="993"/>
        <w:tab w:val="left" w:pos="1134"/>
      </w:tabs>
      <w:outlineLvl w:val="9"/>
    </w:pPr>
    <w:rPr>
      <w:bCs/>
      <w:i/>
      <w:snapToGrid/>
    </w:rPr>
  </w:style>
  <w:style w:type="character" w:customStyle="1" w:styleId="32">
    <w:name w:val="Заголовок3 Знак"/>
    <w:basedOn w:val="30"/>
    <w:link w:val="31"/>
    <w:rsid w:val="00AA76F1"/>
    <w:rPr>
      <w:rFonts w:ascii="Times New Roman" w:eastAsia="Times New Roman" w:hAnsi="Times New Roman" w:cs="Arial"/>
      <w:b/>
      <w:bCs w:val="0"/>
      <w:i/>
      <w:snapToGrid/>
      <w:sz w:val="24"/>
      <w:szCs w:val="24"/>
    </w:rPr>
  </w:style>
  <w:style w:type="character" w:customStyle="1" w:styleId="24">
    <w:name w:val="Заголовок №2_"/>
    <w:basedOn w:val="a2"/>
    <w:link w:val="25"/>
    <w:uiPriority w:val="99"/>
    <w:locked/>
    <w:rsid w:val="00176A87"/>
    <w:rPr>
      <w:rFonts w:ascii="Calibri" w:hAnsi="Calibri" w:cs="Calibri"/>
      <w:b/>
      <w:bCs/>
      <w:sz w:val="34"/>
      <w:szCs w:val="34"/>
      <w:shd w:val="clear" w:color="auto" w:fill="FFFFFF"/>
    </w:rPr>
  </w:style>
  <w:style w:type="paragraph" w:customStyle="1" w:styleId="25">
    <w:name w:val="Заголовок №2"/>
    <w:basedOn w:val="a1"/>
    <w:link w:val="24"/>
    <w:uiPriority w:val="99"/>
    <w:rsid w:val="00176A87"/>
    <w:pPr>
      <w:widowControl w:val="0"/>
      <w:shd w:val="clear" w:color="auto" w:fill="FFFFFF"/>
      <w:spacing w:before="300" w:line="240" w:lineRule="atLeast"/>
      <w:ind w:firstLine="0"/>
      <w:jc w:val="left"/>
      <w:outlineLvl w:val="1"/>
    </w:pPr>
    <w:rPr>
      <w:rFonts w:ascii="Calibri" w:eastAsiaTheme="minorEastAsia" w:hAnsi="Calibri" w:cs="Calibri"/>
      <w:b/>
      <w:sz w:val="34"/>
      <w:szCs w:val="34"/>
    </w:rPr>
  </w:style>
  <w:style w:type="character" w:customStyle="1" w:styleId="14">
    <w:name w:val="Заголовок №1_"/>
    <w:basedOn w:val="a2"/>
    <w:link w:val="15"/>
    <w:uiPriority w:val="99"/>
    <w:rsid w:val="00A230ED"/>
    <w:rPr>
      <w:rFonts w:ascii="Calibri" w:hAnsi="Calibri" w:cs="Calibri"/>
      <w:spacing w:val="-10"/>
      <w:sz w:val="42"/>
      <w:szCs w:val="42"/>
      <w:shd w:val="clear" w:color="auto" w:fill="FFFFFF"/>
    </w:rPr>
  </w:style>
  <w:style w:type="paragraph" w:customStyle="1" w:styleId="15">
    <w:name w:val="Заголовок №1"/>
    <w:basedOn w:val="a1"/>
    <w:link w:val="14"/>
    <w:uiPriority w:val="99"/>
    <w:rsid w:val="00A230ED"/>
    <w:pPr>
      <w:widowControl w:val="0"/>
      <w:shd w:val="clear" w:color="auto" w:fill="FFFFFF"/>
      <w:spacing w:before="360" w:after="120" w:line="240" w:lineRule="atLeast"/>
      <w:ind w:firstLine="0"/>
      <w:jc w:val="left"/>
      <w:outlineLvl w:val="0"/>
    </w:pPr>
    <w:rPr>
      <w:rFonts w:ascii="Calibri" w:eastAsiaTheme="minorEastAsia" w:hAnsi="Calibri" w:cs="Calibri"/>
      <w:bCs w:val="0"/>
      <w:spacing w:val="-10"/>
      <w:sz w:val="42"/>
      <w:szCs w:val="42"/>
    </w:rPr>
  </w:style>
  <w:style w:type="paragraph" w:styleId="33">
    <w:name w:val="toc 3"/>
    <w:basedOn w:val="a1"/>
    <w:next w:val="a1"/>
    <w:autoRedefine/>
    <w:uiPriority w:val="39"/>
    <w:unhideWhenUsed/>
    <w:qFormat/>
    <w:rsid w:val="00A52681"/>
    <w:pPr>
      <w:spacing w:after="100"/>
      <w:ind w:left="480"/>
    </w:pPr>
  </w:style>
  <w:style w:type="character" w:customStyle="1" w:styleId="math-template">
    <w:name w:val="math-template"/>
    <w:basedOn w:val="a2"/>
    <w:rsid w:val="00275740"/>
  </w:style>
  <w:style w:type="paragraph" w:styleId="HTML">
    <w:name w:val="HTML Preformatted"/>
    <w:basedOn w:val="a1"/>
    <w:link w:val="HTML0"/>
    <w:semiHidden/>
    <w:unhideWhenUsed/>
    <w:rsid w:val="0027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bCs w:val="0"/>
      <w:sz w:val="20"/>
      <w:szCs w:val="20"/>
    </w:rPr>
  </w:style>
  <w:style w:type="character" w:customStyle="1" w:styleId="HTML0">
    <w:name w:val="Стандартный HTML Знак"/>
    <w:basedOn w:val="a2"/>
    <w:link w:val="HTML"/>
    <w:uiPriority w:val="99"/>
    <w:semiHidden/>
    <w:rsid w:val="00275740"/>
    <w:rPr>
      <w:rFonts w:ascii="Courier New" w:eastAsia="Times New Roman" w:hAnsi="Courier New" w:cs="Courier New"/>
      <w:sz w:val="20"/>
      <w:szCs w:val="20"/>
    </w:rPr>
  </w:style>
  <w:style w:type="paragraph" w:styleId="41">
    <w:name w:val="toc 4"/>
    <w:basedOn w:val="a1"/>
    <w:next w:val="a1"/>
    <w:autoRedefine/>
    <w:unhideWhenUsed/>
    <w:rsid w:val="00275740"/>
    <w:pPr>
      <w:spacing w:line="276" w:lineRule="auto"/>
      <w:ind w:left="660" w:firstLine="510"/>
      <w:jc w:val="left"/>
    </w:pPr>
    <w:rPr>
      <w:rFonts w:ascii="Calibri" w:hAnsi="Calibri"/>
      <w:bCs w:val="0"/>
      <w:sz w:val="18"/>
      <w:szCs w:val="18"/>
    </w:rPr>
  </w:style>
  <w:style w:type="paragraph" w:styleId="53">
    <w:name w:val="toc 5"/>
    <w:basedOn w:val="a1"/>
    <w:next w:val="a1"/>
    <w:autoRedefine/>
    <w:unhideWhenUsed/>
    <w:rsid w:val="00275740"/>
    <w:pPr>
      <w:spacing w:line="276" w:lineRule="auto"/>
      <w:ind w:left="880" w:firstLine="510"/>
      <w:jc w:val="left"/>
    </w:pPr>
    <w:rPr>
      <w:rFonts w:ascii="Calibri" w:hAnsi="Calibri"/>
      <w:bCs w:val="0"/>
      <w:sz w:val="18"/>
      <w:szCs w:val="18"/>
    </w:rPr>
  </w:style>
  <w:style w:type="paragraph" w:styleId="61">
    <w:name w:val="toc 6"/>
    <w:basedOn w:val="a1"/>
    <w:next w:val="a1"/>
    <w:autoRedefine/>
    <w:unhideWhenUsed/>
    <w:rsid w:val="00275740"/>
    <w:pPr>
      <w:spacing w:line="276" w:lineRule="auto"/>
      <w:ind w:left="1100" w:firstLine="510"/>
      <w:jc w:val="left"/>
    </w:pPr>
    <w:rPr>
      <w:rFonts w:ascii="Calibri" w:hAnsi="Calibri"/>
      <w:bCs w:val="0"/>
      <w:sz w:val="18"/>
      <w:szCs w:val="18"/>
    </w:rPr>
  </w:style>
  <w:style w:type="paragraph" w:styleId="73">
    <w:name w:val="toc 7"/>
    <w:basedOn w:val="a1"/>
    <w:next w:val="a1"/>
    <w:autoRedefine/>
    <w:unhideWhenUsed/>
    <w:rsid w:val="00275740"/>
    <w:pPr>
      <w:spacing w:line="276" w:lineRule="auto"/>
      <w:ind w:left="1320" w:firstLine="510"/>
      <w:jc w:val="left"/>
    </w:pPr>
    <w:rPr>
      <w:rFonts w:ascii="Calibri" w:hAnsi="Calibri"/>
      <w:bCs w:val="0"/>
      <w:sz w:val="18"/>
      <w:szCs w:val="18"/>
    </w:rPr>
  </w:style>
  <w:style w:type="paragraph" w:styleId="81">
    <w:name w:val="toc 8"/>
    <w:basedOn w:val="a1"/>
    <w:next w:val="a1"/>
    <w:autoRedefine/>
    <w:unhideWhenUsed/>
    <w:rsid w:val="00275740"/>
    <w:pPr>
      <w:spacing w:line="276" w:lineRule="auto"/>
      <w:ind w:left="1540" w:firstLine="510"/>
      <w:jc w:val="left"/>
    </w:pPr>
    <w:rPr>
      <w:rFonts w:ascii="Calibri" w:hAnsi="Calibri"/>
      <w:bCs w:val="0"/>
      <w:sz w:val="18"/>
      <w:szCs w:val="18"/>
    </w:rPr>
  </w:style>
  <w:style w:type="paragraph" w:styleId="91">
    <w:name w:val="toc 9"/>
    <w:basedOn w:val="a1"/>
    <w:next w:val="a1"/>
    <w:autoRedefine/>
    <w:unhideWhenUsed/>
    <w:rsid w:val="00275740"/>
    <w:pPr>
      <w:spacing w:line="276" w:lineRule="auto"/>
      <w:ind w:left="1760" w:firstLine="510"/>
      <w:jc w:val="left"/>
    </w:pPr>
    <w:rPr>
      <w:rFonts w:ascii="Calibri" w:hAnsi="Calibri"/>
      <w:bCs w:val="0"/>
      <w:sz w:val="18"/>
      <w:szCs w:val="18"/>
    </w:rPr>
  </w:style>
  <w:style w:type="character" w:customStyle="1" w:styleId="34">
    <w:name w:val="Основной текст (3)_"/>
    <w:basedOn w:val="a2"/>
    <w:link w:val="35"/>
    <w:uiPriority w:val="99"/>
    <w:rsid w:val="00A745FB"/>
    <w:rPr>
      <w:rFonts w:ascii="Times New Roman" w:hAnsi="Times New Roman" w:cs="Times New Roman"/>
      <w:b/>
      <w:bCs/>
      <w:sz w:val="23"/>
      <w:szCs w:val="23"/>
      <w:shd w:val="clear" w:color="auto" w:fill="FFFFFF"/>
    </w:rPr>
  </w:style>
  <w:style w:type="paragraph" w:customStyle="1" w:styleId="35">
    <w:name w:val="Основной текст (3)"/>
    <w:basedOn w:val="a1"/>
    <w:link w:val="34"/>
    <w:uiPriority w:val="99"/>
    <w:rsid w:val="00A745FB"/>
    <w:pPr>
      <w:widowControl w:val="0"/>
      <w:shd w:val="clear" w:color="auto" w:fill="FFFFFF"/>
      <w:spacing w:before="120" w:after="120" w:line="240" w:lineRule="atLeast"/>
      <w:ind w:firstLine="0"/>
    </w:pPr>
    <w:rPr>
      <w:rFonts w:eastAsiaTheme="minorEastAsia"/>
      <w:b/>
      <w:sz w:val="23"/>
      <w:szCs w:val="23"/>
    </w:rPr>
  </w:style>
  <w:style w:type="character" w:customStyle="1" w:styleId="af6">
    <w:name w:val="Основной текст + Курсив"/>
    <w:basedOn w:val="13"/>
    <w:uiPriority w:val="99"/>
    <w:rsid w:val="00A745FB"/>
    <w:rPr>
      <w:rFonts w:ascii="Times New Roman" w:hAnsi="Times New Roman" w:cs="Times New Roman"/>
      <w:i/>
      <w:iCs/>
      <w:u w:val="none"/>
      <w:shd w:val="clear" w:color="auto" w:fill="FFFFFF"/>
    </w:rPr>
  </w:style>
  <w:style w:type="character" w:customStyle="1" w:styleId="26">
    <w:name w:val="Основной текст + Курсив2"/>
    <w:aliases w:val="Интервал 1 pt"/>
    <w:basedOn w:val="13"/>
    <w:uiPriority w:val="99"/>
    <w:rsid w:val="00A745FB"/>
    <w:rPr>
      <w:rFonts w:ascii="Times New Roman" w:hAnsi="Times New Roman" w:cs="Times New Roman"/>
      <w:i/>
      <w:iCs/>
      <w:spacing w:val="20"/>
      <w:u w:val="none"/>
      <w:shd w:val="clear" w:color="auto" w:fill="FFFFFF"/>
    </w:rPr>
  </w:style>
  <w:style w:type="character" w:customStyle="1" w:styleId="CourierNew">
    <w:name w:val="Основной текст + Courier New"/>
    <w:aliases w:val="10,5 pt,Полужирный,Интервал -1 pt"/>
    <w:basedOn w:val="13"/>
    <w:uiPriority w:val="99"/>
    <w:rsid w:val="00A745FB"/>
    <w:rPr>
      <w:rFonts w:ascii="Courier New" w:hAnsi="Courier New" w:cs="Courier New"/>
      <w:b/>
      <w:bCs/>
      <w:spacing w:val="-20"/>
      <w:sz w:val="21"/>
      <w:szCs w:val="21"/>
      <w:u w:val="none"/>
      <w:shd w:val="clear" w:color="auto" w:fill="FFFFFF"/>
      <w:lang w:val="en-US" w:eastAsia="en-US"/>
    </w:rPr>
  </w:style>
  <w:style w:type="character" w:customStyle="1" w:styleId="16">
    <w:name w:val="Основной текст + Курсив1"/>
    <w:basedOn w:val="13"/>
    <w:uiPriority w:val="99"/>
    <w:rsid w:val="00A745FB"/>
    <w:rPr>
      <w:rFonts w:ascii="Times New Roman" w:hAnsi="Times New Roman" w:cs="Times New Roman"/>
      <w:i/>
      <w:iCs/>
      <w:u w:val="none"/>
      <w:shd w:val="clear" w:color="auto" w:fill="FFFFFF"/>
    </w:rPr>
  </w:style>
  <w:style w:type="character" w:customStyle="1" w:styleId="42">
    <w:name w:val="Основной текст (4)_"/>
    <w:basedOn w:val="a2"/>
    <w:link w:val="43"/>
    <w:uiPriority w:val="99"/>
    <w:rsid w:val="00A745FB"/>
    <w:rPr>
      <w:rFonts w:ascii="Times New Roman" w:hAnsi="Times New Roman" w:cs="Times New Roman"/>
      <w:i/>
      <w:iCs/>
      <w:shd w:val="clear" w:color="auto" w:fill="FFFFFF"/>
    </w:rPr>
  </w:style>
  <w:style w:type="character" w:customStyle="1" w:styleId="44">
    <w:name w:val="Основной текст (4) + Не курсив"/>
    <w:basedOn w:val="42"/>
    <w:uiPriority w:val="99"/>
    <w:rsid w:val="00A745FB"/>
    <w:rPr>
      <w:rFonts w:ascii="Times New Roman" w:hAnsi="Times New Roman" w:cs="Times New Roman"/>
      <w:i/>
      <w:iCs/>
      <w:shd w:val="clear" w:color="auto" w:fill="FFFFFF"/>
    </w:rPr>
  </w:style>
  <w:style w:type="paragraph" w:customStyle="1" w:styleId="43">
    <w:name w:val="Основной текст (4)"/>
    <w:basedOn w:val="a1"/>
    <w:link w:val="42"/>
    <w:uiPriority w:val="99"/>
    <w:rsid w:val="00A745FB"/>
    <w:pPr>
      <w:widowControl w:val="0"/>
      <w:shd w:val="clear" w:color="auto" w:fill="FFFFFF"/>
      <w:spacing w:before="60" w:line="312" w:lineRule="exact"/>
      <w:ind w:firstLine="320"/>
    </w:pPr>
    <w:rPr>
      <w:rFonts w:eastAsiaTheme="minorEastAsia"/>
      <w:bCs w:val="0"/>
      <w:i/>
      <w:iCs/>
      <w:sz w:val="22"/>
      <w:szCs w:val="22"/>
    </w:rPr>
  </w:style>
  <w:style w:type="character" w:styleId="af7">
    <w:name w:val="annotation reference"/>
    <w:basedOn w:val="a2"/>
    <w:uiPriority w:val="99"/>
    <w:semiHidden/>
    <w:unhideWhenUsed/>
    <w:rsid w:val="00A745FB"/>
    <w:rPr>
      <w:sz w:val="16"/>
      <w:szCs w:val="16"/>
    </w:rPr>
  </w:style>
  <w:style w:type="paragraph" w:styleId="af8">
    <w:name w:val="annotation text"/>
    <w:basedOn w:val="a1"/>
    <w:link w:val="af9"/>
    <w:uiPriority w:val="99"/>
    <w:semiHidden/>
    <w:unhideWhenUsed/>
    <w:rsid w:val="00A745FB"/>
    <w:pPr>
      <w:spacing w:before="60" w:after="60"/>
      <w:ind w:firstLine="510"/>
    </w:pPr>
    <w:rPr>
      <w:rFonts w:eastAsiaTheme="minorHAnsi"/>
      <w:bCs w:val="0"/>
      <w:sz w:val="20"/>
      <w:szCs w:val="20"/>
      <w:lang w:eastAsia="en-US"/>
    </w:rPr>
  </w:style>
  <w:style w:type="character" w:customStyle="1" w:styleId="af9">
    <w:name w:val="Текст примечания Знак"/>
    <w:basedOn w:val="a2"/>
    <w:link w:val="af8"/>
    <w:uiPriority w:val="99"/>
    <w:semiHidden/>
    <w:rsid w:val="00A745FB"/>
    <w:rPr>
      <w:rFonts w:ascii="Times New Roman" w:eastAsiaTheme="minorHAnsi" w:hAnsi="Times New Roman" w:cs="Times New Roman"/>
      <w:sz w:val="20"/>
      <w:szCs w:val="20"/>
      <w:lang w:eastAsia="en-US"/>
    </w:rPr>
  </w:style>
  <w:style w:type="paragraph" w:styleId="afa">
    <w:name w:val="Revision"/>
    <w:hidden/>
    <w:uiPriority w:val="99"/>
    <w:semiHidden/>
    <w:rsid w:val="00A745FB"/>
    <w:pPr>
      <w:spacing w:after="0" w:line="240" w:lineRule="auto"/>
    </w:pPr>
    <w:rPr>
      <w:rFonts w:ascii="Times New Roman" w:eastAsia="Times New Roman" w:hAnsi="Times New Roman" w:cs="Times New Roman"/>
      <w:snapToGrid w:val="0"/>
    </w:rPr>
  </w:style>
  <w:style w:type="character" w:customStyle="1" w:styleId="40">
    <w:name w:val="Заголовок 4 Знак"/>
    <w:basedOn w:val="a2"/>
    <w:link w:val="4"/>
    <w:rsid w:val="00A745FB"/>
    <w:rPr>
      <w:rFonts w:ascii="Times New Roman" w:eastAsia="Times New Roman" w:hAnsi="Times New Roman" w:cs="Times New Roman"/>
      <w:b/>
      <w:bCs/>
      <w:snapToGrid w:val="0"/>
    </w:rPr>
  </w:style>
  <w:style w:type="character" w:customStyle="1" w:styleId="50">
    <w:name w:val="Заголовок 5 Знак"/>
    <w:basedOn w:val="a2"/>
    <w:link w:val="5"/>
    <w:rsid w:val="00A745FB"/>
    <w:rPr>
      <w:rFonts w:ascii="Times New Roman" w:eastAsia="Times New Roman" w:hAnsi="Times New Roman" w:cs="Times New Roman"/>
      <w:b/>
      <w:bCs/>
      <w:snapToGrid w:val="0"/>
      <w:color w:val="000000"/>
      <w:szCs w:val="20"/>
    </w:rPr>
  </w:style>
  <w:style w:type="character" w:customStyle="1" w:styleId="60">
    <w:name w:val="Заголовок 6 Знак"/>
    <w:basedOn w:val="a2"/>
    <w:link w:val="6"/>
    <w:rsid w:val="00A745FB"/>
    <w:rPr>
      <w:rFonts w:ascii="Times New Roman" w:eastAsia="Times New Roman" w:hAnsi="Times New Roman" w:cs="Times New Roman"/>
      <w:b/>
      <w:bCs/>
      <w:snapToGrid w:val="0"/>
      <w:color w:val="000000"/>
      <w:szCs w:val="20"/>
    </w:rPr>
  </w:style>
  <w:style w:type="character" w:customStyle="1" w:styleId="70">
    <w:name w:val="Заголовок 7 Знак"/>
    <w:basedOn w:val="a2"/>
    <w:link w:val="7"/>
    <w:rsid w:val="00A745FB"/>
    <w:rPr>
      <w:rFonts w:ascii="Times New Roman" w:eastAsia="Times New Roman" w:hAnsi="Times New Roman" w:cs="Times New Roman"/>
      <w:b/>
      <w:bCs/>
      <w:snapToGrid w:val="0"/>
      <w:color w:val="000000"/>
      <w:szCs w:val="20"/>
      <w:lang w:val="en"/>
    </w:rPr>
  </w:style>
  <w:style w:type="character" w:customStyle="1" w:styleId="80">
    <w:name w:val="Заголовок 8 Знак"/>
    <w:basedOn w:val="a2"/>
    <w:link w:val="8"/>
    <w:rsid w:val="00A745FB"/>
    <w:rPr>
      <w:rFonts w:ascii="Times New Roman" w:eastAsia="Times New Roman" w:hAnsi="Times New Roman" w:cs="Times New Roman"/>
      <w:b/>
      <w:bCs/>
      <w:snapToGrid w:val="0"/>
      <w:color w:val="000000"/>
      <w:szCs w:val="20"/>
    </w:rPr>
  </w:style>
  <w:style w:type="character" w:customStyle="1" w:styleId="90">
    <w:name w:val="Заголовок 9 Знак"/>
    <w:basedOn w:val="a2"/>
    <w:link w:val="9"/>
    <w:rsid w:val="00A745FB"/>
    <w:rPr>
      <w:rFonts w:ascii="Times New Roman" w:eastAsia="Times New Roman" w:hAnsi="Times New Roman" w:cs="Times New Roman"/>
      <w:b/>
      <w:bCs/>
      <w:i/>
      <w:iCs/>
      <w:snapToGrid w:val="0"/>
    </w:rPr>
  </w:style>
  <w:style w:type="paragraph" w:styleId="36">
    <w:name w:val="Body Text Indent 3"/>
    <w:basedOn w:val="a1"/>
    <w:link w:val="37"/>
    <w:semiHidden/>
    <w:rsid w:val="00A745FB"/>
    <w:pPr>
      <w:spacing w:before="100" w:beforeAutospacing="1" w:after="100" w:afterAutospacing="1" w:line="276" w:lineRule="auto"/>
      <w:ind w:firstLine="0"/>
      <w:jc w:val="left"/>
    </w:pPr>
    <w:rPr>
      <w:rFonts w:ascii="Arial Unicode MS" w:eastAsia="Arial Unicode MS" w:hAnsi="Arial Unicode MS" w:cs="Arial Unicode MS"/>
      <w:bCs w:val="0"/>
      <w:snapToGrid w:val="0"/>
      <w:sz w:val="22"/>
      <w:szCs w:val="22"/>
    </w:rPr>
  </w:style>
  <w:style w:type="character" w:customStyle="1" w:styleId="37">
    <w:name w:val="Основной текст с отступом 3 Знак"/>
    <w:basedOn w:val="a2"/>
    <w:link w:val="36"/>
    <w:semiHidden/>
    <w:rsid w:val="00A745FB"/>
    <w:rPr>
      <w:rFonts w:ascii="Arial Unicode MS" w:eastAsia="Arial Unicode MS" w:hAnsi="Arial Unicode MS" w:cs="Arial Unicode MS"/>
      <w:snapToGrid w:val="0"/>
    </w:rPr>
  </w:style>
  <w:style w:type="paragraph" w:customStyle="1" w:styleId="a40">
    <w:name w:val="a4"/>
    <w:basedOn w:val="a1"/>
    <w:rsid w:val="00A745FB"/>
    <w:pPr>
      <w:spacing w:before="100" w:beforeAutospacing="1" w:after="100" w:afterAutospacing="1" w:line="276" w:lineRule="auto"/>
      <w:ind w:firstLine="0"/>
      <w:jc w:val="left"/>
    </w:pPr>
    <w:rPr>
      <w:rFonts w:ascii="Arial Unicode MS" w:eastAsia="Arial Unicode MS" w:hAnsi="Arial Unicode MS" w:cs="Arial Unicode MS"/>
      <w:bCs w:val="0"/>
      <w:snapToGrid w:val="0"/>
      <w:sz w:val="22"/>
      <w:szCs w:val="22"/>
    </w:rPr>
  </w:style>
  <w:style w:type="paragraph" w:customStyle="1" w:styleId="a00">
    <w:name w:val="a0"/>
    <w:basedOn w:val="a1"/>
    <w:rsid w:val="00A745FB"/>
    <w:pPr>
      <w:spacing w:before="100" w:beforeAutospacing="1" w:after="100" w:afterAutospacing="1" w:line="276" w:lineRule="auto"/>
      <w:ind w:firstLine="0"/>
      <w:jc w:val="left"/>
    </w:pPr>
    <w:rPr>
      <w:rFonts w:ascii="Arial Unicode MS" w:eastAsia="Arial Unicode MS" w:hAnsi="Arial Unicode MS" w:cs="Arial Unicode MS"/>
      <w:bCs w:val="0"/>
      <w:snapToGrid w:val="0"/>
      <w:sz w:val="22"/>
      <w:szCs w:val="22"/>
    </w:rPr>
  </w:style>
  <w:style w:type="paragraph" w:styleId="afb">
    <w:name w:val="Title"/>
    <w:basedOn w:val="a1"/>
    <w:link w:val="afc"/>
    <w:qFormat/>
    <w:rsid w:val="00A745FB"/>
    <w:pPr>
      <w:spacing w:before="100" w:beforeAutospacing="1" w:after="100" w:afterAutospacing="1" w:line="276" w:lineRule="auto"/>
      <w:ind w:firstLine="720"/>
      <w:jc w:val="center"/>
    </w:pPr>
    <w:rPr>
      <w:b/>
      <w:snapToGrid w:val="0"/>
      <w:color w:val="000000"/>
      <w:sz w:val="22"/>
      <w:szCs w:val="20"/>
    </w:rPr>
  </w:style>
  <w:style w:type="character" w:customStyle="1" w:styleId="afc">
    <w:name w:val="Заголовок Знак"/>
    <w:basedOn w:val="a2"/>
    <w:link w:val="afb"/>
    <w:rsid w:val="00A745FB"/>
    <w:rPr>
      <w:rFonts w:ascii="Times New Roman" w:eastAsia="Times New Roman" w:hAnsi="Times New Roman" w:cs="Times New Roman"/>
      <w:b/>
      <w:bCs/>
      <w:snapToGrid w:val="0"/>
      <w:color w:val="000000"/>
      <w:szCs w:val="20"/>
    </w:rPr>
  </w:style>
  <w:style w:type="character" w:customStyle="1" w:styleId="spelle">
    <w:name w:val="spelle"/>
    <w:basedOn w:val="a2"/>
    <w:rsid w:val="00A745FB"/>
  </w:style>
  <w:style w:type="paragraph" w:styleId="27">
    <w:name w:val="Body Text Indent 2"/>
    <w:basedOn w:val="a1"/>
    <w:link w:val="28"/>
    <w:semiHidden/>
    <w:rsid w:val="00A745FB"/>
    <w:pPr>
      <w:spacing w:before="100" w:beforeAutospacing="1" w:after="100" w:afterAutospacing="1" w:line="276" w:lineRule="auto"/>
      <w:ind w:firstLine="0"/>
      <w:jc w:val="left"/>
    </w:pPr>
    <w:rPr>
      <w:rFonts w:ascii="Arial Unicode MS" w:eastAsia="Arial Unicode MS" w:hAnsi="Arial Unicode MS" w:cs="Arial Unicode MS"/>
      <w:bCs w:val="0"/>
      <w:snapToGrid w:val="0"/>
      <w:sz w:val="22"/>
      <w:szCs w:val="22"/>
    </w:rPr>
  </w:style>
  <w:style w:type="character" w:customStyle="1" w:styleId="28">
    <w:name w:val="Основной текст с отступом 2 Знак"/>
    <w:basedOn w:val="a2"/>
    <w:link w:val="27"/>
    <w:semiHidden/>
    <w:rsid w:val="00A745FB"/>
    <w:rPr>
      <w:rFonts w:ascii="Arial Unicode MS" w:eastAsia="Arial Unicode MS" w:hAnsi="Arial Unicode MS" w:cs="Arial Unicode MS"/>
      <w:snapToGrid w:val="0"/>
    </w:rPr>
  </w:style>
  <w:style w:type="character" w:customStyle="1" w:styleId="grame">
    <w:name w:val="grame"/>
    <w:basedOn w:val="a2"/>
    <w:rsid w:val="00A745FB"/>
  </w:style>
  <w:style w:type="paragraph" w:styleId="afd">
    <w:name w:val="Body Text Indent"/>
    <w:basedOn w:val="a1"/>
    <w:link w:val="afe"/>
    <w:semiHidden/>
    <w:rsid w:val="00A745FB"/>
    <w:pPr>
      <w:spacing w:before="60" w:after="60" w:line="276" w:lineRule="auto"/>
    </w:pPr>
    <w:rPr>
      <w:bCs w:val="0"/>
      <w:snapToGrid w:val="0"/>
      <w:sz w:val="22"/>
      <w:szCs w:val="22"/>
    </w:rPr>
  </w:style>
  <w:style w:type="character" w:customStyle="1" w:styleId="afe">
    <w:name w:val="Основной текст с отступом Знак"/>
    <w:basedOn w:val="a2"/>
    <w:link w:val="afd"/>
    <w:semiHidden/>
    <w:rsid w:val="00A745FB"/>
    <w:rPr>
      <w:rFonts w:ascii="Times New Roman" w:eastAsia="Times New Roman" w:hAnsi="Times New Roman" w:cs="Times New Roman"/>
      <w:snapToGrid w:val="0"/>
    </w:rPr>
  </w:style>
  <w:style w:type="paragraph" w:styleId="29">
    <w:name w:val="Body Text 2"/>
    <w:basedOn w:val="a1"/>
    <w:link w:val="2a"/>
    <w:semiHidden/>
    <w:rsid w:val="00A745FB"/>
    <w:pPr>
      <w:spacing w:before="60" w:after="60" w:line="276" w:lineRule="auto"/>
      <w:ind w:firstLine="0"/>
    </w:pPr>
    <w:rPr>
      <w:bCs w:val="0"/>
      <w:snapToGrid w:val="0"/>
      <w:sz w:val="22"/>
      <w:szCs w:val="22"/>
    </w:rPr>
  </w:style>
  <w:style w:type="character" w:customStyle="1" w:styleId="2a">
    <w:name w:val="Основной текст 2 Знак"/>
    <w:basedOn w:val="a2"/>
    <w:link w:val="29"/>
    <w:semiHidden/>
    <w:rsid w:val="00A745FB"/>
    <w:rPr>
      <w:rFonts w:ascii="Times New Roman" w:eastAsia="Times New Roman" w:hAnsi="Times New Roman" w:cs="Times New Roman"/>
      <w:snapToGrid w:val="0"/>
    </w:rPr>
  </w:style>
  <w:style w:type="character" w:styleId="aff">
    <w:name w:val="FollowedHyperlink"/>
    <w:basedOn w:val="a2"/>
    <w:semiHidden/>
    <w:rsid w:val="00A745FB"/>
    <w:rPr>
      <w:color w:val="800080"/>
      <w:u w:val="single"/>
    </w:rPr>
  </w:style>
  <w:style w:type="character" w:styleId="aff0">
    <w:name w:val="page number"/>
    <w:basedOn w:val="a2"/>
    <w:semiHidden/>
    <w:rsid w:val="00A745FB"/>
  </w:style>
  <w:style w:type="paragraph" w:styleId="38">
    <w:name w:val="Body Text 3"/>
    <w:basedOn w:val="a1"/>
    <w:link w:val="39"/>
    <w:semiHidden/>
    <w:rsid w:val="00A745FB"/>
    <w:pPr>
      <w:spacing w:before="60" w:after="60" w:line="276" w:lineRule="auto"/>
      <w:ind w:firstLine="0"/>
    </w:pPr>
    <w:rPr>
      <w:rFonts w:ascii="Arial" w:hAnsi="Arial" w:cs="Arial"/>
      <w:bCs w:val="0"/>
      <w:snapToGrid w:val="0"/>
      <w:sz w:val="32"/>
      <w:szCs w:val="22"/>
    </w:rPr>
  </w:style>
  <w:style w:type="character" w:customStyle="1" w:styleId="39">
    <w:name w:val="Основной текст 3 Знак"/>
    <w:basedOn w:val="a2"/>
    <w:link w:val="38"/>
    <w:semiHidden/>
    <w:rsid w:val="00A745FB"/>
    <w:rPr>
      <w:rFonts w:ascii="Arial" w:eastAsia="Times New Roman" w:hAnsi="Arial" w:cs="Arial"/>
      <w:snapToGrid w:val="0"/>
      <w:sz w:val="32"/>
    </w:rPr>
  </w:style>
  <w:style w:type="paragraph" w:styleId="a">
    <w:name w:val="List Bullet"/>
    <w:basedOn w:val="a1"/>
    <w:semiHidden/>
    <w:rsid w:val="00A745FB"/>
    <w:pPr>
      <w:numPr>
        <w:numId w:val="3"/>
      </w:numPr>
      <w:spacing w:before="60" w:after="60" w:line="276" w:lineRule="auto"/>
      <w:ind w:left="170" w:hanging="170"/>
      <w:jc w:val="left"/>
    </w:pPr>
    <w:rPr>
      <w:bCs w:val="0"/>
      <w:snapToGrid w:val="0"/>
      <w:sz w:val="22"/>
      <w:szCs w:val="22"/>
    </w:rPr>
  </w:style>
  <w:style w:type="character" w:styleId="HTML1">
    <w:name w:val="HTML Code"/>
    <w:basedOn w:val="a2"/>
    <w:semiHidden/>
    <w:rsid w:val="00A745FB"/>
    <w:rPr>
      <w:rFonts w:ascii="Arial Unicode MS" w:eastAsia="Arial Unicode MS" w:hAnsi="Arial Unicode MS" w:cs="Arial Unicode MS"/>
      <w:sz w:val="20"/>
      <w:szCs w:val="20"/>
    </w:rPr>
  </w:style>
  <w:style w:type="character" w:customStyle="1" w:styleId="cfe">
    <w:name w:val="cfe"/>
    <w:basedOn w:val="a2"/>
    <w:rsid w:val="00A745FB"/>
  </w:style>
  <w:style w:type="character" w:customStyle="1" w:styleId="aa">
    <w:name w:val="Обычный (веб) Знак"/>
    <w:basedOn w:val="a2"/>
    <w:link w:val="a9"/>
    <w:uiPriority w:val="99"/>
    <w:locked/>
    <w:rsid w:val="00A745FB"/>
    <w:rPr>
      <w:rFonts w:ascii="Times New Roman" w:eastAsia="Times New Roman" w:hAnsi="Times New Roman" w:cs="Times New Roman"/>
      <w:bCs/>
      <w:sz w:val="24"/>
      <w:szCs w:val="24"/>
    </w:rPr>
  </w:style>
  <w:style w:type="paragraph" w:customStyle="1" w:styleId="17">
    <w:name w:val="1"/>
    <w:basedOn w:val="a1"/>
    <w:rsid w:val="00A745FB"/>
    <w:pPr>
      <w:spacing w:before="120" w:after="60" w:line="276" w:lineRule="auto"/>
      <w:ind w:firstLine="0"/>
      <w:jc w:val="center"/>
    </w:pPr>
    <w:rPr>
      <w:b/>
      <w:sz w:val="26"/>
      <w:szCs w:val="26"/>
    </w:rPr>
  </w:style>
  <w:style w:type="character" w:customStyle="1" w:styleId="aff1">
    <w:name w:val="Основной текст_"/>
    <w:basedOn w:val="a2"/>
    <w:link w:val="3a"/>
    <w:rsid w:val="00A745FB"/>
    <w:rPr>
      <w:rFonts w:ascii="Times New Roman" w:eastAsia="Times New Roman" w:hAnsi="Times New Roman" w:cs="Times New Roman"/>
      <w:spacing w:val="10"/>
      <w:sz w:val="28"/>
      <w:szCs w:val="28"/>
      <w:shd w:val="clear" w:color="auto" w:fill="FFFFFF"/>
    </w:rPr>
  </w:style>
  <w:style w:type="character" w:customStyle="1" w:styleId="312pt1pt">
    <w:name w:val="Основной текст (3) + 12 pt;Интервал 1 pt"/>
    <w:basedOn w:val="34"/>
    <w:rsid w:val="00A745FB"/>
    <w:rPr>
      <w:rFonts w:ascii="Courier New" w:eastAsia="Courier New" w:hAnsi="Courier New" w:cs="Courier New"/>
      <w:b/>
      <w:bCs/>
      <w:i w:val="0"/>
      <w:iCs w:val="0"/>
      <w:smallCaps w:val="0"/>
      <w:strike w:val="0"/>
      <w:color w:val="000000"/>
      <w:spacing w:val="20"/>
      <w:w w:val="100"/>
      <w:position w:val="0"/>
      <w:sz w:val="24"/>
      <w:szCs w:val="24"/>
      <w:u w:val="none"/>
      <w:shd w:val="clear" w:color="auto" w:fill="FFFFFF"/>
      <w:lang w:val="en-US" w:eastAsia="en-US" w:bidi="en-US"/>
    </w:rPr>
  </w:style>
  <w:style w:type="character" w:customStyle="1" w:styleId="0pt">
    <w:name w:val="Основной текст + Полужирный;Интервал 0 pt"/>
    <w:basedOn w:val="aff1"/>
    <w:rsid w:val="00A745FB"/>
    <w:rPr>
      <w:rFonts w:ascii="Times New Roman" w:eastAsia="Times New Roman" w:hAnsi="Times New Roman" w:cs="Times New Roman"/>
      <w:b/>
      <w:bCs/>
      <w:color w:val="000000"/>
      <w:spacing w:val="0"/>
      <w:w w:val="100"/>
      <w:position w:val="0"/>
      <w:sz w:val="28"/>
      <w:szCs w:val="28"/>
      <w:shd w:val="clear" w:color="auto" w:fill="FFFFFF"/>
      <w:lang w:val="en-US" w:eastAsia="en-US" w:bidi="en-US"/>
    </w:rPr>
  </w:style>
  <w:style w:type="character" w:customStyle="1" w:styleId="18">
    <w:name w:val="Основной текст1"/>
    <w:basedOn w:val="aff1"/>
    <w:rsid w:val="00A745FB"/>
    <w:rPr>
      <w:rFonts w:ascii="Times New Roman" w:eastAsia="Times New Roman" w:hAnsi="Times New Roman" w:cs="Times New Roman"/>
      <w:color w:val="000000"/>
      <w:spacing w:val="10"/>
      <w:w w:val="100"/>
      <w:position w:val="0"/>
      <w:sz w:val="28"/>
      <w:szCs w:val="28"/>
      <w:shd w:val="clear" w:color="auto" w:fill="FFFFFF"/>
      <w:lang w:val="ru-RU" w:eastAsia="ru-RU" w:bidi="ru-RU"/>
    </w:rPr>
  </w:style>
  <w:style w:type="character" w:customStyle="1" w:styleId="CourierNew115pt1pt">
    <w:name w:val="Основной текст + Courier New;11;5 pt;Полужирный;Интервал 1 pt"/>
    <w:basedOn w:val="aff1"/>
    <w:rsid w:val="00A745FB"/>
    <w:rPr>
      <w:rFonts w:ascii="Courier New" w:eastAsia="Courier New" w:hAnsi="Courier New" w:cs="Courier New"/>
      <w:b/>
      <w:bCs/>
      <w:color w:val="000000"/>
      <w:spacing w:val="20"/>
      <w:w w:val="100"/>
      <w:position w:val="0"/>
      <w:sz w:val="23"/>
      <w:szCs w:val="23"/>
      <w:shd w:val="clear" w:color="auto" w:fill="FFFFFF"/>
      <w:lang w:val="en-US" w:eastAsia="en-US" w:bidi="en-US"/>
    </w:rPr>
  </w:style>
  <w:style w:type="character" w:customStyle="1" w:styleId="4TimesNewRoman14pt0pt">
    <w:name w:val="Основной текст (4) + Times New Roman;14 pt;Не полужирный;Интервал 0 pt"/>
    <w:basedOn w:val="42"/>
    <w:rsid w:val="00A745FB"/>
    <w:rPr>
      <w:rFonts w:ascii="Times New Roman" w:eastAsia="Times New Roman" w:hAnsi="Times New Roman" w:cs="Times New Roman"/>
      <w:b/>
      <w:bCs/>
      <w:i w:val="0"/>
      <w:iCs w:val="0"/>
      <w:smallCaps w:val="0"/>
      <w:strike w:val="0"/>
      <w:color w:val="000000"/>
      <w:spacing w:val="10"/>
      <w:w w:val="100"/>
      <w:position w:val="0"/>
      <w:sz w:val="28"/>
      <w:szCs w:val="28"/>
      <w:u w:val="none"/>
      <w:shd w:val="clear" w:color="auto" w:fill="FFFFFF"/>
      <w:lang w:val="ru-RU" w:eastAsia="ru-RU" w:bidi="ru-RU"/>
    </w:rPr>
  </w:style>
  <w:style w:type="paragraph" w:customStyle="1" w:styleId="3a">
    <w:name w:val="Основной текст3"/>
    <w:basedOn w:val="a1"/>
    <w:link w:val="aff1"/>
    <w:rsid w:val="00A745FB"/>
    <w:pPr>
      <w:widowControl w:val="0"/>
      <w:shd w:val="clear" w:color="auto" w:fill="FFFFFF"/>
      <w:spacing w:before="180" w:line="350" w:lineRule="exact"/>
      <w:ind w:firstLine="0"/>
      <w:jc w:val="left"/>
    </w:pPr>
    <w:rPr>
      <w:bCs w:val="0"/>
      <w:spacing w:val="10"/>
      <w:sz w:val="28"/>
      <w:szCs w:val="28"/>
    </w:rPr>
  </w:style>
  <w:style w:type="character" w:styleId="aff2">
    <w:name w:val="Emphasis"/>
    <w:basedOn w:val="a2"/>
    <w:uiPriority w:val="20"/>
    <w:qFormat/>
    <w:rsid w:val="0035308B"/>
    <w:rPr>
      <w:i/>
      <w:iCs/>
    </w:rPr>
  </w:style>
  <w:style w:type="character" w:customStyle="1" w:styleId="19">
    <w:name w:val="Текст1"/>
    <w:basedOn w:val="a2"/>
    <w:rsid w:val="00D670A6"/>
    <w:rPr>
      <w:rFonts w:ascii="Times New Roman" w:hAnsi="Times New Roman"/>
      <w:sz w:val="28"/>
    </w:rPr>
  </w:style>
  <w:style w:type="character" w:customStyle="1" w:styleId="extended-textshort">
    <w:name w:val="extended-text__short"/>
    <w:rsid w:val="00657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51987">
      <w:bodyDiv w:val="1"/>
      <w:marLeft w:val="0"/>
      <w:marRight w:val="0"/>
      <w:marTop w:val="0"/>
      <w:marBottom w:val="0"/>
      <w:divBdr>
        <w:top w:val="none" w:sz="0" w:space="0" w:color="auto"/>
        <w:left w:val="none" w:sz="0" w:space="0" w:color="auto"/>
        <w:bottom w:val="none" w:sz="0" w:space="0" w:color="auto"/>
        <w:right w:val="none" w:sz="0" w:space="0" w:color="auto"/>
      </w:divBdr>
    </w:div>
    <w:div w:id="340206528">
      <w:bodyDiv w:val="1"/>
      <w:marLeft w:val="0"/>
      <w:marRight w:val="0"/>
      <w:marTop w:val="0"/>
      <w:marBottom w:val="0"/>
      <w:divBdr>
        <w:top w:val="none" w:sz="0" w:space="0" w:color="auto"/>
        <w:left w:val="none" w:sz="0" w:space="0" w:color="auto"/>
        <w:bottom w:val="none" w:sz="0" w:space="0" w:color="auto"/>
        <w:right w:val="none" w:sz="0" w:space="0" w:color="auto"/>
      </w:divBdr>
    </w:div>
    <w:div w:id="420026550">
      <w:bodyDiv w:val="1"/>
      <w:marLeft w:val="0"/>
      <w:marRight w:val="0"/>
      <w:marTop w:val="0"/>
      <w:marBottom w:val="0"/>
      <w:divBdr>
        <w:top w:val="none" w:sz="0" w:space="0" w:color="auto"/>
        <w:left w:val="none" w:sz="0" w:space="0" w:color="auto"/>
        <w:bottom w:val="none" w:sz="0" w:space="0" w:color="auto"/>
        <w:right w:val="none" w:sz="0" w:space="0" w:color="auto"/>
      </w:divBdr>
    </w:div>
    <w:div w:id="1753237165">
      <w:bodyDiv w:val="1"/>
      <w:marLeft w:val="0"/>
      <w:marRight w:val="0"/>
      <w:marTop w:val="0"/>
      <w:marBottom w:val="0"/>
      <w:divBdr>
        <w:top w:val="none" w:sz="0" w:space="0" w:color="auto"/>
        <w:left w:val="none" w:sz="0" w:space="0" w:color="auto"/>
        <w:bottom w:val="none" w:sz="0" w:space="0" w:color="auto"/>
        <w:right w:val="none" w:sz="0" w:space="0" w:color="auto"/>
      </w:divBdr>
    </w:div>
    <w:div w:id="21209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intuit.ru/intuituser/demands/author/504041" TargetMode="External"/><Relationship Id="rId21" Type="http://schemas.openxmlformats.org/officeDocument/2006/relationships/image" Target="media/image13.png"/><Relationship Id="rId34" Type="http://schemas.openxmlformats.org/officeDocument/2006/relationships/hyperlink" Target="https://www.ibm.com/developerworks/develo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visual-paradigm.com/" TargetMode="External"/><Relationship Id="rId37" Type="http://schemas.openxmlformats.org/officeDocument/2006/relationships/hyperlink" Target="http://yandex.ru/clck/jsredir?bu=3bvxlf&amp;from=yandex.ru%3Bsearch%2F%3Bweb%3B%3B&amp;text=&amp;etext=1770.ZJccHkYRT71yp9aYcpj3mmmMshyI6T4Q1eANT2mlg58.74969066b0edd48319386bee3cb3cf5f914c4260&amp;uuid=&amp;state=PEtFfuTeVD4jaxywoSUvtB2i7c0_vxGdjWT7Elao4JUWxZ-v0OIKpCInCIWESFN3UHbm4v3UYupETHesyjCjK_pRSpho5wC53vqJ5J-enwMx4rbV_3t91g,,&amp;&amp;cst=AiuY0DBWFJ5Hyx_fyvalFBAQgApwdMSZw43c8xbTAVQ8f5DmoKHg2ejDCPx_Sgfli5F5vGnzRxcZOv00xQXvALKxZqQ48Cb0f4f1h5L7AxvhmZ6z17ug1sRCAux8DDWAdJT9g6V0jtUg30LPG16rFGRS7ffL4zmCdLilzBEaVT-YA5qZqgQFPL2HG6EqdIqXemZDJWudtbpsokFtdSb8-bTHtHMjKKn7SQKJW1QcmqVLZGHldjYBRFqDO6cKin5kGb8AGk-df2vbPb26Cucrr30Dfo0ojhKvp1ASBYPxX5GI8m85n_EBf7V9nRMX9upv7T7puzJRyXi18vVpnEz9oG_E8X7U2Xif9xUOYwlBWfQgwI1PoRv-A78BgQQ5D4_AuHQAlcekygRO0iRpDjvjyG_8fhCqrvfgQagHmasd0So,&amp;data=UlNrNmk5WktYejR0eWJFYk1LdmtxbTZGT1JpZXhhREZvd2REd3RiS1ZqN2M4dGZOV3ZIcVVGRFZwaFFQem9oZlZ0eFNyOGVFYzd3T21nYkhldmNvSnJQVF9sNC1VMVZi&amp;sign=f5ca6317c618d3201ad08497dc90e473&amp;keyno=0&amp;b64e=2&amp;ref=orjY4mGPRjk5boDnW0uvlrrd71vZw9kpjly_ySFdX80,&amp;l10n=ru&amp;cts=1524901497186&amp;mc=5.226456566827983"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aruml.io/" TargetMode="Externa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hyperlink" Target="http://www.sparxsystems.com/products/ea/13/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products.office.com/ru-RU/Visio?tab=tabs-1" TargetMode="External"/><Relationship Id="rId35" Type="http://schemas.openxmlformats.org/officeDocument/2006/relationships/hyperlink" Target="http://argouml.tigri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odeliosoft.com/en/download/download-products.html" TargetMode="External"/><Relationship Id="rId38"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0760-E04D-49D3-97FC-2F03A875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23</Pages>
  <Words>4677</Words>
  <Characters>26664</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gr</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dc:creator>
  <cp:keywords/>
  <dc:description/>
  <cp:lastModifiedBy>Роберт</cp:lastModifiedBy>
  <cp:revision>97</cp:revision>
  <cp:lastPrinted>2018-03-07T09:24:00Z</cp:lastPrinted>
  <dcterms:created xsi:type="dcterms:W3CDTF">2018-03-16T11:59:00Z</dcterms:created>
  <dcterms:modified xsi:type="dcterms:W3CDTF">2019-02-22T10:01:00Z</dcterms:modified>
</cp:coreProperties>
</file>