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-606425</wp:posOffset>
            </wp:positionV>
            <wp:extent cx="7583170" cy="10739120"/>
            <wp:effectExtent l="0" t="0" r="11430" b="5080"/>
            <wp:wrapNone/>
            <wp:docPr id="2" name="图片 2" descr="c12b72e925abee6b6aac2dd74b303cb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12b72e925abee6b6aac2dd74b303cb6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3170" cy="1073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-452755</wp:posOffset>
            </wp:positionH>
            <wp:positionV relativeFrom="paragraph">
              <wp:posOffset>-674370</wp:posOffset>
            </wp:positionV>
            <wp:extent cx="7670165" cy="10909935"/>
            <wp:effectExtent l="0" t="0" r="635" b="12065"/>
            <wp:wrapNone/>
            <wp:docPr id="1" name="图片 1" descr="c0439df59c8246e7d53782e83580a24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439df59c8246e7d53782e83580a242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165" cy="1090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2019-12-19T10:16:37Z</cp:lastPrinted>
  <dcterms:modified xsi:type="dcterms:W3CDTF">2019-12-19T10:17:42Z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