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77D9" w14:textId="77777777" w:rsidR="00EE7F68" w:rsidRPr="00EE7F68" w:rsidRDefault="00EE7F68" w:rsidP="00EE7F68">
      <w:pPr>
        <w:rPr>
          <w:b/>
          <w:bCs/>
        </w:rPr>
      </w:pPr>
      <w:r w:rsidRPr="00EE7F68">
        <w:rPr>
          <w:b/>
          <w:bCs/>
        </w:rPr>
        <w:t>Temario Final: Curso de Introducción a Blazor</w:t>
      </w:r>
    </w:p>
    <w:p w14:paraId="77039E77" w14:textId="77777777" w:rsidR="00EE7F68" w:rsidRPr="00EE7F68" w:rsidRDefault="00EE7F68" w:rsidP="00EE7F68">
      <w:pPr>
        <w:numPr>
          <w:ilvl w:val="0"/>
          <w:numId w:val="1"/>
        </w:numPr>
      </w:pPr>
      <w:r w:rsidRPr="00EE7F68">
        <w:rPr>
          <w:b/>
          <w:bCs/>
        </w:rPr>
        <w:t>01-Primer Componente</w:t>
      </w:r>
    </w:p>
    <w:p w14:paraId="60E324E1" w14:textId="451AAE47" w:rsidR="00EE7F68" w:rsidRPr="00EE7F68" w:rsidRDefault="00EE7F68" w:rsidP="00EE7F68">
      <w:r w:rsidRPr="00EE7F68">
        <w:rPr>
          <w:i/>
          <w:iCs/>
        </w:rPr>
        <w:t xml:space="preserve">(Estructura básica de un .razor, marco visual para </w:t>
      </w:r>
      <w:r w:rsidR="00F36A8F">
        <w:rPr>
          <w:i/>
          <w:iCs/>
        </w:rPr>
        <w:t>reutilizar y encapsular</w:t>
      </w:r>
      <w:r w:rsidRPr="00EE7F68">
        <w:rPr>
          <w:i/>
          <w:iCs/>
        </w:rPr>
        <w:t>).</w:t>
      </w:r>
    </w:p>
    <w:p w14:paraId="050AAA14" w14:textId="77777777" w:rsidR="00EE7F68" w:rsidRPr="00EE7F68" w:rsidRDefault="00EE7F68" w:rsidP="00EE7F68">
      <w:pPr>
        <w:numPr>
          <w:ilvl w:val="0"/>
          <w:numId w:val="1"/>
        </w:numPr>
      </w:pPr>
      <w:r w:rsidRPr="00EE7F68">
        <w:rPr>
          <w:b/>
          <w:bCs/>
        </w:rPr>
        <w:t>02-Parametros</w:t>
      </w:r>
    </w:p>
    <w:p w14:paraId="052B68AF" w14:textId="77777777" w:rsidR="00EE7F68" w:rsidRPr="00EE7F68" w:rsidRDefault="00EE7F68" w:rsidP="00EE7F68">
      <w:r w:rsidRPr="00EE7F68">
        <w:rPr>
          <w:i/>
          <w:iCs/>
        </w:rPr>
        <w:t>(Comunicación de datos desde el padre hacia el hijo con [</w:t>
      </w:r>
      <w:proofErr w:type="spellStart"/>
      <w:r w:rsidRPr="00EE7F68">
        <w:rPr>
          <w:i/>
          <w:iCs/>
        </w:rPr>
        <w:t>Parameter</w:t>
      </w:r>
      <w:proofErr w:type="spellEnd"/>
      <w:r w:rsidRPr="00EE7F68">
        <w:rPr>
          <w:i/>
          <w:iCs/>
        </w:rPr>
        <w:t>]).</w:t>
      </w:r>
    </w:p>
    <w:p w14:paraId="6D5BA384" w14:textId="77777777" w:rsidR="00EE7F68" w:rsidRPr="00EE7F68" w:rsidRDefault="00EE7F68" w:rsidP="00EE7F68">
      <w:pPr>
        <w:numPr>
          <w:ilvl w:val="0"/>
          <w:numId w:val="1"/>
        </w:numPr>
      </w:pPr>
      <w:r w:rsidRPr="00EE7F68">
        <w:rPr>
          <w:b/>
          <w:bCs/>
        </w:rPr>
        <w:t>03-Metodos</w:t>
      </w:r>
    </w:p>
    <w:p w14:paraId="6F9CE3A7" w14:textId="77777777" w:rsidR="00EE7F68" w:rsidRPr="00EE7F68" w:rsidRDefault="00EE7F68" w:rsidP="00EE7F68">
      <w:r w:rsidRPr="00EE7F68">
        <w:rPr>
          <w:i/>
          <w:iCs/>
        </w:rPr>
        <w:t>(Lógica interna del componente e invocación de métodos vía @ref).</w:t>
      </w:r>
    </w:p>
    <w:p w14:paraId="70D682AA" w14:textId="77777777" w:rsidR="00EE7F68" w:rsidRPr="00EE7F68" w:rsidRDefault="00EE7F68" w:rsidP="00EE7F68">
      <w:pPr>
        <w:numPr>
          <w:ilvl w:val="0"/>
          <w:numId w:val="1"/>
        </w:numPr>
      </w:pPr>
      <w:r w:rsidRPr="00EE7F68">
        <w:rPr>
          <w:b/>
          <w:bCs/>
        </w:rPr>
        <w:t>04-Eventos Estándar</w:t>
      </w:r>
    </w:p>
    <w:p w14:paraId="705F9D7B" w14:textId="77777777" w:rsidR="00EE7F68" w:rsidRPr="00EE7F68" w:rsidRDefault="00EE7F68" w:rsidP="00EE7F68">
      <w:r w:rsidRPr="00EE7F68">
        <w:rPr>
          <w:i/>
          <w:iCs/>
        </w:rPr>
        <w:t>(Manejo de eventos del navegador como @onclick).</w:t>
      </w:r>
    </w:p>
    <w:p w14:paraId="1F295CEA" w14:textId="77777777" w:rsidR="00EE7F68" w:rsidRPr="00EE7F68" w:rsidRDefault="00EE7F68" w:rsidP="00EE7F68">
      <w:pPr>
        <w:numPr>
          <w:ilvl w:val="0"/>
          <w:numId w:val="1"/>
        </w:numPr>
      </w:pPr>
      <w:r w:rsidRPr="00EE7F68">
        <w:rPr>
          <w:b/>
          <w:bCs/>
        </w:rPr>
        <w:t>05-Eventos Personalizados</w:t>
      </w:r>
    </w:p>
    <w:p w14:paraId="10DE3FC6" w14:textId="77777777" w:rsidR="00EE7F68" w:rsidRPr="00EE7F68" w:rsidRDefault="00EE7F68" w:rsidP="00EE7F68">
      <w:r w:rsidRPr="00EE7F68">
        <w:rPr>
          <w:i/>
          <w:iCs/>
        </w:rPr>
        <w:t xml:space="preserve">(Notificación hacia el padre utilizando </w:t>
      </w:r>
      <w:proofErr w:type="spellStart"/>
      <w:r w:rsidRPr="00EE7F68">
        <w:rPr>
          <w:i/>
          <w:iCs/>
        </w:rPr>
        <w:t>EventCallback</w:t>
      </w:r>
      <w:proofErr w:type="spellEnd"/>
      <w:r w:rsidRPr="00EE7F68">
        <w:rPr>
          <w:i/>
          <w:iCs/>
        </w:rPr>
        <w:t>).</w:t>
      </w:r>
    </w:p>
    <w:p w14:paraId="39413C56" w14:textId="77777777" w:rsidR="00EE7F68" w:rsidRPr="00EE7F68" w:rsidRDefault="00EE7F68" w:rsidP="00EE7F68">
      <w:pPr>
        <w:numPr>
          <w:ilvl w:val="0"/>
          <w:numId w:val="1"/>
        </w:numPr>
      </w:pPr>
      <w:r w:rsidRPr="00EE7F68">
        <w:rPr>
          <w:b/>
          <w:bCs/>
        </w:rPr>
        <w:t>06-Renderizado Condicional</w:t>
      </w:r>
    </w:p>
    <w:p w14:paraId="16B48BEE" w14:textId="77777777" w:rsidR="00EE7F68" w:rsidRPr="00EE7F68" w:rsidRDefault="00EE7F68" w:rsidP="00EE7F68">
      <w:r w:rsidRPr="00EE7F68">
        <w:rPr>
          <w:i/>
          <w:iCs/>
        </w:rPr>
        <w:t>(Control de la interfaz usando estructuras @if / @else).</w:t>
      </w:r>
    </w:p>
    <w:p w14:paraId="2768F763" w14:textId="77777777" w:rsidR="00EE7F68" w:rsidRPr="00EE7F68" w:rsidRDefault="00EE7F68" w:rsidP="00EE7F68">
      <w:pPr>
        <w:numPr>
          <w:ilvl w:val="0"/>
          <w:numId w:val="1"/>
        </w:numPr>
      </w:pPr>
      <w:r w:rsidRPr="00EE7F68">
        <w:rPr>
          <w:b/>
          <w:bCs/>
        </w:rPr>
        <w:t>07-Enlace Bidireccional</w:t>
      </w:r>
    </w:p>
    <w:p w14:paraId="00E76736" w14:textId="77777777" w:rsidR="00EE7F68" w:rsidRPr="00EE7F68" w:rsidRDefault="00EE7F68" w:rsidP="00EE7F68">
      <w:r w:rsidRPr="00EE7F68">
        <w:rPr>
          <w:i/>
          <w:iCs/>
        </w:rPr>
        <w:t>(Sincronización de datos mediante @bind).</w:t>
      </w:r>
    </w:p>
    <w:p w14:paraId="486F38B7" w14:textId="77777777" w:rsidR="00EE7F68" w:rsidRPr="00EE7F68" w:rsidRDefault="00EE7F68" w:rsidP="00EE7F68">
      <w:pPr>
        <w:numPr>
          <w:ilvl w:val="0"/>
          <w:numId w:val="1"/>
        </w:numPr>
      </w:pPr>
      <w:r w:rsidRPr="00EE7F68">
        <w:rPr>
          <w:b/>
          <w:bCs/>
        </w:rPr>
        <w:t>08-Componentes Contenedores</w:t>
      </w:r>
    </w:p>
    <w:p w14:paraId="6DDFA3DD" w14:textId="77777777" w:rsidR="00EE7F68" w:rsidRPr="00EE7F68" w:rsidRDefault="00EE7F68" w:rsidP="00EE7F68">
      <w:r w:rsidRPr="00EE7F68">
        <w:rPr>
          <w:i/>
          <w:iCs/>
        </w:rPr>
        <w:t xml:space="preserve">(Reutilización avanzada de interfaz con </w:t>
      </w:r>
      <w:proofErr w:type="spellStart"/>
      <w:r w:rsidRPr="00EE7F68">
        <w:rPr>
          <w:i/>
          <w:iCs/>
        </w:rPr>
        <w:t>RenderFragment</w:t>
      </w:r>
      <w:proofErr w:type="spellEnd"/>
      <w:r w:rsidRPr="00EE7F68">
        <w:rPr>
          <w:i/>
          <w:iCs/>
        </w:rPr>
        <w:t xml:space="preserve"> y </w:t>
      </w:r>
      <w:proofErr w:type="spellStart"/>
      <w:r w:rsidRPr="00EE7F68">
        <w:rPr>
          <w:i/>
          <w:iCs/>
        </w:rPr>
        <w:t>ChildContent</w:t>
      </w:r>
      <w:proofErr w:type="spellEnd"/>
      <w:r w:rsidRPr="00EE7F68">
        <w:rPr>
          <w:i/>
          <w:iCs/>
        </w:rPr>
        <w:t>).</w:t>
      </w:r>
    </w:p>
    <w:p w14:paraId="1B69FFF7" w14:textId="77777777" w:rsidR="007D1842" w:rsidRDefault="007D1842"/>
    <w:sectPr w:rsidR="007D18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00907"/>
    <w:multiLevelType w:val="multilevel"/>
    <w:tmpl w:val="FA50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77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68"/>
    <w:rsid w:val="00222A17"/>
    <w:rsid w:val="003555BB"/>
    <w:rsid w:val="007D1842"/>
    <w:rsid w:val="0096594C"/>
    <w:rsid w:val="00EE7F68"/>
    <w:rsid w:val="00F36A8F"/>
    <w:rsid w:val="00F4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FA82"/>
  <w15:chartTrackingRefBased/>
  <w15:docId w15:val="{0F34A546-543C-41E8-8FAB-9F075742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599</Characters>
  <Application>Microsoft Office Word</Application>
  <DocSecurity>0</DocSecurity>
  <Lines>4</Lines>
  <Paragraphs>1</Paragraphs>
  <ScaleCrop>false</ScaleCrop>
  <Company>nosis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Tore</dc:creator>
  <cp:keywords/>
  <dc:description/>
  <cp:lastModifiedBy>Horacio Tore</cp:lastModifiedBy>
  <cp:revision>4</cp:revision>
  <dcterms:created xsi:type="dcterms:W3CDTF">2026-10-15T14:31:00Z</dcterms:created>
  <dcterms:modified xsi:type="dcterms:W3CDTF">2026-10-15T14:37:00Z</dcterms:modified>
</cp:coreProperties>
</file>