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B9" w:rsidRDefault="00F273B9" w:rsidP="00F273B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eastAsia="Times New Roman"/>
        </w:rPr>
        <w:br/>
      </w:r>
      <w:bookmarkStart w:id="0" w:name="_GoBack"/>
      <w:bookmarkEnd w:id="0"/>
      <w:r>
        <w:rPr>
          <w:rFonts w:eastAsia="Times New Roman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"/>
        <w:gridCol w:w="478"/>
        <w:gridCol w:w="478"/>
        <w:gridCol w:w="1023"/>
        <w:gridCol w:w="1257"/>
        <w:gridCol w:w="1436"/>
        <w:gridCol w:w="1120"/>
        <w:gridCol w:w="2653"/>
        <w:gridCol w:w="1880"/>
        <w:gridCol w:w="1825"/>
        <w:gridCol w:w="2749"/>
        <w:gridCol w:w="146"/>
        <w:gridCol w:w="146"/>
      </w:tblGrid>
      <w:tr w:rsidR="00F273B9" w:rsidTr="00F273B9">
        <w:trPr>
          <w:trHeight w:val="300"/>
        </w:trPr>
        <w:tc>
          <w:tcPr>
            <w:tcW w:w="5000" w:type="pct"/>
            <w:gridSpan w:val="1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r>
              <w:t>efectuados entre el 01 de Abril de 2020 y el 30 de Abril de 2020.</w:t>
            </w: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15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15"/>
        </w:trPr>
        <w:tc>
          <w:tcPr>
            <w:tcW w:w="326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FECHA DE 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MARCA</w:t>
            </w:r>
          </w:p>
        </w:tc>
        <w:tc>
          <w:tcPr>
            <w:tcW w:w="8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CHAPA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HOJA DE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EFECTOS </w:t>
            </w:r>
          </w:p>
        </w:tc>
        <w:tc>
          <w:tcPr>
            <w:tcW w:w="121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 VIAJE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VALOR DECLARADO 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15"/>
        </w:trPr>
        <w:tc>
          <w:tcPr>
            <w:tcW w:w="326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SALIDA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CAMION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CAMION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ACOPLADO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RUTA Nº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ASEGURADOS</w:t>
            </w:r>
          </w:p>
        </w:tc>
        <w:tc>
          <w:tcPr>
            <w:tcW w:w="6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Ó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SUMA ASEGURADA 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VOLVO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GYU 620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KVS 697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BRK 417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AB 095 QS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AD 666 HV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HKK 084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VOLVO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GYU 620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KVS 697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NSH 177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NDE 424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SCANIA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AA 396 BV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NVO 393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VOLVO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GYU 620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KVS 697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SCANIA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AA 396 BV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NVO 393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AD 666 HV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HKK 084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SCANIA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AA 396 BV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NVO 393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VOLVO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GYU 620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KVS 697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NZZ 072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FEF 937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AD 227 JS</w:t>
            </w: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AC 383 TW</w:t>
            </w:r>
          </w:p>
        </w:tc>
        <w:tc>
          <w:tcPr>
            <w:tcW w:w="37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AD 227 JS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HKK 084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AA 758 ED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DLO 805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M. BENZ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AD 227 JS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AC 383 TW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15"/>
        </w:trPr>
        <w:tc>
          <w:tcPr>
            <w:tcW w:w="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SCANIA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AA 396 BV</w:t>
            </w:r>
          </w:p>
        </w:tc>
        <w:tc>
          <w:tcPr>
            <w:tcW w:w="47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NVO 393</w:t>
            </w:r>
          </w:p>
        </w:tc>
        <w:tc>
          <w:tcPr>
            <w:tcW w:w="3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6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CARGAS GENERALES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BUENOS AIRES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sz w:val="20"/>
                <w:szCs w:val="20"/>
              </w:rPr>
              <w:t>BAHIA BLANCA</w:t>
            </w:r>
          </w:p>
        </w:tc>
        <w:tc>
          <w:tcPr>
            <w:tcW w:w="9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right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0" w:type="pct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color w:val="000000"/>
                <w:lang w:eastAsia="es-ES"/>
              </w:rPr>
              <w:t>POLIDORO, MARIELA CECILIA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0" w:type="pct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color w:val="000000"/>
                <w:lang w:eastAsia="es-ES"/>
              </w:rPr>
              <w:t>Presidente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0" w:type="pct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color w:val="000000"/>
                <w:lang w:eastAsia="es-ES"/>
              </w:rPr>
              <w:t>……………………………………………………..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0" w:type="pct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jc w:val="center"/>
            </w:pPr>
            <w:r>
              <w:rPr>
                <w:color w:val="000000"/>
                <w:lang w:eastAsia="es-ES"/>
              </w:rPr>
              <w:t>Firma y Sello</w:t>
            </w: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/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273B9" w:rsidTr="00F273B9">
        <w:trPr>
          <w:trHeight w:val="300"/>
        </w:trPr>
        <w:tc>
          <w:tcPr>
            <w:tcW w:w="5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3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16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74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71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69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18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00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43" w:type="pct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273B9" w:rsidRDefault="00F273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D8064F" w:rsidRDefault="00F273B9"/>
    <w:sectPr w:rsidR="00D8064F" w:rsidSect="00F273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B9"/>
    <w:rsid w:val="004E44C9"/>
    <w:rsid w:val="007F5F07"/>
    <w:rsid w:val="00F2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07B34-45ED-46C2-8929-3AB70001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3B9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horacioelias@gmail.com</dc:creator>
  <cp:keywords/>
  <dc:description/>
  <cp:lastModifiedBy>horacioelias@gmail.com</cp:lastModifiedBy>
  <cp:revision>1</cp:revision>
  <dcterms:created xsi:type="dcterms:W3CDTF">2020-05-08T16:45:00Z</dcterms:created>
  <dcterms:modified xsi:type="dcterms:W3CDTF">2020-05-08T16:46:00Z</dcterms:modified>
</cp:coreProperties>
</file>