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1030" w:type="dxa"/>
        <w:tblLayout w:type="fixed"/>
        <w:tblLook w:val="01E0" w:firstRow="1" w:lastRow="1" w:firstColumn="1" w:lastColumn="1" w:noHBand="0" w:noVBand="0"/>
      </w:tblPr>
      <w:tblGrid>
        <w:gridCol w:w="250"/>
        <w:gridCol w:w="1026"/>
        <w:gridCol w:w="142"/>
        <w:gridCol w:w="1700"/>
        <w:gridCol w:w="142"/>
        <w:gridCol w:w="2125"/>
        <w:gridCol w:w="270"/>
        <w:gridCol w:w="425"/>
        <w:gridCol w:w="51"/>
        <w:gridCol w:w="1096"/>
        <w:gridCol w:w="47"/>
        <w:gridCol w:w="1619"/>
        <w:gridCol w:w="34"/>
        <w:gridCol w:w="1779"/>
        <w:gridCol w:w="34"/>
        <w:gridCol w:w="67"/>
        <w:gridCol w:w="223"/>
      </w:tblGrid>
      <w:tr w:rsidR="00AC2DF4" w:rsidRPr="00AD66DE" w:rsidTr="00CA3A48">
        <w:trPr>
          <w:gridAfter w:val="2"/>
          <w:wAfter w:w="290" w:type="dxa"/>
          <w:trHeight w:val="639"/>
        </w:trPr>
        <w:tc>
          <w:tcPr>
            <w:tcW w:w="250" w:type="dxa"/>
            <w:shd w:val="clear" w:color="auto" w:fill="auto"/>
            <w:vAlign w:val="center"/>
          </w:tcPr>
          <w:p w:rsidR="00AC2DF4" w:rsidRPr="00AD66DE" w:rsidRDefault="00AC2DF4" w:rsidP="00C24742">
            <w:pPr>
              <w:rPr>
                <w:rFonts w:ascii="Arial Narrow" w:hAnsi="Arial Narrow"/>
              </w:rPr>
            </w:pPr>
          </w:p>
        </w:tc>
        <w:tc>
          <w:tcPr>
            <w:tcW w:w="5830" w:type="dxa"/>
            <w:gridSpan w:val="7"/>
            <w:shd w:val="clear" w:color="auto" w:fill="auto"/>
            <w:vAlign w:val="center"/>
          </w:tcPr>
          <w:p w:rsidR="00AC2DF4" w:rsidRPr="00AD66DE" w:rsidRDefault="00AC2DF4" w:rsidP="00264803">
            <w:pPr>
              <w:tabs>
                <w:tab w:val="left" w:pos="-108"/>
              </w:tabs>
              <w:ind w:left="-94"/>
              <w:rPr>
                <w:rFonts w:ascii="Arial Narrow" w:hAnsi="Arial Narrow"/>
                <w:sz w:val="16"/>
                <w:szCs w:val="16"/>
              </w:rPr>
            </w:pPr>
            <w:r w:rsidRPr="00AD66DE">
              <w:rPr>
                <w:b/>
                <w:noProof/>
                <w:sz w:val="20"/>
              </w:rPr>
              <w:t>SAN CRISTOBAL S.M.S.G.</w:t>
            </w:r>
          </w:p>
        </w:tc>
        <w:tc>
          <w:tcPr>
            <w:tcW w:w="4660" w:type="dxa"/>
            <w:gridSpan w:val="7"/>
            <w:vAlign w:val="center"/>
          </w:tcPr>
          <w:tbl>
            <w:tblPr>
              <w:tblW w:w="11840" w:type="dxa"/>
              <w:tblCellSpacing w:w="0" w:type="dxa"/>
              <w:shd w:val="clear" w:color="auto" w:fill="FFFFFF"/>
              <w:tblLayout w:type="fixed"/>
              <w:tblCellMar>
                <w:left w:w="0" w:type="dxa"/>
                <w:right w:w="0" w:type="dxa"/>
              </w:tblCellMar>
              <w:tblLook w:val="04A0" w:firstRow="1" w:lastRow="0" w:firstColumn="1" w:lastColumn="0" w:noHBand="0" w:noVBand="1"/>
            </w:tblPr>
            <w:tblGrid>
              <w:gridCol w:w="11840"/>
            </w:tblGrid>
            <w:tr w:rsidR="00CA3A48" w:rsidRPr="00CA3A48" w:rsidTr="00CA3A48">
              <w:trPr>
                <w:tblCellSpacing w:w="0" w:type="dxa"/>
              </w:trPr>
              <w:tc>
                <w:tcPr>
                  <w:tcW w:w="11840" w:type="dxa"/>
                  <w:shd w:val="clear" w:color="auto" w:fill="FFFFFF"/>
                  <w:vAlign w:val="center"/>
                  <w:hideMark/>
                </w:tcPr>
                <w:tbl>
                  <w:tblPr>
                    <w:tblW w:w="0" w:type="auto"/>
                    <w:tblLayout w:type="fixed"/>
                    <w:tblCellMar>
                      <w:left w:w="0" w:type="dxa"/>
                      <w:right w:w="0" w:type="dxa"/>
                    </w:tblCellMar>
                    <w:tblLook w:val="04A0" w:firstRow="1" w:lastRow="0" w:firstColumn="1" w:lastColumn="0" w:noHBand="0" w:noVBand="1"/>
                  </w:tblPr>
                  <w:tblGrid>
                    <w:gridCol w:w="3463"/>
                  </w:tblGrid>
                  <w:tr w:rsidR="00CA3A48" w:rsidRPr="00CA3A48">
                    <w:trPr>
                      <w:trHeight w:val="375"/>
                    </w:trPr>
                    <w:tc>
                      <w:tcPr>
                        <w:tcW w:w="3463" w:type="dxa"/>
                        <w:hideMark/>
                      </w:tcPr>
                      <w:tbl>
                        <w:tblPr>
                          <w:tblW w:w="11780" w:type="dxa"/>
                          <w:tblCellSpacing w:w="0" w:type="dxa"/>
                          <w:shd w:val="clear" w:color="auto" w:fill="FFFFFF"/>
                          <w:tblLayout w:type="fixed"/>
                          <w:tblCellMar>
                            <w:left w:w="0" w:type="dxa"/>
                            <w:right w:w="0" w:type="dxa"/>
                          </w:tblCellMar>
                          <w:tblLook w:val="04A0" w:firstRow="1" w:lastRow="0" w:firstColumn="1" w:lastColumn="0" w:noHBand="0" w:noVBand="1"/>
                        </w:tblPr>
                        <w:tblGrid>
                          <w:gridCol w:w="11780"/>
                        </w:tblGrid>
                        <w:tr w:rsidR="00E92517" w:rsidRPr="00E92517" w:rsidTr="00E92517">
                          <w:trPr>
                            <w:tblCellSpacing w:w="0" w:type="dxa"/>
                          </w:trPr>
                          <w:tc>
                            <w:tcPr>
                              <w:tcW w:w="11780" w:type="dxa"/>
                              <w:shd w:val="clear" w:color="auto" w:fill="FFFFFF"/>
                              <w:vAlign w:val="center"/>
                              <w:hideMark/>
                            </w:tcPr>
                            <w:tbl>
                              <w:tblPr>
                                <w:tblW w:w="0" w:type="auto"/>
                                <w:tblLayout w:type="fixed"/>
                                <w:tblCellMar>
                                  <w:left w:w="0" w:type="dxa"/>
                                  <w:right w:w="0" w:type="dxa"/>
                                </w:tblCellMar>
                                <w:tblLook w:val="04A0" w:firstRow="1" w:lastRow="0" w:firstColumn="1" w:lastColumn="0" w:noHBand="0" w:noVBand="1"/>
                              </w:tblPr>
                              <w:tblGrid>
                                <w:gridCol w:w="3851"/>
                              </w:tblGrid>
                              <w:tr w:rsidR="00E92517" w:rsidRPr="00E92517" w:rsidTr="006442B6">
                                <w:trPr>
                                  <w:trHeight w:val="375"/>
                                </w:trPr>
                                <w:tc>
                                  <w:tcPr>
                                    <w:tcW w:w="3851" w:type="dxa"/>
                                  </w:tcPr>
                                  <w:p w:rsidR="00E92517" w:rsidRPr="00E92517" w:rsidRDefault="004A5270" w:rsidP="00E92517">
                                    <w:pPr>
                                      <w:spacing w:line="255" w:lineRule="atLeast"/>
                                      <w:rPr>
                                        <w:rFonts w:ascii="Helvetica" w:hAnsi="Helvetica" w:cs="Helvetica"/>
                                        <w:color w:val="333A3F"/>
                                        <w:sz w:val="20"/>
                                        <w:szCs w:val="20"/>
                                        <w:lang w:val="es-AR" w:eastAsia="es-AR"/>
                                      </w:rPr>
                                    </w:pPr>
                                    <w:r w:rsidRPr="004A5270">
                                      <w:rPr>
                                        <w:rFonts w:ascii="Helvetica" w:hAnsi="Helvetica" w:cs="Helvetica"/>
                                        <w:color w:val="333A3F"/>
                                        <w:sz w:val="20"/>
                                        <w:szCs w:val="20"/>
                                        <w:lang w:val="es-AR" w:eastAsia="es-AR"/>
                                      </w:rPr>
                                      <w:t>EDUARDO CAVALI IVO</w:t>
                                    </w:r>
                                  </w:p>
                                </w:tc>
                              </w:tr>
                            </w:tbl>
                            <w:p w:rsidR="00E92517" w:rsidRPr="00E92517" w:rsidRDefault="00E92517" w:rsidP="00E92517">
                              <w:pPr>
                                <w:rPr>
                                  <w:rFonts w:ascii="Helvetica" w:hAnsi="Helvetica" w:cs="Helvetica"/>
                                  <w:color w:val="232323"/>
                                  <w:sz w:val="20"/>
                                  <w:szCs w:val="20"/>
                                  <w:lang w:val="es-AR" w:eastAsia="es-AR"/>
                                </w:rPr>
                              </w:pPr>
                            </w:p>
                          </w:tc>
                        </w:tr>
                        <w:tr w:rsidR="00E92517" w:rsidRPr="00E92517" w:rsidTr="00E92517">
                          <w:trPr>
                            <w:tblCellSpacing w:w="0" w:type="dxa"/>
                          </w:trPr>
                          <w:tc>
                            <w:tcPr>
                              <w:tcW w:w="11780" w:type="dxa"/>
                              <w:shd w:val="clear" w:color="auto" w:fill="FFFFFF"/>
                              <w:vAlign w:val="center"/>
                              <w:hideMark/>
                            </w:tcPr>
                            <w:p w:rsidR="00E92517" w:rsidRPr="00E92517" w:rsidRDefault="00E92517" w:rsidP="00E92517">
                              <w:pPr>
                                <w:rPr>
                                  <w:rFonts w:ascii="Helvetica" w:hAnsi="Helvetica" w:cs="Helvetica"/>
                                  <w:color w:val="232323"/>
                                  <w:sz w:val="20"/>
                                  <w:szCs w:val="20"/>
                                  <w:lang w:val="es-AR" w:eastAsia="es-AR"/>
                                </w:rPr>
                              </w:pPr>
                            </w:p>
                          </w:tc>
                        </w:tr>
                      </w:tbl>
                      <w:p w:rsidR="00CA3A48" w:rsidRPr="00CA3A48" w:rsidRDefault="00CA3A48" w:rsidP="00CA3A48">
                        <w:pPr>
                          <w:spacing w:line="255" w:lineRule="atLeast"/>
                          <w:rPr>
                            <w:rFonts w:ascii="Helvetica" w:hAnsi="Helvetica" w:cs="Helvetica"/>
                            <w:color w:val="333A3F"/>
                            <w:sz w:val="20"/>
                            <w:szCs w:val="20"/>
                            <w:lang w:val="es-AR" w:eastAsia="es-AR"/>
                          </w:rPr>
                        </w:pPr>
                      </w:p>
                    </w:tc>
                  </w:tr>
                </w:tbl>
                <w:p w:rsidR="00CA3A48" w:rsidRPr="00CA3A48" w:rsidRDefault="00CA3A48" w:rsidP="00CA3A48">
                  <w:pPr>
                    <w:rPr>
                      <w:rFonts w:ascii="Helvetica" w:hAnsi="Helvetica" w:cs="Helvetica"/>
                      <w:color w:val="232323"/>
                      <w:sz w:val="20"/>
                      <w:szCs w:val="20"/>
                      <w:lang w:val="es-AR" w:eastAsia="es-AR"/>
                    </w:rPr>
                  </w:pPr>
                </w:p>
              </w:tc>
            </w:tr>
            <w:tr w:rsidR="00CA3A48" w:rsidRPr="00CA3A48" w:rsidTr="00CA3A48">
              <w:trPr>
                <w:tblCellSpacing w:w="0" w:type="dxa"/>
              </w:trPr>
              <w:tc>
                <w:tcPr>
                  <w:tcW w:w="11840" w:type="dxa"/>
                  <w:shd w:val="clear" w:color="auto" w:fill="FFFFFF"/>
                  <w:vAlign w:val="center"/>
                  <w:hideMark/>
                </w:tcPr>
                <w:p w:rsidR="00CA3A48" w:rsidRPr="00CA3A48" w:rsidRDefault="00CA3A48" w:rsidP="00CA3A48">
                  <w:pPr>
                    <w:rPr>
                      <w:rFonts w:ascii="Helvetica" w:hAnsi="Helvetica" w:cs="Helvetica"/>
                      <w:color w:val="232323"/>
                      <w:sz w:val="20"/>
                      <w:szCs w:val="20"/>
                      <w:lang w:val="es-AR" w:eastAsia="es-AR"/>
                    </w:rPr>
                  </w:pPr>
                </w:p>
              </w:tc>
            </w:tr>
          </w:tbl>
          <w:p w:rsidR="00AC2DF4" w:rsidRPr="00CA3A48" w:rsidRDefault="00AC2DF4" w:rsidP="00C24742">
            <w:pPr>
              <w:ind w:left="726" w:hanging="726"/>
              <w:rPr>
                <w:rFonts w:ascii="Arial Narrow" w:hAnsi="Arial Narrow"/>
                <w:b/>
                <w:sz w:val="16"/>
                <w:szCs w:val="16"/>
                <w:lang w:val="es-AR"/>
              </w:rPr>
            </w:pPr>
          </w:p>
        </w:tc>
      </w:tr>
      <w:tr w:rsidR="00AC2DF4" w:rsidRPr="00AD66DE" w:rsidTr="00CA3A48">
        <w:trPr>
          <w:gridAfter w:val="1"/>
          <w:wAfter w:w="223" w:type="dxa"/>
          <w:trHeight w:val="256"/>
        </w:trPr>
        <w:tc>
          <w:tcPr>
            <w:tcW w:w="250" w:type="dxa"/>
            <w:shd w:val="clear" w:color="auto" w:fill="auto"/>
            <w:vAlign w:val="bottom"/>
          </w:tcPr>
          <w:p w:rsidR="00AC2DF4" w:rsidRPr="00AD66DE" w:rsidRDefault="00AC2DF4" w:rsidP="00C24742">
            <w:pPr>
              <w:rPr>
                <w:rFonts w:ascii="Arial Narrow" w:hAnsi="Arial Narrow"/>
              </w:rPr>
            </w:pPr>
          </w:p>
        </w:tc>
        <w:tc>
          <w:tcPr>
            <w:tcW w:w="5881" w:type="dxa"/>
            <w:gridSpan w:val="8"/>
            <w:shd w:val="clear" w:color="auto" w:fill="auto"/>
            <w:vAlign w:val="bottom"/>
          </w:tcPr>
          <w:p w:rsidR="00AC2DF4" w:rsidRPr="00AD66DE" w:rsidRDefault="002801E5" w:rsidP="00264803">
            <w:pPr>
              <w:ind w:left="-108"/>
              <w:rPr>
                <w:rFonts w:ascii="Arial Narrow" w:hAnsi="Arial Narrow"/>
                <w:sz w:val="16"/>
                <w:szCs w:val="16"/>
              </w:rPr>
            </w:pPr>
            <w:r>
              <w:rPr>
                <w:rFonts w:ascii="Arial Narrow" w:hAnsi="Arial Narrow"/>
                <w:sz w:val="16"/>
                <w:szCs w:val="16"/>
              </w:rPr>
              <w:t>SAN MARTIN 621</w:t>
            </w:r>
          </w:p>
        </w:tc>
        <w:tc>
          <w:tcPr>
            <w:tcW w:w="4676" w:type="dxa"/>
            <w:gridSpan w:val="7"/>
            <w:vAlign w:val="bottom"/>
          </w:tcPr>
          <w:p w:rsidR="00AC2DF4" w:rsidRPr="00A44737" w:rsidRDefault="004A5270" w:rsidP="00C24742">
            <w:pPr>
              <w:rPr>
                <w:rFonts w:ascii="Arial Narrow" w:hAnsi="Arial Narrow"/>
                <w:sz w:val="16"/>
                <w:szCs w:val="16"/>
              </w:rPr>
            </w:pPr>
            <w:r w:rsidRPr="004A5270">
              <w:rPr>
                <w:rFonts w:ascii="Helvetica" w:hAnsi="Helvetica" w:cs="Helvetica"/>
                <w:color w:val="333A3F"/>
                <w:sz w:val="20"/>
                <w:szCs w:val="20"/>
                <w:shd w:val="clear" w:color="auto" w:fill="FFFFFF"/>
              </w:rPr>
              <w:t>ROCA 349</w:t>
            </w:r>
          </w:p>
        </w:tc>
      </w:tr>
      <w:tr w:rsidR="00AC2DF4" w:rsidRPr="00AD66DE" w:rsidTr="00CA3A48">
        <w:trPr>
          <w:gridAfter w:val="2"/>
          <w:wAfter w:w="290" w:type="dxa"/>
          <w:trHeight w:val="451"/>
        </w:trPr>
        <w:tc>
          <w:tcPr>
            <w:tcW w:w="250" w:type="dxa"/>
            <w:vAlign w:val="bottom"/>
          </w:tcPr>
          <w:p w:rsidR="00AC2DF4" w:rsidRPr="00AD66DE" w:rsidRDefault="00AC2DF4" w:rsidP="00C24742">
            <w:pPr>
              <w:rPr>
                <w:rFonts w:ascii="Arial Narrow" w:hAnsi="Arial Narrow"/>
              </w:rPr>
            </w:pPr>
          </w:p>
        </w:tc>
        <w:tc>
          <w:tcPr>
            <w:tcW w:w="1026" w:type="dxa"/>
            <w:vAlign w:val="bottom"/>
          </w:tcPr>
          <w:p w:rsidR="00AC2DF4" w:rsidRPr="00AD66DE" w:rsidRDefault="002801E5" w:rsidP="00264803">
            <w:pPr>
              <w:ind w:left="-108"/>
              <w:rPr>
                <w:rFonts w:ascii="Arial Narrow" w:hAnsi="Arial Narrow"/>
                <w:sz w:val="16"/>
                <w:szCs w:val="16"/>
              </w:rPr>
            </w:pPr>
            <w:r>
              <w:rPr>
                <w:rFonts w:ascii="Arial Narrow" w:hAnsi="Arial Narrow"/>
                <w:sz w:val="16"/>
                <w:szCs w:val="16"/>
              </w:rPr>
              <w:t>5500</w:t>
            </w:r>
          </w:p>
        </w:tc>
        <w:tc>
          <w:tcPr>
            <w:tcW w:w="1842" w:type="dxa"/>
            <w:gridSpan w:val="2"/>
            <w:vAlign w:val="bottom"/>
          </w:tcPr>
          <w:p w:rsidR="00AC2DF4" w:rsidRPr="00AD66DE" w:rsidRDefault="002801E5" w:rsidP="00C24742">
            <w:pPr>
              <w:rPr>
                <w:rFonts w:ascii="Arial Narrow" w:hAnsi="Arial Narrow"/>
                <w:sz w:val="16"/>
                <w:szCs w:val="16"/>
              </w:rPr>
            </w:pPr>
            <w:r>
              <w:rPr>
                <w:rFonts w:ascii="Arial Narrow" w:hAnsi="Arial Narrow"/>
                <w:sz w:val="16"/>
                <w:szCs w:val="16"/>
              </w:rPr>
              <w:t>CIUDAD</w:t>
            </w:r>
          </w:p>
        </w:tc>
        <w:tc>
          <w:tcPr>
            <w:tcW w:w="2267" w:type="dxa"/>
            <w:gridSpan w:val="2"/>
            <w:vAlign w:val="bottom"/>
          </w:tcPr>
          <w:p w:rsidR="00AC2DF4" w:rsidRPr="00AD66DE" w:rsidRDefault="002801E5" w:rsidP="00C24742">
            <w:pPr>
              <w:rPr>
                <w:rFonts w:ascii="Arial Narrow" w:hAnsi="Arial Narrow"/>
                <w:sz w:val="16"/>
                <w:szCs w:val="16"/>
              </w:rPr>
            </w:pPr>
            <w:r>
              <w:rPr>
                <w:rFonts w:ascii="Arial Narrow" w:hAnsi="Arial Narrow"/>
                <w:sz w:val="16"/>
                <w:szCs w:val="16"/>
              </w:rPr>
              <w:t>MENDOZA</w:t>
            </w:r>
          </w:p>
        </w:tc>
        <w:tc>
          <w:tcPr>
            <w:tcW w:w="1842" w:type="dxa"/>
            <w:gridSpan w:val="4"/>
            <w:vAlign w:val="bottom"/>
          </w:tcPr>
          <w:p w:rsidR="00AC2DF4" w:rsidRPr="00AD66DE" w:rsidRDefault="004A5270" w:rsidP="00C24742">
            <w:pPr>
              <w:ind w:left="-351" w:firstLine="351"/>
              <w:jc w:val="center"/>
              <w:rPr>
                <w:rFonts w:ascii="Arial Narrow" w:hAnsi="Arial Narrow"/>
                <w:sz w:val="16"/>
                <w:szCs w:val="16"/>
              </w:rPr>
            </w:pPr>
            <w:r>
              <w:rPr>
                <w:noProof/>
                <w:sz w:val="16"/>
              </w:rPr>
              <w:t>6346</w:t>
            </w:r>
          </w:p>
        </w:tc>
        <w:tc>
          <w:tcPr>
            <w:tcW w:w="1700" w:type="dxa"/>
            <w:gridSpan w:val="3"/>
            <w:vAlign w:val="bottom"/>
          </w:tcPr>
          <w:p w:rsidR="00AC2DF4" w:rsidRPr="00AD66DE" w:rsidRDefault="004A5270" w:rsidP="00C24742">
            <w:pPr>
              <w:rPr>
                <w:rFonts w:ascii="Arial Narrow" w:hAnsi="Arial Narrow"/>
                <w:sz w:val="16"/>
                <w:szCs w:val="16"/>
              </w:rPr>
            </w:pPr>
            <w:r>
              <w:rPr>
                <w:noProof/>
                <w:sz w:val="16"/>
              </w:rPr>
              <w:t>PELLEGRINI</w:t>
            </w:r>
          </w:p>
        </w:tc>
        <w:tc>
          <w:tcPr>
            <w:tcW w:w="1813" w:type="dxa"/>
            <w:gridSpan w:val="2"/>
            <w:vAlign w:val="bottom"/>
          </w:tcPr>
          <w:p w:rsidR="00AC2DF4" w:rsidRPr="00AD66DE" w:rsidRDefault="004A5270" w:rsidP="00C24742">
            <w:pPr>
              <w:rPr>
                <w:rFonts w:ascii="Arial Narrow" w:hAnsi="Arial Narrow"/>
                <w:sz w:val="16"/>
                <w:szCs w:val="16"/>
              </w:rPr>
            </w:pPr>
            <w:r>
              <w:rPr>
                <w:noProof/>
                <w:sz w:val="16"/>
              </w:rPr>
              <w:t>BUENOS AIRES</w:t>
            </w:r>
          </w:p>
        </w:tc>
      </w:tr>
      <w:tr w:rsidR="00AC2DF4" w:rsidRPr="005D7262" w:rsidTr="00CA3A48">
        <w:trPr>
          <w:trHeight w:val="2671"/>
        </w:trPr>
        <w:tc>
          <w:tcPr>
            <w:tcW w:w="11030" w:type="dxa"/>
            <w:gridSpan w:val="17"/>
          </w:tcPr>
          <w:p w:rsidR="00AC2DF4" w:rsidRPr="005D7262" w:rsidRDefault="00AC2DF4" w:rsidP="00C24742">
            <w:pPr>
              <w:jc w:val="center"/>
            </w:pPr>
          </w:p>
        </w:tc>
      </w:tr>
      <w:tr w:rsidR="00CA3A48" w:rsidRPr="00AD66DE" w:rsidTr="00CA3A48">
        <w:trPr>
          <w:gridAfter w:val="1"/>
          <w:wAfter w:w="223" w:type="dxa"/>
          <w:trHeight w:val="789"/>
        </w:trPr>
        <w:tc>
          <w:tcPr>
            <w:tcW w:w="250" w:type="dxa"/>
            <w:vAlign w:val="center"/>
          </w:tcPr>
          <w:p w:rsidR="00CA3A48" w:rsidRPr="00AD66DE" w:rsidRDefault="00CA3A48" w:rsidP="00C24742">
            <w:pPr>
              <w:rPr>
                <w:rFonts w:ascii="Arial Narrow" w:hAnsi="Arial Narrow"/>
                <w:sz w:val="16"/>
                <w:szCs w:val="16"/>
              </w:rPr>
            </w:pPr>
          </w:p>
        </w:tc>
        <w:tc>
          <w:tcPr>
            <w:tcW w:w="5881" w:type="dxa"/>
            <w:gridSpan w:val="8"/>
            <w:vAlign w:val="center"/>
          </w:tcPr>
          <w:p w:rsidR="00CA3A48" w:rsidRPr="00AD66DE" w:rsidRDefault="00CA3A48" w:rsidP="00264803">
            <w:pPr>
              <w:ind w:left="-108"/>
              <w:rPr>
                <w:rFonts w:ascii="Arial Narrow" w:hAnsi="Arial Narrow"/>
                <w:sz w:val="16"/>
                <w:szCs w:val="16"/>
              </w:rPr>
            </w:pPr>
            <w:r w:rsidRPr="00AD66DE">
              <w:rPr>
                <w:b/>
                <w:noProof/>
                <w:sz w:val="20"/>
              </w:rPr>
              <w:t>SAN CRISTOBAL S.M.S.G.</w:t>
            </w:r>
          </w:p>
        </w:tc>
        <w:tc>
          <w:tcPr>
            <w:tcW w:w="4676" w:type="dxa"/>
            <w:gridSpan w:val="7"/>
            <w:vAlign w:val="center"/>
          </w:tcPr>
          <w:tbl>
            <w:tblPr>
              <w:tblW w:w="0" w:type="auto"/>
              <w:tblLayout w:type="fixed"/>
              <w:tblCellMar>
                <w:left w:w="0" w:type="dxa"/>
                <w:right w:w="0" w:type="dxa"/>
              </w:tblCellMar>
              <w:tblLook w:val="04A0" w:firstRow="1" w:lastRow="0" w:firstColumn="1" w:lastColumn="0" w:noHBand="0" w:noVBand="1"/>
            </w:tblPr>
            <w:tblGrid>
              <w:gridCol w:w="3463"/>
            </w:tblGrid>
            <w:tr w:rsidR="00E92517" w:rsidTr="00DD4749">
              <w:trPr>
                <w:trHeight w:val="375"/>
              </w:trPr>
              <w:tc>
                <w:tcPr>
                  <w:tcW w:w="3463" w:type="dxa"/>
                  <w:vAlign w:val="center"/>
                  <w:hideMark/>
                </w:tcPr>
                <w:tbl>
                  <w:tblPr>
                    <w:tblW w:w="0" w:type="auto"/>
                    <w:tblLayout w:type="fixed"/>
                    <w:tblCellMar>
                      <w:left w:w="0" w:type="dxa"/>
                      <w:right w:w="0" w:type="dxa"/>
                    </w:tblCellMar>
                    <w:tblLook w:val="04A0" w:firstRow="1" w:lastRow="0" w:firstColumn="1" w:lastColumn="0" w:noHBand="0" w:noVBand="1"/>
                  </w:tblPr>
                  <w:tblGrid>
                    <w:gridCol w:w="3851"/>
                  </w:tblGrid>
                  <w:tr w:rsidR="00E92517" w:rsidTr="006442B6">
                    <w:trPr>
                      <w:trHeight w:val="375"/>
                    </w:trPr>
                    <w:tc>
                      <w:tcPr>
                        <w:tcW w:w="3851" w:type="dxa"/>
                      </w:tcPr>
                      <w:tbl>
                        <w:tblPr>
                          <w:tblW w:w="13967" w:type="dxa"/>
                          <w:tblCellSpacing w:w="0" w:type="dxa"/>
                          <w:shd w:val="clear" w:color="auto" w:fill="FFFFFF"/>
                          <w:tblLayout w:type="fixed"/>
                          <w:tblCellMar>
                            <w:left w:w="0" w:type="dxa"/>
                            <w:right w:w="0" w:type="dxa"/>
                          </w:tblCellMar>
                          <w:tblLook w:val="04A0" w:firstRow="1" w:lastRow="0" w:firstColumn="1" w:lastColumn="0" w:noHBand="0" w:noVBand="1"/>
                        </w:tblPr>
                        <w:tblGrid>
                          <w:gridCol w:w="13967"/>
                        </w:tblGrid>
                        <w:tr w:rsidR="006442B6" w:rsidRPr="006442B6" w:rsidTr="006442B6">
                          <w:trPr>
                            <w:divId w:val="1308512216"/>
                            <w:tblCellSpacing w:w="0" w:type="dxa"/>
                          </w:trPr>
                          <w:tc>
                            <w:tcPr>
                              <w:tcW w:w="13967" w:type="dxa"/>
                              <w:shd w:val="clear" w:color="auto" w:fill="FFFFFF"/>
                              <w:vAlign w:val="center"/>
                              <w:hideMark/>
                            </w:tcPr>
                            <w:tbl>
                              <w:tblPr>
                                <w:tblW w:w="0" w:type="auto"/>
                                <w:tblLayout w:type="fixed"/>
                                <w:tblCellMar>
                                  <w:left w:w="0" w:type="dxa"/>
                                  <w:right w:w="0" w:type="dxa"/>
                                </w:tblCellMar>
                                <w:tblLook w:val="04A0" w:firstRow="1" w:lastRow="0" w:firstColumn="1" w:lastColumn="0" w:noHBand="0" w:noVBand="1"/>
                              </w:tblPr>
                              <w:tblGrid>
                                <w:gridCol w:w="2762"/>
                              </w:tblGrid>
                              <w:tr w:rsidR="006442B6" w:rsidRPr="006442B6">
                                <w:trPr>
                                  <w:trHeight w:val="375"/>
                                </w:trPr>
                                <w:tc>
                                  <w:tcPr>
                                    <w:tcW w:w="2762" w:type="dxa"/>
                                    <w:hideMark/>
                                  </w:tcPr>
                                  <w:tbl>
                                    <w:tblPr>
                                      <w:tblW w:w="12469" w:type="dxa"/>
                                      <w:tblCellSpacing w:w="0" w:type="dxa"/>
                                      <w:shd w:val="clear" w:color="auto" w:fill="FFFFFF"/>
                                      <w:tblLayout w:type="fixed"/>
                                      <w:tblCellMar>
                                        <w:left w:w="0" w:type="dxa"/>
                                        <w:right w:w="0" w:type="dxa"/>
                                      </w:tblCellMar>
                                      <w:tblLook w:val="04A0" w:firstRow="1" w:lastRow="0" w:firstColumn="1" w:lastColumn="0" w:noHBand="0" w:noVBand="1"/>
                                    </w:tblPr>
                                    <w:tblGrid>
                                      <w:gridCol w:w="12469"/>
                                    </w:tblGrid>
                                    <w:tr w:rsidR="004A5270" w:rsidTr="004A5270">
                                      <w:trPr>
                                        <w:tblCellSpacing w:w="0" w:type="dxa"/>
                                      </w:trPr>
                                      <w:tc>
                                        <w:tcPr>
                                          <w:tcW w:w="12469" w:type="dxa"/>
                                          <w:shd w:val="clear" w:color="auto" w:fill="FFFFFF"/>
                                          <w:vAlign w:val="center"/>
                                          <w:hideMark/>
                                        </w:tcPr>
                                        <w:tbl>
                                          <w:tblPr>
                                            <w:tblW w:w="0" w:type="auto"/>
                                            <w:tblLayout w:type="fixed"/>
                                            <w:tblCellMar>
                                              <w:left w:w="0" w:type="dxa"/>
                                              <w:right w:w="0" w:type="dxa"/>
                                            </w:tblCellMar>
                                            <w:tblLook w:val="04A0" w:firstRow="1" w:lastRow="0" w:firstColumn="1" w:lastColumn="0" w:noHBand="0" w:noVBand="1"/>
                                          </w:tblPr>
                                          <w:tblGrid>
                                            <w:gridCol w:w="2318"/>
                                          </w:tblGrid>
                                          <w:tr w:rsidR="004A5270">
                                            <w:trPr>
                                              <w:trHeight w:val="375"/>
                                            </w:trPr>
                                            <w:tc>
                                              <w:tcPr>
                                                <w:tcW w:w="2318" w:type="dxa"/>
                                                <w:hideMark/>
                                              </w:tcPr>
                                              <w:p w:rsidR="004A5270" w:rsidRDefault="004A5270" w:rsidP="004A5270">
                                                <w:pPr>
                                                  <w:spacing w:before="30" w:line="255" w:lineRule="atLeast"/>
                                                  <w:rPr>
                                                    <w:rFonts w:ascii="Helvetica" w:hAnsi="Helvetica" w:cs="Helvetica"/>
                                                    <w:color w:val="333A3F"/>
                                                    <w:sz w:val="20"/>
                                                    <w:szCs w:val="20"/>
                                                    <w:lang w:val="es-AR" w:eastAsia="es-AR"/>
                                                  </w:rPr>
                                                </w:pPr>
                                                <w:r>
                                                  <w:rPr>
                                                    <w:rFonts w:ascii="Helvetica" w:hAnsi="Helvetica" w:cs="Helvetica"/>
                                                    <w:color w:val="333A3F"/>
                                                    <w:sz w:val="20"/>
                                                    <w:szCs w:val="20"/>
                                                  </w:rPr>
                                                  <w:t>EDUARDO CAVALI IVO</w:t>
                                                </w:r>
                                              </w:p>
                                            </w:tc>
                                          </w:tr>
                                        </w:tbl>
                                        <w:p w:rsidR="004A5270" w:rsidRDefault="004A5270" w:rsidP="004A5270">
                                          <w:pPr>
                                            <w:rPr>
                                              <w:rFonts w:ascii="Helvetica" w:hAnsi="Helvetica" w:cs="Helvetica"/>
                                              <w:color w:val="232323"/>
                                              <w:sz w:val="20"/>
                                              <w:szCs w:val="20"/>
                                            </w:rPr>
                                          </w:pPr>
                                        </w:p>
                                      </w:tc>
                                    </w:tr>
                                    <w:tr w:rsidR="004A5270" w:rsidTr="004A5270">
                                      <w:trPr>
                                        <w:tblCellSpacing w:w="0" w:type="dxa"/>
                                      </w:trPr>
                                      <w:tc>
                                        <w:tcPr>
                                          <w:tcW w:w="12469" w:type="dxa"/>
                                          <w:shd w:val="clear" w:color="auto" w:fill="FFFFFF"/>
                                          <w:vAlign w:val="center"/>
                                          <w:hideMark/>
                                        </w:tcPr>
                                        <w:p w:rsidR="004A5270" w:rsidRDefault="004A5270" w:rsidP="004A5270">
                                          <w:pPr>
                                            <w:rPr>
                                              <w:sz w:val="20"/>
                                              <w:szCs w:val="20"/>
                                            </w:rPr>
                                          </w:pPr>
                                        </w:p>
                                      </w:tc>
                                    </w:tr>
                                  </w:tbl>
                                  <w:p w:rsidR="006442B6" w:rsidRPr="006442B6" w:rsidRDefault="006442B6" w:rsidP="006442B6">
                                    <w:pPr>
                                      <w:spacing w:line="255" w:lineRule="atLeast"/>
                                      <w:rPr>
                                        <w:rFonts w:ascii="Helvetica" w:hAnsi="Helvetica" w:cs="Helvetica"/>
                                        <w:color w:val="333A3F"/>
                                        <w:sz w:val="20"/>
                                        <w:szCs w:val="20"/>
                                        <w:lang w:val="es-AR" w:eastAsia="es-AR"/>
                                      </w:rPr>
                                    </w:pPr>
                                  </w:p>
                                </w:tc>
                              </w:tr>
                            </w:tbl>
                            <w:p w:rsidR="006442B6" w:rsidRPr="006442B6" w:rsidRDefault="006442B6" w:rsidP="006442B6">
                              <w:pPr>
                                <w:rPr>
                                  <w:rFonts w:ascii="Helvetica" w:hAnsi="Helvetica" w:cs="Helvetica"/>
                                  <w:color w:val="232323"/>
                                  <w:sz w:val="20"/>
                                  <w:szCs w:val="20"/>
                                  <w:lang w:val="es-AR" w:eastAsia="es-AR"/>
                                </w:rPr>
                              </w:pPr>
                            </w:p>
                          </w:tc>
                        </w:tr>
                        <w:tr w:rsidR="006442B6" w:rsidRPr="006442B6" w:rsidTr="006442B6">
                          <w:trPr>
                            <w:divId w:val="1308512216"/>
                            <w:tblCellSpacing w:w="0" w:type="dxa"/>
                          </w:trPr>
                          <w:tc>
                            <w:tcPr>
                              <w:tcW w:w="13967" w:type="dxa"/>
                              <w:shd w:val="clear" w:color="auto" w:fill="FFFFFF"/>
                              <w:vAlign w:val="center"/>
                              <w:hideMark/>
                            </w:tcPr>
                            <w:p w:rsidR="006442B6" w:rsidRPr="006442B6" w:rsidRDefault="006442B6" w:rsidP="006442B6">
                              <w:pPr>
                                <w:rPr>
                                  <w:sz w:val="20"/>
                                  <w:szCs w:val="20"/>
                                  <w:lang w:val="es-AR" w:eastAsia="es-AR"/>
                                </w:rPr>
                              </w:pPr>
                            </w:p>
                          </w:tc>
                        </w:tr>
                      </w:tbl>
                      <w:p w:rsidR="00E92517" w:rsidRDefault="00E92517">
                        <w:pPr>
                          <w:spacing w:before="30" w:line="255" w:lineRule="atLeast"/>
                          <w:divId w:val="1308512216"/>
                          <w:rPr>
                            <w:rFonts w:ascii="Helvetica" w:hAnsi="Helvetica" w:cs="Helvetica"/>
                            <w:color w:val="333A3F"/>
                            <w:sz w:val="20"/>
                            <w:szCs w:val="20"/>
                          </w:rPr>
                        </w:pPr>
                      </w:p>
                    </w:tc>
                  </w:tr>
                </w:tbl>
                <w:p w:rsidR="00E92517" w:rsidRDefault="00E92517">
                  <w:pPr>
                    <w:rPr>
                      <w:rFonts w:ascii="Helvetica" w:hAnsi="Helvetica" w:cs="Helvetica"/>
                      <w:color w:val="232323"/>
                      <w:sz w:val="20"/>
                      <w:szCs w:val="20"/>
                    </w:rPr>
                  </w:pPr>
                </w:p>
              </w:tc>
            </w:tr>
          </w:tbl>
          <w:p w:rsidR="00CA3A48" w:rsidRDefault="00CA3A48">
            <w:pPr>
              <w:rPr>
                <w:rFonts w:ascii="Helvetica" w:hAnsi="Helvetica" w:cs="Helvetica"/>
                <w:color w:val="232323"/>
                <w:sz w:val="20"/>
                <w:szCs w:val="20"/>
              </w:rPr>
            </w:pPr>
          </w:p>
        </w:tc>
      </w:tr>
      <w:tr w:rsidR="00A44737" w:rsidRPr="00AD66DE" w:rsidTr="00CA3A48">
        <w:trPr>
          <w:gridAfter w:val="1"/>
          <w:wAfter w:w="223" w:type="dxa"/>
          <w:trHeight w:val="156"/>
        </w:trPr>
        <w:tc>
          <w:tcPr>
            <w:tcW w:w="250" w:type="dxa"/>
            <w:vAlign w:val="bottom"/>
          </w:tcPr>
          <w:p w:rsidR="00A44737" w:rsidRPr="00AD66DE" w:rsidRDefault="00A44737" w:rsidP="00C24742">
            <w:pPr>
              <w:rPr>
                <w:rFonts w:ascii="Arial Narrow" w:hAnsi="Arial Narrow"/>
                <w:sz w:val="16"/>
                <w:szCs w:val="16"/>
              </w:rPr>
            </w:pPr>
          </w:p>
        </w:tc>
        <w:tc>
          <w:tcPr>
            <w:tcW w:w="5881" w:type="dxa"/>
            <w:gridSpan w:val="8"/>
            <w:vAlign w:val="bottom"/>
          </w:tcPr>
          <w:p w:rsidR="00A44737" w:rsidRPr="00AD66DE" w:rsidRDefault="00A44737" w:rsidP="00264803">
            <w:pPr>
              <w:ind w:left="-108"/>
              <w:rPr>
                <w:rFonts w:ascii="Arial Narrow" w:hAnsi="Arial Narrow"/>
                <w:sz w:val="16"/>
                <w:szCs w:val="16"/>
              </w:rPr>
            </w:pPr>
            <w:r>
              <w:rPr>
                <w:rFonts w:ascii="Arial Narrow" w:hAnsi="Arial Narrow"/>
                <w:sz w:val="16"/>
                <w:szCs w:val="16"/>
              </w:rPr>
              <w:t>SAN MARTIN 621</w:t>
            </w:r>
          </w:p>
        </w:tc>
        <w:tc>
          <w:tcPr>
            <w:tcW w:w="4676" w:type="dxa"/>
            <w:gridSpan w:val="7"/>
            <w:vAlign w:val="bottom"/>
          </w:tcPr>
          <w:p w:rsidR="00A44737" w:rsidRPr="00A44737" w:rsidRDefault="004A5270" w:rsidP="00A156A2">
            <w:pPr>
              <w:rPr>
                <w:rFonts w:ascii="Arial Narrow" w:hAnsi="Arial Narrow"/>
                <w:sz w:val="16"/>
                <w:szCs w:val="16"/>
              </w:rPr>
            </w:pPr>
            <w:r w:rsidRPr="004A5270">
              <w:rPr>
                <w:rFonts w:ascii="Helvetica" w:hAnsi="Helvetica" w:cs="Helvetica"/>
                <w:color w:val="333A3F"/>
                <w:sz w:val="20"/>
                <w:szCs w:val="20"/>
                <w:shd w:val="clear" w:color="auto" w:fill="FFFFFF"/>
              </w:rPr>
              <w:t>ROCA 349</w:t>
            </w:r>
          </w:p>
        </w:tc>
      </w:tr>
      <w:tr w:rsidR="00AC2DF4" w:rsidRPr="00AD66DE" w:rsidTr="00CA3A48">
        <w:trPr>
          <w:gridAfter w:val="3"/>
          <w:wAfter w:w="324" w:type="dxa"/>
          <w:trHeight w:val="451"/>
        </w:trPr>
        <w:tc>
          <w:tcPr>
            <w:tcW w:w="250" w:type="dxa"/>
            <w:vAlign w:val="bottom"/>
          </w:tcPr>
          <w:p w:rsidR="00AC2DF4" w:rsidRPr="00AD66DE" w:rsidRDefault="00AC2DF4" w:rsidP="00C24742">
            <w:pPr>
              <w:rPr>
                <w:rFonts w:ascii="Arial Narrow" w:hAnsi="Arial Narrow"/>
                <w:sz w:val="16"/>
                <w:szCs w:val="16"/>
              </w:rPr>
            </w:pPr>
          </w:p>
        </w:tc>
        <w:tc>
          <w:tcPr>
            <w:tcW w:w="1168" w:type="dxa"/>
            <w:gridSpan w:val="2"/>
            <w:vAlign w:val="bottom"/>
          </w:tcPr>
          <w:p w:rsidR="00AC2DF4" w:rsidRPr="00AD66DE" w:rsidRDefault="002801E5" w:rsidP="00264803">
            <w:pPr>
              <w:ind w:left="-108"/>
              <w:rPr>
                <w:rFonts w:ascii="Arial Narrow" w:hAnsi="Arial Narrow"/>
                <w:sz w:val="16"/>
                <w:szCs w:val="16"/>
              </w:rPr>
            </w:pPr>
            <w:r>
              <w:rPr>
                <w:rFonts w:ascii="Arial Narrow" w:hAnsi="Arial Narrow"/>
                <w:sz w:val="16"/>
                <w:szCs w:val="16"/>
              </w:rPr>
              <w:t>5500</w:t>
            </w:r>
          </w:p>
        </w:tc>
        <w:tc>
          <w:tcPr>
            <w:tcW w:w="1842" w:type="dxa"/>
            <w:gridSpan w:val="2"/>
            <w:vAlign w:val="bottom"/>
          </w:tcPr>
          <w:p w:rsidR="00AC2DF4" w:rsidRPr="00AD66DE" w:rsidRDefault="002801E5" w:rsidP="00C24742">
            <w:pPr>
              <w:rPr>
                <w:rFonts w:ascii="Arial Narrow" w:hAnsi="Arial Narrow"/>
                <w:sz w:val="16"/>
                <w:szCs w:val="16"/>
              </w:rPr>
            </w:pPr>
            <w:r>
              <w:rPr>
                <w:rFonts w:ascii="Arial Narrow" w:hAnsi="Arial Narrow"/>
                <w:sz w:val="16"/>
                <w:szCs w:val="16"/>
              </w:rPr>
              <w:t>CIUDAD</w:t>
            </w:r>
          </w:p>
        </w:tc>
        <w:tc>
          <w:tcPr>
            <w:tcW w:w="2395" w:type="dxa"/>
            <w:gridSpan w:val="2"/>
            <w:vAlign w:val="bottom"/>
          </w:tcPr>
          <w:p w:rsidR="00AC2DF4" w:rsidRPr="00AD66DE" w:rsidRDefault="002801E5" w:rsidP="00C24742">
            <w:pPr>
              <w:rPr>
                <w:rFonts w:ascii="Arial Narrow" w:hAnsi="Arial Narrow"/>
                <w:sz w:val="16"/>
                <w:szCs w:val="16"/>
              </w:rPr>
            </w:pPr>
            <w:r>
              <w:rPr>
                <w:rFonts w:ascii="Arial Narrow" w:hAnsi="Arial Narrow"/>
                <w:sz w:val="16"/>
                <w:szCs w:val="16"/>
              </w:rPr>
              <w:t>MENDOZA</w:t>
            </w:r>
          </w:p>
        </w:tc>
        <w:tc>
          <w:tcPr>
            <w:tcW w:w="1619" w:type="dxa"/>
            <w:gridSpan w:val="4"/>
            <w:vAlign w:val="bottom"/>
          </w:tcPr>
          <w:p w:rsidR="00AC2DF4" w:rsidRPr="00AD66DE" w:rsidRDefault="004A5270" w:rsidP="00C24742">
            <w:pPr>
              <w:jc w:val="center"/>
              <w:rPr>
                <w:rFonts w:ascii="Arial Narrow" w:hAnsi="Arial Narrow"/>
                <w:sz w:val="16"/>
                <w:szCs w:val="16"/>
              </w:rPr>
            </w:pPr>
            <w:r>
              <w:rPr>
                <w:noProof/>
                <w:sz w:val="16"/>
              </w:rPr>
              <w:t>6346</w:t>
            </w:r>
          </w:p>
        </w:tc>
        <w:tc>
          <w:tcPr>
            <w:tcW w:w="1619" w:type="dxa"/>
            <w:vAlign w:val="bottom"/>
          </w:tcPr>
          <w:p w:rsidR="00AC2DF4" w:rsidRPr="00AD66DE" w:rsidRDefault="004A5270" w:rsidP="00C24742">
            <w:pPr>
              <w:rPr>
                <w:rFonts w:ascii="Arial Narrow" w:hAnsi="Arial Narrow"/>
                <w:sz w:val="16"/>
                <w:szCs w:val="16"/>
              </w:rPr>
            </w:pPr>
            <w:r>
              <w:rPr>
                <w:noProof/>
                <w:sz w:val="16"/>
              </w:rPr>
              <w:t>PELLEGRINI</w:t>
            </w:r>
          </w:p>
        </w:tc>
        <w:tc>
          <w:tcPr>
            <w:tcW w:w="1813" w:type="dxa"/>
            <w:gridSpan w:val="2"/>
            <w:vAlign w:val="bottom"/>
          </w:tcPr>
          <w:p w:rsidR="00AC2DF4" w:rsidRPr="00AD66DE" w:rsidRDefault="004A5270" w:rsidP="00C24742">
            <w:pPr>
              <w:rPr>
                <w:rFonts w:ascii="Arial Narrow" w:hAnsi="Arial Narrow"/>
                <w:sz w:val="16"/>
                <w:szCs w:val="16"/>
              </w:rPr>
            </w:pPr>
            <w:r>
              <w:rPr>
                <w:noProof/>
                <w:sz w:val="16"/>
              </w:rPr>
              <w:t>BUENOS AIRES</w:t>
            </w:r>
            <w:bookmarkStart w:id="0" w:name="_GoBack"/>
            <w:bookmarkEnd w:id="0"/>
          </w:p>
        </w:tc>
      </w:tr>
      <w:tr w:rsidR="00AC2DF4" w:rsidRPr="00AD66DE" w:rsidTr="00CA3A48">
        <w:trPr>
          <w:gridAfter w:val="2"/>
          <w:wAfter w:w="290" w:type="dxa"/>
          <w:trHeight w:val="8448"/>
        </w:trPr>
        <w:tc>
          <w:tcPr>
            <w:tcW w:w="10740" w:type="dxa"/>
            <w:gridSpan w:val="15"/>
          </w:tcPr>
          <w:p w:rsidR="00AC2DF4" w:rsidRPr="007A2EBD" w:rsidRDefault="00AC2DF4" w:rsidP="00C24742">
            <w:pPr>
              <w:jc w:val="right"/>
              <w:rPr>
                <w:b/>
              </w:rPr>
            </w:pPr>
          </w:p>
          <w:p w:rsidR="00AC2DF4" w:rsidRPr="007A2EBD" w:rsidRDefault="00AC2DF4" w:rsidP="00C24742">
            <w:pPr>
              <w:jc w:val="right"/>
              <w:rPr>
                <w:rFonts w:cs="Arial"/>
              </w:rPr>
            </w:pPr>
          </w:p>
          <w:p w:rsidR="007A2EBD" w:rsidRPr="007A2EBD" w:rsidRDefault="007A2EBD" w:rsidP="00AC2DF4">
            <w:pPr>
              <w:ind w:left="284"/>
              <w:rPr>
                <w:rFonts w:cs="Arial"/>
              </w:rPr>
            </w:pPr>
          </w:p>
          <w:p w:rsidR="004A5270" w:rsidRDefault="004A5270" w:rsidP="004A5270">
            <w:pPr>
              <w:rPr>
                <w:rFonts w:ascii="SCSans" w:hAnsi="SCSans" w:cs="SCSans"/>
                <w:sz w:val="20"/>
                <w:szCs w:val="20"/>
              </w:rPr>
            </w:pPr>
            <w:r>
              <w:rPr>
                <w:rFonts w:ascii="SCSans" w:hAnsi="SCSans" w:cs="SCSans"/>
                <w:sz w:val="20"/>
                <w:szCs w:val="20"/>
              </w:rPr>
              <w:t xml:space="preserve">Referencia: </w:t>
            </w:r>
          </w:p>
          <w:tbl>
            <w:tblPr>
              <w:tblW w:w="10490" w:type="dxa"/>
              <w:tblLayout w:type="fixed"/>
              <w:tblCellMar>
                <w:left w:w="70" w:type="dxa"/>
                <w:right w:w="70" w:type="dxa"/>
              </w:tblCellMar>
              <w:tblLook w:val="0000" w:firstRow="0" w:lastRow="0" w:firstColumn="0" w:lastColumn="0" w:noHBand="0" w:noVBand="0"/>
            </w:tblPr>
            <w:tblGrid>
              <w:gridCol w:w="3313"/>
              <w:gridCol w:w="3316"/>
              <w:gridCol w:w="3861"/>
            </w:tblGrid>
            <w:tr w:rsidR="004A5270" w:rsidTr="004A5270">
              <w:tblPrEx>
                <w:tblCellMar>
                  <w:top w:w="0" w:type="dxa"/>
                  <w:bottom w:w="0" w:type="dxa"/>
                </w:tblCellMar>
              </w:tblPrEx>
              <w:trPr>
                <w:trHeight w:val="269"/>
              </w:trPr>
              <w:tc>
                <w:tcPr>
                  <w:tcW w:w="3313" w:type="dxa"/>
                  <w:tcBorders>
                    <w:top w:val="nil"/>
                    <w:left w:val="nil"/>
                    <w:bottom w:val="nil"/>
                    <w:right w:val="nil"/>
                  </w:tcBorders>
                  <w:shd w:val="clear" w:color="auto" w:fill="C0C0C0"/>
                </w:tcPr>
                <w:p w:rsidR="004A5270" w:rsidRDefault="004A5270" w:rsidP="004A5270">
                  <w:pPr>
                    <w:spacing w:line="276" w:lineRule="auto"/>
                    <w:rPr>
                      <w:rFonts w:ascii="SCSans" w:hAnsi="SCSans" w:cs="SCSans"/>
                      <w:sz w:val="20"/>
                      <w:szCs w:val="20"/>
                      <w:u w:val="single"/>
                    </w:rPr>
                  </w:pPr>
                  <w:r>
                    <w:rPr>
                      <w:rFonts w:ascii="SCSans" w:hAnsi="SCSans" w:cs="SCSans"/>
                      <w:sz w:val="20"/>
                      <w:szCs w:val="20"/>
                    </w:rPr>
                    <w:t>Siniestro N° 04-12-02100108</w:t>
                  </w:r>
                </w:p>
              </w:tc>
              <w:tc>
                <w:tcPr>
                  <w:tcW w:w="3316" w:type="dxa"/>
                  <w:tcBorders>
                    <w:top w:val="nil"/>
                    <w:left w:val="nil"/>
                    <w:bottom w:val="nil"/>
                    <w:right w:val="nil"/>
                  </w:tcBorders>
                  <w:shd w:val="clear" w:color="auto" w:fill="C0C0C0"/>
                </w:tcPr>
                <w:p w:rsidR="004A5270" w:rsidRDefault="004A5270" w:rsidP="004A5270">
                  <w:pPr>
                    <w:spacing w:line="276" w:lineRule="auto"/>
                    <w:rPr>
                      <w:rFonts w:ascii="SCSans" w:hAnsi="SCSans" w:cs="SCSans"/>
                      <w:sz w:val="20"/>
                      <w:szCs w:val="20"/>
                      <w:u w:val="single"/>
                    </w:rPr>
                  </w:pPr>
                  <w:r>
                    <w:rPr>
                      <w:rFonts w:ascii="SCSans" w:hAnsi="SCSans" w:cs="SCSans"/>
                      <w:sz w:val="20"/>
                      <w:szCs w:val="20"/>
                    </w:rPr>
                    <w:t>Póliza N° 01-04-12-30000686</w:t>
                  </w:r>
                </w:p>
              </w:tc>
              <w:tc>
                <w:tcPr>
                  <w:tcW w:w="3861" w:type="dxa"/>
                  <w:tcBorders>
                    <w:top w:val="nil"/>
                    <w:left w:val="nil"/>
                    <w:bottom w:val="nil"/>
                    <w:right w:val="nil"/>
                  </w:tcBorders>
                  <w:shd w:val="clear" w:color="auto" w:fill="C0C0C0"/>
                </w:tcPr>
                <w:p w:rsidR="004A5270" w:rsidRDefault="004A5270" w:rsidP="004A5270">
                  <w:pPr>
                    <w:spacing w:line="276" w:lineRule="auto"/>
                    <w:rPr>
                      <w:rFonts w:ascii="SCSans" w:hAnsi="SCSans" w:cs="SCSans"/>
                      <w:sz w:val="20"/>
                      <w:szCs w:val="20"/>
                    </w:rPr>
                  </w:pPr>
                  <w:r>
                    <w:rPr>
                      <w:rFonts w:ascii="SCSans" w:hAnsi="SCSans" w:cs="SCSans"/>
                      <w:sz w:val="20"/>
                      <w:szCs w:val="20"/>
                    </w:rPr>
                    <w:t xml:space="preserve">Fecha ocurrencia 21/03/2020      </w:t>
                  </w:r>
                </w:p>
              </w:tc>
            </w:tr>
            <w:tr w:rsidR="004A5270" w:rsidTr="004A5270">
              <w:tblPrEx>
                <w:tblCellMar>
                  <w:top w:w="0" w:type="dxa"/>
                  <w:bottom w:w="0" w:type="dxa"/>
                </w:tblCellMar>
              </w:tblPrEx>
              <w:trPr>
                <w:trHeight w:val="269"/>
              </w:trPr>
              <w:tc>
                <w:tcPr>
                  <w:tcW w:w="10490" w:type="dxa"/>
                  <w:gridSpan w:val="3"/>
                  <w:tcBorders>
                    <w:top w:val="nil"/>
                    <w:left w:val="nil"/>
                    <w:bottom w:val="nil"/>
                    <w:right w:val="nil"/>
                  </w:tcBorders>
                  <w:shd w:val="clear" w:color="auto" w:fill="C0C0C0"/>
                </w:tcPr>
                <w:p w:rsidR="004A5270" w:rsidRDefault="004A5270" w:rsidP="004A5270">
                  <w:pPr>
                    <w:spacing w:line="276" w:lineRule="auto"/>
                    <w:rPr>
                      <w:rFonts w:ascii="SCSans" w:hAnsi="SCSans" w:cs="SCSans"/>
                      <w:sz w:val="20"/>
                      <w:szCs w:val="20"/>
                    </w:rPr>
                  </w:pPr>
                  <w:r>
                    <w:rPr>
                      <w:rFonts w:ascii="SCSans" w:hAnsi="SCSans" w:cs="SCSans"/>
                      <w:sz w:val="20"/>
                      <w:szCs w:val="20"/>
                    </w:rPr>
                    <w:t xml:space="preserve">Causa: </w:t>
                  </w:r>
                  <w:r w:rsidRPr="002D4127">
                    <w:rPr>
                      <w:rFonts w:ascii="SCSans" w:hAnsi="SCSans" w:cs="SCSans"/>
                      <w:sz w:val="20"/>
                      <w:szCs w:val="20"/>
                    </w:rPr>
                    <w:t>AL LLEGAR A DESTINO COMPROBAMOS QUE UN ANIMAL MURIO POR APLASTAMIENTO</w:t>
                  </w:r>
                  <w:r>
                    <w:rPr>
                      <w:rFonts w:ascii="SCSans" w:hAnsi="SCSans" w:cs="SCSans"/>
                      <w:sz w:val="20"/>
                      <w:szCs w:val="20"/>
                    </w:rPr>
                    <w:t>.</w:t>
                  </w:r>
                </w:p>
              </w:tc>
            </w:tr>
          </w:tbl>
          <w:p w:rsidR="004A5270" w:rsidRDefault="004A5270" w:rsidP="004A5270">
            <w:pPr>
              <w:tabs>
                <w:tab w:val="left" w:pos="2637"/>
              </w:tabs>
              <w:rPr>
                <w:rFonts w:ascii="SCSans" w:hAnsi="SCSans" w:cs="SCSans"/>
                <w:sz w:val="20"/>
                <w:szCs w:val="20"/>
              </w:rPr>
            </w:pPr>
            <w:r>
              <w:rPr>
                <w:rFonts w:ascii="SCSans" w:hAnsi="SCSans" w:cs="SCSans"/>
                <w:sz w:val="20"/>
                <w:szCs w:val="20"/>
              </w:rPr>
              <w:tab/>
            </w:r>
          </w:p>
          <w:p w:rsidR="004A5270" w:rsidRDefault="004A5270" w:rsidP="004A5270">
            <w:pPr>
              <w:jc w:val="both"/>
              <w:rPr>
                <w:rFonts w:ascii="SCSans" w:hAnsi="SCSans" w:cs="SCSans"/>
                <w:sz w:val="20"/>
                <w:szCs w:val="20"/>
              </w:rPr>
            </w:pPr>
            <w:r>
              <w:rPr>
                <w:rFonts w:ascii="SCSans" w:hAnsi="SCSans" w:cs="SCSans"/>
                <w:sz w:val="20"/>
                <w:szCs w:val="20"/>
              </w:rPr>
              <w:t>Nos dirigimos a Ud. con relación al siniestro ocurrido el día 21/03/2020, a efectos de comunicarle que esta aseguradora no asumirá responsabilidad ni indemnización alguna derivada del hecho denunciado, toda vez que el mismo no se encuentra comprendido en la cobertura contratada, pues no forma parte del riesgo detallado en la póliza de seguro mencionada en la referencia.</w:t>
            </w:r>
          </w:p>
          <w:p w:rsidR="004A5270" w:rsidRDefault="004A5270" w:rsidP="004A5270">
            <w:pPr>
              <w:jc w:val="both"/>
              <w:rPr>
                <w:rFonts w:ascii="SCSans" w:hAnsi="SCSans" w:cs="SCSans"/>
                <w:i/>
                <w:iCs/>
                <w:sz w:val="20"/>
                <w:szCs w:val="20"/>
              </w:rPr>
            </w:pPr>
          </w:p>
          <w:p w:rsidR="004A5270" w:rsidRDefault="004A5270" w:rsidP="004A5270">
            <w:pPr>
              <w:rPr>
                <w:rFonts w:ascii="SCSans" w:hAnsi="SCSans" w:cs="SCSans"/>
                <w:sz w:val="20"/>
                <w:szCs w:val="20"/>
              </w:rPr>
            </w:pPr>
            <w:r>
              <w:rPr>
                <w:rFonts w:ascii="SCSans" w:hAnsi="SCSans" w:cs="SCSans"/>
                <w:sz w:val="20"/>
                <w:szCs w:val="20"/>
              </w:rPr>
              <w:t>Queda usted notificado.</w:t>
            </w:r>
          </w:p>
          <w:p w:rsidR="007A2EBD" w:rsidRPr="002056AD" w:rsidRDefault="007A2EBD" w:rsidP="007A2EBD">
            <w:pPr>
              <w:ind w:left="284"/>
              <w:jc w:val="both"/>
              <w:rPr>
                <w:rFonts w:ascii="Arial" w:hAnsi="Arial" w:cs="Arial"/>
                <w:lang w:val="es-AR"/>
              </w:rPr>
            </w:pPr>
          </w:p>
        </w:tc>
      </w:tr>
    </w:tbl>
    <w:p w:rsidR="00E304D1" w:rsidRDefault="00E304D1" w:rsidP="00AC2DF4">
      <w:pPr>
        <w:ind w:left="601"/>
      </w:pPr>
    </w:p>
    <w:sectPr w:rsidR="00E304D1" w:rsidSect="00264803">
      <w:pgSz w:w="12240" w:h="20160" w:code="5"/>
      <w:pgMar w:top="1276" w:right="1701" w:bottom="141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CSans">
    <w:panose1 w:val="020B0503030201040204"/>
    <w:charset w:val="00"/>
    <w:family w:val="swiss"/>
    <w:notTrueType/>
    <w:pitch w:val="variable"/>
    <w:sig w:usb0="8000002F" w:usb1="1000004A" w:usb2="00000000" w:usb3="00000000" w:csb0="00000001"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E139B0"/>
    <w:multiLevelType w:val="hybridMultilevel"/>
    <w:tmpl w:val="3A1219F8"/>
    <w:lvl w:ilvl="0" w:tplc="2C0A000F">
      <w:start w:val="1"/>
      <w:numFmt w:val="decimal"/>
      <w:lvlText w:val="%1."/>
      <w:lvlJc w:val="left"/>
      <w:pPr>
        <w:ind w:left="720" w:hanging="360"/>
      </w:pPr>
      <w:rPr>
        <w:rFonts w:hint="default"/>
        <w:color w:val="auto"/>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4D2555A8"/>
    <w:multiLevelType w:val="hybridMultilevel"/>
    <w:tmpl w:val="57443A1A"/>
    <w:lvl w:ilvl="0" w:tplc="67325870">
      <w:start w:val="1"/>
      <w:numFmt w:val="lowerLetter"/>
      <w:lvlText w:val="%1)"/>
      <w:lvlJc w:val="left"/>
      <w:pPr>
        <w:ind w:left="1080" w:hanging="360"/>
      </w:pPr>
      <w:rPr>
        <w:rFonts w:hint="default"/>
        <w:color w:val="auto"/>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2" w15:restartNumberingAfterBreak="0">
    <w:nsid w:val="76172A42"/>
    <w:multiLevelType w:val="hybridMultilevel"/>
    <w:tmpl w:val="B8BE0582"/>
    <w:lvl w:ilvl="0" w:tplc="0F800A70">
      <w:start w:val="1"/>
      <w:numFmt w:val="decimal"/>
      <w:lvlText w:val="%1)"/>
      <w:lvlJc w:val="left"/>
      <w:pPr>
        <w:ind w:left="720" w:hanging="360"/>
      </w:pPr>
      <w:rPr>
        <w:rFonts w:ascii="SCSans" w:hAnsi="SCSans" w:hint="default"/>
        <w:sz w:val="2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2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DF4"/>
    <w:rsid w:val="002056AD"/>
    <w:rsid w:val="00264803"/>
    <w:rsid w:val="002801E5"/>
    <w:rsid w:val="00322372"/>
    <w:rsid w:val="0044079A"/>
    <w:rsid w:val="004A5270"/>
    <w:rsid w:val="006442B6"/>
    <w:rsid w:val="006B32A5"/>
    <w:rsid w:val="007A2EBD"/>
    <w:rsid w:val="00881C07"/>
    <w:rsid w:val="008E6702"/>
    <w:rsid w:val="00A01F2E"/>
    <w:rsid w:val="00A44737"/>
    <w:rsid w:val="00AC2DF4"/>
    <w:rsid w:val="00B346A9"/>
    <w:rsid w:val="00C16640"/>
    <w:rsid w:val="00C24742"/>
    <w:rsid w:val="00CA3A48"/>
    <w:rsid w:val="00DF3768"/>
    <w:rsid w:val="00E304D1"/>
    <w:rsid w:val="00E92517"/>
    <w:rsid w:val="00F64CE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BBEBB"/>
  <w15:docId w15:val="{96D3D203-AC44-4EC1-A2AF-62FA88774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AR" w:eastAsia="es-A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2DF4"/>
    <w:rPr>
      <w:rFonts w:ascii="Times New Roman" w:eastAsia="Times New Roman" w:hAnsi="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442B6"/>
    <w:rPr>
      <w:color w:val="0000FF" w:themeColor="hyperlink"/>
      <w:u w:val="single"/>
    </w:rPr>
  </w:style>
  <w:style w:type="paragraph" w:styleId="Textodeglobo">
    <w:name w:val="Balloon Text"/>
    <w:basedOn w:val="Normal"/>
    <w:link w:val="TextodegloboCar"/>
    <w:uiPriority w:val="99"/>
    <w:semiHidden/>
    <w:unhideWhenUsed/>
    <w:rsid w:val="006442B6"/>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442B6"/>
    <w:rPr>
      <w:rFonts w:ascii="Segoe UI" w:eastAsia="Times New Roman" w:hAnsi="Segoe UI" w:cs="Segoe UI"/>
      <w:sz w:val="18"/>
      <w:szCs w:val="18"/>
      <w:lang w:val="es-ES" w:eastAsia="es-ES"/>
    </w:rPr>
  </w:style>
  <w:style w:type="paragraph" w:styleId="NormalWeb">
    <w:name w:val="Normal (Web)"/>
    <w:basedOn w:val="Normal"/>
    <w:uiPriority w:val="99"/>
    <w:semiHidden/>
    <w:unhideWhenUsed/>
    <w:rsid w:val="002056AD"/>
    <w:pPr>
      <w:spacing w:before="100" w:beforeAutospacing="1" w:after="100" w:afterAutospacing="1"/>
    </w:pPr>
    <w:rPr>
      <w:lang w:val="es-AR" w:eastAsia="es-AR"/>
    </w:rPr>
  </w:style>
  <w:style w:type="paragraph" w:styleId="Prrafodelista">
    <w:name w:val="List Paragraph"/>
    <w:basedOn w:val="Normal"/>
    <w:uiPriority w:val="34"/>
    <w:qFormat/>
    <w:rsid w:val="00DF37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0712226">
      <w:bodyDiv w:val="1"/>
      <w:marLeft w:val="0"/>
      <w:marRight w:val="0"/>
      <w:marTop w:val="0"/>
      <w:marBottom w:val="0"/>
      <w:divBdr>
        <w:top w:val="none" w:sz="0" w:space="0" w:color="auto"/>
        <w:left w:val="none" w:sz="0" w:space="0" w:color="auto"/>
        <w:bottom w:val="none" w:sz="0" w:space="0" w:color="auto"/>
        <w:right w:val="none" w:sz="0" w:space="0" w:color="auto"/>
      </w:divBdr>
      <w:divsChild>
        <w:div w:id="1632858804">
          <w:marLeft w:val="75"/>
          <w:marRight w:val="75"/>
          <w:marTop w:val="60"/>
          <w:marBottom w:val="0"/>
          <w:divBdr>
            <w:top w:val="none" w:sz="0" w:space="0" w:color="auto"/>
            <w:left w:val="none" w:sz="0" w:space="0" w:color="auto"/>
            <w:bottom w:val="none" w:sz="0" w:space="0" w:color="auto"/>
            <w:right w:val="none" w:sz="0" w:space="0" w:color="auto"/>
          </w:divBdr>
        </w:div>
      </w:divsChild>
    </w:div>
    <w:div w:id="530189582">
      <w:bodyDiv w:val="1"/>
      <w:marLeft w:val="0"/>
      <w:marRight w:val="0"/>
      <w:marTop w:val="0"/>
      <w:marBottom w:val="0"/>
      <w:divBdr>
        <w:top w:val="none" w:sz="0" w:space="0" w:color="auto"/>
        <w:left w:val="none" w:sz="0" w:space="0" w:color="auto"/>
        <w:bottom w:val="none" w:sz="0" w:space="0" w:color="auto"/>
        <w:right w:val="none" w:sz="0" w:space="0" w:color="auto"/>
      </w:divBdr>
      <w:divsChild>
        <w:div w:id="2067103550">
          <w:marLeft w:val="75"/>
          <w:marRight w:val="75"/>
          <w:marTop w:val="60"/>
          <w:marBottom w:val="0"/>
          <w:divBdr>
            <w:top w:val="none" w:sz="0" w:space="0" w:color="auto"/>
            <w:left w:val="none" w:sz="0" w:space="0" w:color="auto"/>
            <w:bottom w:val="none" w:sz="0" w:space="0" w:color="auto"/>
            <w:right w:val="none" w:sz="0" w:space="0" w:color="auto"/>
          </w:divBdr>
        </w:div>
      </w:divsChild>
    </w:div>
    <w:div w:id="900095178">
      <w:bodyDiv w:val="1"/>
      <w:marLeft w:val="0"/>
      <w:marRight w:val="0"/>
      <w:marTop w:val="0"/>
      <w:marBottom w:val="0"/>
      <w:divBdr>
        <w:top w:val="none" w:sz="0" w:space="0" w:color="auto"/>
        <w:left w:val="none" w:sz="0" w:space="0" w:color="auto"/>
        <w:bottom w:val="none" w:sz="0" w:space="0" w:color="auto"/>
        <w:right w:val="none" w:sz="0" w:space="0" w:color="auto"/>
      </w:divBdr>
    </w:div>
    <w:div w:id="906458469">
      <w:bodyDiv w:val="1"/>
      <w:marLeft w:val="0"/>
      <w:marRight w:val="0"/>
      <w:marTop w:val="0"/>
      <w:marBottom w:val="0"/>
      <w:divBdr>
        <w:top w:val="none" w:sz="0" w:space="0" w:color="auto"/>
        <w:left w:val="none" w:sz="0" w:space="0" w:color="auto"/>
        <w:bottom w:val="none" w:sz="0" w:space="0" w:color="auto"/>
        <w:right w:val="none" w:sz="0" w:space="0" w:color="auto"/>
      </w:divBdr>
      <w:divsChild>
        <w:div w:id="1308512216">
          <w:marLeft w:val="75"/>
          <w:marRight w:val="75"/>
          <w:marTop w:val="60"/>
          <w:marBottom w:val="0"/>
          <w:divBdr>
            <w:top w:val="none" w:sz="0" w:space="0" w:color="auto"/>
            <w:left w:val="none" w:sz="0" w:space="0" w:color="auto"/>
            <w:bottom w:val="none" w:sz="0" w:space="0" w:color="auto"/>
            <w:right w:val="none" w:sz="0" w:space="0" w:color="auto"/>
          </w:divBdr>
          <w:divsChild>
            <w:div w:id="52781967">
              <w:marLeft w:val="0"/>
              <w:marRight w:val="0"/>
              <w:marTop w:val="0"/>
              <w:marBottom w:val="0"/>
              <w:divBdr>
                <w:top w:val="none" w:sz="0" w:space="0" w:color="auto"/>
                <w:left w:val="none" w:sz="0" w:space="0" w:color="auto"/>
                <w:bottom w:val="none" w:sz="0" w:space="0" w:color="auto"/>
                <w:right w:val="none" w:sz="0" w:space="0" w:color="auto"/>
              </w:divBdr>
              <w:divsChild>
                <w:div w:id="1396397548">
                  <w:marLeft w:val="75"/>
                  <w:marRight w:val="75"/>
                  <w:marTop w:val="60"/>
                  <w:marBottom w:val="0"/>
                  <w:divBdr>
                    <w:top w:val="none" w:sz="0" w:space="0" w:color="auto"/>
                    <w:left w:val="none" w:sz="0" w:space="0" w:color="auto"/>
                    <w:bottom w:val="none" w:sz="0" w:space="0" w:color="auto"/>
                    <w:right w:val="none" w:sz="0" w:space="0" w:color="auto"/>
                  </w:divBdr>
                </w:div>
              </w:divsChild>
            </w:div>
          </w:divsChild>
        </w:div>
      </w:divsChild>
    </w:div>
    <w:div w:id="1845893990">
      <w:bodyDiv w:val="1"/>
      <w:marLeft w:val="0"/>
      <w:marRight w:val="0"/>
      <w:marTop w:val="0"/>
      <w:marBottom w:val="0"/>
      <w:divBdr>
        <w:top w:val="none" w:sz="0" w:space="0" w:color="auto"/>
        <w:left w:val="none" w:sz="0" w:space="0" w:color="auto"/>
        <w:bottom w:val="none" w:sz="0" w:space="0" w:color="auto"/>
        <w:right w:val="none" w:sz="0" w:space="0" w:color="auto"/>
      </w:divBdr>
      <w:divsChild>
        <w:div w:id="1987277468">
          <w:marLeft w:val="75"/>
          <w:marRight w:val="75"/>
          <w:marTop w:val="60"/>
          <w:marBottom w:val="0"/>
          <w:divBdr>
            <w:top w:val="none" w:sz="0" w:space="0" w:color="auto"/>
            <w:left w:val="none" w:sz="0" w:space="0" w:color="auto"/>
            <w:bottom w:val="none" w:sz="0" w:space="0" w:color="auto"/>
            <w:right w:val="none" w:sz="0" w:space="0" w:color="auto"/>
          </w:divBdr>
        </w:div>
      </w:divsChild>
    </w:div>
    <w:div w:id="1914506538">
      <w:bodyDiv w:val="1"/>
      <w:marLeft w:val="0"/>
      <w:marRight w:val="0"/>
      <w:marTop w:val="0"/>
      <w:marBottom w:val="0"/>
      <w:divBdr>
        <w:top w:val="none" w:sz="0" w:space="0" w:color="auto"/>
        <w:left w:val="none" w:sz="0" w:space="0" w:color="auto"/>
        <w:bottom w:val="none" w:sz="0" w:space="0" w:color="auto"/>
        <w:right w:val="none" w:sz="0" w:space="0" w:color="auto"/>
      </w:divBdr>
      <w:divsChild>
        <w:div w:id="935333635">
          <w:marLeft w:val="75"/>
          <w:marRight w:val="75"/>
          <w:marTop w:val="6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24B3245-2642-466D-89C3-1375426595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132</Words>
  <Characters>729</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SAN CRISTOBAL S.M.S.G.</Company>
  <LinksUpToDate>false</LinksUpToDate>
  <CharactersWithSpaces>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lopezvarelaa</dc:creator>
  <cp:lastModifiedBy>TORRES Javier Ramón</cp:lastModifiedBy>
  <cp:revision>2</cp:revision>
  <cp:lastPrinted>2018-10-27T15:04:00Z</cp:lastPrinted>
  <dcterms:created xsi:type="dcterms:W3CDTF">2020-04-11T14:18:00Z</dcterms:created>
  <dcterms:modified xsi:type="dcterms:W3CDTF">2020-04-11T14:18:00Z</dcterms:modified>
</cp:coreProperties>
</file>