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B440E" w:rsidRPr="00D662E7" w14:paraId="0BCE53E7" w14:textId="77777777" w:rsidTr="00DC0715">
        <w:trPr>
          <w:jc w:val="center"/>
        </w:trPr>
        <w:tc>
          <w:tcPr>
            <w:tcW w:w="4531" w:type="dxa"/>
          </w:tcPr>
          <w:p w14:paraId="6AF86162" w14:textId="77777777" w:rsidR="007B440E" w:rsidRPr="00D662E7" w:rsidRDefault="007B440E" w:rsidP="00DC0715">
            <w:pPr>
              <w:rPr>
                <w:rFonts w:ascii="Times New Roman" w:hAnsi="Times New Roman" w:cs="Times New Roman"/>
              </w:rPr>
            </w:pPr>
            <w:r w:rsidRPr="00D662E7">
              <w:rPr>
                <w:rFonts w:ascii="Times New Roman" w:hAnsi="Times New Roman" w:cs="Times New Roman"/>
              </w:rPr>
              <w:t>Paweł Prus</w:t>
            </w:r>
          </w:p>
        </w:tc>
        <w:tc>
          <w:tcPr>
            <w:tcW w:w="4531" w:type="dxa"/>
          </w:tcPr>
          <w:p w14:paraId="55BCDBF2" w14:textId="77777777" w:rsidR="007B440E" w:rsidRPr="00D662E7" w:rsidRDefault="007B440E" w:rsidP="00DC07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IDE:  Microsoft Visual Studio Code </w:t>
            </w:r>
          </w:p>
          <w:p w14:paraId="494EA9C1" w14:textId="77777777" w:rsidR="007B440E" w:rsidRDefault="007B440E" w:rsidP="00DC0715">
            <w:pPr>
              <w:jc w:val="right"/>
              <w:rPr>
                <w:rFonts w:ascii="Times New Roman" w:hAnsi="Times New Roman" w:cs="Times New Roman"/>
              </w:rPr>
            </w:pPr>
            <w:r w:rsidRPr="00D662E7">
              <w:rPr>
                <w:rFonts w:ascii="Times New Roman" w:hAnsi="Times New Roman" w:cs="Times New Roman"/>
              </w:rPr>
              <w:t>Procesor: AMD Ryzen 7 6800h</w:t>
            </w:r>
          </w:p>
          <w:p w14:paraId="69D33EF5" w14:textId="77777777" w:rsidR="007B440E" w:rsidRDefault="007B440E" w:rsidP="00DC0715">
            <w:pPr>
              <w:jc w:val="right"/>
              <w:rPr>
                <w:rFonts w:ascii="Times New Roman" w:hAnsi="Times New Roman" w:cs="Times New Roman"/>
              </w:rPr>
            </w:pPr>
            <w:r w:rsidRPr="00D662E7">
              <w:rPr>
                <w:rFonts w:ascii="Times New Roman" w:hAnsi="Times New Roman" w:cs="Times New Roman"/>
              </w:rPr>
              <w:t>Język: Python</w:t>
            </w:r>
            <w:r>
              <w:rPr>
                <w:rFonts w:ascii="Times New Roman" w:hAnsi="Times New Roman" w:cs="Times New Roman"/>
              </w:rPr>
              <w:t xml:space="preserve"> 3.10.12</w:t>
            </w:r>
          </w:p>
          <w:p w14:paraId="682321C8" w14:textId="77777777" w:rsidR="007B440E" w:rsidRDefault="007B440E" w:rsidP="00DC07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Biblioteki:</w:t>
            </w:r>
          </w:p>
          <w:p w14:paraId="26D3DB43" w14:textId="288982E9" w:rsidR="007B440E" w:rsidRPr="00A229E9" w:rsidRDefault="00C84511" w:rsidP="00DC0715">
            <w:pPr>
              <w:jc w:val="right"/>
              <w:rPr>
                <w:rFonts w:ascii="Times New Roman" w:hAnsi="Times New Roman" w:cs="Times New Roman"/>
              </w:rPr>
            </w:pPr>
            <w:r w:rsidRPr="000902C7">
              <w:rPr>
                <w:rFonts w:ascii="Times New Roman" w:hAnsi="Times New Roman" w:cs="Times New Roman"/>
              </w:rPr>
              <w:t>aiohttp</w:t>
            </w:r>
          </w:p>
          <w:p w14:paraId="5D1FD05E" w14:textId="77777777" w:rsidR="005B1FCB" w:rsidRDefault="005B1FCB" w:rsidP="00DC0715">
            <w:pPr>
              <w:jc w:val="right"/>
              <w:rPr>
                <w:rFonts w:ascii="Times New Roman" w:hAnsi="Times New Roman" w:cs="Times New Roman"/>
              </w:rPr>
            </w:pPr>
            <w:r w:rsidRPr="000902C7">
              <w:rPr>
                <w:rFonts w:ascii="Times New Roman" w:hAnsi="Times New Roman" w:cs="Times New Roman"/>
              </w:rPr>
              <w:t>aiofiles</w:t>
            </w:r>
            <w:r w:rsidRPr="00A229E9">
              <w:rPr>
                <w:rFonts w:ascii="Times New Roman" w:hAnsi="Times New Roman" w:cs="Times New Roman"/>
              </w:rPr>
              <w:t xml:space="preserve"> </w:t>
            </w:r>
          </w:p>
          <w:p w14:paraId="633DF539" w14:textId="77777777" w:rsidR="008F6984" w:rsidRDefault="008F6984" w:rsidP="00DC0715">
            <w:pPr>
              <w:jc w:val="right"/>
              <w:rPr>
                <w:rFonts w:ascii="Times New Roman" w:hAnsi="Times New Roman" w:cs="Times New Roman"/>
              </w:rPr>
            </w:pPr>
            <w:r w:rsidRPr="000902C7">
              <w:rPr>
                <w:rFonts w:ascii="Times New Roman" w:hAnsi="Times New Roman" w:cs="Times New Roman"/>
              </w:rPr>
              <w:t>asyncio</w:t>
            </w:r>
            <w:r w:rsidRPr="00A229E9">
              <w:rPr>
                <w:rFonts w:ascii="Times New Roman" w:hAnsi="Times New Roman" w:cs="Times New Roman"/>
              </w:rPr>
              <w:t xml:space="preserve"> </w:t>
            </w:r>
          </w:p>
          <w:p w14:paraId="454C887B" w14:textId="77777777" w:rsidR="00E84732" w:rsidRDefault="00E84732" w:rsidP="00DC0715">
            <w:pPr>
              <w:jc w:val="right"/>
              <w:rPr>
                <w:rFonts w:ascii="Times New Roman" w:hAnsi="Times New Roman" w:cs="Times New Roman"/>
              </w:rPr>
            </w:pPr>
            <w:r w:rsidRPr="000902C7">
              <w:rPr>
                <w:rFonts w:ascii="Times New Roman" w:hAnsi="Times New Roman" w:cs="Times New Roman"/>
              </w:rPr>
              <w:t>os</w:t>
            </w:r>
            <w:r w:rsidRPr="00A229E9">
              <w:rPr>
                <w:rFonts w:ascii="Times New Roman" w:hAnsi="Times New Roman" w:cs="Times New Roman"/>
              </w:rPr>
              <w:t xml:space="preserve"> </w:t>
            </w:r>
          </w:p>
          <w:p w14:paraId="37C9D9E1" w14:textId="77777777" w:rsidR="00AC6BF0" w:rsidRDefault="00AC6BF0" w:rsidP="00DC0715">
            <w:pPr>
              <w:jc w:val="right"/>
              <w:rPr>
                <w:rFonts w:ascii="Times New Roman" w:hAnsi="Times New Roman" w:cs="Times New Roman"/>
              </w:rPr>
            </w:pPr>
            <w:r w:rsidRPr="000902C7">
              <w:rPr>
                <w:rFonts w:ascii="Times New Roman" w:hAnsi="Times New Roman" w:cs="Times New Roman"/>
              </w:rPr>
              <w:t>re</w:t>
            </w:r>
            <w:r w:rsidRPr="00A229E9">
              <w:rPr>
                <w:rFonts w:ascii="Times New Roman" w:hAnsi="Times New Roman" w:cs="Times New Roman"/>
              </w:rPr>
              <w:t xml:space="preserve"> </w:t>
            </w:r>
          </w:p>
          <w:p w14:paraId="69268F5D" w14:textId="77777777" w:rsidR="007B440E" w:rsidRDefault="00030EDD" w:rsidP="00DC0715">
            <w:pPr>
              <w:jc w:val="right"/>
              <w:rPr>
                <w:rFonts w:ascii="Times New Roman" w:hAnsi="Times New Roman" w:cs="Times New Roman"/>
              </w:rPr>
            </w:pPr>
            <w:r w:rsidRPr="000902C7">
              <w:rPr>
                <w:rFonts w:ascii="Times New Roman" w:hAnsi="Times New Roman" w:cs="Times New Roman"/>
              </w:rPr>
              <w:t>shutil</w:t>
            </w:r>
          </w:p>
          <w:p w14:paraId="7CAFD03E" w14:textId="77777777" w:rsidR="00EC37E5" w:rsidRDefault="00EC37E5" w:rsidP="00DC0715">
            <w:pPr>
              <w:jc w:val="right"/>
              <w:rPr>
                <w:rFonts w:ascii="Times New Roman" w:hAnsi="Times New Roman" w:cs="Times New Roman"/>
              </w:rPr>
            </w:pPr>
            <w:r w:rsidRPr="000902C7">
              <w:rPr>
                <w:rFonts w:ascii="Times New Roman" w:hAnsi="Times New Roman" w:cs="Times New Roman"/>
              </w:rPr>
              <w:t>urllib.parse</w:t>
            </w:r>
          </w:p>
          <w:p w14:paraId="4323CC81" w14:textId="77777777" w:rsidR="00AD256F" w:rsidRDefault="00AD256F" w:rsidP="00DC0715">
            <w:pPr>
              <w:jc w:val="right"/>
              <w:rPr>
                <w:rFonts w:ascii="Times New Roman" w:hAnsi="Times New Roman" w:cs="Times New Roman"/>
              </w:rPr>
            </w:pPr>
            <w:r w:rsidRPr="000902C7">
              <w:rPr>
                <w:rFonts w:ascii="Times New Roman" w:hAnsi="Times New Roman" w:cs="Times New Roman"/>
              </w:rPr>
              <w:t>bs4</w:t>
            </w:r>
          </w:p>
          <w:p w14:paraId="108B82A9" w14:textId="77777777" w:rsidR="000C666F" w:rsidRDefault="000C666F" w:rsidP="00DC0715">
            <w:pPr>
              <w:jc w:val="right"/>
              <w:rPr>
                <w:rFonts w:ascii="Times New Roman" w:hAnsi="Times New Roman" w:cs="Times New Roman"/>
              </w:rPr>
            </w:pPr>
            <w:r w:rsidRPr="000902C7">
              <w:rPr>
                <w:rFonts w:ascii="Times New Roman" w:hAnsi="Times New Roman" w:cs="Times New Roman"/>
              </w:rPr>
              <w:t>numpy</w:t>
            </w:r>
          </w:p>
          <w:p w14:paraId="0ADB6C67" w14:textId="77777777" w:rsidR="00E25E4E" w:rsidRDefault="00E25E4E" w:rsidP="00DC0715">
            <w:pPr>
              <w:jc w:val="right"/>
              <w:rPr>
                <w:rFonts w:ascii="Times New Roman" w:hAnsi="Times New Roman" w:cs="Times New Roman"/>
              </w:rPr>
            </w:pPr>
            <w:r w:rsidRPr="000902C7">
              <w:rPr>
                <w:rFonts w:ascii="Times New Roman" w:hAnsi="Times New Roman" w:cs="Times New Roman"/>
              </w:rPr>
              <w:t>nltk</w:t>
            </w:r>
          </w:p>
          <w:p w14:paraId="05DE316A" w14:textId="77777777" w:rsidR="00471C11" w:rsidRDefault="008A4053" w:rsidP="00471C11">
            <w:pPr>
              <w:spacing w:after="160" w:line="259" w:lineRule="auto"/>
              <w:jc w:val="right"/>
              <w:rPr>
                <w:rFonts w:ascii="Times New Roman" w:hAnsi="Times New Roman" w:cs="Times New Roman"/>
              </w:rPr>
            </w:pPr>
            <w:r w:rsidRPr="000902C7">
              <w:rPr>
                <w:rFonts w:ascii="Times New Roman" w:hAnsi="Times New Roman" w:cs="Times New Roman"/>
              </w:rPr>
              <w:t>collections</w:t>
            </w:r>
          </w:p>
          <w:p w14:paraId="65CD40CE" w14:textId="77777777" w:rsidR="00471C11" w:rsidRDefault="00D97217" w:rsidP="00471C11">
            <w:pPr>
              <w:spacing w:after="160" w:line="259" w:lineRule="auto"/>
              <w:jc w:val="right"/>
              <w:rPr>
                <w:rFonts w:ascii="Times New Roman" w:hAnsi="Times New Roman" w:cs="Times New Roman"/>
              </w:rPr>
            </w:pPr>
            <w:r w:rsidRPr="000902C7">
              <w:rPr>
                <w:rFonts w:ascii="Times New Roman" w:hAnsi="Times New Roman" w:cs="Times New Roman"/>
              </w:rPr>
              <w:t>scipy</w:t>
            </w:r>
          </w:p>
          <w:p w14:paraId="09DD59E5" w14:textId="381A58CB" w:rsidR="00D97217" w:rsidRPr="00D662E7" w:rsidRDefault="008A4053" w:rsidP="00471C11">
            <w:pPr>
              <w:spacing w:after="160" w:line="259" w:lineRule="auto"/>
              <w:jc w:val="right"/>
              <w:rPr>
                <w:rFonts w:ascii="Times New Roman" w:hAnsi="Times New Roman" w:cs="Times New Roman"/>
              </w:rPr>
            </w:pPr>
            <w:r w:rsidRPr="000902C7">
              <w:rPr>
                <w:rFonts w:ascii="Times New Roman" w:hAnsi="Times New Roman" w:cs="Times New Roman"/>
              </w:rPr>
              <w:t>flask</w:t>
            </w:r>
          </w:p>
        </w:tc>
      </w:tr>
    </w:tbl>
    <w:p w14:paraId="057570C1" w14:textId="77777777" w:rsidR="007B440E" w:rsidRPr="00D662E7" w:rsidRDefault="007B440E" w:rsidP="007B440E">
      <w:pPr>
        <w:rPr>
          <w:rFonts w:ascii="Times New Roman" w:hAnsi="Times New Roman" w:cs="Times New Roman"/>
        </w:rPr>
      </w:pPr>
    </w:p>
    <w:p w14:paraId="0573598F" w14:textId="7E04C294" w:rsidR="007B440E" w:rsidRDefault="00E31C67" w:rsidP="007B440E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Wyszukiwarka</w:t>
      </w:r>
    </w:p>
    <w:p w14:paraId="353F7454" w14:textId="5CA2797C" w:rsidR="007B440E" w:rsidRPr="007C1249" w:rsidRDefault="001E3F7D" w:rsidP="007B440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Webcrawler</w:t>
      </w:r>
      <w:r w:rsidR="004B652D">
        <w:rPr>
          <w:rFonts w:ascii="Times New Roman" w:hAnsi="Times New Roman" w:cs="Times New Roman"/>
          <w:b/>
          <w:bCs/>
          <w:sz w:val="36"/>
          <w:szCs w:val="36"/>
        </w:rPr>
        <w:t xml:space="preserve"> (webcrawler.py)</w:t>
      </w:r>
    </w:p>
    <w:p w14:paraId="1A6664FF" w14:textId="77777777" w:rsidR="00C45A8A" w:rsidRPr="00C45A8A" w:rsidRDefault="004B652D" w:rsidP="004B652D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B652D">
        <w:rPr>
          <w:rFonts w:ascii="Times New Roman" w:hAnsi="Times New Roman" w:cs="Times New Roman"/>
          <w:sz w:val="24"/>
          <w:szCs w:val="24"/>
        </w:rPr>
        <w:t>Webcrawler jest odpowiedzialny za przeszukiwanie internetu w poszukiwaniu treści. Działa na zasadzie przeszukiwania wszerz, pobierając zawartość stron internetowych i indeksując je.</w:t>
      </w:r>
    </w:p>
    <w:p w14:paraId="7ACFFBAD" w14:textId="77777777" w:rsidR="00C45A8A" w:rsidRPr="00C45A8A" w:rsidRDefault="00C45A8A" w:rsidP="00C45A8A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A8A">
        <w:rPr>
          <w:rFonts w:ascii="Times New Roman" w:hAnsi="Times New Roman" w:cs="Times New Roman"/>
          <w:sz w:val="24"/>
          <w:szCs w:val="24"/>
        </w:rPr>
        <w:t>Całościowe działanie:</w:t>
      </w:r>
    </w:p>
    <w:p w14:paraId="17F7220D" w14:textId="4E388030" w:rsidR="00C45A8A" w:rsidRPr="00C45A8A" w:rsidRDefault="00C45A8A" w:rsidP="00C45A8A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A8A">
        <w:rPr>
          <w:rFonts w:ascii="Times New Roman" w:hAnsi="Times New Roman" w:cs="Times New Roman"/>
          <w:sz w:val="24"/>
          <w:szCs w:val="24"/>
        </w:rPr>
        <w:t>Webcrawler pobiera treść stron internetowych, wykorzystując asynchroniczne żądania HTTP przy użyciu biblioteki aiohttp.</w:t>
      </w:r>
    </w:p>
    <w:p w14:paraId="7EE1FD0C" w14:textId="689A7F5C" w:rsidR="00C45A8A" w:rsidRPr="00C45A8A" w:rsidRDefault="00C45A8A" w:rsidP="00C45A8A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A8A">
        <w:rPr>
          <w:rFonts w:ascii="Times New Roman" w:hAnsi="Times New Roman" w:cs="Times New Roman"/>
          <w:sz w:val="24"/>
          <w:szCs w:val="24"/>
        </w:rPr>
        <w:t>Z pobranej treści usuwane są znaczniki HTML, a oczyszczony tekst jest zapisywany do pliku.</w:t>
      </w:r>
    </w:p>
    <w:p w14:paraId="7B47FBE6" w14:textId="0A14E908" w:rsidR="00C45A8A" w:rsidRPr="00C45A8A" w:rsidRDefault="00C45A8A" w:rsidP="00C45A8A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A8A">
        <w:rPr>
          <w:rFonts w:ascii="Times New Roman" w:hAnsi="Times New Roman" w:cs="Times New Roman"/>
          <w:sz w:val="24"/>
          <w:szCs w:val="24"/>
        </w:rPr>
        <w:t>Crawler znajduje wszystkie linki w danej treści i dodaje je do kolejki przeszukiwania.</w:t>
      </w:r>
    </w:p>
    <w:p w14:paraId="55CD50D3" w14:textId="77777777" w:rsidR="00C45A8A" w:rsidRPr="00C45A8A" w:rsidRDefault="00C45A8A" w:rsidP="00C45A8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45A8A">
        <w:rPr>
          <w:rFonts w:ascii="Times New Roman" w:hAnsi="Times New Roman" w:cs="Times New Roman"/>
          <w:b/>
          <w:bCs/>
          <w:sz w:val="36"/>
          <w:szCs w:val="36"/>
        </w:rPr>
        <w:t>Bag of Words (bag_of_words.py)</w:t>
      </w:r>
    </w:p>
    <w:p w14:paraId="363B7CDE" w14:textId="7C9A6B54" w:rsidR="00C45A8A" w:rsidRPr="00C45A8A" w:rsidRDefault="00C45A8A" w:rsidP="00C45A8A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A8A">
        <w:rPr>
          <w:rFonts w:ascii="Times New Roman" w:hAnsi="Times New Roman" w:cs="Times New Roman"/>
          <w:sz w:val="24"/>
          <w:szCs w:val="24"/>
        </w:rPr>
        <w:t>Model Bag of Words (BoW) służy do przetwarzania tekstu, w którym analizowany jest jedynie zbiór unikalnych słów występujących w dokumencie, a ich kolejność nie ma znaczenia.</w:t>
      </w:r>
    </w:p>
    <w:p w14:paraId="23323102" w14:textId="77777777" w:rsidR="00C45A8A" w:rsidRPr="00C45A8A" w:rsidRDefault="00C45A8A" w:rsidP="00C45A8A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A8A">
        <w:rPr>
          <w:rFonts w:ascii="Times New Roman" w:hAnsi="Times New Roman" w:cs="Times New Roman"/>
          <w:sz w:val="24"/>
          <w:szCs w:val="24"/>
        </w:rPr>
        <w:t>Całościowe działanie:</w:t>
      </w:r>
    </w:p>
    <w:p w14:paraId="578EE3D4" w14:textId="5F3C8E01" w:rsidR="00C45A8A" w:rsidRPr="00C45A8A" w:rsidRDefault="00C45A8A" w:rsidP="00C45A8A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A8A">
        <w:rPr>
          <w:rFonts w:ascii="Times New Roman" w:hAnsi="Times New Roman" w:cs="Times New Roman"/>
          <w:sz w:val="24"/>
          <w:szCs w:val="24"/>
        </w:rPr>
        <w:t>Program wczytuje dokumenty z plików tekstowych.</w:t>
      </w:r>
    </w:p>
    <w:p w14:paraId="1FC72E82" w14:textId="31209BC0" w:rsidR="00C45A8A" w:rsidRPr="00C45A8A" w:rsidRDefault="00C45A8A" w:rsidP="00C45A8A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A8A">
        <w:rPr>
          <w:rFonts w:ascii="Times New Roman" w:hAnsi="Times New Roman" w:cs="Times New Roman"/>
          <w:sz w:val="24"/>
          <w:szCs w:val="24"/>
        </w:rPr>
        <w:t>Tworzy unikalny zestaw słów występujących we wszystkich dokumentach.</w:t>
      </w:r>
    </w:p>
    <w:p w14:paraId="374FF9AF" w14:textId="4B03D0FE" w:rsidR="00C45A8A" w:rsidRPr="00C45A8A" w:rsidRDefault="00C45A8A" w:rsidP="00C45A8A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A8A">
        <w:rPr>
          <w:rFonts w:ascii="Times New Roman" w:hAnsi="Times New Roman" w:cs="Times New Roman"/>
          <w:sz w:val="24"/>
          <w:szCs w:val="24"/>
        </w:rPr>
        <w:t>Dla każdego słowa w zestawie przypisuje unikalny indeks.</w:t>
      </w:r>
    </w:p>
    <w:p w14:paraId="3D3E1C2B" w14:textId="77777777" w:rsidR="00C45A8A" w:rsidRPr="00C45A8A" w:rsidRDefault="00C45A8A" w:rsidP="00C45A8A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45A8A">
        <w:rPr>
          <w:rFonts w:ascii="Times New Roman" w:hAnsi="Times New Roman" w:cs="Times New Roman"/>
          <w:sz w:val="24"/>
          <w:szCs w:val="24"/>
        </w:rPr>
        <w:t>Tworzenie macierzy termów: Generuje macierz, w której wiersze reprezentują dokumenty, a kolumny - słowa. Liczba w macierzy oznacza częstotliwość występowania słowa w danym dokumencie</w:t>
      </w:r>
    </w:p>
    <w:p w14:paraId="39C21222" w14:textId="77777777" w:rsidR="00C45A8A" w:rsidRPr="00C45A8A" w:rsidRDefault="00C45A8A" w:rsidP="00C45A8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C45A8A">
        <w:rPr>
          <w:rFonts w:ascii="Times New Roman" w:hAnsi="Times New Roman" w:cs="Times New Roman"/>
          <w:b/>
          <w:bCs/>
          <w:sz w:val="40"/>
          <w:szCs w:val="40"/>
        </w:rPr>
        <w:t>Search Engine (search_engine.py)</w:t>
      </w:r>
    </w:p>
    <w:p w14:paraId="653E6D81" w14:textId="77777777" w:rsidR="00C45A8A" w:rsidRPr="00C45A8A" w:rsidRDefault="00C45A8A" w:rsidP="00C45A8A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A8A">
        <w:rPr>
          <w:rFonts w:ascii="Times New Roman" w:hAnsi="Times New Roman" w:cs="Times New Roman"/>
          <w:sz w:val="24"/>
          <w:szCs w:val="24"/>
        </w:rPr>
        <w:t>Silnik wyszukiwarki używa modelu Bag of Words do porównywania zapytań użytkownika z dokumentami, aby znaleźć pasujące wyniki.</w:t>
      </w:r>
    </w:p>
    <w:p w14:paraId="26FBCED3" w14:textId="77777777" w:rsidR="00C45A8A" w:rsidRPr="00C45A8A" w:rsidRDefault="00C45A8A" w:rsidP="00C45A8A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A8A">
        <w:rPr>
          <w:rFonts w:ascii="Times New Roman" w:hAnsi="Times New Roman" w:cs="Times New Roman"/>
          <w:sz w:val="24"/>
          <w:szCs w:val="24"/>
        </w:rPr>
        <w:lastRenderedPageBreak/>
        <w:t>Całościowe działanie:</w:t>
      </w:r>
    </w:p>
    <w:p w14:paraId="253A29C7" w14:textId="6C757B9C" w:rsidR="00C45A8A" w:rsidRPr="00C45A8A" w:rsidRDefault="00C45A8A" w:rsidP="00C45A8A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A8A">
        <w:rPr>
          <w:rFonts w:ascii="Times New Roman" w:hAnsi="Times New Roman" w:cs="Times New Roman"/>
          <w:sz w:val="24"/>
          <w:szCs w:val="24"/>
        </w:rPr>
        <w:t>Wczytuje wcześniej zaindeksowane dokumenty oraz zestaw słów.</w:t>
      </w:r>
    </w:p>
    <w:p w14:paraId="436188D1" w14:textId="7213F99E" w:rsidR="00C45A8A" w:rsidRPr="00C45A8A" w:rsidRDefault="00C45A8A" w:rsidP="00C45A8A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A8A">
        <w:rPr>
          <w:rFonts w:ascii="Times New Roman" w:hAnsi="Times New Roman" w:cs="Times New Roman"/>
          <w:sz w:val="24"/>
          <w:szCs w:val="24"/>
        </w:rPr>
        <w:t>Zapytanie użytkownika jest przekształcane do postaci wektora Bag of Words.</w:t>
      </w:r>
    </w:p>
    <w:p w14:paraId="0FCA8562" w14:textId="5B9F3267" w:rsidR="00C45A8A" w:rsidRPr="00C45A8A" w:rsidRDefault="00C45A8A" w:rsidP="00C45A8A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A8A">
        <w:rPr>
          <w:rFonts w:ascii="Times New Roman" w:hAnsi="Times New Roman" w:cs="Times New Roman"/>
          <w:sz w:val="24"/>
          <w:szCs w:val="24"/>
        </w:rPr>
        <w:t>Na podstawie zapytania użytkownika i dokumentów wyznaczane są podobne dokumenty.</w:t>
      </w:r>
    </w:p>
    <w:p w14:paraId="676BB0B4" w14:textId="055D926E" w:rsidR="00C45A8A" w:rsidRPr="00C45A8A" w:rsidRDefault="00C45A8A" w:rsidP="00C45A8A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A8A">
        <w:rPr>
          <w:rFonts w:ascii="Times New Roman" w:hAnsi="Times New Roman" w:cs="Times New Roman"/>
          <w:sz w:val="24"/>
          <w:szCs w:val="24"/>
        </w:rPr>
        <w:t>Wyniki wyszukiwania są prezentowane w formie szablonu HTML.</w:t>
      </w:r>
    </w:p>
    <w:p w14:paraId="6C629912" w14:textId="77777777" w:rsidR="007B440E" w:rsidRDefault="007B440E" w:rsidP="007B440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F50BA">
        <w:rPr>
          <w:rFonts w:ascii="Times New Roman" w:hAnsi="Times New Roman" w:cs="Times New Roman"/>
          <w:b/>
          <w:bCs/>
          <w:sz w:val="36"/>
          <w:szCs w:val="36"/>
        </w:rPr>
        <w:t>Wnioski</w:t>
      </w:r>
    </w:p>
    <w:p w14:paraId="06506B4B" w14:textId="77777777" w:rsidR="00C45A8A" w:rsidRPr="00C45A8A" w:rsidRDefault="00C45A8A" w:rsidP="00C45A8A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A8A">
        <w:rPr>
          <w:rFonts w:ascii="Times New Roman" w:hAnsi="Times New Roman" w:cs="Times New Roman"/>
          <w:sz w:val="24"/>
          <w:szCs w:val="24"/>
        </w:rPr>
        <w:t>Algorytm wyszukiwarki jest skuteczną metodą odnajdywania pasujących wyników w dużych zbiorach danych internetowych.</w:t>
      </w:r>
    </w:p>
    <w:p w14:paraId="5630CC93" w14:textId="77777777" w:rsidR="00C45A8A" w:rsidRPr="00C45A8A" w:rsidRDefault="00C45A8A" w:rsidP="00C45A8A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A8A">
        <w:rPr>
          <w:rFonts w:ascii="Times New Roman" w:hAnsi="Times New Roman" w:cs="Times New Roman"/>
          <w:sz w:val="24"/>
          <w:szCs w:val="24"/>
        </w:rPr>
        <w:t>Użycie modelu Bag of Words pozwala na efektywne reprezentowanie dokumentów tekstowych i zapytań użytkownika.</w:t>
      </w:r>
    </w:p>
    <w:p w14:paraId="0B6CD4C0" w14:textId="451EECBB" w:rsidR="00B30240" w:rsidRDefault="00C45A8A" w:rsidP="00C45A8A">
      <w:pPr>
        <w:pStyle w:val="Akapitzlist"/>
        <w:numPr>
          <w:ilvl w:val="1"/>
          <w:numId w:val="2"/>
        </w:numPr>
      </w:pPr>
      <w:r w:rsidRPr="00C45A8A">
        <w:rPr>
          <w:rFonts w:ascii="Times New Roman" w:hAnsi="Times New Roman" w:cs="Times New Roman"/>
          <w:sz w:val="24"/>
          <w:szCs w:val="24"/>
        </w:rPr>
        <w:t>Zastosowanie technik takich jak SVD (Singular Value Decomposition) i IDF (Inverse Document Frequency) może poprawić jakość wyszukiwania, zmniejszając wymiarowość danych i uwzględniając znaczenie poszczególnych słów w dokumencie.</w:t>
      </w:r>
    </w:p>
    <w:sectPr w:rsidR="00B30240" w:rsidSect="003A0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5937"/>
    <w:multiLevelType w:val="multilevel"/>
    <w:tmpl w:val="ABFE9FDE"/>
    <w:styleLink w:val="Sprawko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ascii="Times New Roman" w:hAnsi="Times New Roman" w:hint="default"/>
        <w:b/>
        <w:sz w:val="36"/>
        <w:u w:val="single"/>
      </w:rPr>
    </w:lvl>
    <w:lvl w:ilvl="1">
      <w:start w:val="1"/>
      <w:numFmt w:val="decimal"/>
      <w:lvlText w:val="%1.%2."/>
      <w:lvlJc w:val="left"/>
      <w:pPr>
        <w:tabs>
          <w:tab w:val="num" w:pos="341"/>
        </w:tabs>
        <w:ind w:left="624" w:hanging="34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."/>
      <w:lvlJc w:val="left"/>
      <w:pPr>
        <w:tabs>
          <w:tab w:val="num" w:pos="625"/>
        </w:tabs>
        <w:ind w:left="908" w:hanging="340"/>
      </w:pPr>
      <w:rPr>
        <w:rFonts w:ascii="Times New Roman" w:hAnsi="Times New Roman" w:hint="default"/>
        <w:sz w:val="24"/>
      </w:rPr>
    </w:lvl>
    <w:lvl w:ilvl="3">
      <w:start w:val="1"/>
      <w:numFmt w:val="none"/>
      <w:lvlText w:val=""/>
      <w:lvlJc w:val="left"/>
      <w:pPr>
        <w:tabs>
          <w:tab w:val="num" w:pos="909"/>
        </w:tabs>
        <w:ind w:left="1192" w:hanging="34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193"/>
        </w:tabs>
        <w:ind w:left="1476" w:hanging="34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77"/>
        </w:tabs>
        <w:ind w:left="1760" w:hanging="34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761"/>
        </w:tabs>
        <w:ind w:left="2044" w:hanging="3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2045"/>
        </w:tabs>
        <w:ind w:left="2328" w:hanging="3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329"/>
        </w:tabs>
        <w:ind w:left="2612" w:hanging="340"/>
      </w:pPr>
      <w:rPr>
        <w:rFonts w:ascii="Times New Roman" w:hAnsi="Times New Roman" w:hint="default"/>
        <w:sz w:val="24"/>
      </w:rPr>
    </w:lvl>
  </w:abstractNum>
  <w:abstractNum w:abstractNumId="1" w15:restartNumberingAfterBreak="0">
    <w:nsid w:val="4A491DC6"/>
    <w:multiLevelType w:val="multilevel"/>
    <w:tmpl w:val="ABFE9FDE"/>
    <w:numStyleLink w:val="Sprawko"/>
  </w:abstractNum>
  <w:num w:numId="1" w16cid:durableId="309210747">
    <w:abstractNumId w:val="0"/>
  </w:num>
  <w:num w:numId="2" w16cid:durableId="278463089">
    <w:abstractNumId w:val="1"/>
    <w:lvlOverride w:ilvl="0">
      <w:lvl w:ilvl="0">
        <w:start w:val="1"/>
        <w:numFmt w:val="decimal"/>
        <w:suff w:val="space"/>
        <w:lvlText w:val="%1."/>
        <w:lvlJc w:val="left"/>
        <w:pPr>
          <w:ind w:left="340" w:hanging="340"/>
        </w:pPr>
        <w:rPr>
          <w:rFonts w:ascii="Times New Roman" w:hAnsi="Times New Roman" w:hint="default"/>
          <w:b/>
          <w:bCs w:val="0"/>
          <w:sz w:val="36"/>
          <w:u w:val="no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340"/>
          </w:tabs>
          <w:ind w:left="623" w:hanging="340"/>
        </w:pPr>
        <w:rPr>
          <w:rFonts w:ascii="Times New Roman" w:hAnsi="Times New Roman" w:hint="default"/>
          <w:b/>
          <w:bCs/>
          <w:i w:val="0"/>
          <w:iCs w:val="0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624"/>
          </w:tabs>
          <w:ind w:left="907" w:hanging="340"/>
        </w:pPr>
        <w:rPr>
          <w:rFonts w:ascii="Times New Roman" w:hAnsi="Times New Roman" w:hint="default"/>
          <w:b/>
          <w:bCs/>
          <w:i w:val="0"/>
          <w:iCs w:val="0"/>
          <w:sz w:val="24"/>
        </w:rPr>
      </w:lvl>
    </w:lvlOverride>
    <w:lvlOverride w:ilvl="3">
      <w:lvl w:ilvl="3">
        <w:start w:val="1"/>
        <w:numFmt w:val="none"/>
        <w:lvlText w:val=""/>
        <w:lvlJc w:val="left"/>
        <w:pPr>
          <w:tabs>
            <w:tab w:val="num" w:pos="909"/>
          </w:tabs>
          <w:ind w:left="1192" w:hanging="340"/>
        </w:pPr>
        <w:rPr>
          <w:rFonts w:ascii="Times New Roman" w:hAnsi="Times New Roman" w:hint="default"/>
          <w:sz w:val="24"/>
        </w:rPr>
      </w:lvl>
    </w:lvlOverride>
    <w:lvlOverride w:ilvl="4">
      <w:lvl w:ilvl="4">
        <w:start w:val="1"/>
        <w:numFmt w:val="decimal"/>
        <w:lvlText w:val="%1.%2.%3.%4%5."/>
        <w:lvlJc w:val="left"/>
        <w:pPr>
          <w:tabs>
            <w:tab w:val="num" w:pos="1193"/>
          </w:tabs>
          <w:ind w:left="1476" w:hanging="34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lvlText w:val="%1.%2.%3%4.%5.%6."/>
        <w:lvlJc w:val="left"/>
        <w:pPr>
          <w:tabs>
            <w:tab w:val="num" w:pos="1477"/>
          </w:tabs>
          <w:ind w:left="1760" w:hanging="34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%5.%6.%7."/>
        <w:lvlJc w:val="left"/>
        <w:pPr>
          <w:tabs>
            <w:tab w:val="num" w:pos="1761"/>
          </w:tabs>
          <w:ind w:left="2044" w:hanging="34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7">
      <w:lvl w:ilvl="7">
        <w:start w:val="1"/>
        <w:numFmt w:val="decimal"/>
        <w:lvlText w:val="%1.%2.%3%4.%5.%6.%7.%8."/>
        <w:lvlJc w:val="left"/>
        <w:pPr>
          <w:tabs>
            <w:tab w:val="num" w:pos="2045"/>
          </w:tabs>
          <w:ind w:left="2328" w:hanging="34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8">
      <w:lvl w:ilvl="8">
        <w:start w:val="1"/>
        <w:numFmt w:val="decimal"/>
        <w:lvlText w:val="%1.%2.%3.%5.%6.%7.%8.%9."/>
        <w:lvlJc w:val="left"/>
        <w:pPr>
          <w:tabs>
            <w:tab w:val="num" w:pos="2329"/>
          </w:tabs>
          <w:ind w:left="2612" w:hanging="340"/>
        </w:pPr>
        <w:rPr>
          <w:rFonts w:ascii="Times New Roman" w:hAnsi="Times New Roman" w:hint="default"/>
          <w:b/>
          <w:i w:val="0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E4"/>
    <w:rsid w:val="00030EDD"/>
    <w:rsid w:val="000C666F"/>
    <w:rsid w:val="001E1DC4"/>
    <w:rsid w:val="001E3F7D"/>
    <w:rsid w:val="00291CE4"/>
    <w:rsid w:val="003A0E1C"/>
    <w:rsid w:val="0040207C"/>
    <w:rsid w:val="00471C11"/>
    <w:rsid w:val="004942D7"/>
    <w:rsid w:val="004B652D"/>
    <w:rsid w:val="004E1838"/>
    <w:rsid w:val="005822A5"/>
    <w:rsid w:val="005B1FCB"/>
    <w:rsid w:val="007B440E"/>
    <w:rsid w:val="008A4053"/>
    <w:rsid w:val="008F6984"/>
    <w:rsid w:val="00AC6BF0"/>
    <w:rsid w:val="00AD256F"/>
    <w:rsid w:val="00B30240"/>
    <w:rsid w:val="00C45A8A"/>
    <w:rsid w:val="00C827AB"/>
    <w:rsid w:val="00C84511"/>
    <w:rsid w:val="00D97217"/>
    <w:rsid w:val="00E25E4E"/>
    <w:rsid w:val="00E31C67"/>
    <w:rsid w:val="00E84732"/>
    <w:rsid w:val="00EC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340F"/>
  <w15:chartTrackingRefBased/>
  <w15:docId w15:val="{D24A2CBA-2387-45D4-9DA5-16740141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440E"/>
  </w:style>
  <w:style w:type="paragraph" w:styleId="Nagwek1">
    <w:name w:val="heading 1"/>
    <w:basedOn w:val="Normalny"/>
    <w:next w:val="Normalny"/>
    <w:link w:val="Nagwek1Znak"/>
    <w:uiPriority w:val="9"/>
    <w:qFormat/>
    <w:rsid w:val="00291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91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91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91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91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91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91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91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91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Sprawko">
    <w:name w:val="Sprawko"/>
    <w:uiPriority w:val="99"/>
    <w:rsid w:val="00B30240"/>
    <w:pPr>
      <w:numPr>
        <w:numId w:val="1"/>
      </w:numPr>
    </w:pPr>
  </w:style>
  <w:style w:type="character" w:customStyle="1" w:styleId="Nagwek1Znak">
    <w:name w:val="Nagłówek 1 Znak"/>
    <w:basedOn w:val="Domylnaczcionkaakapitu"/>
    <w:link w:val="Nagwek1"/>
    <w:uiPriority w:val="9"/>
    <w:rsid w:val="00291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91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91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91CE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91CE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91CE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91CE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91CE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91CE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91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91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91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91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91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91CE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91CE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91CE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91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91CE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91CE4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7B4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321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Prus</dc:creator>
  <cp:keywords/>
  <dc:description/>
  <cp:lastModifiedBy>Paweł Prus</cp:lastModifiedBy>
  <cp:revision>3</cp:revision>
  <cp:lastPrinted>2024-04-24T11:36:00Z</cp:lastPrinted>
  <dcterms:created xsi:type="dcterms:W3CDTF">2024-04-24T11:28:00Z</dcterms:created>
  <dcterms:modified xsi:type="dcterms:W3CDTF">2024-04-24T11:45:00Z</dcterms:modified>
</cp:coreProperties>
</file>